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3261"/>
        <w:gridCol w:w="4523"/>
        <w:gridCol w:w="580"/>
        <w:gridCol w:w="6804"/>
      </w:tblGrid>
      <w:tr w:rsidR="005B2BBF" w:rsidRPr="005B2BBF" w14:paraId="627D589F" w14:textId="77777777" w:rsidTr="00D766F6">
        <w:tc>
          <w:tcPr>
            <w:tcW w:w="3261" w:type="dxa"/>
          </w:tcPr>
          <w:p w14:paraId="4944DAF8" w14:textId="22012D3E" w:rsidR="005B2BBF" w:rsidRPr="005B2BBF" w:rsidRDefault="005B2BBF">
            <w:pPr>
              <w:rPr>
                <w:sz w:val="20"/>
                <w:szCs w:val="20"/>
              </w:rPr>
            </w:pPr>
            <w:proofErr w:type="spellStart"/>
            <w:r w:rsidRPr="005B2BBF">
              <w:rPr>
                <w:sz w:val="20"/>
                <w:szCs w:val="20"/>
              </w:rPr>
              <w:t>Themes</w:t>
            </w:r>
            <w:proofErr w:type="spellEnd"/>
          </w:p>
        </w:tc>
        <w:tc>
          <w:tcPr>
            <w:tcW w:w="4523" w:type="dxa"/>
          </w:tcPr>
          <w:p w14:paraId="7191466A" w14:textId="28D8D061" w:rsidR="005B2BBF" w:rsidRPr="005B2BBF" w:rsidRDefault="005B2BBF">
            <w:pPr>
              <w:rPr>
                <w:sz w:val="20"/>
                <w:szCs w:val="20"/>
              </w:rPr>
            </w:pPr>
            <w:proofErr w:type="spellStart"/>
            <w:r w:rsidRPr="005B2BBF">
              <w:rPr>
                <w:sz w:val="20"/>
                <w:szCs w:val="20"/>
              </w:rPr>
              <w:t>Subthemes</w:t>
            </w:r>
            <w:proofErr w:type="spellEnd"/>
          </w:p>
        </w:tc>
        <w:tc>
          <w:tcPr>
            <w:tcW w:w="580" w:type="dxa"/>
          </w:tcPr>
          <w:p w14:paraId="19C1E330" w14:textId="77777777" w:rsidR="005B2BBF" w:rsidRPr="005B2BBF" w:rsidRDefault="005B2BBF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</w:tcPr>
          <w:p w14:paraId="6D47470B" w14:textId="5B7B06D4" w:rsidR="005B2BBF" w:rsidRPr="005B2BBF" w:rsidRDefault="005B2BBF">
            <w:pPr>
              <w:rPr>
                <w:sz w:val="20"/>
                <w:szCs w:val="20"/>
              </w:rPr>
            </w:pPr>
            <w:proofErr w:type="spellStart"/>
            <w:r w:rsidRPr="005B2BBF">
              <w:rPr>
                <w:sz w:val="20"/>
                <w:szCs w:val="20"/>
              </w:rPr>
              <w:t>Illustrative</w:t>
            </w:r>
            <w:proofErr w:type="spellEnd"/>
            <w:r w:rsidRPr="005B2BBF">
              <w:rPr>
                <w:sz w:val="20"/>
                <w:szCs w:val="20"/>
              </w:rPr>
              <w:t xml:space="preserve"> quotes</w:t>
            </w:r>
          </w:p>
        </w:tc>
      </w:tr>
      <w:tr w:rsidR="002008D4" w:rsidRPr="005B2BBF" w14:paraId="0E675D54" w14:textId="77777777" w:rsidTr="00D766F6">
        <w:tc>
          <w:tcPr>
            <w:tcW w:w="3261" w:type="dxa"/>
            <w:vMerge w:val="restart"/>
          </w:tcPr>
          <w:p w14:paraId="7DBDADB1" w14:textId="499CA3CB" w:rsidR="002008D4" w:rsidRPr="005B2BBF" w:rsidRDefault="002008D4">
            <w:pPr>
              <w:rPr>
                <w:sz w:val="20"/>
                <w:szCs w:val="20"/>
              </w:rPr>
            </w:pPr>
            <w:proofErr w:type="spellStart"/>
            <w:r w:rsidRPr="005B2BBF">
              <w:rPr>
                <w:sz w:val="20"/>
                <w:szCs w:val="20"/>
              </w:rPr>
              <w:t>Theme</w:t>
            </w:r>
            <w:proofErr w:type="spellEnd"/>
            <w:r w:rsidRPr="005B2BBF">
              <w:rPr>
                <w:sz w:val="20"/>
                <w:szCs w:val="20"/>
              </w:rPr>
              <w:t xml:space="preserve"> 1: </w:t>
            </w:r>
            <w:proofErr w:type="spellStart"/>
            <w:r w:rsidRPr="005B2BBF">
              <w:rPr>
                <w:sz w:val="20"/>
                <w:szCs w:val="20"/>
              </w:rPr>
              <w:t>Dismissiveness</w:t>
            </w:r>
            <w:proofErr w:type="spellEnd"/>
          </w:p>
        </w:tc>
        <w:tc>
          <w:tcPr>
            <w:tcW w:w="4523" w:type="dxa"/>
            <w:vMerge w:val="restart"/>
          </w:tcPr>
          <w:p w14:paraId="70BD48A6" w14:textId="60DA70EE" w:rsidR="002008D4" w:rsidRPr="005B2BBF" w:rsidRDefault="002008D4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Dismissiveness related to diagnostic or treatment processes</w:t>
            </w:r>
          </w:p>
        </w:tc>
        <w:tc>
          <w:tcPr>
            <w:tcW w:w="580" w:type="dxa"/>
          </w:tcPr>
          <w:p w14:paraId="1F98573E" w14:textId="183829C8" w:rsidR="002008D4" w:rsidRPr="005B2BBF" w:rsidRDefault="002008D4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Q1</w:t>
            </w:r>
          </w:p>
        </w:tc>
        <w:tc>
          <w:tcPr>
            <w:tcW w:w="6804" w:type="dxa"/>
          </w:tcPr>
          <w:p w14:paraId="2898F122" w14:textId="3DA7ACDB" w:rsidR="002008D4" w:rsidRPr="005B2BBF" w:rsidRDefault="002008D4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2BBF">
              <w:rPr>
                <w:i/>
                <w:iCs/>
                <w:sz w:val="20"/>
                <w:szCs w:val="20"/>
                <w:lang w:val="en-US"/>
              </w:rPr>
              <w:t>“And when I went to the emergency room, the doctor... didn't examine me; he said... "Why are you here?"</w:t>
            </w:r>
          </w:p>
        </w:tc>
      </w:tr>
      <w:tr w:rsidR="002008D4" w:rsidRPr="00D766F6" w14:paraId="36588EF8" w14:textId="77777777" w:rsidTr="00D766F6">
        <w:tc>
          <w:tcPr>
            <w:tcW w:w="3261" w:type="dxa"/>
            <w:vMerge/>
          </w:tcPr>
          <w:p w14:paraId="278BECD8" w14:textId="77777777" w:rsidR="002008D4" w:rsidRPr="005B2BBF" w:rsidRDefault="002008D4">
            <w:pPr>
              <w:rPr>
                <w:sz w:val="20"/>
                <w:szCs w:val="20"/>
              </w:rPr>
            </w:pPr>
          </w:p>
        </w:tc>
        <w:tc>
          <w:tcPr>
            <w:tcW w:w="4523" w:type="dxa"/>
            <w:vMerge/>
          </w:tcPr>
          <w:p w14:paraId="3E09E4B9" w14:textId="77777777" w:rsidR="002008D4" w:rsidRPr="005B2BBF" w:rsidRDefault="002008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1C986746" w14:textId="54EED89F" w:rsidR="002008D4" w:rsidRPr="005B2BBF" w:rsidRDefault="002008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</w:t>
            </w:r>
          </w:p>
        </w:tc>
        <w:tc>
          <w:tcPr>
            <w:tcW w:w="6804" w:type="dxa"/>
          </w:tcPr>
          <w:p w14:paraId="1DBEA8A5" w14:textId="2072AD68" w:rsidR="002008D4" w:rsidRPr="005B2BBF" w:rsidRDefault="002008D4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2BBF">
              <w:rPr>
                <w:i/>
                <w:iCs/>
                <w:sz w:val="20"/>
                <w:szCs w:val="20"/>
                <w:lang w:val="en-US"/>
              </w:rPr>
              <w:t>“[…] that [doctor]... kept saying every time: ‘Take painkillers, let your hands rest a bit,’ and nothing else. But I did that, and things just stayed the same.”</w:t>
            </w:r>
          </w:p>
        </w:tc>
      </w:tr>
      <w:tr w:rsidR="002008D4" w:rsidRPr="00D766F6" w14:paraId="6E986077" w14:textId="77777777" w:rsidTr="00D766F6">
        <w:trPr>
          <w:trHeight w:val="301"/>
        </w:trPr>
        <w:tc>
          <w:tcPr>
            <w:tcW w:w="3261" w:type="dxa"/>
            <w:vMerge/>
          </w:tcPr>
          <w:p w14:paraId="0AADF3D0" w14:textId="77777777" w:rsidR="002008D4" w:rsidRPr="005B2BBF" w:rsidRDefault="002008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4E6F2297" w14:textId="77777777" w:rsidR="002008D4" w:rsidRPr="005B2BBF" w:rsidRDefault="002008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188EE542" w14:textId="7C9D7EA3" w:rsidR="002008D4" w:rsidRDefault="002008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</w:t>
            </w:r>
          </w:p>
        </w:tc>
        <w:tc>
          <w:tcPr>
            <w:tcW w:w="6804" w:type="dxa"/>
          </w:tcPr>
          <w:p w14:paraId="3CFDC5C1" w14:textId="65E4EFCD" w:rsidR="002008D4" w:rsidRPr="005B2BBF" w:rsidRDefault="002008D4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2BBF">
              <w:rPr>
                <w:i/>
                <w:iCs/>
                <w:sz w:val="20"/>
                <w:szCs w:val="20"/>
                <w:lang w:val="en-US"/>
              </w:rPr>
              <w:t>“It often takes far too long before they actually help you.”</w:t>
            </w:r>
          </w:p>
        </w:tc>
      </w:tr>
      <w:tr w:rsidR="002008D4" w:rsidRPr="005B2BBF" w14:paraId="69A399EA" w14:textId="77777777" w:rsidTr="00D766F6">
        <w:tc>
          <w:tcPr>
            <w:tcW w:w="3261" w:type="dxa"/>
            <w:vMerge/>
          </w:tcPr>
          <w:p w14:paraId="2E7406EE" w14:textId="77777777" w:rsidR="002008D4" w:rsidRPr="005B2BBF" w:rsidRDefault="002008D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343AA0C5" w14:textId="5F23AA64" w:rsidR="002008D4" w:rsidRPr="005B2BBF" w:rsidRDefault="002008D4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Dismissiveness related to information provision</w:t>
            </w:r>
          </w:p>
        </w:tc>
        <w:tc>
          <w:tcPr>
            <w:tcW w:w="580" w:type="dxa"/>
          </w:tcPr>
          <w:p w14:paraId="69135E73" w14:textId="4C82C96B" w:rsidR="002008D4" w:rsidRPr="005B2BBF" w:rsidRDefault="002008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</w:t>
            </w:r>
          </w:p>
        </w:tc>
        <w:tc>
          <w:tcPr>
            <w:tcW w:w="6804" w:type="dxa"/>
          </w:tcPr>
          <w:p w14:paraId="483663E8" w14:textId="60880067" w:rsidR="002008D4" w:rsidRPr="005B2BBF" w:rsidRDefault="002008D4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2BBF">
              <w:rPr>
                <w:i/>
                <w:iCs/>
                <w:sz w:val="20"/>
                <w:szCs w:val="20"/>
                <w:lang w:val="en-US"/>
              </w:rPr>
              <w:t>“I’ve… had nine operations, and a doctor never came to me to… to say… […] what the purpose of the operation was. They never said that. Just… that […] nurse came and said: ‘Right, you’re having an operation. You have to [go]…</w:t>
            </w:r>
            <w:r>
              <w:rPr>
                <w:i/>
                <w:iCs/>
                <w:sz w:val="20"/>
                <w:szCs w:val="20"/>
                <w:lang w:val="en-US"/>
              </w:rPr>
              <w:t>’</w:t>
            </w:r>
            <w:r w:rsidRPr="005B2BBF">
              <w:rPr>
                <w:i/>
                <w:iCs/>
                <w:sz w:val="20"/>
                <w:szCs w:val="20"/>
                <w:lang w:val="en-US"/>
              </w:rPr>
              <w:t>”</w:t>
            </w:r>
          </w:p>
        </w:tc>
      </w:tr>
      <w:tr w:rsidR="002008D4" w:rsidRPr="00D766F6" w14:paraId="12BC195E" w14:textId="77777777" w:rsidTr="00D766F6">
        <w:tc>
          <w:tcPr>
            <w:tcW w:w="3261" w:type="dxa"/>
            <w:vMerge/>
          </w:tcPr>
          <w:p w14:paraId="1AC8D954" w14:textId="77777777" w:rsidR="002008D4" w:rsidRPr="005B2BBF" w:rsidRDefault="002008D4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26463D90" w14:textId="77777777" w:rsidR="002008D4" w:rsidRPr="005B2BBF" w:rsidRDefault="002008D4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6FB4932E" w14:textId="606559BA" w:rsidR="002008D4" w:rsidRDefault="002008D4" w:rsidP="005B2BB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Q5</w:t>
            </w:r>
          </w:p>
        </w:tc>
        <w:tc>
          <w:tcPr>
            <w:tcW w:w="6804" w:type="dxa"/>
          </w:tcPr>
          <w:p w14:paraId="7D7F2BB1" w14:textId="01C5512C" w:rsidR="002008D4" w:rsidRPr="005B2BBF" w:rsidRDefault="002008D4" w:rsidP="005B2BB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2BBF">
              <w:rPr>
                <w:i/>
                <w:iCs/>
                <w:sz w:val="20"/>
                <w:szCs w:val="20"/>
                <w:lang w:val="en-US"/>
              </w:rPr>
              <w:t>“I often felt powerless and afraid, because I didn't know what would happen to me and because no one explained it to me properly.”</w:t>
            </w:r>
          </w:p>
        </w:tc>
      </w:tr>
      <w:tr w:rsidR="002008D4" w:rsidRPr="00D766F6" w14:paraId="785FBC62" w14:textId="77777777" w:rsidTr="00D766F6">
        <w:tc>
          <w:tcPr>
            <w:tcW w:w="3261" w:type="dxa"/>
            <w:vMerge/>
          </w:tcPr>
          <w:p w14:paraId="55ADEA1B" w14:textId="77777777" w:rsidR="002008D4" w:rsidRPr="005B2BBF" w:rsidRDefault="002008D4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0BFAEB8C" w14:textId="77777777" w:rsidR="002008D4" w:rsidRPr="005B2BBF" w:rsidRDefault="002008D4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342B1641" w14:textId="707FC2F7" w:rsidR="002008D4" w:rsidRDefault="002008D4" w:rsidP="005B2BB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Q6</w:t>
            </w:r>
          </w:p>
        </w:tc>
        <w:tc>
          <w:tcPr>
            <w:tcW w:w="6804" w:type="dxa"/>
          </w:tcPr>
          <w:p w14:paraId="74017E85" w14:textId="15E6C9D2" w:rsidR="002008D4" w:rsidRPr="005B2BBF" w:rsidRDefault="002008D4" w:rsidP="005B2BB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2BBF">
              <w:rPr>
                <w:i/>
                <w:iCs/>
                <w:sz w:val="20"/>
                <w:szCs w:val="20"/>
                <w:lang w:val="en-US"/>
              </w:rPr>
              <w:t>“Regarding my gallbladder surgery, the doctor only offered the option of surgery. I didn't know if I could have been treated with medication. I didn't know if I could have put it off a little longer. I didn't know if there were other options. I didn't know.”</w:t>
            </w:r>
          </w:p>
        </w:tc>
      </w:tr>
      <w:tr w:rsidR="00885705" w:rsidRPr="00D766F6" w14:paraId="5264E9D7" w14:textId="77777777" w:rsidTr="00D766F6">
        <w:tc>
          <w:tcPr>
            <w:tcW w:w="3261" w:type="dxa"/>
            <w:vMerge/>
          </w:tcPr>
          <w:p w14:paraId="12918D9E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74F2A496" w14:textId="70475539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Dismissiveness due to social traits</w:t>
            </w:r>
          </w:p>
        </w:tc>
        <w:tc>
          <w:tcPr>
            <w:tcW w:w="580" w:type="dxa"/>
          </w:tcPr>
          <w:p w14:paraId="1BA1058E" w14:textId="177E33E5" w:rsidR="00885705" w:rsidRPr="00A373B2" w:rsidRDefault="00885705" w:rsidP="005B2BBF">
            <w:pPr>
              <w:rPr>
                <w:sz w:val="20"/>
                <w:szCs w:val="10"/>
                <w:lang w:val="en-US"/>
              </w:rPr>
            </w:pPr>
            <w:r>
              <w:rPr>
                <w:sz w:val="20"/>
                <w:szCs w:val="10"/>
                <w:lang w:val="en-US"/>
              </w:rPr>
              <w:t>Q7</w:t>
            </w:r>
          </w:p>
        </w:tc>
        <w:tc>
          <w:tcPr>
            <w:tcW w:w="6804" w:type="dxa"/>
          </w:tcPr>
          <w:p w14:paraId="0B5EE431" w14:textId="0326B5E1" w:rsidR="00885705" w:rsidRPr="00A373B2" w:rsidRDefault="00885705" w:rsidP="00A373B2">
            <w:pPr>
              <w:rPr>
                <w:rFonts w:cstheme="minorHAnsi"/>
                <w:i/>
                <w:iCs/>
                <w:sz w:val="20"/>
                <w:szCs w:val="10"/>
                <w:lang w:val="en"/>
              </w:rPr>
            </w:pPr>
            <w:r w:rsidRPr="00A373B2">
              <w:rPr>
                <w:rFonts w:cstheme="minorHAnsi"/>
                <w:i/>
                <w:iCs/>
                <w:sz w:val="20"/>
                <w:szCs w:val="10"/>
                <w:lang w:val="en"/>
              </w:rPr>
              <w:t>“And yes, I think it’s important to investigate these things rather than just saying, well, women are ‘inferior beings’ or women are just ‘imagining things’—you know, things like that.”</w:t>
            </w:r>
          </w:p>
        </w:tc>
      </w:tr>
      <w:tr w:rsidR="00885705" w:rsidRPr="00D766F6" w14:paraId="1F587F57" w14:textId="77777777" w:rsidTr="00D766F6">
        <w:trPr>
          <w:trHeight w:val="332"/>
        </w:trPr>
        <w:tc>
          <w:tcPr>
            <w:tcW w:w="3261" w:type="dxa"/>
            <w:vMerge/>
          </w:tcPr>
          <w:p w14:paraId="6508F10B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231431A1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58C09FEA" w14:textId="71BDF5C0" w:rsidR="00885705" w:rsidRDefault="00885705" w:rsidP="005B2BBF">
            <w:pPr>
              <w:rPr>
                <w:sz w:val="20"/>
                <w:szCs w:val="10"/>
                <w:lang w:val="en-US"/>
              </w:rPr>
            </w:pPr>
            <w:r>
              <w:rPr>
                <w:sz w:val="20"/>
                <w:szCs w:val="10"/>
                <w:lang w:val="en-US"/>
              </w:rPr>
              <w:t>Q8</w:t>
            </w:r>
          </w:p>
        </w:tc>
        <w:tc>
          <w:tcPr>
            <w:tcW w:w="6804" w:type="dxa"/>
          </w:tcPr>
          <w:p w14:paraId="70C3B736" w14:textId="2119F5AA" w:rsidR="00885705" w:rsidRPr="00A373B2" w:rsidRDefault="00885705" w:rsidP="00A373B2">
            <w:pPr>
              <w:rPr>
                <w:rFonts w:cstheme="minorHAnsi"/>
                <w:i/>
                <w:iCs/>
                <w:sz w:val="20"/>
                <w:szCs w:val="10"/>
                <w:lang w:val="en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“[…] And then the doctor said: ‘You’re getting a bit older too, you know.’.”</w:t>
            </w:r>
          </w:p>
        </w:tc>
      </w:tr>
      <w:tr w:rsidR="00885705" w:rsidRPr="00D766F6" w14:paraId="73765D9F" w14:textId="77777777" w:rsidTr="00D766F6">
        <w:tc>
          <w:tcPr>
            <w:tcW w:w="3261" w:type="dxa"/>
            <w:vMerge/>
          </w:tcPr>
          <w:p w14:paraId="44548FA8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7B17FE36" w14:textId="5E11401E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Dismissiveness due to disease traits</w:t>
            </w:r>
          </w:p>
        </w:tc>
        <w:tc>
          <w:tcPr>
            <w:tcW w:w="580" w:type="dxa"/>
          </w:tcPr>
          <w:p w14:paraId="5E20A7A9" w14:textId="0A07EEF2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Q9</w:t>
            </w:r>
          </w:p>
        </w:tc>
        <w:tc>
          <w:tcPr>
            <w:tcW w:w="6804" w:type="dxa"/>
          </w:tcPr>
          <w:p w14:paraId="62806A2E" w14:textId="5EEBD1DF" w:rsidR="00885705" w:rsidRPr="00A373B2" w:rsidRDefault="00885705" w:rsidP="005B2BBF">
            <w:pPr>
              <w:rPr>
                <w:sz w:val="20"/>
                <w:szCs w:val="10"/>
                <w:lang w:val="en-US"/>
              </w:rPr>
            </w:pPr>
            <w:r w:rsidRPr="00A373B2">
              <w:rPr>
                <w:rFonts w:cstheme="minorHAnsi"/>
                <w:i/>
                <w:iCs/>
                <w:sz w:val="20"/>
                <w:szCs w:val="10"/>
                <w:lang w:val="en"/>
              </w:rPr>
              <w:t>“[…] because I’m on sick leave, I was treated as if I were mentally disabled. But I’m not mentally disabled at all! And that is my biggest frustration.”</w:t>
            </w:r>
          </w:p>
        </w:tc>
      </w:tr>
      <w:tr w:rsidR="00885705" w:rsidRPr="00D766F6" w14:paraId="6D883FF9" w14:textId="77777777" w:rsidTr="00D766F6">
        <w:tc>
          <w:tcPr>
            <w:tcW w:w="3261" w:type="dxa"/>
            <w:vMerge/>
          </w:tcPr>
          <w:p w14:paraId="10A94BBD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49CB57DE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18F6C10F" w14:textId="5460AF78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Q10</w:t>
            </w:r>
          </w:p>
        </w:tc>
        <w:tc>
          <w:tcPr>
            <w:tcW w:w="6804" w:type="dxa"/>
          </w:tcPr>
          <w:p w14:paraId="4D591505" w14:textId="12069F63" w:rsidR="00885705" w:rsidRPr="00A373B2" w:rsidRDefault="00885705" w:rsidP="00A373B2">
            <w:pPr>
              <w:rPr>
                <w:rFonts w:cstheme="minorHAnsi"/>
                <w:i/>
                <w:iCs/>
                <w:sz w:val="20"/>
                <w:szCs w:val="10"/>
                <w:lang w:val="en-US"/>
              </w:rPr>
            </w:pPr>
            <w:r w:rsidRPr="00A373B2">
              <w:rPr>
                <w:rFonts w:cstheme="minorHAnsi"/>
                <w:i/>
                <w:iCs/>
                <w:sz w:val="20"/>
                <w:szCs w:val="10"/>
                <w:lang w:val="en"/>
              </w:rPr>
              <w:t>“[…] once you’ve had mental health issues, it’s very difficult. […] If you have a physical complaint, it’s very quickly dismissed with: ‘it’s probably mental.’ So sometimes… once you have that mental health label stamped on your forehead, everything you say is taken far less [seriously]…”</w:t>
            </w:r>
          </w:p>
        </w:tc>
      </w:tr>
      <w:tr w:rsidR="00885705" w:rsidRPr="00D766F6" w14:paraId="358221CE" w14:textId="77777777" w:rsidTr="00D766F6">
        <w:tc>
          <w:tcPr>
            <w:tcW w:w="3261" w:type="dxa"/>
            <w:vMerge/>
          </w:tcPr>
          <w:p w14:paraId="7B7C3E85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687761EF" w14:textId="77777777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46F50423" w14:textId="3EF0EA4A" w:rsidR="00885705" w:rsidRPr="005B2BBF" w:rsidRDefault="00885705" w:rsidP="005B2BB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Q11</w:t>
            </w:r>
          </w:p>
        </w:tc>
        <w:tc>
          <w:tcPr>
            <w:tcW w:w="6804" w:type="dxa"/>
          </w:tcPr>
          <w:p w14:paraId="40AC8549" w14:textId="6D1B1010" w:rsidR="00885705" w:rsidRPr="00A373B2" w:rsidRDefault="00885705" w:rsidP="005B2BB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A373B2">
              <w:rPr>
                <w:i/>
                <w:iCs/>
                <w:sz w:val="20"/>
                <w:szCs w:val="20"/>
                <w:lang w:val="en-US"/>
              </w:rPr>
              <w:t>“It’s the same with chronic conditions, you know. Once you have chronic complaints, everything is… a result of that.”</w:t>
            </w:r>
          </w:p>
        </w:tc>
      </w:tr>
      <w:tr w:rsidR="00F62ED7" w:rsidRPr="00D766F6" w14:paraId="704AFBC3" w14:textId="77777777" w:rsidTr="00D766F6">
        <w:trPr>
          <w:trHeight w:val="649"/>
        </w:trPr>
        <w:tc>
          <w:tcPr>
            <w:tcW w:w="3261" w:type="dxa"/>
            <w:vMerge w:val="restart"/>
          </w:tcPr>
          <w:p w14:paraId="1EF280B8" w14:textId="56D5B2D0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Theme 2: System pressure</w:t>
            </w:r>
          </w:p>
        </w:tc>
        <w:tc>
          <w:tcPr>
            <w:tcW w:w="4523" w:type="dxa"/>
            <w:vMerge w:val="restart"/>
          </w:tcPr>
          <w:p w14:paraId="5840D24F" w14:textId="4A6E9EC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 xml:space="preserve">Pressure on </w:t>
            </w:r>
            <w:r>
              <w:rPr>
                <w:sz w:val="20"/>
                <w:szCs w:val="20"/>
                <w:lang w:val="en-US"/>
              </w:rPr>
              <w:t>(underserved) patients</w:t>
            </w:r>
          </w:p>
        </w:tc>
        <w:tc>
          <w:tcPr>
            <w:tcW w:w="580" w:type="dxa"/>
          </w:tcPr>
          <w:p w14:paraId="3F0BE1E8" w14:textId="1B3791C0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Q12</w:t>
            </w:r>
          </w:p>
        </w:tc>
        <w:tc>
          <w:tcPr>
            <w:tcW w:w="6804" w:type="dxa"/>
          </w:tcPr>
          <w:p w14:paraId="49D0F4C5" w14:textId="1F985E6C" w:rsidR="00F62ED7" w:rsidRPr="005F5DBD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21EBE">
              <w:rPr>
                <w:i/>
                <w:iCs/>
                <w:sz w:val="20"/>
                <w:szCs w:val="20"/>
                <w:lang w:val="en-US"/>
              </w:rPr>
              <w:t>“For me, the most important thing is that you clearly notice the doctor doesn't have time to engage in a high-quality interaction with the patient...”</w:t>
            </w:r>
          </w:p>
        </w:tc>
      </w:tr>
      <w:tr w:rsidR="00F62ED7" w:rsidRPr="00D766F6" w14:paraId="574C034D" w14:textId="77777777" w:rsidTr="00D766F6">
        <w:tc>
          <w:tcPr>
            <w:tcW w:w="3261" w:type="dxa"/>
            <w:vMerge/>
          </w:tcPr>
          <w:p w14:paraId="50C8AE69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3DD7D640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1C432281" w14:textId="00B80C7A" w:rsidR="00F62ED7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Q13</w:t>
            </w:r>
          </w:p>
        </w:tc>
        <w:tc>
          <w:tcPr>
            <w:tcW w:w="6804" w:type="dxa"/>
          </w:tcPr>
          <w:p w14:paraId="568F6CC1" w14:textId="5C1F64BB" w:rsidR="00F62ED7" w:rsidRPr="005F5DBD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F5DBD">
              <w:rPr>
                <w:i/>
                <w:iCs/>
                <w:sz w:val="20"/>
                <w:szCs w:val="20"/>
                <w:lang w:val="en-US"/>
              </w:rPr>
              <w:t>“Yes, well, I think that politically, it’s always just cuts, cuts, cuts—at the expense of the vulnerable. And I find that such a shame. They are the ones who immediately end up bearing the brunt of it.”</w:t>
            </w:r>
          </w:p>
        </w:tc>
      </w:tr>
      <w:tr w:rsidR="00F62ED7" w:rsidRPr="00D766F6" w14:paraId="5BA80690" w14:textId="77777777" w:rsidTr="00D766F6">
        <w:tc>
          <w:tcPr>
            <w:tcW w:w="3261" w:type="dxa"/>
            <w:vMerge/>
          </w:tcPr>
          <w:p w14:paraId="5900BC12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0C3BF35B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72F3A45A" w14:textId="731A89A5" w:rsidR="00F62ED7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Q14</w:t>
            </w:r>
          </w:p>
        </w:tc>
        <w:tc>
          <w:tcPr>
            <w:tcW w:w="6804" w:type="dxa"/>
          </w:tcPr>
          <w:p w14:paraId="07F4F6AD" w14:textId="44DFF50B" w:rsidR="00F62ED7" w:rsidRPr="005F5DBD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F5DBD">
              <w:rPr>
                <w:i/>
                <w:iCs/>
                <w:sz w:val="20"/>
                <w:szCs w:val="20"/>
                <w:lang w:val="en-US"/>
              </w:rPr>
              <w:t>“What I think is also becoming a problem these days… is the fact that… if you qualify for the increased reimbursement scheme, certain doctors, physiotherapists, and so on… simply won’t take you on anymore.”</w:t>
            </w:r>
          </w:p>
        </w:tc>
      </w:tr>
      <w:tr w:rsidR="00F62ED7" w:rsidRPr="00D766F6" w14:paraId="7E6F2CD0" w14:textId="77777777" w:rsidTr="00D766F6">
        <w:tc>
          <w:tcPr>
            <w:tcW w:w="3261" w:type="dxa"/>
            <w:vMerge/>
          </w:tcPr>
          <w:p w14:paraId="373A7F37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5A2F331A" w14:textId="47DF37DB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 xml:space="preserve">Pressure </w:t>
            </w:r>
            <w:r>
              <w:rPr>
                <w:sz w:val="20"/>
                <w:szCs w:val="20"/>
                <w:lang w:val="en-US"/>
              </w:rPr>
              <w:t>on</w:t>
            </w:r>
            <w:r w:rsidRPr="005B2BBF">
              <w:rPr>
                <w:sz w:val="20"/>
                <w:szCs w:val="20"/>
                <w:lang w:val="en-US"/>
              </w:rPr>
              <w:t xml:space="preserve"> physicians</w:t>
            </w:r>
          </w:p>
        </w:tc>
        <w:tc>
          <w:tcPr>
            <w:tcW w:w="580" w:type="dxa"/>
          </w:tcPr>
          <w:p w14:paraId="5FC84948" w14:textId="5D7B729C" w:rsidR="00F62ED7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Q15</w:t>
            </w:r>
          </w:p>
        </w:tc>
        <w:tc>
          <w:tcPr>
            <w:tcW w:w="6804" w:type="dxa"/>
          </w:tcPr>
          <w:p w14:paraId="21B02B05" w14:textId="596EA319" w:rsidR="00F62ED7" w:rsidRPr="005F5DBD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2008D4">
              <w:rPr>
                <w:i/>
                <w:iCs/>
                <w:sz w:val="20"/>
                <w:szCs w:val="20"/>
                <w:lang w:val="en"/>
              </w:rPr>
              <w:t>“Um, well, doctors also have very little time. Which is a shame […] … there isn't always the opportunity to explain everything due to a lack of time. [….] That [the lack of time] is the big problem. It is not the fault of the doctor either.”</w:t>
            </w:r>
          </w:p>
        </w:tc>
      </w:tr>
      <w:tr w:rsidR="00F62ED7" w:rsidRPr="00D766F6" w14:paraId="38DB1EF8" w14:textId="77777777" w:rsidTr="00D766F6">
        <w:tc>
          <w:tcPr>
            <w:tcW w:w="3261" w:type="dxa"/>
            <w:vMerge/>
          </w:tcPr>
          <w:p w14:paraId="07A94BA6" w14:textId="2330E5DB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04C7D0B0" w14:textId="0473EE6C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3361CD7E" w14:textId="317E2C2F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Q17</w:t>
            </w:r>
          </w:p>
        </w:tc>
        <w:tc>
          <w:tcPr>
            <w:tcW w:w="6804" w:type="dxa"/>
          </w:tcPr>
          <w:p w14:paraId="009D97F4" w14:textId="5071D287" w:rsidR="00F62ED7" w:rsidRPr="005F5DBD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21EBE">
              <w:rPr>
                <w:i/>
                <w:iCs/>
                <w:sz w:val="20"/>
                <w:szCs w:val="20"/>
                <w:lang w:val="en-US"/>
              </w:rPr>
              <w:t>“I don’t think it [working with a bias] always stems from a lack of understanding. Sometimes it’s just... well, very human. Moving too fast. Wanting to be too quick about things, I think.”</w:t>
            </w:r>
          </w:p>
        </w:tc>
      </w:tr>
      <w:tr w:rsidR="00F62ED7" w:rsidRPr="00D766F6" w14:paraId="702173BF" w14:textId="77777777" w:rsidTr="00D766F6">
        <w:tc>
          <w:tcPr>
            <w:tcW w:w="3261" w:type="dxa"/>
            <w:vMerge/>
          </w:tcPr>
          <w:p w14:paraId="22743A8B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5FF6BCD0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17B65AFF" w14:textId="33989469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Q16</w:t>
            </w:r>
          </w:p>
        </w:tc>
        <w:tc>
          <w:tcPr>
            <w:tcW w:w="6804" w:type="dxa"/>
          </w:tcPr>
          <w:p w14:paraId="49CD9D89" w14:textId="48284DA3" w:rsidR="00F62ED7" w:rsidRPr="002008D4" w:rsidRDefault="008027B3" w:rsidP="00C21EBE">
            <w:pPr>
              <w:rPr>
                <w:i/>
                <w:iCs/>
                <w:sz w:val="20"/>
                <w:szCs w:val="20"/>
                <w:lang w:val="en"/>
              </w:rPr>
            </w:pPr>
            <w:r w:rsidRPr="008027B3">
              <w:rPr>
                <w:i/>
                <w:iCs/>
                <w:sz w:val="20"/>
                <w:szCs w:val="20"/>
                <w:lang w:val="en"/>
              </w:rPr>
              <w:t>“I think that… it’s not easy these days, with… the overburdened doctors… […] I think everyone is looking out for themselves… […] but ultimately, it’s the doctors who have to solve it, right?”</w:t>
            </w:r>
          </w:p>
        </w:tc>
      </w:tr>
      <w:tr w:rsidR="00F62ED7" w:rsidRPr="00D766F6" w14:paraId="24C08783" w14:textId="77777777" w:rsidTr="00D766F6">
        <w:tc>
          <w:tcPr>
            <w:tcW w:w="3261" w:type="dxa"/>
            <w:vMerge/>
          </w:tcPr>
          <w:p w14:paraId="4917DC17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3363277D" w14:textId="767DFB86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Need for support and political action</w:t>
            </w:r>
          </w:p>
        </w:tc>
        <w:tc>
          <w:tcPr>
            <w:tcW w:w="580" w:type="dxa"/>
          </w:tcPr>
          <w:p w14:paraId="15A118F0" w14:textId="3CE0D0CB" w:rsidR="00F62ED7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Q17</w:t>
            </w:r>
          </w:p>
          <w:p w14:paraId="7DEEA4AC" w14:textId="0B7AF7F5" w:rsidR="00F62ED7" w:rsidRPr="00C21EBE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47305883" w14:textId="55D19E40" w:rsidR="00F62ED7" w:rsidRPr="00C21EBE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"/>
              </w:rPr>
              <w:t>“</w:t>
            </w:r>
            <w:r w:rsidRPr="00C21EBE">
              <w:rPr>
                <w:i/>
                <w:iCs/>
                <w:sz w:val="20"/>
                <w:szCs w:val="20"/>
                <w:lang w:val="en"/>
              </w:rPr>
              <w:t xml:space="preserve">[...] structural matters, such as [...] how to give healthcare providers more time in certain ways—it comes down to... that [...] idea of </w:t>
            </w:r>
            <w:r w:rsidRPr="00C21EBE">
              <w:rPr>
                <w:rFonts w:ascii="Arial" w:hAnsi="Arial" w:cs="Arial"/>
                <w:i/>
                <w:iCs/>
                <w:sz w:val="20"/>
                <w:szCs w:val="20"/>
                <w:lang w:val="en"/>
              </w:rPr>
              <w:t>​​</w:t>
            </w:r>
            <w:r w:rsidRPr="00C21EBE">
              <w:rPr>
                <w:i/>
                <w:iCs/>
                <w:sz w:val="20"/>
                <w:szCs w:val="20"/>
                <w:lang w:val="en"/>
              </w:rPr>
              <w:t>nurses potentially taking over some of the tasks.</w:t>
            </w:r>
            <w:r>
              <w:rPr>
                <w:i/>
                <w:iCs/>
                <w:sz w:val="20"/>
                <w:szCs w:val="20"/>
                <w:lang w:val="en"/>
              </w:rPr>
              <w:t>”</w:t>
            </w:r>
          </w:p>
        </w:tc>
      </w:tr>
      <w:tr w:rsidR="00F62ED7" w:rsidRPr="005B2BBF" w14:paraId="4833677B" w14:textId="77777777" w:rsidTr="00D766F6">
        <w:tc>
          <w:tcPr>
            <w:tcW w:w="3261" w:type="dxa"/>
            <w:vMerge/>
          </w:tcPr>
          <w:p w14:paraId="0DAA7025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5E9CE686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44448D87" w14:textId="7A1C68B5" w:rsidR="00F62ED7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Q18</w:t>
            </w:r>
          </w:p>
        </w:tc>
        <w:tc>
          <w:tcPr>
            <w:tcW w:w="6804" w:type="dxa"/>
          </w:tcPr>
          <w:p w14:paraId="14F64EA2" w14:textId="5C478EC2" w:rsidR="00F62ED7" w:rsidRPr="00C21EBE" w:rsidRDefault="00F62ED7" w:rsidP="00C21EBE">
            <w:pPr>
              <w:rPr>
                <w:i/>
                <w:iCs/>
                <w:sz w:val="20"/>
                <w:szCs w:val="20"/>
                <w:lang w:val="en"/>
              </w:rPr>
            </w:pPr>
            <w:r>
              <w:rPr>
                <w:i/>
                <w:iCs/>
                <w:sz w:val="20"/>
                <w:szCs w:val="20"/>
                <w:lang w:val="en"/>
              </w:rPr>
              <w:t>“</w:t>
            </w:r>
            <w:r w:rsidRPr="00F57391">
              <w:rPr>
                <w:i/>
                <w:iCs/>
                <w:sz w:val="20"/>
                <w:szCs w:val="20"/>
                <w:lang w:val="en"/>
              </w:rPr>
              <w:t xml:space="preserve">A hint to the politicians: they really need to do something about this urgently. Because who pays the price? The patient. And I find that scandalous. For a country that is so wealthy... </w:t>
            </w:r>
            <w:r>
              <w:rPr>
                <w:i/>
                <w:iCs/>
                <w:sz w:val="20"/>
                <w:szCs w:val="20"/>
                <w:lang w:val="en"/>
              </w:rPr>
              <w:t>[…]</w:t>
            </w:r>
            <w:r w:rsidRPr="00F57391">
              <w:rPr>
                <w:i/>
                <w:iCs/>
                <w:sz w:val="20"/>
                <w:szCs w:val="20"/>
                <w:lang w:val="en"/>
              </w:rPr>
              <w:t xml:space="preserve"> I consider those waiting lists a real disgrace. Things like that... they put doctors under pressure. But who has to bear the brunt of it? The patient.</w:t>
            </w:r>
            <w:r>
              <w:rPr>
                <w:i/>
                <w:iCs/>
                <w:sz w:val="20"/>
                <w:szCs w:val="20"/>
                <w:lang w:val="en"/>
              </w:rPr>
              <w:t>”</w:t>
            </w:r>
          </w:p>
        </w:tc>
      </w:tr>
      <w:tr w:rsidR="00F62ED7" w:rsidRPr="00D766F6" w14:paraId="0802E332" w14:textId="77777777" w:rsidTr="00D766F6">
        <w:tc>
          <w:tcPr>
            <w:tcW w:w="3261" w:type="dxa"/>
            <w:vMerge w:val="restart"/>
          </w:tcPr>
          <w:p w14:paraId="0575D877" w14:textId="12A1C21C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Theme 3: Communicative misalignment</w:t>
            </w:r>
          </w:p>
        </w:tc>
        <w:tc>
          <w:tcPr>
            <w:tcW w:w="4523" w:type="dxa"/>
          </w:tcPr>
          <w:p w14:paraId="14FE0B0D" w14:textId="1A385264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Patients</w:t>
            </w:r>
            <w:r>
              <w:rPr>
                <w:sz w:val="20"/>
                <w:szCs w:val="20"/>
                <w:lang w:val="en-US"/>
              </w:rPr>
              <w:t xml:space="preserve"> towards physicians</w:t>
            </w:r>
          </w:p>
        </w:tc>
        <w:tc>
          <w:tcPr>
            <w:tcW w:w="580" w:type="dxa"/>
          </w:tcPr>
          <w:p w14:paraId="70FA9F93" w14:textId="169A986B" w:rsidR="00F62ED7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Q19</w:t>
            </w:r>
          </w:p>
        </w:tc>
        <w:tc>
          <w:tcPr>
            <w:tcW w:w="6804" w:type="dxa"/>
          </w:tcPr>
          <w:p w14:paraId="59C8D0E6" w14:textId="025CF012" w:rsidR="00F62ED7" w:rsidRDefault="00F62ED7" w:rsidP="00C21EBE">
            <w:pPr>
              <w:rPr>
                <w:i/>
                <w:iCs/>
                <w:sz w:val="20"/>
                <w:szCs w:val="20"/>
                <w:lang w:val="en"/>
              </w:rPr>
            </w:pPr>
            <w:r w:rsidRPr="00A373B2">
              <w:rPr>
                <w:i/>
                <w:iCs/>
                <w:sz w:val="20"/>
                <w:szCs w:val="20"/>
                <w:lang w:val="en-US"/>
              </w:rPr>
              <w:t>“</w:t>
            </w:r>
            <w:r>
              <w:rPr>
                <w:i/>
                <w:iCs/>
                <w:sz w:val="20"/>
                <w:szCs w:val="20"/>
                <w:lang w:val="en-US"/>
              </w:rPr>
              <w:t>[…]</w:t>
            </w:r>
            <w:r w:rsidRPr="00A373B2">
              <w:rPr>
                <w:i/>
                <w:iCs/>
                <w:sz w:val="20"/>
                <w:szCs w:val="20"/>
                <w:lang w:val="en-US"/>
              </w:rPr>
              <w:t xml:space="preserve"> when I had </w:t>
            </w:r>
            <w:proofErr w:type="spellStart"/>
            <w:r w:rsidRPr="00A373B2">
              <w:rPr>
                <w:i/>
                <w:iCs/>
                <w:sz w:val="20"/>
                <w:szCs w:val="20"/>
                <w:lang w:val="en-US"/>
              </w:rPr>
              <w:t>Sudeck’s</w:t>
            </w:r>
            <w:proofErr w:type="spellEnd"/>
            <w:r w:rsidRPr="00A373B2">
              <w:rPr>
                <w:i/>
                <w:iCs/>
                <w:sz w:val="20"/>
                <w:szCs w:val="20"/>
                <w:lang w:val="en-US"/>
              </w:rPr>
              <w:t xml:space="preserve"> […] It’s so unpredictable… you might get up in the morning… no pain, and an hour later you’re in agony. You’re sitting there crying. And just try explaining that. It’s incredibly difficult.”</w:t>
            </w:r>
          </w:p>
        </w:tc>
      </w:tr>
      <w:tr w:rsidR="00F62ED7" w:rsidRPr="00D766F6" w14:paraId="296ECBB3" w14:textId="77777777" w:rsidTr="00D766F6">
        <w:trPr>
          <w:trHeight w:val="342"/>
        </w:trPr>
        <w:tc>
          <w:tcPr>
            <w:tcW w:w="3261" w:type="dxa"/>
            <w:vMerge/>
          </w:tcPr>
          <w:p w14:paraId="5034B451" w14:textId="5A7A5710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</w:tcPr>
          <w:p w14:paraId="10F670B4" w14:textId="3D25713F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Physicians</w:t>
            </w:r>
            <w:r>
              <w:rPr>
                <w:sz w:val="20"/>
                <w:szCs w:val="20"/>
                <w:lang w:val="en-US"/>
              </w:rPr>
              <w:t xml:space="preserve"> towards patients</w:t>
            </w:r>
          </w:p>
        </w:tc>
        <w:tc>
          <w:tcPr>
            <w:tcW w:w="580" w:type="dxa"/>
          </w:tcPr>
          <w:p w14:paraId="594E64BC" w14:textId="7212D483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Q20</w:t>
            </w:r>
          </w:p>
        </w:tc>
        <w:tc>
          <w:tcPr>
            <w:tcW w:w="6804" w:type="dxa"/>
          </w:tcPr>
          <w:p w14:paraId="2F7B54BE" w14:textId="2915E2FC" w:rsidR="00F62ED7" w:rsidRPr="005F5DBD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2BBF">
              <w:rPr>
                <w:i/>
                <w:iCs/>
                <w:sz w:val="20"/>
                <w:szCs w:val="20"/>
                <w:lang w:val="en-US"/>
              </w:rPr>
              <w:t>“The explanation given by most [doctors] is… really complicated, you know.”</w:t>
            </w:r>
          </w:p>
        </w:tc>
      </w:tr>
      <w:tr w:rsidR="00F62ED7" w:rsidRPr="00D766F6" w14:paraId="07989B57" w14:textId="77777777" w:rsidTr="00D766F6">
        <w:tc>
          <w:tcPr>
            <w:tcW w:w="3261" w:type="dxa"/>
            <w:vMerge/>
          </w:tcPr>
          <w:p w14:paraId="47FE9ACA" w14:textId="6A52E2E8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0D8511D3" w14:textId="217DD0CD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Hierarchy</w:t>
            </w:r>
            <w:r>
              <w:rPr>
                <w:sz w:val="20"/>
                <w:szCs w:val="20"/>
                <w:lang w:val="en-US"/>
              </w:rPr>
              <w:t xml:space="preserve"> in sense-making</w:t>
            </w:r>
          </w:p>
        </w:tc>
        <w:tc>
          <w:tcPr>
            <w:tcW w:w="580" w:type="dxa"/>
          </w:tcPr>
          <w:p w14:paraId="45098858" w14:textId="097F8C5E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Q21</w:t>
            </w:r>
          </w:p>
        </w:tc>
        <w:tc>
          <w:tcPr>
            <w:tcW w:w="6804" w:type="dxa"/>
          </w:tcPr>
          <w:p w14:paraId="19C076C1" w14:textId="3C31649C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 w:rsidRPr="00A373B2">
              <w:rPr>
                <w:i/>
                <w:iCs/>
                <w:sz w:val="20"/>
                <w:szCs w:val="20"/>
                <w:lang w:val="en-US"/>
              </w:rPr>
              <w:t xml:space="preserve">“You come across plenty of people 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[…] </w:t>
            </w:r>
            <w:r w:rsidRPr="00A373B2">
              <w:rPr>
                <w:i/>
                <w:iCs/>
                <w:sz w:val="20"/>
                <w:szCs w:val="20"/>
                <w:lang w:val="en-US"/>
              </w:rPr>
              <w:t xml:space="preserve">who really act as if they own the place. 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[…] </w:t>
            </w:r>
            <w:r w:rsidRPr="00A373B2">
              <w:rPr>
                <w:i/>
                <w:iCs/>
                <w:sz w:val="20"/>
                <w:szCs w:val="20"/>
                <w:lang w:val="en-US"/>
              </w:rPr>
              <w:t>it’s like, "I might not have a degree, but don't you go acting all superior with me!" [laughs] Because... well, my immediate reaction is: I never want to see that person again.”</w:t>
            </w:r>
          </w:p>
        </w:tc>
      </w:tr>
      <w:tr w:rsidR="00F62ED7" w:rsidRPr="005B2BBF" w14:paraId="31EFDBDE" w14:textId="77777777" w:rsidTr="00D766F6">
        <w:tc>
          <w:tcPr>
            <w:tcW w:w="3261" w:type="dxa"/>
            <w:vMerge/>
          </w:tcPr>
          <w:p w14:paraId="2965FA16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4837D4C4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20EA3494" w14:textId="303FF435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Q22</w:t>
            </w:r>
          </w:p>
        </w:tc>
        <w:tc>
          <w:tcPr>
            <w:tcW w:w="6804" w:type="dxa"/>
          </w:tcPr>
          <w:p w14:paraId="53EFCF48" w14:textId="59D29DE7" w:rsidR="00F62ED7" w:rsidRPr="00A373B2" w:rsidRDefault="00F62ED7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"/>
              </w:rPr>
              <w:t>“</w:t>
            </w:r>
            <w:r w:rsidRPr="00197978">
              <w:rPr>
                <w:i/>
                <w:iCs/>
                <w:sz w:val="20"/>
                <w:szCs w:val="20"/>
                <w:lang w:val="en"/>
              </w:rPr>
              <w:t>I was never able to finish school because of my home situation. […] I had to… Well, I didn’t grow up in good circumstances; I didn’t have parents who had my back. […] That’s why, for me… if a doctor—or anyone, really—acts condescending… I just think: no, don’t do that!</w:t>
            </w:r>
            <w:r>
              <w:rPr>
                <w:i/>
                <w:iCs/>
                <w:sz w:val="20"/>
                <w:szCs w:val="20"/>
                <w:lang w:val="en"/>
              </w:rPr>
              <w:t>”</w:t>
            </w:r>
            <w:r w:rsidRPr="00197978">
              <w:rPr>
                <w:i/>
                <w:iCs/>
                <w:sz w:val="20"/>
                <w:szCs w:val="20"/>
                <w:lang w:val="en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"/>
              </w:rPr>
              <w:t>[</w:t>
            </w:r>
            <w:r w:rsidRPr="00197978">
              <w:rPr>
                <w:i/>
                <w:iCs/>
                <w:sz w:val="20"/>
                <w:szCs w:val="20"/>
                <w:lang w:val="en"/>
              </w:rPr>
              <w:t>laughs</w:t>
            </w:r>
            <w:r>
              <w:rPr>
                <w:i/>
                <w:iCs/>
                <w:sz w:val="20"/>
                <w:szCs w:val="20"/>
                <w:lang w:val="en"/>
              </w:rPr>
              <w:t>]</w:t>
            </w:r>
          </w:p>
        </w:tc>
      </w:tr>
      <w:tr w:rsidR="00803150" w:rsidRPr="00D766F6" w14:paraId="3A120E20" w14:textId="77777777" w:rsidTr="00D766F6">
        <w:tc>
          <w:tcPr>
            <w:tcW w:w="3261" w:type="dxa"/>
            <w:vMerge w:val="restart"/>
          </w:tcPr>
          <w:p w14:paraId="21527446" w14:textId="36442751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 xml:space="preserve">Theme 4: </w:t>
            </w:r>
            <w:proofErr w:type="spellStart"/>
            <w:r w:rsidRPr="005B2BBF">
              <w:rPr>
                <w:sz w:val="20"/>
                <w:szCs w:val="20"/>
                <w:lang w:val="en-US"/>
              </w:rPr>
              <w:t>Disrespectul</w:t>
            </w:r>
            <w:proofErr w:type="spellEnd"/>
            <w:r w:rsidRPr="005B2BBF">
              <w:rPr>
                <w:sz w:val="20"/>
                <w:szCs w:val="20"/>
                <w:lang w:val="en-US"/>
              </w:rPr>
              <w:t xml:space="preserve"> behavior</w:t>
            </w:r>
          </w:p>
        </w:tc>
        <w:tc>
          <w:tcPr>
            <w:tcW w:w="4523" w:type="dxa"/>
          </w:tcPr>
          <w:p w14:paraId="7343647D" w14:textId="135E8900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Shouting</w:t>
            </w:r>
          </w:p>
        </w:tc>
        <w:tc>
          <w:tcPr>
            <w:tcW w:w="580" w:type="dxa"/>
          </w:tcPr>
          <w:p w14:paraId="7B72FF0D" w14:textId="08EBDEDE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Q23</w:t>
            </w:r>
          </w:p>
        </w:tc>
        <w:tc>
          <w:tcPr>
            <w:tcW w:w="6804" w:type="dxa"/>
          </w:tcPr>
          <w:p w14:paraId="05AF8871" w14:textId="7E5578B7" w:rsidR="00803150" w:rsidRPr="00A373B2" w:rsidRDefault="00803150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A33D6B">
              <w:rPr>
                <w:i/>
                <w:iCs/>
                <w:sz w:val="20"/>
                <w:szCs w:val="20"/>
                <w:lang w:val="en"/>
              </w:rPr>
              <w:t>“Some nurses said I had already received enough [pain] medication and started shouting at me.”</w:t>
            </w:r>
          </w:p>
        </w:tc>
      </w:tr>
      <w:tr w:rsidR="00803150" w:rsidRPr="00D766F6" w14:paraId="16EE164F" w14:textId="77777777" w:rsidTr="00D766F6">
        <w:tc>
          <w:tcPr>
            <w:tcW w:w="3261" w:type="dxa"/>
            <w:vMerge/>
          </w:tcPr>
          <w:p w14:paraId="102FA988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</w:tcPr>
          <w:p w14:paraId="0F87717E" w14:textId="0EF407A6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Bullying</w:t>
            </w:r>
          </w:p>
        </w:tc>
        <w:tc>
          <w:tcPr>
            <w:tcW w:w="580" w:type="dxa"/>
          </w:tcPr>
          <w:p w14:paraId="5A19B342" w14:textId="2037245E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Q24</w:t>
            </w:r>
          </w:p>
        </w:tc>
        <w:tc>
          <w:tcPr>
            <w:tcW w:w="6804" w:type="dxa"/>
          </w:tcPr>
          <w:p w14:paraId="26FEC591" w14:textId="76652279" w:rsidR="00803150" w:rsidRPr="00A33D6B" w:rsidRDefault="00803150" w:rsidP="00C21EBE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33D6B">
              <w:rPr>
                <w:i/>
                <w:iCs/>
                <w:sz w:val="20"/>
                <w:szCs w:val="20"/>
                <w:lang w:val="en-US"/>
              </w:rPr>
              <w:t xml:space="preserve">“Everyone has a call button for the nurses… […] for when I need something. And, you know, the worst pain always hits in the evening—lasting all night long, right up until morning. I’m in pain. […] And after she [the nurse] administers medication two or three times, she doesn’t say anything else. […] </w:t>
            </w:r>
            <w:r w:rsidRPr="00A33D6B">
              <w:rPr>
                <w:i/>
                <w:iCs/>
                <w:sz w:val="20"/>
                <w:szCs w:val="20"/>
                <w:lang w:val="en-US"/>
              </w:rPr>
              <w:lastRenderedPageBreak/>
              <w:t>But if I ring the bell again, she just starts shouting. […] … she just yells and puts the button up a bit… so I won’t ring it again… And so the whole [night]… Yeah […] I had to spend the entire night… in pain.”</w:t>
            </w:r>
          </w:p>
        </w:tc>
      </w:tr>
      <w:tr w:rsidR="00803150" w:rsidRPr="005B2BBF" w14:paraId="23E7E5D9" w14:textId="77777777" w:rsidTr="00D766F6">
        <w:tc>
          <w:tcPr>
            <w:tcW w:w="3261" w:type="dxa"/>
            <w:vMerge/>
          </w:tcPr>
          <w:p w14:paraId="5B6D0A0A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</w:tcPr>
          <w:p w14:paraId="01270C43" w14:textId="6BDFC9D1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Mocking, gossiping</w:t>
            </w:r>
          </w:p>
        </w:tc>
        <w:tc>
          <w:tcPr>
            <w:tcW w:w="580" w:type="dxa"/>
          </w:tcPr>
          <w:p w14:paraId="520E05A9" w14:textId="1C1A2840" w:rsidR="00803150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Q25</w:t>
            </w:r>
          </w:p>
        </w:tc>
        <w:tc>
          <w:tcPr>
            <w:tcW w:w="6804" w:type="dxa"/>
          </w:tcPr>
          <w:p w14:paraId="7EFBFB62" w14:textId="39312D02" w:rsidR="00803150" w:rsidRPr="00A33D6B" w:rsidRDefault="00803150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F62ED7">
              <w:rPr>
                <w:i/>
                <w:iCs/>
                <w:sz w:val="20"/>
                <w:szCs w:val="20"/>
                <w:lang w:val="en-US"/>
              </w:rPr>
              <w:t>“I woke up once while being transported after surgery and heard nurses talking about me as if I weren't there. That was very painful and humiliating.”</w:t>
            </w:r>
          </w:p>
        </w:tc>
      </w:tr>
      <w:tr w:rsidR="00803150" w:rsidRPr="00D766F6" w14:paraId="20B04882" w14:textId="77777777" w:rsidTr="00D766F6">
        <w:tc>
          <w:tcPr>
            <w:tcW w:w="3261" w:type="dxa"/>
            <w:vMerge/>
          </w:tcPr>
          <w:p w14:paraId="73155992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151A1DBE" w14:textId="7983CD68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Trauma and mistrust</w:t>
            </w:r>
          </w:p>
        </w:tc>
        <w:tc>
          <w:tcPr>
            <w:tcW w:w="580" w:type="dxa"/>
          </w:tcPr>
          <w:p w14:paraId="25F3C47D" w14:textId="55305B3A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Q26</w:t>
            </w:r>
          </w:p>
        </w:tc>
        <w:tc>
          <w:tcPr>
            <w:tcW w:w="6804" w:type="dxa"/>
          </w:tcPr>
          <w:p w14:paraId="13C5A74F" w14:textId="72407F61" w:rsidR="00803150" w:rsidRPr="00F62ED7" w:rsidRDefault="00803150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F62ED7">
              <w:rPr>
                <w:i/>
                <w:iCs/>
                <w:sz w:val="20"/>
                <w:szCs w:val="20"/>
                <w:lang w:val="en-US"/>
              </w:rPr>
              <w:t>“I think that… the main thing is that… with that first negative experience I had, I developed a deep distrust of the medical profession.”</w:t>
            </w:r>
          </w:p>
        </w:tc>
      </w:tr>
      <w:tr w:rsidR="00803150" w:rsidRPr="00D766F6" w14:paraId="3A4E38DF" w14:textId="77777777" w:rsidTr="00D766F6">
        <w:tc>
          <w:tcPr>
            <w:tcW w:w="3261" w:type="dxa"/>
            <w:vMerge/>
          </w:tcPr>
          <w:p w14:paraId="2AFA5A9E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617335F0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1BE93086" w14:textId="1C539F59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Q27</w:t>
            </w:r>
          </w:p>
        </w:tc>
        <w:tc>
          <w:tcPr>
            <w:tcW w:w="6804" w:type="dxa"/>
          </w:tcPr>
          <w:p w14:paraId="5BF75394" w14:textId="319D72E1" w:rsidR="00803150" w:rsidRPr="00F62ED7" w:rsidRDefault="00803150" w:rsidP="00C21EBE">
            <w:pPr>
              <w:rPr>
                <w:i/>
                <w:iCs/>
                <w:sz w:val="20"/>
                <w:szCs w:val="10"/>
                <w:lang w:val="en-US"/>
              </w:rPr>
            </w:pPr>
            <w:r w:rsidRPr="00F62ED7">
              <w:rPr>
                <w:rFonts w:cstheme="minorHAnsi"/>
                <w:sz w:val="20"/>
                <w:szCs w:val="10"/>
                <w:lang w:val="en-US"/>
              </w:rPr>
              <w:t>“</w:t>
            </w:r>
            <w:r w:rsidRPr="00F62ED7">
              <w:rPr>
                <w:rFonts w:cstheme="minorHAnsi"/>
                <w:i/>
                <w:iCs/>
                <w:sz w:val="20"/>
                <w:szCs w:val="10"/>
                <w:lang w:val="en-US"/>
              </w:rPr>
              <w:t>There were nights when I was in a lot of pain, but no one came—you don’t forget that feeling</w:t>
            </w:r>
            <w:r w:rsidRPr="00F62ED7">
              <w:rPr>
                <w:rFonts w:cstheme="minorHAnsi"/>
                <w:sz w:val="20"/>
                <w:szCs w:val="10"/>
                <w:lang w:val="en-US"/>
              </w:rPr>
              <w:t>.”</w:t>
            </w:r>
          </w:p>
        </w:tc>
      </w:tr>
      <w:tr w:rsidR="00803150" w:rsidRPr="005B2BBF" w14:paraId="141ECEBD" w14:textId="77777777" w:rsidTr="00D766F6">
        <w:tc>
          <w:tcPr>
            <w:tcW w:w="3261" w:type="dxa"/>
            <w:vMerge/>
          </w:tcPr>
          <w:p w14:paraId="2F1C57B7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6D5DC286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40FC6D9D" w14:textId="42BFE506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Q28</w:t>
            </w:r>
          </w:p>
        </w:tc>
        <w:tc>
          <w:tcPr>
            <w:tcW w:w="6804" w:type="dxa"/>
          </w:tcPr>
          <w:p w14:paraId="2F05FF45" w14:textId="004CE028" w:rsidR="00803150" w:rsidRPr="00F62ED7" w:rsidRDefault="00803150" w:rsidP="00C21EBE">
            <w:pPr>
              <w:rPr>
                <w:rFonts w:cstheme="minorHAnsi"/>
                <w:sz w:val="20"/>
                <w:szCs w:val="10"/>
                <w:lang w:val="en-US"/>
              </w:rPr>
            </w:pPr>
            <w:r w:rsidRPr="00F62ED7">
              <w:rPr>
                <w:rFonts w:cstheme="minorHAnsi"/>
                <w:sz w:val="20"/>
                <w:szCs w:val="10"/>
                <w:lang w:val="en-US"/>
              </w:rPr>
              <w:t>“</w:t>
            </w:r>
            <w:r w:rsidRPr="00F62ED7">
              <w:rPr>
                <w:rFonts w:cstheme="minorHAnsi"/>
                <w:i/>
                <w:iCs/>
                <w:sz w:val="20"/>
                <w:szCs w:val="10"/>
                <w:lang w:val="en-US"/>
              </w:rPr>
              <w:t>For sure, I am very trauma[</w:t>
            </w:r>
            <w:proofErr w:type="spellStart"/>
            <w:r w:rsidRPr="00F62ED7">
              <w:rPr>
                <w:rFonts w:cstheme="minorHAnsi"/>
                <w:i/>
                <w:iCs/>
                <w:sz w:val="20"/>
                <w:szCs w:val="10"/>
                <w:lang w:val="en-US"/>
              </w:rPr>
              <w:t>tised</w:t>
            </w:r>
            <w:proofErr w:type="spellEnd"/>
            <w:r w:rsidRPr="00F62ED7">
              <w:rPr>
                <w:rFonts w:cstheme="minorHAnsi"/>
                <w:i/>
                <w:iCs/>
                <w:sz w:val="20"/>
                <w:szCs w:val="10"/>
                <w:lang w:val="en-US"/>
              </w:rPr>
              <w:t>]… I am very afraid…”</w:t>
            </w:r>
          </w:p>
        </w:tc>
      </w:tr>
      <w:tr w:rsidR="00803150" w:rsidRPr="00D766F6" w14:paraId="2F51F671" w14:textId="77777777" w:rsidTr="00D766F6">
        <w:tc>
          <w:tcPr>
            <w:tcW w:w="3261" w:type="dxa"/>
            <w:vMerge/>
          </w:tcPr>
          <w:p w14:paraId="49BAF628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</w:tcPr>
          <w:p w14:paraId="248225BD" w14:textId="2C543231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Importance of respectful care</w:t>
            </w:r>
          </w:p>
        </w:tc>
        <w:tc>
          <w:tcPr>
            <w:tcW w:w="580" w:type="dxa"/>
          </w:tcPr>
          <w:p w14:paraId="2FEE88E5" w14:textId="485C96CA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Q29</w:t>
            </w:r>
          </w:p>
        </w:tc>
        <w:tc>
          <w:tcPr>
            <w:tcW w:w="6804" w:type="dxa"/>
          </w:tcPr>
          <w:p w14:paraId="6D068CBC" w14:textId="6D35A1B0" w:rsidR="00803150" w:rsidRPr="00A33D6B" w:rsidRDefault="00803150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A33D6B">
              <w:rPr>
                <w:i/>
                <w:iCs/>
                <w:sz w:val="20"/>
                <w:szCs w:val="20"/>
                <w:lang w:val="en-US"/>
              </w:rPr>
              <w:t>“Because of what I have been through, I now realize how important respectful care is.”</w:t>
            </w:r>
          </w:p>
        </w:tc>
      </w:tr>
      <w:tr w:rsidR="00803150" w:rsidRPr="00D766F6" w14:paraId="2A0FD3AE" w14:textId="77777777" w:rsidTr="00D766F6">
        <w:tc>
          <w:tcPr>
            <w:tcW w:w="3261" w:type="dxa"/>
          </w:tcPr>
          <w:p w14:paraId="3BB5597D" w14:textId="5AF594AB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Theme 5: Assertiveness</w:t>
            </w:r>
          </w:p>
        </w:tc>
        <w:tc>
          <w:tcPr>
            <w:tcW w:w="4523" w:type="dxa"/>
            <w:vMerge w:val="restart"/>
          </w:tcPr>
          <w:p w14:paraId="3736E036" w14:textId="1B0B8020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Relevance of assertiveness</w:t>
            </w:r>
          </w:p>
        </w:tc>
        <w:tc>
          <w:tcPr>
            <w:tcW w:w="580" w:type="dxa"/>
          </w:tcPr>
          <w:p w14:paraId="4F443C40" w14:textId="00A29DFF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Q30</w:t>
            </w:r>
          </w:p>
        </w:tc>
        <w:tc>
          <w:tcPr>
            <w:tcW w:w="6804" w:type="dxa"/>
          </w:tcPr>
          <w:p w14:paraId="07C84BC7" w14:textId="65F42F5E" w:rsidR="00803150" w:rsidRPr="00803150" w:rsidRDefault="00803150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803150">
              <w:rPr>
                <w:i/>
                <w:iCs/>
                <w:sz w:val="20"/>
                <w:szCs w:val="20"/>
                <w:lang w:val="en-US"/>
              </w:rPr>
              <w:t>“I think... that the patient themselves should take more initiative. In the sense that: if you do not agree, either you argue against it, or you go ask someone else for advice.”</w:t>
            </w:r>
          </w:p>
        </w:tc>
      </w:tr>
      <w:tr w:rsidR="00803150" w:rsidRPr="00D766F6" w14:paraId="5E4AFA6E" w14:textId="77777777" w:rsidTr="00D766F6">
        <w:tc>
          <w:tcPr>
            <w:tcW w:w="3261" w:type="dxa"/>
          </w:tcPr>
          <w:p w14:paraId="60A1F426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40205063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32B8C619" w14:textId="503444FC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Q31</w:t>
            </w:r>
          </w:p>
        </w:tc>
        <w:tc>
          <w:tcPr>
            <w:tcW w:w="6804" w:type="dxa"/>
          </w:tcPr>
          <w:p w14:paraId="759488A4" w14:textId="30240EBF" w:rsidR="00803150" w:rsidRPr="00803150" w:rsidRDefault="00803150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803150">
              <w:rPr>
                <w:i/>
                <w:iCs/>
                <w:sz w:val="20"/>
                <w:szCs w:val="20"/>
                <w:lang w:val="en-US"/>
              </w:rPr>
              <w:t>“I didn't know there was a choice [...] until I asked myself if there were alternatives.“</w:t>
            </w:r>
          </w:p>
        </w:tc>
      </w:tr>
      <w:tr w:rsidR="00803150" w:rsidRPr="00D766F6" w14:paraId="555FB3C0" w14:textId="77777777" w:rsidTr="00D766F6">
        <w:tc>
          <w:tcPr>
            <w:tcW w:w="3261" w:type="dxa"/>
          </w:tcPr>
          <w:p w14:paraId="759E7A8A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5BCFFCD0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55229AFE" w14:textId="6A35E428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Q32</w:t>
            </w:r>
          </w:p>
        </w:tc>
        <w:tc>
          <w:tcPr>
            <w:tcW w:w="6804" w:type="dxa"/>
          </w:tcPr>
          <w:p w14:paraId="2BA0DD8A" w14:textId="684E007D" w:rsidR="00803150" w:rsidRPr="00F62ED7" w:rsidRDefault="00803150" w:rsidP="00C21EBE">
            <w:pPr>
              <w:rPr>
                <w:i/>
                <w:iCs/>
                <w:sz w:val="20"/>
                <w:szCs w:val="20"/>
                <w:lang w:val="en-US"/>
              </w:rPr>
            </w:pPr>
            <w:r w:rsidRPr="00F62ED7">
              <w:rPr>
                <w:i/>
                <w:iCs/>
                <w:sz w:val="20"/>
                <w:szCs w:val="20"/>
                <w:lang w:val="en-US"/>
              </w:rPr>
              <w:t>“The times I have been assertive, I was actually glad afterwards that I did it.”</w:t>
            </w:r>
          </w:p>
        </w:tc>
      </w:tr>
      <w:tr w:rsidR="00803150" w:rsidRPr="00D766F6" w14:paraId="0F060EB8" w14:textId="77777777" w:rsidTr="00D766F6">
        <w:tc>
          <w:tcPr>
            <w:tcW w:w="3261" w:type="dxa"/>
          </w:tcPr>
          <w:p w14:paraId="04DE2942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59E17854" w14:textId="7FD7584F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Difficulty because of illness</w:t>
            </w:r>
          </w:p>
        </w:tc>
        <w:tc>
          <w:tcPr>
            <w:tcW w:w="580" w:type="dxa"/>
          </w:tcPr>
          <w:p w14:paraId="39D226ED" w14:textId="0AF34C2C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Q33</w:t>
            </w:r>
          </w:p>
        </w:tc>
        <w:tc>
          <w:tcPr>
            <w:tcW w:w="6804" w:type="dxa"/>
          </w:tcPr>
          <w:p w14:paraId="4E2C27F7" w14:textId="5EDA4591" w:rsidR="00803150" w:rsidRPr="00F62ED7" w:rsidRDefault="00803150" w:rsidP="00F62ED7">
            <w:pPr>
              <w:rPr>
                <w:i/>
                <w:iCs/>
                <w:sz w:val="20"/>
                <w:szCs w:val="20"/>
                <w:lang w:val="en-US"/>
              </w:rPr>
            </w:pPr>
            <w:r w:rsidRPr="00F62ED7">
              <w:rPr>
                <w:i/>
                <w:iCs/>
                <w:sz w:val="20"/>
                <w:szCs w:val="20"/>
                <w:lang w:val="en"/>
              </w:rPr>
              <w:t>“As a chronic patient, you don’t know in advance when you’ll be ‘well enough’ to be assertive enough for an appointment.”</w:t>
            </w:r>
          </w:p>
        </w:tc>
      </w:tr>
      <w:tr w:rsidR="00803150" w:rsidRPr="005B2BBF" w14:paraId="3E72B8CD" w14:textId="77777777" w:rsidTr="00D766F6">
        <w:tc>
          <w:tcPr>
            <w:tcW w:w="3261" w:type="dxa"/>
          </w:tcPr>
          <w:p w14:paraId="3C9B3CAF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2A73C7D0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36C53FEB" w14:textId="288985EB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Q34</w:t>
            </w:r>
          </w:p>
        </w:tc>
        <w:tc>
          <w:tcPr>
            <w:tcW w:w="6804" w:type="dxa"/>
          </w:tcPr>
          <w:p w14:paraId="4831ED8B" w14:textId="71626A6C" w:rsidR="00803150" w:rsidRPr="00F62ED7" w:rsidRDefault="00803150" w:rsidP="00F62ED7">
            <w:pPr>
              <w:rPr>
                <w:i/>
                <w:iCs/>
                <w:sz w:val="20"/>
                <w:szCs w:val="20"/>
                <w:lang w:val="en-US"/>
              </w:rPr>
            </w:pPr>
            <w:r w:rsidRPr="00F62ED7">
              <w:rPr>
                <w:i/>
                <w:iCs/>
                <w:sz w:val="20"/>
                <w:szCs w:val="20"/>
                <w:lang w:val="en"/>
              </w:rPr>
              <w:t>“The times when you aren't physically well enough to be able to be assertive—that frustrates you enormously. Well, it certainly frustrates me enormously!”</w:t>
            </w:r>
          </w:p>
        </w:tc>
      </w:tr>
      <w:tr w:rsidR="00803150" w:rsidRPr="00D766F6" w14:paraId="63A3376E" w14:textId="77777777" w:rsidTr="00D766F6">
        <w:trPr>
          <w:trHeight w:val="647"/>
        </w:trPr>
        <w:tc>
          <w:tcPr>
            <w:tcW w:w="3261" w:type="dxa"/>
          </w:tcPr>
          <w:p w14:paraId="5BAA4016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2D696263" w14:textId="77777777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3EF03400" w14:textId="04193F2D" w:rsidR="00803150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Q35</w:t>
            </w:r>
          </w:p>
        </w:tc>
        <w:tc>
          <w:tcPr>
            <w:tcW w:w="6804" w:type="dxa"/>
          </w:tcPr>
          <w:p w14:paraId="2007BB25" w14:textId="2413B2E0" w:rsidR="00803150" w:rsidRPr="00F62ED7" w:rsidRDefault="00803150" w:rsidP="00F62ED7">
            <w:pPr>
              <w:rPr>
                <w:i/>
                <w:iCs/>
                <w:sz w:val="20"/>
                <w:szCs w:val="20"/>
                <w:lang w:val="en-US"/>
              </w:rPr>
            </w:pPr>
            <w:r w:rsidRPr="00F62ED7">
              <w:rPr>
                <w:i/>
                <w:iCs/>
                <w:sz w:val="20"/>
                <w:szCs w:val="20"/>
                <w:lang w:val="en"/>
              </w:rPr>
              <w:t>“Because I’m not feeling well today either… and… [pauses to think] you can’t show</w:t>
            </w:r>
            <w:r>
              <w:rPr>
                <w:i/>
                <w:iCs/>
                <w:sz w:val="20"/>
                <w:szCs w:val="20"/>
                <w:lang w:val="en"/>
              </w:rPr>
              <w:t xml:space="preserve"> [assertiveness]</w:t>
            </w:r>
            <w:r w:rsidRPr="00F62ED7">
              <w:rPr>
                <w:i/>
                <w:iCs/>
                <w:sz w:val="20"/>
                <w:szCs w:val="20"/>
                <w:lang w:val="en"/>
              </w:rPr>
              <w:t xml:space="preserve"> those moments—what you’d actually like to show.”</w:t>
            </w:r>
          </w:p>
        </w:tc>
      </w:tr>
      <w:tr w:rsidR="00F62ED7" w:rsidRPr="00D766F6" w14:paraId="7F48FA9A" w14:textId="77777777" w:rsidTr="00D766F6">
        <w:trPr>
          <w:trHeight w:val="428"/>
        </w:trPr>
        <w:tc>
          <w:tcPr>
            <w:tcW w:w="3261" w:type="dxa"/>
          </w:tcPr>
          <w:p w14:paraId="443989DC" w14:textId="77777777" w:rsidR="00F62ED7" w:rsidRPr="005B2BBF" w:rsidRDefault="00F62ED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</w:tcPr>
          <w:p w14:paraId="6E6A92DD" w14:textId="30C617E1" w:rsidR="00F62ED7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Difficulty because of </w:t>
            </w:r>
            <w:r w:rsidR="00495C5C">
              <w:rPr>
                <w:sz w:val="20"/>
                <w:szCs w:val="20"/>
                <w:lang w:val="en-US"/>
              </w:rPr>
              <w:t>prior negative responses</w:t>
            </w:r>
          </w:p>
        </w:tc>
        <w:tc>
          <w:tcPr>
            <w:tcW w:w="580" w:type="dxa"/>
          </w:tcPr>
          <w:p w14:paraId="09910F3E" w14:textId="0FFDF807" w:rsidR="00F62ED7" w:rsidRPr="005B2BBF" w:rsidRDefault="00803150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Q36</w:t>
            </w:r>
          </w:p>
        </w:tc>
        <w:tc>
          <w:tcPr>
            <w:tcW w:w="6804" w:type="dxa"/>
          </w:tcPr>
          <w:p w14:paraId="1D0260D1" w14:textId="3B023B60" w:rsidR="00F62ED7" w:rsidRPr="00F62ED7" w:rsidRDefault="00F62ED7" w:rsidP="00F62ED7">
            <w:pPr>
              <w:rPr>
                <w:i/>
                <w:iCs/>
                <w:sz w:val="20"/>
                <w:szCs w:val="20"/>
                <w:lang w:val="en-US"/>
              </w:rPr>
            </w:pPr>
            <w:r w:rsidRPr="00F62ED7">
              <w:rPr>
                <w:i/>
                <w:iCs/>
                <w:sz w:val="20"/>
                <w:szCs w:val="20"/>
                <w:lang w:val="en"/>
              </w:rPr>
              <w:t>“if you suggest options yourself... ...that isn't always appreciated either...”</w:t>
            </w:r>
          </w:p>
        </w:tc>
      </w:tr>
      <w:tr w:rsidR="00495C5C" w:rsidRPr="00D766F6" w14:paraId="4343C34C" w14:textId="77777777" w:rsidTr="00D766F6">
        <w:tc>
          <w:tcPr>
            <w:tcW w:w="3261" w:type="dxa"/>
          </w:tcPr>
          <w:p w14:paraId="1CD4E3F6" w14:textId="77777777" w:rsidR="00495C5C" w:rsidRPr="005B2BBF" w:rsidRDefault="00495C5C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2E3A1FAC" w14:textId="3B003C75" w:rsidR="00495C5C" w:rsidRPr="005B2BBF" w:rsidRDefault="00495C5C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Difficulty because of lower social or educational status</w:t>
            </w:r>
          </w:p>
        </w:tc>
        <w:tc>
          <w:tcPr>
            <w:tcW w:w="580" w:type="dxa"/>
          </w:tcPr>
          <w:p w14:paraId="06DDD205" w14:textId="495BC9D5" w:rsidR="00495C5C" w:rsidRDefault="00495C5C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Q37</w:t>
            </w:r>
          </w:p>
        </w:tc>
        <w:tc>
          <w:tcPr>
            <w:tcW w:w="6804" w:type="dxa"/>
          </w:tcPr>
          <w:p w14:paraId="06CEB6B4" w14:textId="4FC25BB0" w:rsidR="00495C5C" w:rsidRPr="00803150" w:rsidRDefault="00495C5C" w:rsidP="00803150">
            <w:pPr>
              <w:rPr>
                <w:i/>
                <w:iCs/>
                <w:sz w:val="20"/>
                <w:szCs w:val="20"/>
                <w:lang w:val="en-US"/>
              </w:rPr>
            </w:pPr>
            <w:r w:rsidRPr="00803150">
              <w:rPr>
                <w:i/>
                <w:iCs/>
                <w:sz w:val="20"/>
                <w:szCs w:val="20"/>
                <w:lang w:val="en"/>
              </w:rPr>
              <w:t>“It is an unequal relationship. No matter how you look at it, there is a hierarchy. You cannot simply assume that the person who… is actually, so to speak, ‘a little lower down’… is going to be assertive regarding the circumstances.”</w:t>
            </w:r>
          </w:p>
        </w:tc>
      </w:tr>
      <w:tr w:rsidR="00495C5C" w:rsidRPr="00D766F6" w14:paraId="2716F0A8" w14:textId="77777777" w:rsidTr="00D766F6">
        <w:tc>
          <w:tcPr>
            <w:tcW w:w="3261" w:type="dxa"/>
          </w:tcPr>
          <w:p w14:paraId="21B5A22C" w14:textId="77777777" w:rsidR="00495C5C" w:rsidRPr="005B2BBF" w:rsidRDefault="00495C5C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501B2EFA" w14:textId="77777777" w:rsidR="00495C5C" w:rsidRPr="005B2BBF" w:rsidRDefault="00495C5C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3DE6011D" w14:textId="60998363" w:rsidR="00495C5C" w:rsidRDefault="00495C5C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Q38</w:t>
            </w:r>
          </w:p>
        </w:tc>
        <w:tc>
          <w:tcPr>
            <w:tcW w:w="6804" w:type="dxa"/>
          </w:tcPr>
          <w:p w14:paraId="3BC59CA3" w14:textId="484F5994" w:rsidR="00495C5C" w:rsidRPr="00F62ED7" w:rsidRDefault="00495C5C" w:rsidP="00F62ED7">
            <w:pPr>
              <w:rPr>
                <w:i/>
                <w:iCs/>
                <w:sz w:val="20"/>
                <w:szCs w:val="20"/>
                <w:lang w:val="en"/>
              </w:rPr>
            </w:pPr>
            <w:r w:rsidRPr="00CF7FB5">
              <w:rPr>
                <w:i/>
                <w:iCs/>
                <w:sz w:val="20"/>
                <w:szCs w:val="20"/>
                <w:lang w:val="en"/>
              </w:rPr>
              <w:t>“[…] that [physician] is a person who has studied for so long, so you assume that he knows a lot... so I very quickly feel, I may put it that way […] ...’inferior ‘or ‘small’ compared to him.. so I hardly dare to contradict him...”</w:t>
            </w:r>
          </w:p>
        </w:tc>
      </w:tr>
      <w:tr w:rsidR="00495C5C" w:rsidRPr="00D766F6" w14:paraId="0179D577" w14:textId="77777777" w:rsidTr="00D766F6">
        <w:tc>
          <w:tcPr>
            <w:tcW w:w="3261" w:type="dxa"/>
          </w:tcPr>
          <w:p w14:paraId="70D7C883" w14:textId="77777777" w:rsidR="00495C5C" w:rsidRPr="005B2BBF" w:rsidRDefault="00495C5C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21344081" w14:textId="77777777" w:rsidR="00495C5C" w:rsidRPr="005B2BBF" w:rsidRDefault="00495C5C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6C9B5287" w14:textId="25C16227" w:rsidR="00495C5C" w:rsidRDefault="00495C5C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Q39</w:t>
            </w:r>
          </w:p>
        </w:tc>
        <w:tc>
          <w:tcPr>
            <w:tcW w:w="6804" w:type="dxa"/>
          </w:tcPr>
          <w:p w14:paraId="1DB9F1B1" w14:textId="662D00ED" w:rsidR="00495C5C" w:rsidRPr="00F62ED7" w:rsidRDefault="00495C5C" w:rsidP="00F62ED7">
            <w:pPr>
              <w:rPr>
                <w:i/>
                <w:iCs/>
                <w:sz w:val="20"/>
                <w:szCs w:val="20"/>
                <w:lang w:val="en"/>
              </w:rPr>
            </w:pPr>
            <w:r w:rsidRPr="00B66638">
              <w:rPr>
                <w:i/>
                <w:iCs/>
                <w:sz w:val="20"/>
                <w:szCs w:val="20"/>
                <w:lang w:val="en-US"/>
              </w:rPr>
              <w:t xml:space="preserve">“Yes, we are… you feel ‘inferior’ because you are with people who have studied… it is not, so </w:t>
            </w:r>
            <w:r>
              <w:rPr>
                <w:i/>
                <w:iCs/>
                <w:sz w:val="20"/>
                <w:szCs w:val="20"/>
                <w:lang w:val="en-US"/>
              </w:rPr>
              <w:t>[…]</w:t>
            </w:r>
            <w:r w:rsidRPr="00B66638">
              <w:rPr>
                <w:i/>
                <w:iCs/>
                <w:sz w:val="20"/>
                <w:szCs w:val="20"/>
                <w:lang w:val="en-US"/>
              </w:rPr>
              <w:t xml:space="preserve"> easy… you say not easy… 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[…] </w:t>
            </w:r>
            <w:r w:rsidRPr="00B66638">
              <w:rPr>
                <w:i/>
                <w:iCs/>
                <w:sz w:val="20"/>
                <w:szCs w:val="20"/>
                <w:lang w:val="en-US"/>
              </w:rPr>
              <w:t xml:space="preserve">you have things like… </w:t>
            </w:r>
            <w:r w:rsidRPr="00B66638">
              <w:rPr>
                <w:i/>
                <w:iCs/>
                <w:sz w:val="20"/>
                <w:szCs w:val="20"/>
                <w:lang w:val="en-US"/>
              </w:rPr>
              <w:lastRenderedPageBreak/>
              <w:t xml:space="preserve">That person studied for that. I cannot argue with that, I cannot contradict that. Because… you assume that 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the physician knows </w:t>
            </w:r>
            <w:r w:rsidRPr="00B66638">
              <w:rPr>
                <w:i/>
                <w:iCs/>
                <w:sz w:val="20"/>
                <w:szCs w:val="20"/>
                <w:lang w:val="en-US"/>
              </w:rPr>
              <w:t>the subject better than you do.”</w:t>
            </w:r>
          </w:p>
        </w:tc>
      </w:tr>
      <w:tr w:rsidR="00252687" w:rsidRPr="00D766F6" w14:paraId="09934A10" w14:textId="77777777" w:rsidTr="00D766F6">
        <w:trPr>
          <w:trHeight w:val="520"/>
        </w:trPr>
        <w:tc>
          <w:tcPr>
            <w:tcW w:w="3261" w:type="dxa"/>
          </w:tcPr>
          <w:p w14:paraId="73D902A7" w14:textId="77777777" w:rsidR="00252687" w:rsidRPr="005B2BBF" w:rsidRDefault="00252687" w:rsidP="00C21E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</w:tcPr>
          <w:p w14:paraId="6747AE83" w14:textId="7BBAA863" w:rsidR="00252687" w:rsidRPr="005B2BBF" w:rsidRDefault="0025268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Difficulty because of time pressure</w:t>
            </w:r>
          </w:p>
        </w:tc>
        <w:tc>
          <w:tcPr>
            <w:tcW w:w="580" w:type="dxa"/>
          </w:tcPr>
          <w:p w14:paraId="43FEBC85" w14:textId="3C55AE12" w:rsidR="00252687" w:rsidRDefault="00252687" w:rsidP="00C21EB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Q40</w:t>
            </w:r>
          </w:p>
        </w:tc>
        <w:tc>
          <w:tcPr>
            <w:tcW w:w="6804" w:type="dxa"/>
          </w:tcPr>
          <w:p w14:paraId="1E93077F" w14:textId="7F3E2D2A" w:rsidR="00252687" w:rsidRPr="00B66638" w:rsidRDefault="00252687" w:rsidP="00F62ED7">
            <w:pPr>
              <w:rPr>
                <w:i/>
                <w:iCs/>
                <w:sz w:val="20"/>
                <w:szCs w:val="20"/>
                <w:lang w:val="en-US"/>
              </w:rPr>
            </w:pPr>
            <w:r w:rsidRPr="00252687">
              <w:rPr>
                <w:i/>
                <w:iCs/>
                <w:sz w:val="20"/>
                <w:szCs w:val="20"/>
                <w:lang w:val="en-US"/>
              </w:rPr>
              <w:t>“And as a patient, you sense that [time pressure] too, so you stop asking questions or stop… well, yeah, you just think: okay, I’m not going to…”</w:t>
            </w:r>
          </w:p>
        </w:tc>
      </w:tr>
      <w:tr w:rsidR="00C80441" w:rsidRPr="00D766F6" w14:paraId="61D1E4C9" w14:textId="77777777" w:rsidTr="00D766F6">
        <w:tc>
          <w:tcPr>
            <w:tcW w:w="3261" w:type="dxa"/>
          </w:tcPr>
          <w:p w14:paraId="43446886" w14:textId="55F9F839" w:rsidR="00C80441" w:rsidRPr="005B2BBF" w:rsidRDefault="00C80441" w:rsidP="00B100B0">
            <w:pPr>
              <w:rPr>
                <w:sz w:val="20"/>
                <w:szCs w:val="20"/>
                <w:lang w:val="en-US"/>
              </w:rPr>
            </w:pPr>
            <w:r w:rsidRPr="005B2BBF">
              <w:rPr>
                <w:sz w:val="20"/>
                <w:szCs w:val="20"/>
                <w:lang w:val="en-US"/>
              </w:rPr>
              <w:t>Theme 6: Healing experiences</w:t>
            </w:r>
          </w:p>
        </w:tc>
        <w:tc>
          <w:tcPr>
            <w:tcW w:w="4523" w:type="dxa"/>
            <w:vMerge w:val="restart"/>
          </w:tcPr>
          <w:p w14:paraId="326AB0D3" w14:textId="28993608" w:rsidR="00C80441" w:rsidRPr="005B2BBF" w:rsidRDefault="00C80441" w:rsidP="00B100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Novelty and power of healing experiences</w:t>
            </w:r>
          </w:p>
        </w:tc>
        <w:tc>
          <w:tcPr>
            <w:tcW w:w="580" w:type="dxa"/>
          </w:tcPr>
          <w:p w14:paraId="420E67D1" w14:textId="31B46460" w:rsidR="00C80441" w:rsidRPr="005B2BBF" w:rsidRDefault="00C80441" w:rsidP="00B100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Q41</w:t>
            </w:r>
          </w:p>
        </w:tc>
        <w:tc>
          <w:tcPr>
            <w:tcW w:w="6804" w:type="dxa"/>
          </w:tcPr>
          <w:p w14:paraId="3DB19C9C" w14:textId="7ED81E83" w:rsidR="00C80441" w:rsidRPr="00AB1D34" w:rsidRDefault="00C80441" w:rsidP="00B100B0">
            <w:pPr>
              <w:rPr>
                <w:i/>
                <w:iCs/>
                <w:sz w:val="20"/>
                <w:szCs w:val="20"/>
                <w:lang w:val="en"/>
              </w:rPr>
            </w:pPr>
            <w:r w:rsidRPr="00663D1D">
              <w:rPr>
                <w:i/>
                <w:iCs/>
                <w:sz w:val="20"/>
                <w:szCs w:val="20"/>
                <w:lang w:val="en"/>
              </w:rPr>
              <w:t xml:space="preserve">“I'm telling you, I've never experienced anything like that, a doctor coming to my house […] Well, he did stop by for a bit and sat talking to me for half an hour. </w:t>
            </w:r>
            <w:r>
              <w:rPr>
                <w:i/>
                <w:iCs/>
                <w:sz w:val="20"/>
                <w:szCs w:val="20"/>
                <w:lang w:val="en"/>
              </w:rPr>
              <w:t>[…]</w:t>
            </w:r>
            <w:r w:rsidRPr="00663D1D">
              <w:rPr>
                <w:i/>
                <w:iCs/>
                <w:sz w:val="20"/>
                <w:szCs w:val="20"/>
                <w:lang w:val="en"/>
              </w:rPr>
              <w:t xml:space="preserve"> sitting there</w:t>
            </w:r>
            <w:r>
              <w:rPr>
                <w:i/>
                <w:iCs/>
                <w:sz w:val="20"/>
                <w:szCs w:val="20"/>
                <w:lang w:val="en"/>
              </w:rPr>
              <w:t>,</w:t>
            </w:r>
            <w:r w:rsidRPr="00663D1D">
              <w:rPr>
                <w:i/>
                <w:iCs/>
                <w:sz w:val="20"/>
                <w:szCs w:val="20"/>
                <w:lang w:val="en"/>
              </w:rPr>
              <w:t xml:space="preserve"> talking at my place like that… When a doctor used to come to my place, he examined me and then left. But that doctor would sit there talking to me, well, also because they were worried and – I'm telling you – that, I have never experienced anything like that.”</w:t>
            </w:r>
          </w:p>
        </w:tc>
      </w:tr>
      <w:tr w:rsidR="00C80441" w:rsidRPr="00D766F6" w14:paraId="24F4393C" w14:textId="77777777" w:rsidTr="00D766F6">
        <w:trPr>
          <w:trHeight w:val="364"/>
        </w:trPr>
        <w:tc>
          <w:tcPr>
            <w:tcW w:w="3261" w:type="dxa"/>
          </w:tcPr>
          <w:p w14:paraId="63D77938" w14:textId="77777777" w:rsidR="00C80441" w:rsidRPr="005B2BBF" w:rsidRDefault="00C80441" w:rsidP="00B100B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5C52411E" w14:textId="77777777" w:rsidR="00C80441" w:rsidRPr="005B2BBF" w:rsidRDefault="00C80441" w:rsidP="00B100B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5A990BB1" w14:textId="4CE4CB40" w:rsidR="00C80441" w:rsidRPr="005B2BBF" w:rsidRDefault="00C80441" w:rsidP="00B100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Q42</w:t>
            </w:r>
          </w:p>
        </w:tc>
        <w:tc>
          <w:tcPr>
            <w:tcW w:w="6804" w:type="dxa"/>
          </w:tcPr>
          <w:p w14:paraId="3C625F71" w14:textId="0C8EB6D1" w:rsidR="00C80441" w:rsidRPr="00446FFB" w:rsidRDefault="00C80441" w:rsidP="00446FFB">
            <w:pPr>
              <w:rPr>
                <w:i/>
                <w:iCs/>
                <w:sz w:val="20"/>
                <w:szCs w:val="20"/>
                <w:lang w:val="en"/>
              </w:rPr>
            </w:pPr>
            <w:r w:rsidRPr="00446FFB">
              <w:rPr>
                <w:i/>
                <w:iCs/>
                <w:sz w:val="20"/>
                <w:szCs w:val="20"/>
                <w:lang w:val="en"/>
              </w:rPr>
              <w:t>“When a nurse was kind, it gave me the strength to carry on.”</w:t>
            </w:r>
          </w:p>
        </w:tc>
      </w:tr>
      <w:tr w:rsidR="00C80441" w:rsidRPr="00D766F6" w14:paraId="70976C42" w14:textId="77777777" w:rsidTr="00D766F6">
        <w:trPr>
          <w:trHeight w:val="328"/>
        </w:trPr>
        <w:tc>
          <w:tcPr>
            <w:tcW w:w="3261" w:type="dxa"/>
          </w:tcPr>
          <w:p w14:paraId="31922F31" w14:textId="77777777" w:rsidR="00C80441" w:rsidRPr="005B2BBF" w:rsidRDefault="00C80441" w:rsidP="00D766F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5029307C" w14:textId="77777777" w:rsidR="00C80441" w:rsidRPr="005B2BBF" w:rsidRDefault="00C80441" w:rsidP="00D766F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5735DC0A" w14:textId="5C987AD4" w:rsidR="00C80441" w:rsidRDefault="00C80441" w:rsidP="00D766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Q43</w:t>
            </w:r>
          </w:p>
        </w:tc>
        <w:tc>
          <w:tcPr>
            <w:tcW w:w="6804" w:type="dxa"/>
          </w:tcPr>
          <w:p w14:paraId="4847410D" w14:textId="4CE19907" w:rsidR="00C80441" w:rsidRPr="00446FFB" w:rsidRDefault="00C80441" w:rsidP="00D766F6">
            <w:pPr>
              <w:rPr>
                <w:i/>
                <w:iCs/>
                <w:sz w:val="20"/>
                <w:szCs w:val="20"/>
                <w:lang w:val="en"/>
              </w:rPr>
            </w:pPr>
            <w:r w:rsidRPr="00AB1D34">
              <w:rPr>
                <w:i/>
                <w:iCs/>
                <w:sz w:val="20"/>
                <w:szCs w:val="20"/>
                <w:lang w:val="en"/>
              </w:rPr>
              <w:t>“Through recent experiences… with positive people, the positive ones… that they helped me through it a bit. Now anyway… I am more able to take that step to go [to the doctor]… if there is anything.”</w:t>
            </w:r>
          </w:p>
        </w:tc>
      </w:tr>
      <w:tr w:rsidR="00D766F6" w:rsidRPr="00D766F6" w14:paraId="6043B0CF" w14:textId="77777777" w:rsidTr="00D766F6">
        <w:trPr>
          <w:trHeight w:val="328"/>
        </w:trPr>
        <w:tc>
          <w:tcPr>
            <w:tcW w:w="3261" w:type="dxa"/>
          </w:tcPr>
          <w:p w14:paraId="49F737B8" w14:textId="77777777" w:rsidR="00D766F6" w:rsidRPr="005B2BBF" w:rsidRDefault="00D766F6" w:rsidP="00D766F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</w:tcPr>
          <w:p w14:paraId="2C21716D" w14:textId="10596B5B" w:rsidR="00D766F6" w:rsidRPr="005B2BBF" w:rsidRDefault="00D766F6" w:rsidP="00D766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Feeling welcomed</w:t>
            </w:r>
          </w:p>
        </w:tc>
        <w:tc>
          <w:tcPr>
            <w:tcW w:w="580" w:type="dxa"/>
          </w:tcPr>
          <w:p w14:paraId="1A093C70" w14:textId="626B73C3" w:rsidR="00D766F6" w:rsidRPr="005B2BBF" w:rsidRDefault="00D766F6" w:rsidP="00D766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Q44</w:t>
            </w:r>
          </w:p>
        </w:tc>
        <w:tc>
          <w:tcPr>
            <w:tcW w:w="6804" w:type="dxa"/>
          </w:tcPr>
          <w:p w14:paraId="6F60665B" w14:textId="7789F18E" w:rsidR="00D766F6" w:rsidRPr="00EC65C9" w:rsidRDefault="00D766F6" w:rsidP="00D766F6">
            <w:pPr>
              <w:rPr>
                <w:i/>
                <w:iCs/>
                <w:sz w:val="20"/>
                <w:szCs w:val="20"/>
                <w:lang w:val="en"/>
              </w:rPr>
            </w:pPr>
            <w:r w:rsidRPr="00EC65C9">
              <w:rPr>
                <w:i/>
                <w:iCs/>
                <w:sz w:val="20"/>
                <w:szCs w:val="20"/>
                <w:lang w:val="en"/>
              </w:rPr>
              <w:t>“Fortunately, we met another Turkish doctor at [name of hospital], and thanks to her, this topic could be discussed again.”</w:t>
            </w:r>
          </w:p>
        </w:tc>
      </w:tr>
      <w:tr w:rsidR="00C80441" w:rsidRPr="00D766F6" w14:paraId="0739AE26" w14:textId="77777777" w:rsidTr="00D766F6">
        <w:trPr>
          <w:trHeight w:val="486"/>
        </w:trPr>
        <w:tc>
          <w:tcPr>
            <w:tcW w:w="3261" w:type="dxa"/>
          </w:tcPr>
          <w:p w14:paraId="4E5E3EBB" w14:textId="77777777" w:rsidR="00C80441" w:rsidRPr="005B2BBF" w:rsidRDefault="00C80441" w:rsidP="00D766F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 w:val="restart"/>
          </w:tcPr>
          <w:p w14:paraId="109967E0" w14:textId="6A72DDCF" w:rsidR="00C80441" w:rsidRPr="005B2BBF" w:rsidRDefault="00C80441" w:rsidP="00D766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Sensing shared humanity</w:t>
            </w:r>
          </w:p>
        </w:tc>
        <w:tc>
          <w:tcPr>
            <w:tcW w:w="580" w:type="dxa"/>
          </w:tcPr>
          <w:p w14:paraId="6832AAFA" w14:textId="2014D1BD" w:rsidR="00C80441" w:rsidRDefault="00C80441" w:rsidP="00D766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Q45</w:t>
            </w:r>
          </w:p>
        </w:tc>
        <w:tc>
          <w:tcPr>
            <w:tcW w:w="6804" w:type="dxa"/>
          </w:tcPr>
          <w:p w14:paraId="7AD63845" w14:textId="6F2E85F2" w:rsidR="00C80441" w:rsidRPr="009C5E6E" w:rsidRDefault="00C80441" w:rsidP="00D766F6">
            <w:pPr>
              <w:rPr>
                <w:i/>
                <w:iCs/>
                <w:sz w:val="20"/>
                <w:szCs w:val="20"/>
                <w:lang w:val="en-US"/>
              </w:rPr>
            </w:pPr>
            <w:r w:rsidRPr="00384A3D">
              <w:rPr>
                <w:i/>
                <w:iCs/>
                <w:sz w:val="20"/>
                <w:szCs w:val="20"/>
                <w:lang w:val="en"/>
              </w:rPr>
              <w:t>“Respect and humanity are just as important as good treatment.”</w:t>
            </w:r>
          </w:p>
        </w:tc>
      </w:tr>
      <w:tr w:rsidR="00C80441" w:rsidRPr="00D766F6" w14:paraId="16F56D19" w14:textId="77777777" w:rsidTr="00D766F6">
        <w:tc>
          <w:tcPr>
            <w:tcW w:w="3261" w:type="dxa"/>
          </w:tcPr>
          <w:p w14:paraId="3C5200E2" w14:textId="77777777" w:rsidR="00C80441" w:rsidRPr="005B2BBF" w:rsidRDefault="00C80441" w:rsidP="00D766F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23" w:type="dxa"/>
            <w:vMerge/>
          </w:tcPr>
          <w:p w14:paraId="30F8ACC7" w14:textId="77777777" w:rsidR="00C80441" w:rsidRPr="005B2BBF" w:rsidRDefault="00C80441" w:rsidP="00D766F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0" w:type="dxa"/>
          </w:tcPr>
          <w:p w14:paraId="4F091D7E" w14:textId="0EC728C7" w:rsidR="00C80441" w:rsidRPr="005B2BBF" w:rsidRDefault="00C80441" w:rsidP="00D766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Q46</w:t>
            </w:r>
          </w:p>
        </w:tc>
        <w:tc>
          <w:tcPr>
            <w:tcW w:w="6804" w:type="dxa"/>
          </w:tcPr>
          <w:p w14:paraId="2BBD4464" w14:textId="1E6EBF69" w:rsidR="00C80441" w:rsidRPr="00AB1D34" w:rsidRDefault="00C80441" w:rsidP="00D766F6">
            <w:pPr>
              <w:rPr>
                <w:i/>
                <w:iCs/>
                <w:sz w:val="20"/>
                <w:szCs w:val="20"/>
                <w:lang w:val="en"/>
              </w:rPr>
            </w:pPr>
            <w:r w:rsidRPr="00384A3D">
              <w:rPr>
                <w:i/>
                <w:iCs/>
                <w:sz w:val="20"/>
                <w:szCs w:val="20"/>
                <w:lang w:val="en"/>
              </w:rPr>
              <w:t>“A simple explanation or a little empathy can make the difference for a patient.”</w:t>
            </w:r>
          </w:p>
        </w:tc>
      </w:tr>
    </w:tbl>
    <w:p w14:paraId="5BEB80D2" w14:textId="77777777" w:rsidR="005B2BBF" w:rsidRPr="00AB1D34" w:rsidRDefault="005B2BBF">
      <w:pPr>
        <w:rPr>
          <w:sz w:val="20"/>
          <w:szCs w:val="20"/>
          <w:lang w:val="en-US"/>
        </w:rPr>
      </w:pPr>
    </w:p>
    <w:p w14:paraId="287FEF36" w14:textId="53388B6F" w:rsidR="003026F9" w:rsidRPr="005B2BBF" w:rsidRDefault="005B2BBF">
      <w:pPr>
        <w:rPr>
          <w:sz w:val="20"/>
          <w:szCs w:val="20"/>
        </w:rPr>
      </w:pPr>
      <w:proofErr w:type="spellStart"/>
      <w:r w:rsidRPr="005B2BBF">
        <w:rPr>
          <w:sz w:val="20"/>
          <w:szCs w:val="20"/>
        </w:rPr>
        <w:t>Table</w:t>
      </w:r>
      <w:proofErr w:type="spellEnd"/>
      <w:r w:rsidRPr="005B2BBF">
        <w:rPr>
          <w:sz w:val="20"/>
          <w:szCs w:val="20"/>
        </w:rPr>
        <w:t xml:space="preserve"> </w:t>
      </w:r>
      <w:r w:rsidR="00F92261">
        <w:rPr>
          <w:sz w:val="20"/>
          <w:szCs w:val="20"/>
        </w:rPr>
        <w:t>3</w:t>
      </w:r>
      <w:r w:rsidRPr="005B2BBF">
        <w:rPr>
          <w:sz w:val="20"/>
          <w:szCs w:val="20"/>
        </w:rPr>
        <w:t xml:space="preserve">. </w:t>
      </w:r>
      <w:proofErr w:type="spellStart"/>
      <w:r w:rsidRPr="005B2BBF">
        <w:rPr>
          <w:sz w:val="20"/>
          <w:szCs w:val="20"/>
        </w:rPr>
        <w:t>Illustrative</w:t>
      </w:r>
      <w:proofErr w:type="spellEnd"/>
      <w:r w:rsidRPr="005B2BBF">
        <w:rPr>
          <w:sz w:val="20"/>
          <w:szCs w:val="20"/>
        </w:rPr>
        <w:t xml:space="preserve"> quotes</w:t>
      </w:r>
    </w:p>
    <w:sectPr w:rsidR="003026F9" w:rsidRPr="005B2BBF" w:rsidSect="005B2B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4978"/>
    <w:multiLevelType w:val="hybridMultilevel"/>
    <w:tmpl w:val="15FCBD4E"/>
    <w:lvl w:ilvl="0" w:tplc="08F05C36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A678B"/>
    <w:multiLevelType w:val="hybridMultilevel"/>
    <w:tmpl w:val="83501082"/>
    <w:lvl w:ilvl="0" w:tplc="E6DE662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43CF6"/>
    <w:multiLevelType w:val="hybridMultilevel"/>
    <w:tmpl w:val="255451AA"/>
    <w:lvl w:ilvl="0" w:tplc="114611D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610013">
    <w:abstractNumId w:val="0"/>
  </w:num>
  <w:num w:numId="2" w16cid:durableId="1704206621">
    <w:abstractNumId w:val="2"/>
  </w:num>
  <w:num w:numId="3" w16cid:durableId="436828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BF"/>
    <w:rsid w:val="00195D4D"/>
    <w:rsid w:val="002008D4"/>
    <w:rsid w:val="00252687"/>
    <w:rsid w:val="002B6961"/>
    <w:rsid w:val="002E3CAB"/>
    <w:rsid w:val="003026F9"/>
    <w:rsid w:val="00384A3D"/>
    <w:rsid w:val="003957BC"/>
    <w:rsid w:val="003A108A"/>
    <w:rsid w:val="003E3660"/>
    <w:rsid w:val="00446FFB"/>
    <w:rsid w:val="0047485B"/>
    <w:rsid w:val="00495C5C"/>
    <w:rsid w:val="004C5015"/>
    <w:rsid w:val="005B2BBF"/>
    <w:rsid w:val="005F5DBD"/>
    <w:rsid w:val="00663D1D"/>
    <w:rsid w:val="008027B3"/>
    <w:rsid w:val="00803150"/>
    <w:rsid w:val="008465D8"/>
    <w:rsid w:val="00861ED8"/>
    <w:rsid w:val="00885705"/>
    <w:rsid w:val="009C5E6E"/>
    <w:rsid w:val="00A33D6B"/>
    <w:rsid w:val="00A373B2"/>
    <w:rsid w:val="00A9196B"/>
    <w:rsid w:val="00AB1D34"/>
    <w:rsid w:val="00B100B0"/>
    <w:rsid w:val="00BF4671"/>
    <w:rsid w:val="00C21EBE"/>
    <w:rsid w:val="00C80441"/>
    <w:rsid w:val="00D766F6"/>
    <w:rsid w:val="00EC65C9"/>
    <w:rsid w:val="00EE4239"/>
    <w:rsid w:val="00F62ED7"/>
    <w:rsid w:val="00F92261"/>
    <w:rsid w:val="00F94CB5"/>
    <w:rsid w:val="00FE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632D"/>
  <w15:chartTrackingRefBased/>
  <w15:docId w15:val="{261E16BD-9B2E-443E-BFF5-171F7382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B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B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B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B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B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B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B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B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B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B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B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B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B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B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B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B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B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2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ECA001A906643A338C3D54754AB7F" ma:contentTypeVersion="14" ma:contentTypeDescription="Create a new document." ma:contentTypeScope="" ma:versionID="c8237fd8bb5abe6cdeecf2dba773e3c4">
  <xsd:schema xmlns:xsd="http://www.w3.org/2001/XMLSchema" xmlns:xs="http://www.w3.org/2001/XMLSchema" xmlns:p="http://schemas.microsoft.com/office/2006/metadata/properties" xmlns:ns3="73e54175-fedb-400c-ac06-538100320f57" xmlns:ns4="476f050e-f5a4-4855-81ed-4febedb9ee62" targetNamespace="http://schemas.microsoft.com/office/2006/metadata/properties" ma:root="true" ma:fieldsID="b73642542844c19a53e91f32f3c25b9a" ns3:_="" ns4:_="">
    <xsd:import namespace="73e54175-fedb-400c-ac06-538100320f57"/>
    <xsd:import namespace="476f050e-f5a4-4855-81ed-4febedb9ee62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54175-fedb-400c-ac06-538100320f57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f050e-f5a4-4855-81ed-4febedb9e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e54175-fedb-400c-ac06-538100320f57" xsi:nil="true"/>
  </documentManagement>
</p:properties>
</file>

<file path=customXml/itemProps1.xml><?xml version="1.0" encoding="utf-8"?>
<ds:datastoreItem xmlns:ds="http://schemas.openxmlformats.org/officeDocument/2006/customXml" ds:itemID="{410D7637-26AD-430B-A85F-4C59A0E5E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54175-fedb-400c-ac06-538100320f57"/>
    <ds:schemaRef ds:uri="476f050e-f5a4-4855-81ed-4febedb9e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7D4678-3210-4B27-A650-4E86D05685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3E9EF-687E-4247-A321-0583914F9703}">
  <ds:schemaRefs>
    <ds:schemaRef ds:uri="http://schemas.microsoft.com/office/2006/metadata/properties"/>
    <ds:schemaRef ds:uri="http://schemas.microsoft.com/office/infopath/2007/PartnerControls"/>
    <ds:schemaRef ds:uri="73e54175-fedb-400c-ac06-538100320f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1454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 Mertens</dc:creator>
  <cp:keywords/>
  <dc:description/>
  <cp:lastModifiedBy>Lien Mertens</cp:lastModifiedBy>
  <cp:revision>7</cp:revision>
  <dcterms:created xsi:type="dcterms:W3CDTF">2026-08-18T09:21:00Z</dcterms:created>
  <dcterms:modified xsi:type="dcterms:W3CDTF">2026-09-22T15:01:00Z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0x0101004E9ECA001A906643A338C3D54754AB7F</vt:lpwstr>
  </property>
</Properties>
</file>