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CEC" w:rsidRDefault="00BC1CEC" w:rsidP="00BC1CE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21CDA">
        <w:rPr>
          <w:rFonts w:asciiTheme="majorBidi" w:hAnsiTheme="majorBidi" w:cstheme="majorBidi"/>
          <w:b/>
          <w:bCs/>
          <w:sz w:val="24"/>
          <w:szCs w:val="24"/>
        </w:rPr>
        <w:t>Supporting Information</w:t>
      </w:r>
    </w:p>
    <w:p w:rsidR="00BC1CEC" w:rsidRDefault="00BC1CEC" w:rsidP="00BC1CEC">
      <w:pPr>
        <w:spacing w:after="0" w:line="360" w:lineRule="auto"/>
        <w:jc w:val="center"/>
        <w:rPr>
          <w:rFonts w:ascii="Times New Roman" w:eastAsia="Calibri" w:hAnsi="Times New Roman" w:cs="Arial"/>
          <w:b/>
          <w:bCs/>
          <w:sz w:val="24"/>
          <w:szCs w:val="24"/>
        </w:rPr>
      </w:pPr>
    </w:p>
    <w:p w:rsidR="00C16DA8" w:rsidRDefault="00C16DA8" w:rsidP="00C16DA8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6D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Platelet Membrane–Camouflaged PB-</w:t>
      </w:r>
      <w:proofErr w:type="spellStart"/>
      <w:r w:rsidRPr="00C16D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MnO</w:t>
      </w:r>
      <w:proofErr w:type="spellEnd"/>
      <w:r w:rsidRPr="00C16D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₂ </w:t>
      </w:r>
      <w:proofErr w:type="spellStart"/>
      <w:r w:rsidRPr="00C16D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Nanobiomimetic</w:t>
      </w:r>
      <w:proofErr w:type="spellEnd"/>
      <w:r w:rsidRPr="00C16D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for Enhanced </w:t>
      </w:r>
      <w:proofErr w:type="spellStart"/>
      <w:r w:rsidRPr="00C16D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Photothermal</w:t>
      </w:r>
      <w:proofErr w:type="spellEnd"/>
      <w:r w:rsidRPr="00C16D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Tumor Ablation</w:t>
      </w:r>
    </w:p>
    <w:p w:rsidR="00C16DA8" w:rsidRPr="00C16DA8" w:rsidRDefault="00C16DA8" w:rsidP="00C16DA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6DA8" w:rsidRPr="00C16DA8" w:rsidRDefault="00C16DA8" w:rsidP="00C16DA8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rtl/>
          <w:lang w:bidi="fa-IR"/>
        </w:rPr>
      </w:pPr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Anahita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Barooj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Kiakalaiy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Laleh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Salarilak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Shayesteh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Bochani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Ali Kalantari-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Hesari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C16DA8">
        <w:rPr>
          <w:rFonts w:ascii="Times New Roman" w:hAnsi="Times New Roman" w:cs="Times New Roman" w:hint="cs"/>
          <w:i/>
          <w:iCs/>
          <w:color w:val="000000" w:themeColor="text1"/>
          <w:sz w:val="24"/>
          <w:szCs w:val="24"/>
        </w:rPr>
        <w:t>Abdolreza</w:t>
      </w:r>
      <w:proofErr w:type="spellEnd"/>
      <w:r w:rsidRPr="00C16DA8">
        <w:rPr>
          <w:rFonts w:ascii="Times New Roman" w:hAnsi="Times New Roman" w:cs="Times New Roman" w:hint="cs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16DA8">
        <w:rPr>
          <w:rFonts w:ascii="Times New Roman" w:hAnsi="Times New Roman" w:cs="Times New Roman" w:hint="cs"/>
          <w:i/>
          <w:iCs/>
          <w:color w:val="000000" w:themeColor="text1"/>
          <w:sz w:val="24"/>
          <w:szCs w:val="24"/>
        </w:rPr>
        <w:t>Esmaeilzadeh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Sophia Taheri, Kiana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Nazari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Nasi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Faezeh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Almasi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,</w:t>
      </w:r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Mitra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Khalili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Fatemeh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Hakimi</w:t>
      </w:r>
      <w:proofErr w:type="spellEnd"/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*</w:t>
      </w:r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Aziz Maleki</w:t>
      </w:r>
      <w:r w:rsidRPr="00C16DA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*</w:t>
      </w:r>
    </w:p>
    <w:p w:rsidR="00C16DA8" w:rsidRPr="00C16DA8" w:rsidRDefault="00C16DA8" w:rsidP="00C16DA8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C1CEC" w:rsidRDefault="00541C88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674D9F" wp14:editId="78199B95">
                <wp:simplePos x="0" y="0"/>
                <wp:positionH relativeFrom="column">
                  <wp:posOffset>2882189</wp:posOffset>
                </wp:positionH>
                <wp:positionV relativeFrom="paragraph">
                  <wp:posOffset>2554961</wp:posOffset>
                </wp:positionV>
                <wp:extent cx="574243" cy="431165"/>
                <wp:effectExtent l="0" t="0" r="0" b="698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243" cy="431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C88" w:rsidRPr="00541C88" w:rsidRDefault="00541C88" w:rsidP="00541C8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</w:pPr>
                            <w:r w:rsidRPr="00541C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c</w:t>
                            </w:r>
                            <w:r w:rsidRPr="00541C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74D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6.95pt;margin-top:201.2pt;width:45.2pt;height:3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" fillcolor="white [3201]" stroked="f" strokeweight=".5pt">
                <v:textbox>
                  <w:txbxContent>
                    <w:p w:rsidR="00541C88" w:rsidRPr="00541C88" w:rsidRDefault="00541C88" w:rsidP="00541C8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</w:pPr>
                      <w:r w:rsidRPr="00541C88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c</w:t>
                      </w:r>
                      <w:r w:rsidRPr="00541C88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CB0B87" wp14:editId="5F86039F">
                <wp:simplePos x="0" y="0"/>
                <wp:positionH relativeFrom="column">
                  <wp:posOffset>-38583</wp:posOffset>
                </wp:positionH>
                <wp:positionV relativeFrom="paragraph">
                  <wp:posOffset>107950</wp:posOffset>
                </wp:positionV>
                <wp:extent cx="676275" cy="431165"/>
                <wp:effectExtent l="0" t="0" r="9525" b="69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431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6A0A" w:rsidRPr="00541C88" w:rsidRDefault="00541C8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</w:pPr>
                            <w:r w:rsidRPr="00541C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B0B87" id="Text Box 3" o:spid="_x0000_s1027" type="#_x0000_t202" style="position:absolute;margin-left:-3.05pt;margin-top:8.5pt;width:53.25pt;height:3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" fillcolor="white [3201]" stroked="f" strokeweight=".5pt">
                <v:textbox>
                  <w:txbxContent>
                    <w:p w:rsidR="00D16A0A" w:rsidRPr="00541C88" w:rsidRDefault="00541C8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</w:pPr>
                      <w:r w:rsidRPr="00541C88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45D2D7" wp14:editId="18B6410C">
                <wp:simplePos x="0" y="0"/>
                <wp:positionH relativeFrom="column">
                  <wp:posOffset>-94615</wp:posOffset>
                </wp:positionH>
                <wp:positionV relativeFrom="paragraph">
                  <wp:posOffset>2516657</wp:posOffset>
                </wp:positionV>
                <wp:extent cx="537541" cy="431597"/>
                <wp:effectExtent l="0" t="0" r="0" b="69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41" cy="43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C88" w:rsidRDefault="00541C88" w:rsidP="00541C8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</w:pPr>
                            <w:r w:rsidRPr="00541C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b</w:t>
                            </w:r>
                            <w:r w:rsidRPr="00541C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)</w:t>
                            </w:r>
                          </w:p>
                          <w:p w:rsidR="00541C88" w:rsidRPr="00541C88" w:rsidRDefault="00541C88" w:rsidP="00541C8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5D2D7" id="Text Box 4" o:spid="_x0000_s1028" type="#_x0000_t202" style="position:absolute;margin-left:-7.45pt;margin-top:198.15pt;width:42.35pt;height:3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" fillcolor="white [3201]" stroked="f" strokeweight=".5pt">
                <v:textbox>
                  <w:txbxContent>
                    <w:p w:rsidR="00541C88" w:rsidRDefault="00541C88" w:rsidP="00541C8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</w:pPr>
                      <w:r w:rsidRPr="00541C88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b</w:t>
                      </w:r>
                      <w:r w:rsidRPr="00541C88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)</w:t>
                      </w:r>
                    </w:p>
                    <w:p w:rsidR="00541C88" w:rsidRPr="00541C88" w:rsidRDefault="00541C88" w:rsidP="00541C8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0926" w:rsidRDefault="00CF55BC" w:rsidP="00CF55B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rtl/>
          <w:lang w:eastAsia="x-none" w:bidi="fa-I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8199577" wp14:editId="5887A6DC">
            <wp:simplePos x="0" y="0"/>
            <wp:positionH relativeFrom="column">
              <wp:posOffset>25400</wp:posOffset>
            </wp:positionH>
            <wp:positionV relativeFrom="paragraph">
              <wp:posOffset>62865</wp:posOffset>
            </wp:positionV>
            <wp:extent cx="5942330" cy="2450465"/>
            <wp:effectExtent l="0" t="0" r="1270" b="6985"/>
            <wp:wrapSquare wrapText="bothSides"/>
            <wp:docPr id="7" name="Picture 7" descr="C:\Users\TakSystem\Desktop\Supp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kSystem\Desktop\Supp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41" b="6455"/>
                    <a:stretch/>
                  </pic:blipFill>
                  <pic:spPr bwMode="auto">
                    <a:xfrm>
                      <a:off x="0" y="0"/>
                      <a:ext cx="5942330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1312" behindDoc="0" locked="0" layoutInCell="1" allowOverlap="1" wp14:anchorId="67191B57" wp14:editId="493AB524">
            <wp:simplePos x="0" y="0"/>
            <wp:positionH relativeFrom="column">
              <wp:posOffset>3057525</wp:posOffset>
            </wp:positionH>
            <wp:positionV relativeFrom="paragraph">
              <wp:posOffset>2557145</wp:posOffset>
            </wp:positionV>
            <wp:extent cx="2865755" cy="2329815"/>
            <wp:effectExtent l="0" t="0" r="0" b="0"/>
            <wp:wrapSquare wrapText="bothSides"/>
            <wp:docPr id="9" name="Picture 9" descr="C:\Users\TakSystem\Desktop\Supp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akSystem\Desktop\Supp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8" r="26263" b="2517"/>
                    <a:stretch/>
                  </pic:blipFill>
                  <pic:spPr bwMode="auto">
                    <a:xfrm>
                      <a:off x="0" y="0"/>
                      <a:ext cx="2865755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0288" behindDoc="0" locked="0" layoutInCell="1" allowOverlap="1" wp14:anchorId="6C440C6E" wp14:editId="099DB673">
            <wp:simplePos x="0" y="0"/>
            <wp:positionH relativeFrom="column">
              <wp:posOffset>179705</wp:posOffset>
            </wp:positionH>
            <wp:positionV relativeFrom="paragraph">
              <wp:posOffset>2550160</wp:posOffset>
            </wp:positionV>
            <wp:extent cx="2759710" cy="2335530"/>
            <wp:effectExtent l="0" t="0" r="2540" b="7620"/>
            <wp:wrapSquare wrapText="bothSides"/>
            <wp:docPr id="10" name="Picture 10" descr="C:\Users\TakSystem\Desktop\Supp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akSystem\Desktop\Supp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9" r="27987"/>
                    <a:stretch/>
                  </pic:blipFill>
                  <pic:spPr bwMode="auto">
                    <a:xfrm>
                      <a:off x="0" y="0"/>
                      <a:ext cx="275971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CDA" w:rsidRPr="00321CD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r w:rsidR="00760926" w:rsidRPr="0076092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F55BC" w:rsidRDefault="00CF55BC" w:rsidP="00CF55B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fa-IR"/>
        </w:rPr>
      </w:pPr>
    </w:p>
    <w:p w:rsidR="00C16DA8" w:rsidRDefault="00C16DA8" w:rsidP="00541C88">
      <w:pPr>
        <w:jc w:val="both"/>
        <w:rPr>
          <w:rStyle w:val="Strong"/>
          <w:rFonts w:ascii="Times New Roman" w:hAnsi="Times New Roman" w:cs="Times New Roman"/>
          <w:sz w:val="24"/>
          <w:szCs w:val="24"/>
        </w:rPr>
      </w:pPr>
    </w:p>
    <w:p w:rsidR="00CF55BC" w:rsidRPr="00654518" w:rsidRDefault="00D16A0A" w:rsidP="00541C88">
      <w:pPr>
        <w:jc w:val="both"/>
        <w:rPr>
          <w:rFonts w:ascii="Times New Roman" w:hAnsi="Times New Roman" w:cs="Times New Roman"/>
          <w:sz w:val="24"/>
          <w:szCs w:val="24"/>
        </w:rPr>
      </w:pPr>
      <w:r w:rsidRPr="00654518">
        <w:rPr>
          <w:rStyle w:val="Strong"/>
          <w:rFonts w:ascii="Times New Roman" w:hAnsi="Times New Roman" w:cs="Times New Roman"/>
          <w:sz w:val="24"/>
          <w:szCs w:val="24"/>
        </w:rPr>
        <w:t>Figure S1.</w:t>
      </w:r>
      <w:r w:rsidRPr="00654518">
        <w:rPr>
          <w:rFonts w:ascii="Times New Roman" w:hAnsi="Times New Roman" w:cs="Times New Roman"/>
          <w:sz w:val="24"/>
          <w:szCs w:val="24"/>
        </w:rPr>
        <w:t xml:space="preserve"> Additional absorption characterization of the </w:t>
      </w:r>
      <w:r w:rsidRPr="00654518">
        <w:rPr>
          <w:rFonts w:ascii="Times New Roman" w:hAnsi="Times New Roman" w:cs="Times New Roman"/>
          <w:color w:val="000000" w:themeColor="text1"/>
          <w:sz w:val="24"/>
          <w:szCs w:val="24"/>
        </w:rPr>
        <w:t>PB-</w:t>
      </w:r>
      <w:proofErr w:type="spellStart"/>
      <w:r w:rsidRPr="00654518">
        <w:rPr>
          <w:rFonts w:ascii="Times New Roman" w:hAnsi="Times New Roman" w:cs="Times New Roman"/>
          <w:color w:val="000000" w:themeColor="text1"/>
          <w:sz w:val="24"/>
          <w:szCs w:val="24"/>
        </w:rPr>
        <w:t>MnO</w:t>
      </w:r>
      <w:proofErr w:type="spellEnd"/>
      <w:r w:rsidRPr="006545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₂ </w:t>
      </w:r>
      <w:proofErr w:type="spellStart"/>
      <w:proofErr w:type="gramStart"/>
      <w:r w:rsidRPr="00654518">
        <w:rPr>
          <w:rFonts w:ascii="Times New Roman" w:hAnsi="Times New Roman" w:cs="Times New Roman"/>
          <w:color w:val="000000" w:themeColor="text1"/>
          <w:sz w:val="24"/>
          <w:szCs w:val="24"/>
        </w:rPr>
        <w:t>nanobiomimetic</w:t>
      </w:r>
      <w:proofErr w:type="spellEnd"/>
      <w:r w:rsidRPr="00654518">
        <w:rPr>
          <w:rFonts w:ascii="Times New Roman" w:hAnsi="Times New Roman" w:cs="Times New Roman"/>
        </w:rPr>
        <w:t xml:space="preserve"> </w:t>
      </w:r>
      <w:r w:rsidRPr="006545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518">
        <w:rPr>
          <w:rFonts w:ascii="Times New Roman" w:hAnsi="Times New Roman" w:cs="Times New Roman"/>
          <w:sz w:val="24"/>
          <w:szCs w:val="24"/>
        </w:rPr>
        <w:t xml:space="preserve"> (a) UV–Vis absorption spectra of the PB, PB-MnO</w:t>
      </w:r>
      <w:r w:rsidRPr="006545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54518">
        <w:rPr>
          <w:rFonts w:ascii="Times New Roman" w:hAnsi="Times New Roman" w:cs="Times New Roman"/>
          <w:sz w:val="24"/>
          <w:szCs w:val="24"/>
        </w:rPr>
        <w:t>, and (PLT</w:t>
      </w:r>
      <w:proofErr w:type="gramStart"/>
      <w:r w:rsidRPr="00654518">
        <w:rPr>
          <w:rFonts w:ascii="Times New Roman" w:hAnsi="Times New Roman" w:cs="Times New Roman"/>
          <w:sz w:val="24"/>
          <w:szCs w:val="24"/>
        </w:rPr>
        <w:t>)PB</w:t>
      </w:r>
      <w:proofErr w:type="gramEnd"/>
      <w:r w:rsidRPr="00654518">
        <w:rPr>
          <w:rFonts w:ascii="Times New Roman" w:hAnsi="Times New Roman" w:cs="Times New Roman"/>
          <w:sz w:val="24"/>
          <w:szCs w:val="24"/>
        </w:rPr>
        <w:t>-MnO</w:t>
      </w:r>
      <w:r w:rsidRPr="006545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54518">
        <w:rPr>
          <w:rFonts w:ascii="Times New Roman" w:hAnsi="Times New Roman" w:cs="Times New Roman"/>
          <w:sz w:val="24"/>
          <w:szCs w:val="24"/>
        </w:rPr>
        <w:t xml:space="preserve"> before and after 808 nm laser </w:t>
      </w:r>
      <w:r w:rsidRPr="00654518">
        <w:rPr>
          <w:rFonts w:ascii="Times New Roman" w:hAnsi="Times New Roman" w:cs="Times New Roman"/>
          <w:sz w:val="24"/>
          <w:szCs w:val="24"/>
        </w:rPr>
        <w:lastRenderedPageBreak/>
        <w:t xml:space="preserve">irradiation. (b) Time-dependent absorption profiles of the different formulations. (c) </w:t>
      </w:r>
      <w:r w:rsidR="00541C88" w:rsidRPr="00654518">
        <w:rPr>
          <w:rFonts w:ascii="Times New Roman" w:hAnsi="Times New Roman" w:cs="Times New Roman"/>
          <w:sz w:val="24"/>
          <w:szCs w:val="24"/>
        </w:rPr>
        <w:t>Comparison of the absorption of different formulations compared with methylene blue under irradiation and non-irradiation conditions.</w:t>
      </w: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654518">
      <w:pPr>
        <w:jc w:val="both"/>
        <w:rPr>
          <w:rFonts w:ascii="Times New Roman" w:hAnsi="Times New Roman" w:cs="Times New Roman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249EF52F" wp14:editId="0130DE33">
            <wp:simplePos x="0" y="0"/>
            <wp:positionH relativeFrom="column">
              <wp:posOffset>2939415</wp:posOffset>
            </wp:positionH>
            <wp:positionV relativeFrom="paragraph">
              <wp:posOffset>481965</wp:posOffset>
            </wp:positionV>
            <wp:extent cx="2597785" cy="1971040"/>
            <wp:effectExtent l="0" t="0" r="0" b="0"/>
            <wp:wrapSquare wrapText="bothSides"/>
            <wp:docPr id="2" name="Picture 2" descr="D:\دانشجویان\Baroj Articel\نتایج جدید\western blotting\original images\gray scaled images\p-Selectin(G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دانشجویان\Baroj Articel\نتایج جدید\western blotting\original images\gray scaled images\p-Selectin(G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785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4AC90100" wp14:editId="1C3838DE">
            <wp:simplePos x="0" y="0"/>
            <wp:positionH relativeFrom="column">
              <wp:posOffset>215900</wp:posOffset>
            </wp:positionH>
            <wp:positionV relativeFrom="paragraph">
              <wp:posOffset>485140</wp:posOffset>
            </wp:positionV>
            <wp:extent cx="2647950" cy="1969135"/>
            <wp:effectExtent l="0" t="0" r="0" b="0"/>
            <wp:wrapSquare wrapText="bothSides"/>
            <wp:docPr id="1" name="Picture 1" descr="D:\دانشجویان\Baroj Articel\نتایج جدید\western blotting\original images\gray scaled images\B-actin(G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دانشجویان\Baroj Articel\نتایج جدید\western blotting\original images\gray scaled images\B-actin(G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015674" w:rsidRDefault="00015674" w:rsidP="00654518">
      <w:pPr>
        <w:jc w:val="both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654518" w:rsidRPr="00654518" w:rsidRDefault="00654518" w:rsidP="00015674">
      <w:pPr>
        <w:jc w:val="both"/>
        <w:rPr>
          <w:rFonts w:ascii="Times New Roman" w:hAnsi="Times New Roman" w:cs="Times New Roman"/>
          <w:sz w:val="24"/>
          <w:szCs w:val="24"/>
        </w:rPr>
      </w:pPr>
      <w:r w:rsidRPr="00654518"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 w:rsidRPr="00654518">
        <w:rPr>
          <w:rFonts w:ascii="Times New Roman" w:hAnsi="Times New Roman" w:cs="Times New Roman"/>
          <w:sz w:val="24"/>
          <w:szCs w:val="24"/>
        </w:rPr>
        <w:t xml:space="preserve"> Full-length, uncropped Western blot images corresponding to the cropped blots presented in </w:t>
      </w:r>
      <w:r w:rsidRPr="00015674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015674" w:rsidRPr="0001567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54518">
        <w:rPr>
          <w:rFonts w:ascii="Times New Roman" w:hAnsi="Times New Roman" w:cs="Times New Roman"/>
          <w:sz w:val="24"/>
          <w:szCs w:val="24"/>
        </w:rPr>
        <w:t xml:space="preserve"> of the main manuscript.</w:t>
      </w: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Default="00654518" w:rsidP="00541C88">
      <w:pPr>
        <w:jc w:val="both"/>
        <w:rPr>
          <w:rFonts w:ascii="Times New Roman" w:hAnsi="Times New Roman" w:cs="Times New Roman"/>
        </w:rPr>
      </w:pPr>
    </w:p>
    <w:p w:rsidR="00654518" w:rsidRPr="00D16A0A" w:rsidRDefault="00654518" w:rsidP="00541C88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60926" w:rsidRDefault="0076092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60926" w:rsidRDefault="0076092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60926" w:rsidRDefault="0076092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60926" w:rsidRDefault="0076092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60926" w:rsidRDefault="0076092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60926" w:rsidRDefault="0076092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60926" w:rsidRDefault="00541C8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D58539" wp14:editId="2964B912">
                <wp:simplePos x="0" y="0"/>
                <wp:positionH relativeFrom="column">
                  <wp:posOffset>-277495</wp:posOffset>
                </wp:positionH>
                <wp:positionV relativeFrom="paragraph">
                  <wp:posOffset>-381635</wp:posOffset>
                </wp:positionV>
                <wp:extent cx="676275" cy="431165"/>
                <wp:effectExtent l="0" t="0" r="9525" b="698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431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C88" w:rsidRPr="00541C88" w:rsidRDefault="00541C88" w:rsidP="00541C8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</w:pPr>
                            <w:r w:rsidRPr="00541C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58539" id="Text Box 6" o:spid="_x0000_s1029" type="#_x0000_t202" style="position:absolute;margin-left:-21.85pt;margin-top:-30.05pt;width:53.25pt;height:3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" fillcolor="white [3201]" stroked="f" strokeweight=".5pt">
                <v:textbox>
                  <w:txbxContent>
                    <w:p w:rsidR="00541C88" w:rsidRPr="00541C88" w:rsidRDefault="00541C88" w:rsidP="00541C8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</w:pPr>
                      <w:r w:rsidRPr="00541C88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FF0D5C" wp14:editId="10B0706B">
                <wp:simplePos x="0" y="0"/>
                <wp:positionH relativeFrom="column">
                  <wp:posOffset>-212141</wp:posOffset>
                </wp:positionH>
                <wp:positionV relativeFrom="paragraph">
                  <wp:posOffset>3650285</wp:posOffset>
                </wp:positionV>
                <wp:extent cx="577749" cy="431165"/>
                <wp:effectExtent l="0" t="0" r="0" b="698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749" cy="431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C88" w:rsidRPr="00541C88" w:rsidRDefault="00541C88" w:rsidP="00541C8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</w:pPr>
                            <w:r w:rsidRPr="00541C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b</w:t>
                            </w:r>
                            <w:r w:rsidRPr="00541C8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bidi="fa-I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F0D5C" id="Text Box 8" o:spid="_x0000_s1030" type="#_x0000_t202" style="position:absolute;margin-left:-16.7pt;margin-top:287.4pt;width:45.5pt;height:33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" fillcolor="white [3201]" stroked="f" strokeweight=".5pt">
                <v:textbox>
                  <w:txbxContent>
                    <w:p w:rsidR="00541C88" w:rsidRPr="00541C88" w:rsidRDefault="00541C88" w:rsidP="00541C8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</w:pPr>
                      <w:r w:rsidRPr="00541C88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b</w:t>
                      </w:r>
                      <w:r w:rsidRPr="00541C88"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lang w:bidi="fa-I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60926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629E029C" wp14:editId="62D71447">
            <wp:extent cx="5510351" cy="3558089"/>
            <wp:effectExtent l="0" t="0" r="0" b="4445"/>
            <wp:docPr id="11" name="Picture 11" descr="C:\Users\TakSystem\Desktop\Supp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akSystem\Desktop\Supp 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" r="14641" b="4485"/>
                    <a:stretch/>
                  </pic:blipFill>
                  <pic:spPr bwMode="auto">
                    <a:xfrm>
                      <a:off x="0" y="0"/>
                      <a:ext cx="5512583" cy="355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926" w:rsidRDefault="00760926" w:rsidP="00541C88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760926" w:rsidRDefault="00760926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bookmarkStart w:id="0" w:name="_GoBack"/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66C7180A" wp14:editId="7EF21CC8">
            <wp:extent cx="5670536" cy="4445000"/>
            <wp:effectExtent l="0" t="0" r="6985" b="0"/>
            <wp:docPr id="12" name="Picture 12" descr="C:\Users\TakSystem\Desktop\Supp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akSystem\Desktop\Supp 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234"/>
                    <a:stretch/>
                  </pic:blipFill>
                  <pic:spPr bwMode="auto">
                    <a:xfrm>
                      <a:off x="0" y="0"/>
                      <a:ext cx="5684277" cy="445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21FAD" w:rsidRPr="00015674" w:rsidRDefault="00654518" w:rsidP="00654518">
      <w:pPr>
        <w:jc w:val="both"/>
        <w:rPr>
          <w:rFonts w:asciiTheme="majorBidi" w:hAnsiTheme="majorBidi" w:cstheme="majorBidi"/>
          <w:sz w:val="24"/>
          <w:szCs w:val="24"/>
        </w:rPr>
      </w:pPr>
      <w:r w:rsidRPr="00015674">
        <w:rPr>
          <w:rFonts w:asciiTheme="majorBidi" w:hAnsiTheme="majorBidi" w:cstheme="majorBidi"/>
          <w:b/>
          <w:bCs/>
          <w:sz w:val="24"/>
          <w:szCs w:val="24"/>
        </w:rPr>
        <w:t xml:space="preserve">Figure S3. </w:t>
      </w:r>
      <w:proofErr w:type="spellStart"/>
      <w:r w:rsidRPr="00015674">
        <w:rPr>
          <w:rFonts w:asciiTheme="majorBidi" w:hAnsiTheme="majorBidi" w:cstheme="majorBidi"/>
          <w:sz w:val="24"/>
          <w:szCs w:val="24"/>
        </w:rPr>
        <w:t>Photothermal</w:t>
      </w:r>
      <w:proofErr w:type="spellEnd"/>
      <w:r w:rsidRPr="00015674">
        <w:rPr>
          <w:rFonts w:asciiTheme="majorBidi" w:hAnsiTheme="majorBidi" w:cstheme="majorBidi"/>
          <w:sz w:val="24"/>
          <w:szCs w:val="24"/>
        </w:rPr>
        <w:t xml:space="preserve"> characterization of the formulations at different concentrations and laser powers. (a) Temperature changes as a function of irradiation time. (b) Corresponding temperature changes (ΔT) as a function of irradiation time at different formulation concentrations and laser powers.</w:t>
      </w:r>
    </w:p>
    <w:p w:rsidR="00541C88" w:rsidRDefault="00541C88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421FAD" w:rsidRPr="00760926" w:rsidRDefault="00421FAD">
      <w:pPr>
        <w:rPr>
          <w:rFonts w:asciiTheme="majorBidi" w:hAnsiTheme="majorBidi" w:cstheme="majorBidi"/>
          <w:b/>
          <w:bCs/>
          <w:sz w:val="24"/>
          <w:szCs w:val="24"/>
        </w:rPr>
      </w:pPr>
    </w:p>
    <w:sectPr w:rsidR="00421FAD" w:rsidRPr="007609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CDA"/>
    <w:rsid w:val="00015674"/>
    <w:rsid w:val="00321CDA"/>
    <w:rsid w:val="00421FAD"/>
    <w:rsid w:val="00541C88"/>
    <w:rsid w:val="005832EC"/>
    <w:rsid w:val="00627C9F"/>
    <w:rsid w:val="00654518"/>
    <w:rsid w:val="00760926"/>
    <w:rsid w:val="00883261"/>
    <w:rsid w:val="00BC1CEC"/>
    <w:rsid w:val="00C16DA8"/>
    <w:rsid w:val="00C42988"/>
    <w:rsid w:val="00CF55BC"/>
    <w:rsid w:val="00D1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9B76F"/>
  <w15:docId w15:val="{C25F621E-DD4C-473F-BB44-3AA34A0E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CDA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1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CD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16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</dc:creator>
  <cp:lastModifiedBy>Aziz Maleki</cp:lastModifiedBy>
  <cp:revision>6</cp:revision>
  <dcterms:created xsi:type="dcterms:W3CDTF">2026-10-02T07:28:00Z</dcterms:created>
  <dcterms:modified xsi:type="dcterms:W3CDTF">2026-10-02T07:37:00Z</dcterms:modified>
</cp:coreProperties>
</file>