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tif" ContentType="image/tiff"/>
  <Default Extension="tiff" ContentType="image/tif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05817AF" w14:textId="77777777" w:rsidR="00630D25" w:rsidRDefault="00630D25" w:rsidP="00630D25">
      <w:pPr>
        <w:jc w:val="center"/>
        <w:rPr>
          <w:rFonts w:ascii="Times New Roman" w:hAnsi="Times New Roman" w:cs="Times New Roman"/>
          <w:b/>
          <w:sz w:val="24"/>
          <w:szCs w:val="24"/>
          <w:lang w:val="en-US"/>
        </w:rPr>
      </w:pPr>
      <w:r w:rsidRPr="009A2C80">
        <w:rPr>
          <w:rFonts w:ascii="Times New Roman" w:hAnsi="Times New Roman" w:cs="Times New Roman"/>
          <w:b/>
          <w:sz w:val="24"/>
          <w:szCs w:val="24"/>
          <w:lang w:val="en-US"/>
        </w:rPr>
        <w:t>Supplementary Section</w:t>
      </w:r>
    </w:p>
    <w:p w14:paraId="70C0F0D9" w14:textId="77777777" w:rsidR="003E75EA" w:rsidRPr="009A2C80" w:rsidRDefault="003E75EA" w:rsidP="00630D25">
      <w:pPr>
        <w:jc w:val="center"/>
        <w:rPr>
          <w:rFonts w:ascii="Times New Roman" w:hAnsi="Times New Roman" w:cs="Times New Roman"/>
          <w:b/>
          <w:sz w:val="24"/>
          <w:szCs w:val="24"/>
          <w:lang w:val="en-US"/>
        </w:rPr>
      </w:pPr>
    </w:p>
    <w:p w14:paraId="403D8476" w14:textId="161B4330" w:rsidR="003E75EA" w:rsidRDefault="00892F27" w:rsidP="00892F27">
      <w:pPr>
        <w:spacing w:line="360" w:lineRule="auto"/>
        <w:jc w:val="center"/>
        <w:rPr>
          <w:rFonts w:ascii="Times New Roman" w:hAnsi="Times New Roman" w:cs="Times New Roman"/>
          <w:bCs/>
          <w:sz w:val="24"/>
          <w:szCs w:val="24"/>
          <w:lang w:val="en-US"/>
        </w:rPr>
      </w:pPr>
      <w:r w:rsidRPr="00892F27">
        <w:rPr>
          <w:rFonts w:ascii="Times New Roman" w:hAnsi="Times New Roman" w:cs="Times New Roman"/>
          <w:b/>
          <w:bCs/>
          <w:sz w:val="24"/>
          <w:szCs w:val="24"/>
          <w:lang w:val="en-US"/>
        </w:rPr>
        <w:t xml:space="preserve">Effect of glucose and gentamicin on regulation of swarming motility and biofilm formation of </w:t>
      </w:r>
      <w:r w:rsidRPr="00892F27">
        <w:rPr>
          <w:rFonts w:ascii="Times New Roman" w:hAnsi="Times New Roman" w:cs="Times New Roman"/>
          <w:b/>
          <w:bCs/>
          <w:i/>
          <w:sz w:val="24"/>
          <w:szCs w:val="24"/>
          <w:lang w:val="en-US"/>
        </w:rPr>
        <w:t>Pseudomonas aeruginosa</w:t>
      </w:r>
      <w:r w:rsidRPr="00892F27">
        <w:rPr>
          <w:rFonts w:ascii="Times New Roman" w:hAnsi="Times New Roman" w:cs="Times New Roman"/>
          <w:b/>
          <w:bCs/>
          <w:sz w:val="24"/>
          <w:szCs w:val="24"/>
          <w:lang w:val="en-US"/>
        </w:rPr>
        <w:t xml:space="preserve"> HRW.1-S3</w:t>
      </w:r>
    </w:p>
    <w:p w14:paraId="24E13047" w14:textId="06DDBD66" w:rsidR="008D3691" w:rsidRDefault="008D3691" w:rsidP="00630D25">
      <w:pPr>
        <w:jc w:val="center"/>
        <w:rPr>
          <w:rFonts w:ascii="Times New Roman" w:hAnsi="Times New Roman" w:cs="Times New Roman"/>
          <w:bCs/>
          <w:sz w:val="24"/>
          <w:szCs w:val="24"/>
          <w:lang w:val="en-US"/>
        </w:rPr>
      </w:pPr>
      <w:proofErr w:type="spellStart"/>
      <w:r w:rsidRPr="008D3691">
        <w:rPr>
          <w:rFonts w:ascii="Times New Roman" w:hAnsi="Times New Roman" w:cs="Times New Roman"/>
          <w:bCs/>
          <w:sz w:val="24"/>
          <w:szCs w:val="24"/>
          <w:lang w:val="en-US"/>
        </w:rPr>
        <w:t>Sau</w:t>
      </w:r>
      <w:r w:rsidR="009E446C">
        <w:rPr>
          <w:rFonts w:ascii="Times New Roman" w:hAnsi="Times New Roman" w:cs="Times New Roman"/>
          <w:bCs/>
          <w:sz w:val="24"/>
          <w:szCs w:val="24"/>
          <w:lang w:val="en-US"/>
        </w:rPr>
        <w:t>rav</w:t>
      </w:r>
      <w:proofErr w:type="spellEnd"/>
      <w:r w:rsidR="009E446C">
        <w:rPr>
          <w:rFonts w:ascii="Times New Roman" w:hAnsi="Times New Roman" w:cs="Times New Roman"/>
          <w:bCs/>
          <w:sz w:val="24"/>
          <w:szCs w:val="24"/>
          <w:lang w:val="en-US"/>
        </w:rPr>
        <w:t xml:space="preserve"> Kumar </w:t>
      </w:r>
      <w:proofErr w:type="spellStart"/>
      <w:r w:rsidR="009E446C">
        <w:rPr>
          <w:rFonts w:ascii="Times New Roman" w:hAnsi="Times New Roman" w:cs="Times New Roman"/>
          <w:bCs/>
          <w:sz w:val="24"/>
          <w:szCs w:val="24"/>
          <w:lang w:val="en-US"/>
        </w:rPr>
        <w:t>Saha</w:t>
      </w:r>
      <w:proofErr w:type="spellEnd"/>
      <w:r w:rsidR="009E446C">
        <w:rPr>
          <w:rFonts w:ascii="Times New Roman" w:hAnsi="Times New Roman" w:cs="Times New Roman"/>
          <w:bCs/>
          <w:sz w:val="24"/>
          <w:szCs w:val="24"/>
          <w:lang w:val="en-US"/>
        </w:rPr>
        <w:t xml:space="preserve">, </w:t>
      </w:r>
      <w:proofErr w:type="spellStart"/>
      <w:r w:rsidR="009E446C">
        <w:rPr>
          <w:rFonts w:ascii="Times New Roman" w:hAnsi="Times New Roman" w:cs="Times New Roman"/>
          <w:bCs/>
          <w:sz w:val="24"/>
          <w:szCs w:val="24"/>
          <w:lang w:val="en-US"/>
        </w:rPr>
        <w:t>Kritika</w:t>
      </w:r>
      <w:proofErr w:type="spellEnd"/>
      <w:r w:rsidR="009E446C">
        <w:rPr>
          <w:rFonts w:ascii="Times New Roman" w:hAnsi="Times New Roman" w:cs="Times New Roman"/>
          <w:bCs/>
          <w:sz w:val="24"/>
          <w:szCs w:val="24"/>
          <w:lang w:val="en-US"/>
        </w:rPr>
        <w:t xml:space="preserve"> Prasad and</w:t>
      </w:r>
      <w:r w:rsidRPr="008D3691">
        <w:rPr>
          <w:rFonts w:ascii="Times New Roman" w:hAnsi="Times New Roman" w:cs="Times New Roman"/>
          <w:bCs/>
          <w:sz w:val="24"/>
          <w:szCs w:val="24"/>
          <w:lang w:val="en-US"/>
        </w:rPr>
        <w:t xml:space="preserve"> Tapas K Sengupta*</w:t>
      </w:r>
    </w:p>
    <w:p w14:paraId="382C0D01" w14:textId="6E05DF3E" w:rsidR="00630D25" w:rsidRPr="00630D25" w:rsidRDefault="00630D25" w:rsidP="00630D25">
      <w:pPr>
        <w:jc w:val="center"/>
        <w:rPr>
          <w:rFonts w:ascii="Times New Roman" w:hAnsi="Times New Roman" w:cs="Times New Roman"/>
          <w:bCs/>
          <w:sz w:val="24"/>
          <w:szCs w:val="24"/>
          <w:lang w:val="en-US"/>
        </w:rPr>
      </w:pPr>
      <w:r w:rsidRPr="00630D25">
        <w:rPr>
          <w:rFonts w:ascii="Times New Roman" w:hAnsi="Times New Roman" w:cs="Times New Roman"/>
          <w:bCs/>
          <w:sz w:val="24"/>
          <w:szCs w:val="24"/>
          <w:lang w:val="en-US"/>
        </w:rPr>
        <w:t>Department of Biological Sciences</w:t>
      </w:r>
    </w:p>
    <w:p w14:paraId="0CFBB47C" w14:textId="77777777" w:rsidR="00630D25" w:rsidRPr="00630D25" w:rsidRDefault="00630D25" w:rsidP="00630D25">
      <w:pPr>
        <w:jc w:val="center"/>
        <w:rPr>
          <w:rFonts w:ascii="Times New Roman" w:hAnsi="Times New Roman" w:cs="Times New Roman"/>
          <w:bCs/>
          <w:sz w:val="24"/>
          <w:szCs w:val="24"/>
          <w:lang w:val="en-US"/>
        </w:rPr>
      </w:pPr>
      <w:r w:rsidRPr="00630D25">
        <w:rPr>
          <w:rFonts w:ascii="Times New Roman" w:hAnsi="Times New Roman" w:cs="Times New Roman"/>
          <w:bCs/>
          <w:sz w:val="24"/>
          <w:szCs w:val="24"/>
          <w:lang w:val="en-US"/>
        </w:rPr>
        <w:t>Indian Institute of Science Education and Research Kolkata</w:t>
      </w:r>
    </w:p>
    <w:p w14:paraId="2F47B9B6" w14:textId="77777777" w:rsidR="00630D25" w:rsidRPr="00630D25" w:rsidRDefault="00630D25" w:rsidP="00630D25">
      <w:pPr>
        <w:jc w:val="center"/>
        <w:rPr>
          <w:rFonts w:ascii="Times New Roman" w:hAnsi="Times New Roman" w:cs="Times New Roman"/>
          <w:bCs/>
          <w:sz w:val="24"/>
          <w:szCs w:val="24"/>
          <w:lang w:val="en-US"/>
        </w:rPr>
      </w:pPr>
      <w:r w:rsidRPr="00630D25">
        <w:rPr>
          <w:rFonts w:ascii="Times New Roman" w:hAnsi="Times New Roman" w:cs="Times New Roman"/>
          <w:bCs/>
          <w:sz w:val="24"/>
          <w:szCs w:val="24"/>
          <w:lang w:val="en-US"/>
        </w:rPr>
        <w:t>Mohanpur, Nadia-741246, West Bengal, India</w:t>
      </w:r>
    </w:p>
    <w:p w14:paraId="37DF9148" w14:textId="39542493" w:rsidR="003E75EA" w:rsidRDefault="00600733" w:rsidP="00617826">
      <w:pPr>
        <w:spacing w:line="360" w:lineRule="auto"/>
        <w:rPr>
          <w:rFonts w:ascii="Times New Roman" w:hAnsi="Times New Roman" w:cs="Times New Roman"/>
          <w:b/>
          <w:sz w:val="24"/>
          <w:szCs w:val="24"/>
          <w:lang w:val="en-US"/>
        </w:rPr>
      </w:pPr>
      <w:bookmarkStart w:id="0" w:name="_Hlk194310954"/>
      <w:r w:rsidRPr="00600733">
        <w:rPr>
          <w:rFonts w:ascii="Times New Roman" w:hAnsi="Times New Roman" w:cs="Times New Roman"/>
          <w:bCs/>
          <w:sz w:val="24"/>
          <w:szCs w:val="24"/>
          <w:lang w:val="en-US"/>
        </w:rPr>
        <w:t>*Correspondence email: senguptk@iiserkol.ac.in; ORCID ID- 0000-0001-6482-914X</w:t>
      </w:r>
    </w:p>
    <w:p w14:paraId="24790A78" w14:textId="77777777" w:rsidR="009E446C" w:rsidRDefault="009E446C" w:rsidP="00617826">
      <w:pPr>
        <w:spacing w:line="360" w:lineRule="auto"/>
        <w:rPr>
          <w:rFonts w:ascii="Times New Roman" w:hAnsi="Times New Roman" w:cs="Times New Roman"/>
          <w:b/>
          <w:sz w:val="24"/>
          <w:szCs w:val="24"/>
          <w:lang w:val="en-US"/>
        </w:rPr>
      </w:pPr>
    </w:p>
    <w:p w14:paraId="4A1A8B81" w14:textId="77777777" w:rsidR="009E446C" w:rsidRDefault="009E446C" w:rsidP="00617826">
      <w:pPr>
        <w:spacing w:line="360" w:lineRule="auto"/>
        <w:rPr>
          <w:rFonts w:ascii="Times New Roman" w:hAnsi="Times New Roman" w:cs="Times New Roman"/>
          <w:b/>
          <w:sz w:val="24"/>
          <w:szCs w:val="24"/>
          <w:lang w:val="en-US"/>
        </w:rPr>
      </w:pPr>
    </w:p>
    <w:p w14:paraId="7D18863B" w14:textId="77777777" w:rsidR="009E446C" w:rsidRDefault="009E446C" w:rsidP="00617826">
      <w:pPr>
        <w:spacing w:line="360" w:lineRule="auto"/>
        <w:rPr>
          <w:rFonts w:ascii="Times New Roman" w:hAnsi="Times New Roman" w:cs="Times New Roman"/>
          <w:b/>
          <w:sz w:val="24"/>
          <w:szCs w:val="24"/>
          <w:lang w:val="en-US"/>
        </w:rPr>
      </w:pPr>
    </w:p>
    <w:p w14:paraId="051331F5" w14:textId="77777777" w:rsidR="009E446C" w:rsidRDefault="009E446C" w:rsidP="00617826">
      <w:pPr>
        <w:spacing w:line="360" w:lineRule="auto"/>
        <w:rPr>
          <w:rFonts w:ascii="Times New Roman" w:hAnsi="Times New Roman" w:cs="Times New Roman"/>
          <w:b/>
          <w:sz w:val="24"/>
          <w:szCs w:val="24"/>
          <w:lang w:val="en-US"/>
        </w:rPr>
      </w:pPr>
    </w:p>
    <w:p w14:paraId="25453841" w14:textId="77777777" w:rsidR="009E446C" w:rsidRDefault="009E446C" w:rsidP="00617826">
      <w:pPr>
        <w:spacing w:line="360" w:lineRule="auto"/>
        <w:rPr>
          <w:rFonts w:ascii="Times New Roman" w:hAnsi="Times New Roman" w:cs="Times New Roman"/>
          <w:b/>
          <w:sz w:val="24"/>
          <w:szCs w:val="24"/>
          <w:lang w:val="en-US"/>
        </w:rPr>
      </w:pPr>
    </w:p>
    <w:p w14:paraId="14825C11" w14:textId="77777777" w:rsidR="009E446C" w:rsidRDefault="009E446C" w:rsidP="00617826">
      <w:pPr>
        <w:spacing w:line="360" w:lineRule="auto"/>
        <w:rPr>
          <w:rFonts w:ascii="Times New Roman" w:hAnsi="Times New Roman" w:cs="Times New Roman"/>
          <w:b/>
          <w:sz w:val="24"/>
          <w:szCs w:val="24"/>
          <w:lang w:val="en-US"/>
        </w:rPr>
      </w:pPr>
    </w:p>
    <w:p w14:paraId="24D0D184" w14:textId="77777777" w:rsidR="009E446C" w:rsidRDefault="009E446C" w:rsidP="00617826">
      <w:pPr>
        <w:spacing w:line="360" w:lineRule="auto"/>
        <w:rPr>
          <w:rFonts w:ascii="Times New Roman" w:hAnsi="Times New Roman" w:cs="Times New Roman"/>
          <w:b/>
          <w:sz w:val="24"/>
          <w:szCs w:val="24"/>
          <w:lang w:val="en-US"/>
        </w:rPr>
      </w:pPr>
    </w:p>
    <w:p w14:paraId="64F87EAE" w14:textId="77777777" w:rsidR="009E446C" w:rsidRDefault="009E446C" w:rsidP="00617826">
      <w:pPr>
        <w:spacing w:line="360" w:lineRule="auto"/>
        <w:rPr>
          <w:rFonts w:ascii="Times New Roman" w:hAnsi="Times New Roman" w:cs="Times New Roman"/>
          <w:b/>
          <w:sz w:val="24"/>
          <w:szCs w:val="24"/>
          <w:lang w:val="en-US"/>
        </w:rPr>
      </w:pPr>
    </w:p>
    <w:p w14:paraId="4720F14C" w14:textId="77777777" w:rsidR="009E446C" w:rsidRDefault="009E446C" w:rsidP="00617826">
      <w:pPr>
        <w:spacing w:line="360" w:lineRule="auto"/>
        <w:rPr>
          <w:rFonts w:ascii="Times New Roman" w:hAnsi="Times New Roman" w:cs="Times New Roman"/>
          <w:b/>
          <w:sz w:val="24"/>
          <w:szCs w:val="24"/>
          <w:lang w:val="en-US"/>
        </w:rPr>
      </w:pPr>
    </w:p>
    <w:p w14:paraId="4BE5A6E7" w14:textId="77777777" w:rsidR="009E446C" w:rsidRDefault="009E446C" w:rsidP="00617826">
      <w:pPr>
        <w:spacing w:line="360" w:lineRule="auto"/>
        <w:rPr>
          <w:rFonts w:ascii="Times New Roman" w:hAnsi="Times New Roman" w:cs="Times New Roman"/>
          <w:b/>
          <w:sz w:val="24"/>
          <w:szCs w:val="24"/>
          <w:lang w:val="en-US"/>
        </w:rPr>
      </w:pPr>
    </w:p>
    <w:p w14:paraId="3B78FD2A" w14:textId="77777777" w:rsidR="009E446C" w:rsidRDefault="009E446C" w:rsidP="00617826">
      <w:pPr>
        <w:spacing w:line="360" w:lineRule="auto"/>
        <w:rPr>
          <w:rFonts w:ascii="Times New Roman" w:hAnsi="Times New Roman" w:cs="Times New Roman"/>
          <w:b/>
          <w:sz w:val="24"/>
          <w:szCs w:val="24"/>
          <w:lang w:val="en-US"/>
        </w:rPr>
      </w:pPr>
    </w:p>
    <w:p w14:paraId="318B16E0" w14:textId="77777777" w:rsidR="009E446C" w:rsidRDefault="009E446C" w:rsidP="00617826">
      <w:pPr>
        <w:spacing w:line="360" w:lineRule="auto"/>
        <w:rPr>
          <w:rFonts w:ascii="Times New Roman" w:hAnsi="Times New Roman" w:cs="Times New Roman"/>
          <w:b/>
          <w:sz w:val="24"/>
          <w:szCs w:val="24"/>
          <w:lang w:val="en-US"/>
        </w:rPr>
      </w:pPr>
    </w:p>
    <w:p w14:paraId="0CD84A6A" w14:textId="77777777" w:rsidR="009E446C" w:rsidRDefault="009E446C" w:rsidP="00617826">
      <w:pPr>
        <w:spacing w:line="360" w:lineRule="auto"/>
        <w:rPr>
          <w:rFonts w:ascii="Times New Roman" w:hAnsi="Times New Roman" w:cs="Times New Roman"/>
          <w:b/>
          <w:sz w:val="24"/>
          <w:szCs w:val="24"/>
          <w:lang w:val="en-US"/>
        </w:rPr>
      </w:pPr>
    </w:p>
    <w:p w14:paraId="0918D666" w14:textId="77777777" w:rsidR="009E446C" w:rsidRDefault="009E446C" w:rsidP="00617826">
      <w:pPr>
        <w:spacing w:line="360" w:lineRule="auto"/>
        <w:rPr>
          <w:rFonts w:ascii="Times New Roman" w:hAnsi="Times New Roman" w:cs="Times New Roman"/>
          <w:b/>
          <w:sz w:val="24"/>
          <w:szCs w:val="24"/>
          <w:lang w:val="en-US"/>
        </w:rPr>
      </w:pPr>
    </w:p>
    <w:p w14:paraId="00485C32" w14:textId="77777777" w:rsidR="009E446C" w:rsidRDefault="009E446C" w:rsidP="00617826">
      <w:pPr>
        <w:spacing w:line="360" w:lineRule="auto"/>
        <w:rPr>
          <w:rFonts w:ascii="Times New Roman" w:hAnsi="Times New Roman" w:cs="Times New Roman"/>
          <w:b/>
          <w:sz w:val="24"/>
          <w:szCs w:val="24"/>
          <w:lang w:val="en-US"/>
        </w:rPr>
      </w:pPr>
    </w:p>
    <w:p w14:paraId="5B9ED8AF" w14:textId="77777777" w:rsidR="00600733" w:rsidRDefault="00600733" w:rsidP="00617826">
      <w:pPr>
        <w:spacing w:line="360" w:lineRule="auto"/>
        <w:rPr>
          <w:rFonts w:ascii="Times New Roman" w:hAnsi="Times New Roman" w:cs="Times New Roman"/>
          <w:b/>
          <w:sz w:val="24"/>
          <w:szCs w:val="24"/>
          <w:lang w:val="en-US"/>
        </w:rPr>
      </w:pPr>
      <w:bookmarkStart w:id="1" w:name="_GoBack"/>
      <w:bookmarkEnd w:id="1"/>
    </w:p>
    <w:p w14:paraId="1358C0AC" w14:textId="36E5FEBB" w:rsidR="00630D25" w:rsidRPr="009A2C80" w:rsidRDefault="00095A9A" w:rsidP="00617826">
      <w:pPr>
        <w:spacing w:line="360" w:lineRule="auto"/>
        <w:rPr>
          <w:rFonts w:ascii="Times New Roman" w:hAnsi="Times New Roman" w:cs="Times New Roman"/>
          <w:b/>
          <w:sz w:val="24"/>
          <w:szCs w:val="24"/>
          <w:lang w:val="en-US"/>
        </w:rPr>
      </w:pPr>
      <w:r>
        <w:rPr>
          <w:rFonts w:ascii="Times New Roman" w:hAnsi="Times New Roman" w:cs="Times New Roman"/>
          <w:b/>
          <w:sz w:val="24"/>
          <w:szCs w:val="24"/>
          <w:lang w:val="en-US"/>
        </w:rPr>
        <w:lastRenderedPageBreak/>
        <w:t xml:space="preserve">S1. </w:t>
      </w:r>
      <w:r w:rsidR="00630D25">
        <w:rPr>
          <w:rFonts w:ascii="Times New Roman" w:hAnsi="Times New Roman" w:cs="Times New Roman"/>
          <w:b/>
          <w:sz w:val="24"/>
          <w:szCs w:val="24"/>
          <w:lang w:val="en-US"/>
        </w:rPr>
        <w:t>Determination of Sub-Minimum Inhibitory Concentration of gentamicin</w:t>
      </w:r>
      <w:r w:rsidR="00A53739">
        <w:rPr>
          <w:rFonts w:ascii="Times New Roman" w:hAnsi="Times New Roman" w:cs="Times New Roman"/>
          <w:b/>
          <w:sz w:val="24"/>
          <w:szCs w:val="24"/>
          <w:lang w:val="en-US"/>
        </w:rPr>
        <w:t xml:space="preserve"> </w:t>
      </w:r>
      <w:r w:rsidR="00A53739" w:rsidRPr="00563FE8">
        <w:rPr>
          <w:rFonts w:ascii="Times New Roman" w:hAnsi="Times New Roman" w:cs="Times New Roman"/>
          <w:b/>
          <w:sz w:val="24"/>
          <w:szCs w:val="24"/>
          <w:lang w:val="en-US"/>
        </w:rPr>
        <w:t>against HRW.1-S3</w:t>
      </w:r>
    </w:p>
    <w:p w14:paraId="4EE43C35" w14:textId="1FC12740" w:rsidR="00630D25" w:rsidRPr="00A427C2" w:rsidRDefault="00630D25" w:rsidP="00617826">
      <w:pPr>
        <w:pStyle w:val="BodyText"/>
        <w:spacing w:before="132" w:line="360" w:lineRule="auto"/>
        <w:ind w:right="236"/>
        <w:jc w:val="both"/>
        <w:rPr>
          <w:sz w:val="24"/>
          <w:szCs w:val="24"/>
        </w:rPr>
      </w:pPr>
      <w:r w:rsidRPr="00123171">
        <w:rPr>
          <w:bCs/>
          <w:sz w:val="24"/>
          <w:szCs w:val="24"/>
        </w:rPr>
        <w:t xml:space="preserve">To prepare seed cultures of </w:t>
      </w:r>
      <w:r w:rsidRPr="00123171">
        <w:rPr>
          <w:rFonts w:eastAsiaTheme="majorEastAsia"/>
          <w:bCs/>
          <w:i/>
          <w:iCs/>
          <w:sz w:val="24"/>
          <w:szCs w:val="24"/>
        </w:rPr>
        <w:t>Pseudomonas aeruginosa</w:t>
      </w:r>
      <w:r w:rsidRPr="00123171">
        <w:rPr>
          <w:bCs/>
          <w:sz w:val="24"/>
          <w:szCs w:val="24"/>
        </w:rPr>
        <w:t xml:space="preserve"> (PA) strains, bacterial cells were inoculated in</w:t>
      </w:r>
      <w:r>
        <w:rPr>
          <w:bCs/>
          <w:sz w:val="24"/>
          <w:szCs w:val="24"/>
        </w:rPr>
        <w:t xml:space="preserve"> </w:t>
      </w:r>
      <w:r w:rsidRPr="00123171">
        <w:rPr>
          <w:rFonts w:eastAsiaTheme="majorEastAsia"/>
          <w:sz w:val="24"/>
          <w:szCs w:val="24"/>
        </w:rPr>
        <w:t xml:space="preserve">BH medium </w:t>
      </w:r>
      <w:r w:rsidRPr="00123171">
        <w:rPr>
          <w:sz w:val="24"/>
          <w:szCs w:val="24"/>
        </w:rPr>
        <w:t xml:space="preserve">and incubated at </w:t>
      </w:r>
      <w:r w:rsidRPr="00123171">
        <w:rPr>
          <w:rFonts w:eastAsiaTheme="majorEastAsia"/>
          <w:sz w:val="24"/>
          <w:szCs w:val="24"/>
        </w:rPr>
        <w:t>37°C for 10–12 hours</w:t>
      </w:r>
      <w:r w:rsidRPr="00123171">
        <w:rPr>
          <w:sz w:val="24"/>
          <w:szCs w:val="24"/>
        </w:rPr>
        <w:t xml:space="preserve">. After incubation, the cultures were adjusted to ensure a final concentration of </w:t>
      </w:r>
      <w:r w:rsidRPr="00123171">
        <w:rPr>
          <w:rFonts w:eastAsiaTheme="majorEastAsia"/>
          <w:sz w:val="24"/>
          <w:szCs w:val="24"/>
        </w:rPr>
        <w:t>3 × 10⁶ CFU/mL</w:t>
      </w:r>
      <w:r w:rsidRPr="00123171">
        <w:rPr>
          <w:sz w:val="24"/>
          <w:szCs w:val="24"/>
        </w:rPr>
        <w:t xml:space="preserve"> in BH medium</w:t>
      </w:r>
      <w:r>
        <w:rPr>
          <w:sz w:val="24"/>
          <w:szCs w:val="24"/>
        </w:rPr>
        <w:t xml:space="preserve">. </w:t>
      </w:r>
      <w:r w:rsidRPr="00123171">
        <w:rPr>
          <w:sz w:val="24"/>
          <w:szCs w:val="24"/>
        </w:rPr>
        <w:t xml:space="preserve">Next, different concentrations of </w:t>
      </w:r>
      <w:r w:rsidRPr="00123171">
        <w:rPr>
          <w:rFonts w:eastAsiaTheme="majorEastAsia"/>
          <w:sz w:val="24"/>
          <w:szCs w:val="24"/>
        </w:rPr>
        <w:t>gentamicin</w:t>
      </w:r>
      <w:r>
        <w:rPr>
          <w:sz w:val="24"/>
          <w:szCs w:val="24"/>
        </w:rPr>
        <w:t xml:space="preserve"> </w:t>
      </w:r>
      <w:r w:rsidR="00A53739">
        <w:rPr>
          <w:sz w:val="24"/>
          <w:szCs w:val="24"/>
        </w:rPr>
        <w:t>were</w:t>
      </w:r>
      <w:r>
        <w:rPr>
          <w:sz w:val="24"/>
          <w:szCs w:val="24"/>
        </w:rPr>
        <w:t xml:space="preserve"> added to the culture in a tube. </w:t>
      </w:r>
      <w:r w:rsidRPr="00123171">
        <w:rPr>
          <w:sz w:val="24"/>
          <w:szCs w:val="24"/>
        </w:rPr>
        <w:t xml:space="preserve">The tubes were incubated at </w:t>
      </w:r>
      <w:r w:rsidRPr="00123171">
        <w:rPr>
          <w:rFonts w:eastAsiaTheme="majorEastAsia"/>
          <w:sz w:val="24"/>
          <w:szCs w:val="24"/>
        </w:rPr>
        <w:t>37°C with shaking at 150 rpm</w:t>
      </w:r>
      <w:r w:rsidRPr="00123171">
        <w:rPr>
          <w:sz w:val="24"/>
          <w:szCs w:val="24"/>
        </w:rPr>
        <w:t xml:space="preserve"> for </w:t>
      </w:r>
      <w:r w:rsidRPr="00123171">
        <w:rPr>
          <w:rFonts w:eastAsiaTheme="majorEastAsia"/>
          <w:sz w:val="24"/>
          <w:szCs w:val="24"/>
        </w:rPr>
        <w:t>18 hours</w:t>
      </w:r>
      <w:r w:rsidRPr="00123171">
        <w:rPr>
          <w:sz w:val="24"/>
          <w:szCs w:val="24"/>
        </w:rPr>
        <w:t xml:space="preserve">. The following day, bacterial growth was assessed by measuring the </w:t>
      </w:r>
      <w:r w:rsidRPr="00123171">
        <w:rPr>
          <w:rFonts w:eastAsiaTheme="majorEastAsia"/>
          <w:sz w:val="24"/>
          <w:szCs w:val="24"/>
        </w:rPr>
        <w:t>optical density (OD) at 600 nm</w:t>
      </w:r>
      <w:r w:rsidRPr="00123171">
        <w:rPr>
          <w:sz w:val="24"/>
          <w:szCs w:val="24"/>
        </w:rPr>
        <w:t xml:space="preserve"> using a </w:t>
      </w:r>
      <w:r w:rsidRPr="00123171">
        <w:rPr>
          <w:rFonts w:eastAsiaTheme="majorEastAsia"/>
          <w:sz w:val="24"/>
          <w:szCs w:val="24"/>
        </w:rPr>
        <w:t>Shimadzu spectrophotometer</w:t>
      </w:r>
      <w:r w:rsidRPr="00123171">
        <w:rPr>
          <w:sz w:val="24"/>
          <w:szCs w:val="24"/>
        </w:rPr>
        <w:t>.</w:t>
      </w:r>
    </w:p>
    <w:bookmarkEnd w:id="0"/>
    <w:p w14:paraId="54AE96E9" w14:textId="5093CCBB" w:rsidR="00630D25" w:rsidRPr="00F00E5D" w:rsidRDefault="00343F83" w:rsidP="00630D25">
      <w:pPr>
        <w:rPr>
          <w:rFonts w:ascii="Times New Roman" w:hAnsi="Times New Roman" w:cs="Times New Roman"/>
          <w:b/>
          <w:bCs/>
          <w:sz w:val="24"/>
          <w:szCs w:val="24"/>
          <w:lang w:val="en-US"/>
        </w:rPr>
      </w:pPr>
      <w:r>
        <w:rPr>
          <w:rFonts w:ascii="Times New Roman" w:hAnsi="Times New Roman" w:cs="Times New Roman"/>
          <w:noProof/>
          <w:sz w:val="24"/>
          <w:szCs w:val="24"/>
          <w:lang w:val="en-US"/>
          <w14:ligatures w14:val="standardContextual"/>
        </w:rPr>
        <w:drawing>
          <wp:anchor distT="0" distB="0" distL="114300" distR="114300" simplePos="0" relativeHeight="251663360" behindDoc="1" locked="0" layoutInCell="1" allowOverlap="1" wp14:anchorId="4E6F6F0D" wp14:editId="0F37F8D4">
            <wp:simplePos x="0" y="0"/>
            <wp:positionH relativeFrom="column">
              <wp:posOffset>859155</wp:posOffset>
            </wp:positionH>
            <wp:positionV relativeFrom="paragraph">
              <wp:posOffset>116840</wp:posOffset>
            </wp:positionV>
            <wp:extent cx="3739515" cy="3044825"/>
            <wp:effectExtent l="0" t="0" r="0" b="3175"/>
            <wp:wrapTight wrapText="bothSides">
              <wp:wrapPolygon edited="0">
                <wp:start x="0" y="0"/>
                <wp:lineTo x="0" y="21487"/>
                <wp:lineTo x="21457" y="21487"/>
                <wp:lineTo x="21457"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upplementary figure S1.tif"/>
                    <pic:cNvPicPr/>
                  </pic:nvPicPr>
                  <pic:blipFill rotWithShape="1">
                    <a:blip r:embed="rId8">
                      <a:extLst>
                        <a:ext uri="{28A0092B-C50C-407E-A947-70E740481C1C}">
                          <a14:useLocalDpi xmlns:a14="http://schemas.microsoft.com/office/drawing/2010/main" val="0"/>
                        </a:ext>
                      </a:extLst>
                    </a:blip>
                    <a:srcRect l="14199" t="30119" r="22621" b="23662"/>
                    <a:stretch/>
                  </pic:blipFill>
                  <pic:spPr bwMode="auto">
                    <a:xfrm>
                      <a:off x="0" y="0"/>
                      <a:ext cx="3739515" cy="304482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630D25" w:rsidRPr="00F00E5D">
        <w:rPr>
          <w:rFonts w:ascii="Times New Roman" w:hAnsi="Times New Roman" w:cs="Times New Roman"/>
          <w:b/>
          <w:bCs/>
          <w:sz w:val="24"/>
          <w:szCs w:val="24"/>
          <w:lang w:val="en-US"/>
        </w:rPr>
        <w:t>Figure S1</w:t>
      </w:r>
    </w:p>
    <w:p w14:paraId="38680B92" w14:textId="45D32734" w:rsidR="00630D25" w:rsidRDefault="00630D25" w:rsidP="00630D25">
      <w:pPr>
        <w:rPr>
          <w:rFonts w:ascii="Times New Roman" w:hAnsi="Times New Roman" w:cs="Times New Roman"/>
          <w:sz w:val="24"/>
          <w:szCs w:val="24"/>
          <w:lang w:val="en-US"/>
        </w:rPr>
      </w:pPr>
    </w:p>
    <w:p w14:paraId="22D78A67" w14:textId="2E47F422" w:rsidR="00630D25" w:rsidRDefault="00630D25" w:rsidP="00630D25">
      <w:pPr>
        <w:rPr>
          <w:rFonts w:ascii="Times New Roman" w:hAnsi="Times New Roman" w:cs="Times New Roman"/>
          <w:sz w:val="24"/>
          <w:szCs w:val="24"/>
          <w:lang w:val="en-US"/>
        </w:rPr>
      </w:pPr>
    </w:p>
    <w:p w14:paraId="150FEC30" w14:textId="4A377AEF" w:rsidR="00630D25" w:rsidRPr="009A2C80" w:rsidRDefault="00630D25" w:rsidP="00630D25">
      <w:pPr>
        <w:rPr>
          <w:rFonts w:ascii="Times New Roman" w:hAnsi="Times New Roman" w:cs="Times New Roman"/>
          <w:sz w:val="24"/>
          <w:szCs w:val="24"/>
        </w:rPr>
      </w:pPr>
    </w:p>
    <w:p w14:paraId="2C8E9B5B" w14:textId="48F5AB90" w:rsidR="00630D25" w:rsidRPr="009A2C80" w:rsidRDefault="00630D25" w:rsidP="00630D25">
      <w:pPr>
        <w:rPr>
          <w:rFonts w:ascii="Times New Roman" w:hAnsi="Times New Roman" w:cs="Times New Roman"/>
          <w:b/>
          <w:sz w:val="24"/>
          <w:szCs w:val="24"/>
          <w:lang w:val="en-US"/>
        </w:rPr>
      </w:pPr>
    </w:p>
    <w:p w14:paraId="75EAC514" w14:textId="79DD1790" w:rsidR="00630D25" w:rsidRPr="009A2C80" w:rsidRDefault="00630D25" w:rsidP="00630D25">
      <w:pPr>
        <w:rPr>
          <w:rFonts w:ascii="Times New Roman" w:hAnsi="Times New Roman" w:cs="Times New Roman"/>
          <w:b/>
          <w:sz w:val="24"/>
          <w:szCs w:val="24"/>
          <w:lang w:val="en-US"/>
        </w:rPr>
      </w:pPr>
    </w:p>
    <w:p w14:paraId="55F847A8" w14:textId="292D4F65" w:rsidR="00630D25" w:rsidRDefault="00630D25" w:rsidP="00630D25">
      <w:pPr>
        <w:rPr>
          <w:rFonts w:ascii="Times New Roman" w:hAnsi="Times New Roman" w:cs="Times New Roman"/>
          <w:b/>
          <w:sz w:val="24"/>
          <w:szCs w:val="24"/>
          <w:lang w:val="en-US"/>
        </w:rPr>
      </w:pPr>
    </w:p>
    <w:p w14:paraId="2F2CF6E4" w14:textId="7B5B5E2E" w:rsidR="00630D25" w:rsidRDefault="00630D25" w:rsidP="00630D25">
      <w:pPr>
        <w:rPr>
          <w:rFonts w:ascii="Times New Roman" w:hAnsi="Times New Roman" w:cs="Times New Roman"/>
          <w:b/>
          <w:sz w:val="24"/>
          <w:szCs w:val="24"/>
          <w:lang w:val="en-US"/>
        </w:rPr>
      </w:pPr>
    </w:p>
    <w:p w14:paraId="7156E283" w14:textId="3351CC7E" w:rsidR="00630D25" w:rsidRDefault="00630D25" w:rsidP="00630D25">
      <w:pPr>
        <w:rPr>
          <w:rFonts w:ascii="Times New Roman" w:hAnsi="Times New Roman" w:cs="Times New Roman"/>
          <w:b/>
          <w:sz w:val="24"/>
          <w:szCs w:val="24"/>
          <w:lang w:val="en-US"/>
        </w:rPr>
      </w:pPr>
    </w:p>
    <w:p w14:paraId="43A7586F" w14:textId="46EDD506" w:rsidR="00630D25" w:rsidRDefault="00630D25" w:rsidP="00630D25">
      <w:pPr>
        <w:rPr>
          <w:rFonts w:ascii="Times New Roman" w:hAnsi="Times New Roman" w:cs="Times New Roman"/>
          <w:b/>
          <w:sz w:val="24"/>
          <w:szCs w:val="24"/>
          <w:lang w:val="en-US"/>
        </w:rPr>
      </w:pPr>
    </w:p>
    <w:p w14:paraId="4D7B39D5" w14:textId="722B8F9D" w:rsidR="00630D25" w:rsidRDefault="00630D25" w:rsidP="00630D25">
      <w:pPr>
        <w:rPr>
          <w:rFonts w:ascii="Times New Roman" w:hAnsi="Times New Roman" w:cs="Times New Roman"/>
          <w:b/>
          <w:sz w:val="24"/>
          <w:szCs w:val="24"/>
          <w:lang w:val="en-US"/>
        </w:rPr>
      </w:pPr>
    </w:p>
    <w:p w14:paraId="4A9773FF" w14:textId="7D9680A0" w:rsidR="00630D25" w:rsidRPr="00343F83" w:rsidRDefault="00630D25" w:rsidP="00A53739">
      <w:pPr>
        <w:spacing w:line="276" w:lineRule="auto"/>
        <w:jc w:val="both"/>
        <w:rPr>
          <w:rFonts w:ascii="Times New Roman" w:hAnsi="Times New Roman" w:cs="Times New Roman"/>
          <w:i/>
          <w:sz w:val="24"/>
          <w:szCs w:val="24"/>
          <w:lang w:val="en-US"/>
        </w:rPr>
      </w:pPr>
      <w:r w:rsidRPr="00A53739">
        <w:rPr>
          <w:rFonts w:ascii="Times New Roman" w:hAnsi="Times New Roman" w:cs="Times New Roman"/>
          <w:b/>
          <w:iCs/>
          <w:sz w:val="24"/>
          <w:szCs w:val="24"/>
          <w:lang w:val="en-US"/>
        </w:rPr>
        <w:t>Fig</w:t>
      </w:r>
      <w:r w:rsidR="00A53739" w:rsidRPr="00A53739">
        <w:rPr>
          <w:rFonts w:ascii="Times New Roman" w:hAnsi="Times New Roman" w:cs="Times New Roman"/>
          <w:b/>
          <w:iCs/>
          <w:sz w:val="24"/>
          <w:szCs w:val="24"/>
          <w:lang w:val="en-US"/>
        </w:rPr>
        <w:t>.</w:t>
      </w:r>
      <w:r w:rsidRPr="00A53739">
        <w:rPr>
          <w:rFonts w:ascii="Times New Roman" w:hAnsi="Times New Roman" w:cs="Times New Roman"/>
          <w:b/>
          <w:iCs/>
          <w:sz w:val="24"/>
          <w:szCs w:val="24"/>
          <w:lang w:val="en-US"/>
        </w:rPr>
        <w:t xml:space="preserve"> S1:</w:t>
      </w:r>
      <w:r w:rsidRPr="00343F83">
        <w:rPr>
          <w:rFonts w:ascii="Times New Roman" w:hAnsi="Times New Roman" w:cs="Times New Roman"/>
          <w:b/>
          <w:i/>
          <w:sz w:val="24"/>
          <w:szCs w:val="24"/>
          <w:lang w:val="en-US"/>
        </w:rPr>
        <w:t xml:space="preserve"> </w:t>
      </w:r>
      <w:r w:rsidRPr="00A53739">
        <w:rPr>
          <w:rFonts w:ascii="Times New Roman" w:hAnsi="Times New Roman" w:cs="Times New Roman"/>
          <w:iCs/>
          <w:sz w:val="24"/>
          <w:szCs w:val="24"/>
          <w:lang w:val="en-US"/>
        </w:rPr>
        <w:t>Minimum inhibitory concentration of gentamicin against HRW.1-S3.</w:t>
      </w:r>
      <w:r w:rsidR="00617826" w:rsidRPr="00A53739">
        <w:rPr>
          <w:rFonts w:ascii="Times New Roman" w:hAnsi="Times New Roman" w:cs="Times New Roman"/>
          <w:iCs/>
          <w:sz w:val="24"/>
          <w:szCs w:val="24"/>
          <w:lang w:val="en-US"/>
        </w:rPr>
        <w:t xml:space="preserve"> </w:t>
      </w:r>
      <w:r w:rsidRPr="00A53739">
        <w:rPr>
          <w:rFonts w:ascii="Times New Roman" w:hAnsi="Times New Roman" w:cs="Times New Roman"/>
          <w:iCs/>
          <w:sz w:val="24"/>
          <w:szCs w:val="24"/>
          <w:lang w:val="en-US"/>
        </w:rPr>
        <w:t>Data are expressed as mean ± SEM from three independent experiments. Statistical significance is denoted as follows: * (P ≤ 0.05), ** (P ≤ 0.01), *** (P ≤ 0.001), and **** (P ≤ 0.0001), while 'ns' indicates non-significance</w:t>
      </w:r>
    </w:p>
    <w:p w14:paraId="1A3A8A37" w14:textId="656E2E1F" w:rsidR="00630D25" w:rsidRDefault="00630D25" w:rsidP="00694D64">
      <w:pPr>
        <w:spacing w:line="360" w:lineRule="auto"/>
        <w:jc w:val="both"/>
        <w:rPr>
          <w:rFonts w:ascii="Times New Roman" w:hAnsi="Times New Roman" w:cs="Times New Roman"/>
          <w:sz w:val="24"/>
          <w:szCs w:val="24"/>
          <w:lang w:val="en-US"/>
        </w:rPr>
      </w:pPr>
      <w:r w:rsidRPr="009A2C80">
        <w:rPr>
          <w:rFonts w:ascii="Times New Roman" w:hAnsi="Times New Roman" w:cs="Times New Roman"/>
          <w:b/>
          <w:sz w:val="24"/>
          <w:szCs w:val="24"/>
          <w:lang w:val="en-US"/>
        </w:rPr>
        <w:t>Result</w:t>
      </w:r>
      <w:r w:rsidRPr="009A2C80">
        <w:rPr>
          <w:rFonts w:ascii="Times New Roman" w:hAnsi="Times New Roman" w:cs="Times New Roman"/>
          <w:sz w:val="24"/>
          <w:szCs w:val="24"/>
          <w:lang w:val="en-US"/>
        </w:rPr>
        <w:t xml:space="preserve">: </w:t>
      </w:r>
      <w:r w:rsidR="0039423C">
        <w:rPr>
          <w:rFonts w:ascii="Times New Roman" w:hAnsi="Times New Roman" w:cs="Times New Roman"/>
          <w:sz w:val="24"/>
          <w:szCs w:val="24"/>
          <w:lang w:val="en-US"/>
        </w:rPr>
        <w:t>Bacterial growth was found to be decreasing with the increasing concentration of gentamicin.</w:t>
      </w:r>
      <w:r w:rsidR="00694D64">
        <w:rPr>
          <w:rFonts w:ascii="Times New Roman" w:hAnsi="Times New Roman" w:cs="Times New Roman"/>
          <w:sz w:val="24"/>
          <w:szCs w:val="24"/>
          <w:lang w:val="en-US"/>
        </w:rPr>
        <w:t xml:space="preserve"> </w:t>
      </w:r>
      <w:r w:rsidRPr="00630D25">
        <w:rPr>
          <w:rFonts w:ascii="Times New Roman" w:hAnsi="Times New Roman" w:cs="Times New Roman"/>
          <w:sz w:val="24"/>
          <w:szCs w:val="24"/>
          <w:lang w:val="en-US"/>
        </w:rPr>
        <w:t xml:space="preserve">The minimum inhibitory concentration of gentamicin against HRW.1-S3 was </w:t>
      </w:r>
      <w:r>
        <w:rPr>
          <w:rFonts w:ascii="Times New Roman" w:hAnsi="Times New Roman" w:cs="Times New Roman"/>
          <w:sz w:val="24"/>
          <w:szCs w:val="24"/>
          <w:lang w:val="en-US"/>
        </w:rPr>
        <w:t>determined</w:t>
      </w:r>
      <w:r w:rsidRPr="00630D25">
        <w:rPr>
          <w:rFonts w:ascii="Times New Roman" w:hAnsi="Times New Roman" w:cs="Times New Roman"/>
          <w:sz w:val="24"/>
          <w:szCs w:val="24"/>
          <w:lang w:val="en-US"/>
        </w:rPr>
        <w:t xml:space="preserve"> to be </w:t>
      </w:r>
      <w:r>
        <w:rPr>
          <w:rFonts w:ascii="Times New Roman" w:hAnsi="Times New Roman" w:cs="Times New Roman"/>
          <w:sz w:val="24"/>
          <w:szCs w:val="24"/>
          <w:lang w:val="en-US"/>
        </w:rPr>
        <w:t>3</w:t>
      </w:r>
      <w:r w:rsidRPr="00630D25">
        <w:rPr>
          <w:rFonts w:ascii="Times New Roman" w:hAnsi="Times New Roman" w:cs="Times New Roman"/>
          <w:sz w:val="24"/>
          <w:szCs w:val="24"/>
          <w:lang w:val="en-US"/>
        </w:rPr>
        <w:t xml:space="preserve"> µg/ml</w:t>
      </w:r>
      <w:r w:rsidR="00694D64">
        <w:rPr>
          <w:rFonts w:ascii="Times New Roman" w:hAnsi="Times New Roman" w:cs="Times New Roman"/>
          <w:sz w:val="24"/>
          <w:szCs w:val="24"/>
          <w:lang w:val="en-US"/>
        </w:rPr>
        <w:t>,</w:t>
      </w:r>
      <w:r w:rsidR="0039423C">
        <w:rPr>
          <w:rFonts w:ascii="Times New Roman" w:hAnsi="Times New Roman" w:cs="Times New Roman"/>
          <w:sz w:val="24"/>
          <w:szCs w:val="24"/>
          <w:lang w:val="en-US"/>
        </w:rPr>
        <w:t xml:space="preserve"> as no </w:t>
      </w:r>
      <w:r w:rsidR="00694D64">
        <w:rPr>
          <w:rFonts w:ascii="Times New Roman" w:hAnsi="Times New Roman" w:cs="Times New Roman"/>
          <w:sz w:val="24"/>
          <w:szCs w:val="24"/>
          <w:lang w:val="en-US"/>
        </w:rPr>
        <w:t>visible</w:t>
      </w:r>
      <w:r w:rsidR="0039423C">
        <w:rPr>
          <w:rFonts w:ascii="Times New Roman" w:hAnsi="Times New Roman" w:cs="Times New Roman"/>
          <w:sz w:val="24"/>
          <w:szCs w:val="24"/>
          <w:lang w:val="en-US"/>
        </w:rPr>
        <w:t xml:space="preserve"> growth was observed in this condition</w:t>
      </w:r>
      <w:r w:rsidRPr="00630D25">
        <w:rPr>
          <w:rFonts w:ascii="Times New Roman" w:hAnsi="Times New Roman" w:cs="Times New Roman"/>
          <w:sz w:val="24"/>
          <w:szCs w:val="24"/>
          <w:lang w:val="en-US"/>
        </w:rPr>
        <w:t xml:space="preserve">. For further studies of </w:t>
      </w:r>
      <w:r w:rsidR="00694D64">
        <w:rPr>
          <w:rFonts w:ascii="Times New Roman" w:hAnsi="Times New Roman" w:cs="Times New Roman"/>
          <w:sz w:val="24"/>
          <w:szCs w:val="24"/>
          <w:lang w:val="en-US"/>
        </w:rPr>
        <w:t xml:space="preserve">biofilm and swarming, two sub-MIC </w:t>
      </w:r>
      <w:r w:rsidRPr="00630D25">
        <w:rPr>
          <w:rFonts w:ascii="Times New Roman" w:hAnsi="Times New Roman" w:cs="Times New Roman"/>
          <w:sz w:val="24"/>
          <w:szCs w:val="24"/>
          <w:lang w:val="en-US"/>
        </w:rPr>
        <w:t>gentamicin concentrations</w:t>
      </w:r>
      <w:r w:rsidR="00694D64">
        <w:rPr>
          <w:rFonts w:ascii="Times New Roman" w:hAnsi="Times New Roman" w:cs="Times New Roman"/>
          <w:sz w:val="24"/>
          <w:szCs w:val="24"/>
          <w:lang w:val="en-US"/>
        </w:rPr>
        <w:t>, 0.75 µg/ml (MIC/4) and 1.5 µg/ml (MIC/2), were chosen</w:t>
      </w:r>
      <w:r w:rsidRPr="00630D25">
        <w:rPr>
          <w:rFonts w:ascii="Times New Roman" w:hAnsi="Times New Roman" w:cs="Times New Roman"/>
          <w:sz w:val="24"/>
          <w:szCs w:val="24"/>
          <w:lang w:val="en-US"/>
        </w:rPr>
        <w:t>.</w:t>
      </w:r>
    </w:p>
    <w:p w14:paraId="6A281F3E" w14:textId="1D5EFB8B" w:rsidR="003E75EA" w:rsidRPr="00A85A5A" w:rsidRDefault="00095A9A" w:rsidP="003E75EA">
      <w:pPr>
        <w:pStyle w:val="BodyText"/>
        <w:spacing w:before="132" w:line="360" w:lineRule="auto"/>
        <w:ind w:right="236"/>
        <w:jc w:val="both"/>
        <w:rPr>
          <w:b/>
          <w:sz w:val="24"/>
          <w:szCs w:val="24"/>
        </w:rPr>
      </w:pPr>
      <w:r>
        <w:rPr>
          <w:b/>
          <w:sz w:val="24"/>
          <w:szCs w:val="24"/>
        </w:rPr>
        <w:t xml:space="preserve">S2. </w:t>
      </w:r>
      <w:r w:rsidR="003E75EA" w:rsidRPr="00A85A5A">
        <w:rPr>
          <w:b/>
          <w:sz w:val="24"/>
          <w:szCs w:val="24"/>
        </w:rPr>
        <w:t>Biofilm load assay</w:t>
      </w:r>
    </w:p>
    <w:p w14:paraId="52198248" w14:textId="6C0175A1" w:rsidR="003E75EA" w:rsidRDefault="003E75EA" w:rsidP="00986B9D">
      <w:pPr>
        <w:pStyle w:val="BodyText"/>
        <w:spacing w:before="132" w:line="360" w:lineRule="auto"/>
        <w:ind w:right="236"/>
        <w:jc w:val="both"/>
        <w:rPr>
          <w:bCs/>
          <w:sz w:val="24"/>
          <w:szCs w:val="24"/>
        </w:rPr>
      </w:pPr>
      <w:r w:rsidRPr="00866826">
        <w:rPr>
          <w:bCs/>
          <w:sz w:val="24"/>
          <w:szCs w:val="24"/>
        </w:rPr>
        <w:t>The biofilm load assay was performed on a polystyrene-coated NUNC multi-dish 24-well plate (Thermo Scientific)</w:t>
      </w:r>
      <w:r>
        <w:rPr>
          <w:bCs/>
          <w:sz w:val="24"/>
          <w:szCs w:val="24"/>
        </w:rPr>
        <w:t xml:space="preserve"> by following the method described previously </w:t>
      </w:r>
      <w:sdt>
        <w:sdtPr>
          <w:rPr>
            <w:bCs/>
            <w:sz w:val="24"/>
            <w:szCs w:val="24"/>
          </w:rPr>
          <w:tag w:val="MENDELEY_CITATION_v3_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"/>
          <w:id w:val="-1940984789"/>
          <w:placeholder>
            <w:docPart w:val="DefaultPlaceholder_-1854013440"/>
          </w:placeholder>
        </w:sdtPr>
        <w:sdtEndPr/>
        <w:sdtContent>
          <w:r w:rsidR="00626BC8" w:rsidRPr="00626BC8">
            <w:rPr>
              <w:bCs/>
              <w:color w:val="000000"/>
              <w:sz w:val="24"/>
              <w:szCs w:val="24"/>
            </w:rPr>
            <w:t>[1]</w:t>
          </w:r>
        </w:sdtContent>
      </w:sdt>
      <w:r w:rsidRPr="00866826">
        <w:rPr>
          <w:bCs/>
          <w:sz w:val="24"/>
          <w:szCs w:val="24"/>
        </w:rPr>
        <w:t xml:space="preserve">. </w:t>
      </w:r>
      <w:r w:rsidRPr="00866826">
        <w:rPr>
          <w:bCs/>
          <w:color w:val="000000" w:themeColor="text1"/>
          <w:sz w:val="24"/>
          <w:szCs w:val="24"/>
        </w:rPr>
        <w:t>3</w:t>
      </w:r>
      <w:r w:rsidR="00FD3B7B">
        <w:rPr>
          <w:bCs/>
          <w:color w:val="000000" w:themeColor="text1"/>
          <w:sz w:val="24"/>
          <w:szCs w:val="24"/>
        </w:rPr>
        <w:t>*10</w:t>
      </w:r>
      <w:r w:rsidR="00FD3B7B" w:rsidRPr="00FD3B7B">
        <w:rPr>
          <w:bCs/>
          <w:color w:val="000000" w:themeColor="text1"/>
          <w:sz w:val="24"/>
          <w:szCs w:val="24"/>
          <w:vertAlign w:val="superscript"/>
        </w:rPr>
        <w:t>6</w:t>
      </w:r>
      <w:r w:rsidRPr="00866826">
        <w:rPr>
          <w:bCs/>
          <w:color w:val="000000" w:themeColor="text1"/>
          <w:sz w:val="24"/>
          <w:szCs w:val="24"/>
        </w:rPr>
        <w:t>CFU/mL</w:t>
      </w:r>
      <w:r w:rsidRPr="00866826">
        <w:rPr>
          <w:bCs/>
          <w:sz w:val="24"/>
          <w:szCs w:val="24"/>
        </w:rPr>
        <w:t xml:space="preserve"> </w:t>
      </w:r>
      <w:r w:rsidRPr="00866826">
        <w:rPr>
          <w:bCs/>
          <w:sz w:val="24"/>
          <w:szCs w:val="24"/>
        </w:rPr>
        <w:lastRenderedPageBreak/>
        <w:t>of HRW.1-S were grown in the plates in the presence of differential glucose and gentamicin and incubated for 24 hours at 37 °C at 150 rpm. After discarding the planktonic cells, staining was done with 0.1% CV. The residual stain was removed, followed by a PBS wash. The plates were dried, and 1 mL of 30% (v/v) acetic acid was added to the wells to solubilize the stain. The absorbance was measured at 600 nm using Gene5 software on a plate reader (</w:t>
      </w:r>
      <w:proofErr w:type="spellStart"/>
      <w:r w:rsidRPr="00866826">
        <w:rPr>
          <w:bCs/>
          <w:sz w:val="24"/>
          <w:szCs w:val="24"/>
        </w:rPr>
        <w:t>Biotek</w:t>
      </w:r>
      <w:proofErr w:type="spellEnd"/>
      <w:r w:rsidRPr="00866826">
        <w:rPr>
          <w:bCs/>
          <w:sz w:val="24"/>
          <w:szCs w:val="24"/>
        </w:rPr>
        <w:t>, Agilent, USA).</w:t>
      </w:r>
      <w:r>
        <w:rPr>
          <w:bCs/>
          <w:sz w:val="24"/>
          <w:szCs w:val="24"/>
        </w:rPr>
        <w:t xml:space="preserve"> </w:t>
      </w:r>
    </w:p>
    <w:p w14:paraId="343D28BD" w14:textId="22E406B6" w:rsidR="00FD3B7B" w:rsidRPr="00FD3B7B" w:rsidRDefault="00FD3B7B" w:rsidP="00986B9D">
      <w:pPr>
        <w:pStyle w:val="BodyText"/>
        <w:spacing w:before="132" w:line="360" w:lineRule="auto"/>
        <w:ind w:right="236"/>
        <w:jc w:val="both"/>
        <w:rPr>
          <w:b/>
          <w:sz w:val="24"/>
          <w:szCs w:val="24"/>
        </w:rPr>
      </w:pPr>
      <w:r w:rsidRPr="00FD3B7B">
        <w:rPr>
          <w:b/>
          <w:sz w:val="24"/>
          <w:szCs w:val="24"/>
        </w:rPr>
        <w:t>S3. EPS quantification</w:t>
      </w:r>
    </w:p>
    <w:p w14:paraId="3E106911" w14:textId="2E707BFF" w:rsidR="00FD3B7B" w:rsidRPr="00095A9A" w:rsidRDefault="00FD3B7B" w:rsidP="00986B9D">
      <w:pPr>
        <w:pStyle w:val="BodyText"/>
        <w:spacing w:before="132" w:line="360" w:lineRule="auto"/>
        <w:ind w:right="236"/>
        <w:jc w:val="both"/>
        <w:rPr>
          <w:bCs/>
          <w:sz w:val="24"/>
          <w:szCs w:val="24"/>
        </w:rPr>
      </w:pPr>
      <w:r w:rsidRPr="00411455">
        <w:rPr>
          <w:bCs/>
          <w:sz w:val="24"/>
          <w:szCs w:val="24"/>
        </w:rPr>
        <w:t>HRW.1-S3 swarming and biofilms were grown in BH with</w:t>
      </w:r>
      <w:r w:rsidRPr="00411455">
        <w:rPr>
          <w:bCs/>
          <w:color w:val="FF0000"/>
          <w:sz w:val="24"/>
          <w:szCs w:val="24"/>
        </w:rPr>
        <w:t xml:space="preserve"> </w:t>
      </w:r>
      <w:r w:rsidRPr="00411455">
        <w:rPr>
          <w:bCs/>
          <w:sz w:val="24"/>
          <w:szCs w:val="24"/>
        </w:rPr>
        <w:t xml:space="preserve">0.25% and 0.5% glucose agar and media, respectively, in the presence and absence of gentamicin. For swarming, cells were </w:t>
      </w:r>
      <w:proofErr w:type="spellStart"/>
      <w:r w:rsidRPr="00411455">
        <w:rPr>
          <w:bCs/>
          <w:sz w:val="24"/>
          <w:szCs w:val="24"/>
        </w:rPr>
        <w:t>scraped</w:t>
      </w:r>
      <w:proofErr w:type="spellEnd"/>
      <w:r w:rsidRPr="00411455">
        <w:rPr>
          <w:bCs/>
          <w:sz w:val="24"/>
          <w:szCs w:val="24"/>
        </w:rPr>
        <w:t xml:space="preserve"> after day 7, </w:t>
      </w:r>
      <w:proofErr w:type="spellStart"/>
      <w:r w:rsidRPr="00411455">
        <w:rPr>
          <w:bCs/>
          <w:sz w:val="24"/>
          <w:szCs w:val="24"/>
        </w:rPr>
        <w:t>resuspended</w:t>
      </w:r>
      <w:proofErr w:type="spellEnd"/>
      <w:r w:rsidRPr="00411455">
        <w:rPr>
          <w:bCs/>
          <w:sz w:val="24"/>
          <w:szCs w:val="24"/>
        </w:rPr>
        <w:t xml:space="preserve"> in the PBS, and centrifuged </w:t>
      </w:r>
      <w:r>
        <w:rPr>
          <w:bCs/>
          <w:sz w:val="24"/>
          <w:szCs w:val="24"/>
        </w:rPr>
        <w:t>at 11180g for 10 minutes</w:t>
      </w:r>
      <w:r w:rsidRPr="00411455">
        <w:rPr>
          <w:bCs/>
          <w:sz w:val="24"/>
          <w:szCs w:val="24"/>
        </w:rPr>
        <w:t>. For biofilm, a PBS wash was given to remove planktonic cells. 1 mL of PBS was added, and the biofilms were scraped and centrifuged at 11,</w:t>
      </w:r>
      <w:r w:rsidR="00626BC8">
        <w:rPr>
          <w:bCs/>
          <w:sz w:val="24"/>
          <w:szCs w:val="24"/>
        </w:rPr>
        <w:t>180g</w:t>
      </w:r>
      <w:r w:rsidRPr="00411455">
        <w:rPr>
          <w:bCs/>
          <w:sz w:val="24"/>
          <w:szCs w:val="24"/>
        </w:rPr>
        <w:t xml:space="preserve"> for </w:t>
      </w:r>
      <w:r w:rsidR="00626BC8">
        <w:rPr>
          <w:bCs/>
          <w:sz w:val="24"/>
          <w:szCs w:val="24"/>
        </w:rPr>
        <w:t>10</w:t>
      </w:r>
      <w:r w:rsidRPr="00411455">
        <w:rPr>
          <w:bCs/>
          <w:sz w:val="24"/>
          <w:szCs w:val="24"/>
        </w:rPr>
        <w:t xml:space="preserve"> minutes.</w:t>
      </w:r>
      <w:r w:rsidR="00626BC8">
        <w:rPr>
          <w:bCs/>
          <w:sz w:val="24"/>
          <w:szCs w:val="24"/>
        </w:rPr>
        <w:t xml:space="preserve"> </w:t>
      </w:r>
      <w:r w:rsidR="00626BC8" w:rsidRPr="00411455">
        <w:rPr>
          <w:bCs/>
          <w:sz w:val="24"/>
          <w:szCs w:val="24"/>
        </w:rPr>
        <w:t xml:space="preserve">The supernatant </w:t>
      </w:r>
      <w:r w:rsidR="00626BC8">
        <w:rPr>
          <w:bCs/>
          <w:sz w:val="24"/>
          <w:szCs w:val="24"/>
        </w:rPr>
        <w:t xml:space="preserve">from both conditions </w:t>
      </w:r>
      <w:r w:rsidR="00626BC8" w:rsidRPr="00411455">
        <w:rPr>
          <w:bCs/>
          <w:sz w:val="24"/>
          <w:szCs w:val="24"/>
        </w:rPr>
        <w:t>was then filtered through a 0.22 µm filter to remove any bacterial cells.</w:t>
      </w:r>
      <w:r w:rsidRPr="00411455">
        <w:rPr>
          <w:bCs/>
          <w:sz w:val="24"/>
          <w:szCs w:val="24"/>
        </w:rPr>
        <w:t xml:space="preserve"> </w:t>
      </w:r>
      <w:proofErr w:type="spellStart"/>
      <w:r w:rsidRPr="00411455">
        <w:rPr>
          <w:bCs/>
          <w:sz w:val="24"/>
          <w:szCs w:val="24"/>
        </w:rPr>
        <w:t>Exoprotein</w:t>
      </w:r>
      <w:proofErr w:type="spellEnd"/>
      <w:r w:rsidRPr="00411455">
        <w:rPr>
          <w:bCs/>
          <w:sz w:val="24"/>
          <w:szCs w:val="24"/>
        </w:rPr>
        <w:t xml:space="preserve"> was estimated using Bradford reagent, and absorbance was measured at 595 nm. The </w:t>
      </w:r>
      <w:proofErr w:type="spellStart"/>
      <w:r w:rsidRPr="00411455">
        <w:rPr>
          <w:bCs/>
          <w:sz w:val="24"/>
          <w:szCs w:val="24"/>
        </w:rPr>
        <w:t>exopolysaccharide</w:t>
      </w:r>
      <w:proofErr w:type="spellEnd"/>
      <w:r w:rsidRPr="00411455">
        <w:rPr>
          <w:bCs/>
          <w:sz w:val="24"/>
          <w:szCs w:val="24"/>
        </w:rPr>
        <w:t xml:space="preserve"> was measured using </w:t>
      </w:r>
      <w:proofErr w:type="spellStart"/>
      <w:r w:rsidRPr="00411455">
        <w:rPr>
          <w:bCs/>
          <w:sz w:val="24"/>
          <w:szCs w:val="24"/>
        </w:rPr>
        <w:t>Anthrone</w:t>
      </w:r>
      <w:proofErr w:type="spellEnd"/>
      <w:r w:rsidRPr="00411455">
        <w:rPr>
          <w:bCs/>
          <w:sz w:val="24"/>
          <w:szCs w:val="24"/>
        </w:rPr>
        <w:t xml:space="preserve"> reagent, and the absorbance was recorded at 625 nm. Extracellular lipid was measured using Nile Red, with excitation at 530 nm and emission at 580 nm. </w:t>
      </w:r>
      <w:proofErr w:type="spellStart"/>
      <w:proofErr w:type="gramStart"/>
      <w:r w:rsidRPr="00411455">
        <w:rPr>
          <w:bCs/>
          <w:sz w:val="24"/>
          <w:szCs w:val="24"/>
        </w:rPr>
        <w:t>eDNA</w:t>
      </w:r>
      <w:proofErr w:type="spellEnd"/>
      <w:proofErr w:type="gramEnd"/>
      <w:r w:rsidRPr="00411455">
        <w:rPr>
          <w:bCs/>
          <w:sz w:val="24"/>
          <w:szCs w:val="24"/>
        </w:rPr>
        <w:t xml:space="preserve"> was measured using </w:t>
      </w:r>
      <w:proofErr w:type="spellStart"/>
      <w:r w:rsidRPr="00411455">
        <w:rPr>
          <w:bCs/>
          <w:sz w:val="24"/>
          <w:szCs w:val="24"/>
        </w:rPr>
        <w:t>EtBr</w:t>
      </w:r>
      <w:proofErr w:type="spellEnd"/>
      <w:r w:rsidRPr="00411455">
        <w:rPr>
          <w:bCs/>
          <w:sz w:val="24"/>
          <w:szCs w:val="24"/>
        </w:rPr>
        <w:t xml:space="preserve"> (1 µg/ml) with excitation at 254 nm and emission at 616 nm</w:t>
      </w:r>
      <w:r>
        <w:rPr>
          <w:bCs/>
          <w:sz w:val="24"/>
          <w:szCs w:val="24"/>
        </w:rPr>
        <w:t xml:space="preserve"> </w:t>
      </w:r>
      <w:sdt>
        <w:sdtPr>
          <w:rPr>
            <w:bCs/>
            <w:sz w:val="24"/>
            <w:szCs w:val="24"/>
          </w:rPr>
          <w:tag w:val="MENDELEY_CITATION_v3_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"/>
          <w:id w:val="-1306694341"/>
          <w:placeholder>
            <w:docPart w:val="DefaultPlaceholder_-1854013440"/>
          </w:placeholder>
        </w:sdtPr>
        <w:sdtEndPr/>
        <w:sdtContent>
          <w:r w:rsidR="00626BC8" w:rsidRPr="00626BC8">
            <w:rPr>
              <w:bCs/>
              <w:color w:val="000000"/>
              <w:sz w:val="24"/>
              <w:szCs w:val="24"/>
            </w:rPr>
            <w:t>[1]</w:t>
          </w:r>
        </w:sdtContent>
      </w:sdt>
      <w:r>
        <w:rPr>
          <w:bCs/>
          <w:sz w:val="24"/>
          <w:szCs w:val="24"/>
        </w:rPr>
        <w:t xml:space="preserve"> .</w:t>
      </w:r>
    </w:p>
    <w:p w14:paraId="519BB2ED" w14:textId="7DA9B3FB" w:rsidR="00095A9A" w:rsidRPr="00A85A5A" w:rsidRDefault="00095A9A" w:rsidP="00095A9A">
      <w:pPr>
        <w:pStyle w:val="BodyText"/>
        <w:spacing w:before="132" w:line="360" w:lineRule="auto"/>
        <w:ind w:right="236"/>
        <w:jc w:val="both"/>
        <w:rPr>
          <w:b/>
          <w:sz w:val="24"/>
          <w:szCs w:val="24"/>
        </w:rPr>
      </w:pPr>
      <w:r>
        <w:rPr>
          <w:b/>
          <w:sz w:val="24"/>
          <w:szCs w:val="24"/>
        </w:rPr>
        <w:t>S</w:t>
      </w:r>
      <w:r w:rsidR="00FD3B7B">
        <w:rPr>
          <w:b/>
          <w:sz w:val="24"/>
          <w:szCs w:val="24"/>
        </w:rPr>
        <w:t>4</w:t>
      </w:r>
      <w:r>
        <w:rPr>
          <w:b/>
          <w:sz w:val="24"/>
          <w:szCs w:val="24"/>
        </w:rPr>
        <w:t xml:space="preserve">. </w:t>
      </w:r>
      <w:r w:rsidRPr="00A85A5A">
        <w:rPr>
          <w:b/>
          <w:sz w:val="24"/>
          <w:szCs w:val="24"/>
        </w:rPr>
        <w:t>Reverse transcription-quantitative real-time polymerase chain reaction (RT-</w:t>
      </w:r>
      <w:proofErr w:type="spellStart"/>
      <w:r w:rsidRPr="00A85A5A">
        <w:rPr>
          <w:b/>
          <w:sz w:val="24"/>
          <w:szCs w:val="24"/>
        </w:rPr>
        <w:t>qPCR</w:t>
      </w:r>
      <w:proofErr w:type="spellEnd"/>
      <w:r w:rsidRPr="00A85A5A">
        <w:rPr>
          <w:b/>
          <w:sz w:val="24"/>
          <w:szCs w:val="24"/>
        </w:rPr>
        <w:t>)</w:t>
      </w:r>
    </w:p>
    <w:p w14:paraId="5B5DF793" w14:textId="1E05EECF" w:rsidR="00FD3B7B" w:rsidRDefault="00095A9A" w:rsidP="00095A9A">
      <w:pPr>
        <w:pStyle w:val="BodyText"/>
        <w:spacing w:before="132" w:line="360" w:lineRule="auto"/>
        <w:ind w:right="236"/>
        <w:jc w:val="both"/>
        <w:rPr>
          <w:bCs/>
          <w:sz w:val="24"/>
          <w:szCs w:val="24"/>
        </w:rPr>
      </w:pPr>
      <w:r w:rsidRPr="003E128E">
        <w:rPr>
          <w:bCs/>
          <w:sz w:val="24"/>
          <w:szCs w:val="24"/>
        </w:rPr>
        <w:t xml:space="preserve">Real-time PCR was </w:t>
      </w:r>
      <w:r>
        <w:rPr>
          <w:bCs/>
          <w:sz w:val="24"/>
          <w:szCs w:val="24"/>
        </w:rPr>
        <w:t xml:space="preserve">performed using a TB Green Premix </w:t>
      </w:r>
      <w:proofErr w:type="spellStart"/>
      <w:r>
        <w:rPr>
          <w:bCs/>
          <w:sz w:val="24"/>
          <w:szCs w:val="24"/>
        </w:rPr>
        <w:t>ExTaq</w:t>
      </w:r>
      <w:proofErr w:type="spellEnd"/>
      <w:r w:rsidRPr="003E128E">
        <w:rPr>
          <w:bCs/>
          <w:sz w:val="24"/>
          <w:szCs w:val="24"/>
        </w:rPr>
        <w:t xml:space="preserve"> (</w:t>
      </w:r>
      <w:proofErr w:type="spellStart"/>
      <w:r w:rsidRPr="003E128E">
        <w:rPr>
          <w:bCs/>
          <w:sz w:val="24"/>
          <w:szCs w:val="24"/>
        </w:rPr>
        <w:t>Tli</w:t>
      </w:r>
      <w:proofErr w:type="spellEnd"/>
      <w:r w:rsidRPr="003E128E">
        <w:rPr>
          <w:bCs/>
          <w:sz w:val="24"/>
          <w:szCs w:val="24"/>
        </w:rPr>
        <w:t xml:space="preserve"> </w:t>
      </w:r>
      <w:proofErr w:type="spellStart"/>
      <w:r w:rsidRPr="003E128E">
        <w:rPr>
          <w:bCs/>
          <w:sz w:val="24"/>
          <w:szCs w:val="24"/>
        </w:rPr>
        <w:t>RNaseH</w:t>
      </w:r>
      <w:proofErr w:type="spellEnd"/>
      <w:r w:rsidRPr="003E128E">
        <w:rPr>
          <w:bCs/>
          <w:sz w:val="24"/>
          <w:szCs w:val="24"/>
        </w:rPr>
        <w:t xml:space="preserve"> Plus) kit (Takara, Japan). Briefly, 25ng of </w:t>
      </w:r>
      <w:proofErr w:type="spellStart"/>
      <w:r w:rsidRPr="003E128E">
        <w:rPr>
          <w:bCs/>
          <w:sz w:val="24"/>
          <w:szCs w:val="24"/>
        </w:rPr>
        <w:t>cDNA</w:t>
      </w:r>
      <w:proofErr w:type="spellEnd"/>
      <w:r w:rsidRPr="003E128E">
        <w:rPr>
          <w:bCs/>
          <w:sz w:val="24"/>
          <w:szCs w:val="24"/>
        </w:rPr>
        <w:t xml:space="preserve"> was added to a mix of 0.2 µl of both forward and reverse </w:t>
      </w:r>
      <w:r>
        <w:rPr>
          <w:bCs/>
          <w:sz w:val="24"/>
          <w:szCs w:val="24"/>
        </w:rPr>
        <w:t xml:space="preserve">primers (concentration 10 µM) and 5 µl of 2X TB Green Premix </w:t>
      </w:r>
      <w:proofErr w:type="spellStart"/>
      <w:r>
        <w:rPr>
          <w:bCs/>
          <w:sz w:val="24"/>
          <w:szCs w:val="24"/>
        </w:rPr>
        <w:t>ExTaq</w:t>
      </w:r>
      <w:proofErr w:type="spellEnd"/>
      <w:r>
        <w:rPr>
          <w:bCs/>
          <w:sz w:val="24"/>
          <w:szCs w:val="24"/>
        </w:rPr>
        <w:t xml:space="preserve"> (</w:t>
      </w:r>
      <w:proofErr w:type="spellStart"/>
      <w:r>
        <w:rPr>
          <w:bCs/>
          <w:sz w:val="24"/>
          <w:szCs w:val="24"/>
        </w:rPr>
        <w:t>RNase</w:t>
      </w:r>
      <w:proofErr w:type="spellEnd"/>
      <w:r>
        <w:rPr>
          <w:bCs/>
          <w:sz w:val="24"/>
          <w:szCs w:val="24"/>
        </w:rPr>
        <w:t xml:space="preserve"> H</w:t>
      </w:r>
      <w:r w:rsidRPr="003E128E">
        <w:rPr>
          <w:bCs/>
          <w:sz w:val="24"/>
          <w:szCs w:val="24"/>
        </w:rPr>
        <w:t xml:space="preserve"> Plus). The prepared mix was </w:t>
      </w:r>
      <w:r>
        <w:rPr>
          <w:bCs/>
          <w:sz w:val="24"/>
          <w:szCs w:val="24"/>
        </w:rPr>
        <w:t>subjected to PCR reaction</w:t>
      </w:r>
      <w:r w:rsidRPr="003E128E">
        <w:rPr>
          <w:bCs/>
          <w:sz w:val="24"/>
          <w:szCs w:val="24"/>
        </w:rPr>
        <w:t xml:space="preserve"> in a CFX96 Touch Real-time PCR Detection System (Bio-Rad Laboratories, Hercules, CA, USA). Primers </w:t>
      </w:r>
      <w:r>
        <w:rPr>
          <w:bCs/>
          <w:sz w:val="24"/>
          <w:szCs w:val="24"/>
        </w:rPr>
        <w:t>for</w:t>
      </w:r>
      <w:r w:rsidRPr="003E128E">
        <w:rPr>
          <w:bCs/>
          <w:sz w:val="24"/>
          <w:szCs w:val="24"/>
        </w:rPr>
        <w:t xml:space="preserve"> </w:t>
      </w:r>
      <w:r w:rsidRPr="00CF7E60">
        <w:rPr>
          <w:bCs/>
          <w:i/>
          <w:iCs/>
          <w:sz w:val="24"/>
          <w:szCs w:val="24"/>
        </w:rPr>
        <w:t xml:space="preserve">16S </w:t>
      </w:r>
      <w:proofErr w:type="spellStart"/>
      <w:r w:rsidRPr="00CF7E60">
        <w:rPr>
          <w:bCs/>
          <w:i/>
          <w:iCs/>
          <w:sz w:val="24"/>
          <w:szCs w:val="24"/>
        </w:rPr>
        <w:t>rRNA</w:t>
      </w:r>
      <w:proofErr w:type="spellEnd"/>
      <w:r w:rsidRPr="00CF7E60">
        <w:rPr>
          <w:bCs/>
          <w:i/>
          <w:iCs/>
          <w:sz w:val="24"/>
          <w:szCs w:val="24"/>
        </w:rPr>
        <w:t xml:space="preserve">, </w:t>
      </w:r>
      <w:proofErr w:type="spellStart"/>
      <w:r w:rsidRPr="00CF7E60">
        <w:rPr>
          <w:bCs/>
          <w:i/>
          <w:iCs/>
          <w:sz w:val="24"/>
          <w:szCs w:val="24"/>
        </w:rPr>
        <w:t>lasI</w:t>
      </w:r>
      <w:proofErr w:type="spellEnd"/>
      <w:r w:rsidRPr="00CF7E60">
        <w:rPr>
          <w:bCs/>
          <w:i/>
          <w:iCs/>
          <w:sz w:val="24"/>
          <w:szCs w:val="24"/>
        </w:rPr>
        <w:t xml:space="preserve">, </w:t>
      </w:r>
      <w:proofErr w:type="spellStart"/>
      <w:r>
        <w:rPr>
          <w:bCs/>
          <w:i/>
          <w:iCs/>
          <w:sz w:val="24"/>
          <w:szCs w:val="24"/>
        </w:rPr>
        <w:t>rhlB</w:t>
      </w:r>
      <w:proofErr w:type="spellEnd"/>
      <w:r>
        <w:rPr>
          <w:bCs/>
          <w:i/>
          <w:iCs/>
          <w:sz w:val="24"/>
          <w:szCs w:val="24"/>
        </w:rPr>
        <w:t>,</w:t>
      </w:r>
      <w:r w:rsidRPr="00CF7E60">
        <w:rPr>
          <w:bCs/>
          <w:i/>
          <w:iCs/>
          <w:sz w:val="24"/>
          <w:szCs w:val="24"/>
        </w:rPr>
        <w:t xml:space="preserve"> </w:t>
      </w:r>
      <w:proofErr w:type="spellStart"/>
      <w:r w:rsidRPr="00CF7E60">
        <w:rPr>
          <w:bCs/>
          <w:i/>
          <w:iCs/>
          <w:sz w:val="24"/>
          <w:szCs w:val="24"/>
        </w:rPr>
        <w:t>fliA</w:t>
      </w:r>
      <w:proofErr w:type="spellEnd"/>
      <w:r>
        <w:rPr>
          <w:bCs/>
          <w:i/>
          <w:iCs/>
          <w:sz w:val="24"/>
          <w:szCs w:val="24"/>
        </w:rPr>
        <w:t xml:space="preserve"> </w:t>
      </w:r>
      <w:r w:rsidRPr="003E128E">
        <w:rPr>
          <w:bCs/>
          <w:sz w:val="24"/>
          <w:szCs w:val="24"/>
        </w:rPr>
        <w:t xml:space="preserve">were </w:t>
      </w:r>
      <w:r>
        <w:rPr>
          <w:bCs/>
          <w:sz w:val="24"/>
          <w:szCs w:val="24"/>
        </w:rPr>
        <w:t>used</w:t>
      </w:r>
      <w:r w:rsidRPr="003E128E">
        <w:rPr>
          <w:bCs/>
          <w:sz w:val="24"/>
          <w:szCs w:val="24"/>
        </w:rPr>
        <w:t xml:space="preserve"> for gene expression study</w:t>
      </w:r>
      <w:r>
        <w:rPr>
          <w:bCs/>
          <w:sz w:val="24"/>
          <w:szCs w:val="24"/>
        </w:rPr>
        <w:t xml:space="preserve"> (Supplementary Table S1)</w:t>
      </w:r>
      <w:r w:rsidRPr="003E128E">
        <w:rPr>
          <w:bCs/>
          <w:sz w:val="24"/>
          <w:szCs w:val="24"/>
        </w:rPr>
        <w:t xml:space="preserve">. All values were normalized </w:t>
      </w:r>
      <w:r>
        <w:rPr>
          <w:bCs/>
          <w:sz w:val="24"/>
          <w:szCs w:val="24"/>
        </w:rPr>
        <w:t>to</w:t>
      </w:r>
      <w:r w:rsidRPr="003E128E">
        <w:rPr>
          <w:bCs/>
          <w:sz w:val="24"/>
          <w:szCs w:val="24"/>
        </w:rPr>
        <w:t xml:space="preserve"> 16S </w:t>
      </w:r>
      <w:proofErr w:type="spellStart"/>
      <w:r w:rsidRPr="003E128E">
        <w:rPr>
          <w:bCs/>
          <w:sz w:val="24"/>
          <w:szCs w:val="24"/>
        </w:rPr>
        <w:t>rRNA</w:t>
      </w:r>
      <w:proofErr w:type="spellEnd"/>
      <w:r w:rsidRPr="003E128E">
        <w:rPr>
          <w:bCs/>
          <w:sz w:val="24"/>
          <w:szCs w:val="24"/>
        </w:rPr>
        <w:t>. Data were analysed using the 2</w:t>
      </w:r>
      <w:r>
        <w:rPr>
          <w:bCs/>
          <w:sz w:val="24"/>
          <w:szCs w:val="24"/>
        </w:rPr>
        <w:t>-ΔΔCt method to plot the graphs</w:t>
      </w:r>
      <w:r w:rsidR="00694D64">
        <w:rPr>
          <w:bCs/>
          <w:sz w:val="24"/>
          <w:szCs w:val="24"/>
        </w:rPr>
        <w:t>.</w:t>
      </w:r>
      <w:r>
        <w:rPr>
          <w:bCs/>
          <w:sz w:val="24"/>
          <w:szCs w:val="24"/>
        </w:rPr>
        <w:t xml:space="preserve"> </w:t>
      </w:r>
    </w:p>
    <w:p w14:paraId="2CE42E07" w14:textId="5ED1238B" w:rsidR="00986B9D" w:rsidRPr="00986B9D" w:rsidRDefault="00095A9A" w:rsidP="00095A9A">
      <w:pPr>
        <w:pStyle w:val="BodyText"/>
        <w:spacing w:before="132" w:line="360" w:lineRule="auto"/>
        <w:ind w:right="236"/>
        <w:jc w:val="both"/>
        <w:rPr>
          <w:b/>
          <w:sz w:val="24"/>
          <w:szCs w:val="24"/>
        </w:rPr>
      </w:pPr>
      <w:r w:rsidRPr="00FD3B7B">
        <w:rPr>
          <w:b/>
          <w:sz w:val="24"/>
          <w:szCs w:val="24"/>
        </w:rPr>
        <w:t>S</w:t>
      </w:r>
      <w:r w:rsidR="00FD3B7B">
        <w:rPr>
          <w:b/>
          <w:sz w:val="24"/>
          <w:szCs w:val="24"/>
        </w:rPr>
        <w:t>5</w:t>
      </w:r>
      <w:r w:rsidRPr="00FD3B7B">
        <w:rPr>
          <w:b/>
          <w:sz w:val="24"/>
          <w:szCs w:val="24"/>
        </w:rPr>
        <w:t>.</w:t>
      </w:r>
      <w:r>
        <w:rPr>
          <w:bCs/>
          <w:sz w:val="24"/>
          <w:szCs w:val="24"/>
        </w:rPr>
        <w:t xml:space="preserve"> </w:t>
      </w:r>
      <w:r w:rsidR="00986B9D">
        <w:rPr>
          <w:b/>
          <w:sz w:val="24"/>
          <w:szCs w:val="24"/>
        </w:rPr>
        <w:t>Plasmid and strain construction</w:t>
      </w:r>
    </w:p>
    <w:p w14:paraId="2D0DF9B5" w14:textId="3C7CA0D2" w:rsidR="00986B9D" w:rsidRDefault="00986B9D" w:rsidP="00986B9D">
      <w:pPr>
        <w:pStyle w:val="BodyText"/>
        <w:spacing w:before="132" w:line="360" w:lineRule="auto"/>
        <w:ind w:right="236"/>
        <w:jc w:val="both"/>
        <w:rPr>
          <w:sz w:val="24"/>
          <w:szCs w:val="24"/>
        </w:rPr>
      </w:pPr>
      <w:r w:rsidRPr="005052AA">
        <w:rPr>
          <w:bCs/>
          <w:sz w:val="24"/>
          <w:szCs w:val="24"/>
        </w:rPr>
        <w:t xml:space="preserve">DNA manipulations were performed according to the </w:t>
      </w:r>
      <w:r>
        <w:rPr>
          <w:bCs/>
          <w:sz w:val="24"/>
          <w:szCs w:val="24"/>
        </w:rPr>
        <w:t xml:space="preserve">protocol described by </w:t>
      </w:r>
      <w:proofErr w:type="spellStart"/>
      <w:r>
        <w:rPr>
          <w:bCs/>
          <w:sz w:val="24"/>
          <w:szCs w:val="24"/>
        </w:rPr>
        <w:t>Hmelo</w:t>
      </w:r>
      <w:proofErr w:type="spellEnd"/>
      <w:r>
        <w:rPr>
          <w:bCs/>
          <w:sz w:val="24"/>
          <w:szCs w:val="24"/>
        </w:rPr>
        <w:t xml:space="preserve"> et al </w:t>
      </w:r>
      <w:sdt>
        <w:sdtPr>
          <w:rPr>
            <w:bCs/>
            <w:color w:val="000000"/>
            <w:sz w:val="24"/>
            <w:szCs w:val="24"/>
          </w:rPr>
          <w:tag w:val="MENDELEY_CITATION_v3_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"/>
          <w:id w:val="-1478989997"/>
          <w:placeholder>
            <w:docPart w:val="4B2F5BEF257E49E4A894BD332DA0BCBB"/>
          </w:placeholder>
        </w:sdtPr>
        <w:sdtEndPr/>
        <w:sdtContent>
          <w:r w:rsidR="00626BC8" w:rsidRPr="00626BC8">
            <w:rPr>
              <w:bCs/>
              <w:color w:val="000000"/>
              <w:sz w:val="24"/>
              <w:szCs w:val="24"/>
            </w:rPr>
            <w:t>[2]</w:t>
          </w:r>
        </w:sdtContent>
      </w:sdt>
      <w:r>
        <w:rPr>
          <w:bCs/>
          <w:sz w:val="24"/>
          <w:szCs w:val="24"/>
        </w:rPr>
        <w:t xml:space="preserve">. Genomic DNA and plasmid DNA were isolated using the </w:t>
      </w:r>
      <w:proofErr w:type="spellStart"/>
      <w:r>
        <w:rPr>
          <w:bCs/>
          <w:sz w:val="24"/>
          <w:szCs w:val="24"/>
        </w:rPr>
        <w:t>HiPurA</w:t>
      </w:r>
      <w:proofErr w:type="spellEnd"/>
      <w:r>
        <w:rPr>
          <w:bCs/>
          <w:sz w:val="24"/>
          <w:szCs w:val="24"/>
        </w:rPr>
        <w:t xml:space="preserve"> Bacterial Genomic DNA and Plasmid DNA </w:t>
      </w:r>
      <w:proofErr w:type="spellStart"/>
      <w:r>
        <w:rPr>
          <w:bCs/>
          <w:sz w:val="24"/>
          <w:szCs w:val="24"/>
        </w:rPr>
        <w:t>Miniprep</w:t>
      </w:r>
      <w:proofErr w:type="spellEnd"/>
      <w:r>
        <w:rPr>
          <w:bCs/>
          <w:sz w:val="24"/>
          <w:szCs w:val="24"/>
        </w:rPr>
        <w:t xml:space="preserve"> Purification kit (</w:t>
      </w:r>
      <w:proofErr w:type="spellStart"/>
      <w:r>
        <w:rPr>
          <w:bCs/>
          <w:sz w:val="24"/>
          <w:szCs w:val="24"/>
        </w:rPr>
        <w:t>Himedia</w:t>
      </w:r>
      <w:proofErr w:type="spellEnd"/>
      <w:r>
        <w:rPr>
          <w:bCs/>
          <w:sz w:val="24"/>
          <w:szCs w:val="24"/>
        </w:rPr>
        <w:t xml:space="preserve">, India), respectively. Briefly, 500 </w:t>
      </w:r>
      <w:proofErr w:type="spellStart"/>
      <w:r>
        <w:rPr>
          <w:bCs/>
          <w:sz w:val="24"/>
          <w:szCs w:val="24"/>
        </w:rPr>
        <w:t>bp</w:t>
      </w:r>
      <w:proofErr w:type="spellEnd"/>
      <w:r>
        <w:rPr>
          <w:bCs/>
          <w:sz w:val="24"/>
          <w:szCs w:val="24"/>
        </w:rPr>
        <w:t xml:space="preserve"> upstream and downstream regions of the </w:t>
      </w:r>
      <w:proofErr w:type="spellStart"/>
      <w:r w:rsidRPr="00986B9D">
        <w:rPr>
          <w:bCs/>
          <w:i/>
          <w:iCs/>
          <w:sz w:val="24"/>
          <w:szCs w:val="24"/>
        </w:rPr>
        <w:t>lasI</w:t>
      </w:r>
      <w:proofErr w:type="spellEnd"/>
      <w:r>
        <w:rPr>
          <w:bCs/>
          <w:sz w:val="24"/>
          <w:szCs w:val="24"/>
        </w:rPr>
        <w:t xml:space="preserve"> gene were amplified from the genomic DNA </w:t>
      </w:r>
      <w:r>
        <w:rPr>
          <w:bCs/>
          <w:sz w:val="24"/>
          <w:szCs w:val="24"/>
        </w:rPr>
        <w:lastRenderedPageBreak/>
        <w:t xml:space="preserve">of </w:t>
      </w:r>
      <w:r w:rsidRPr="001F4A69">
        <w:rPr>
          <w:bCs/>
          <w:i/>
          <w:iCs/>
          <w:sz w:val="24"/>
          <w:szCs w:val="24"/>
        </w:rPr>
        <w:t>Pseudomonas aeruginosa</w:t>
      </w:r>
      <w:r>
        <w:rPr>
          <w:bCs/>
          <w:sz w:val="24"/>
          <w:szCs w:val="24"/>
        </w:rPr>
        <w:t xml:space="preserve"> HRW.1-S3. </w:t>
      </w:r>
      <w:r w:rsidRPr="006A1979">
        <w:rPr>
          <w:bCs/>
          <w:sz w:val="24"/>
          <w:szCs w:val="24"/>
        </w:rPr>
        <w:t>Firstly, the upstream region (</w:t>
      </w:r>
      <w:proofErr w:type="spellStart"/>
      <w:r w:rsidRPr="00611BB3">
        <w:rPr>
          <w:bCs/>
          <w:i/>
          <w:sz w:val="24"/>
          <w:szCs w:val="24"/>
        </w:rPr>
        <w:t>lasI</w:t>
      </w:r>
      <w:r w:rsidRPr="006A1979">
        <w:rPr>
          <w:bCs/>
          <w:sz w:val="24"/>
          <w:szCs w:val="24"/>
        </w:rPr>
        <w:t>_UP</w:t>
      </w:r>
      <w:proofErr w:type="spellEnd"/>
      <w:r w:rsidRPr="006A1979">
        <w:rPr>
          <w:bCs/>
          <w:sz w:val="24"/>
          <w:szCs w:val="24"/>
        </w:rPr>
        <w:t xml:space="preserve">) was ligated into the EcoR1-Kpn1 site of the </w:t>
      </w:r>
      <w:r w:rsidRPr="006A1979">
        <w:rPr>
          <w:sz w:val="24"/>
          <w:szCs w:val="24"/>
        </w:rPr>
        <w:t>pEX18Tc vector, resulting in the formation of pEX18Tc:</w:t>
      </w:r>
      <w:r w:rsidRPr="00735893">
        <w:rPr>
          <w:i/>
          <w:iCs/>
          <w:sz w:val="24"/>
          <w:szCs w:val="24"/>
        </w:rPr>
        <w:t>lasI</w:t>
      </w:r>
      <w:r w:rsidRPr="006A1979">
        <w:rPr>
          <w:sz w:val="24"/>
          <w:szCs w:val="24"/>
        </w:rPr>
        <w:t xml:space="preserve">_UP plasmid. </w:t>
      </w:r>
      <w:r>
        <w:rPr>
          <w:sz w:val="24"/>
          <w:szCs w:val="24"/>
        </w:rPr>
        <w:t>The chloramphenicol cassette (</w:t>
      </w:r>
      <w:r w:rsidRPr="00611BB3">
        <w:rPr>
          <w:i/>
          <w:sz w:val="24"/>
          <w:szCs w:val="24"/>
        </w:rPr>
        <w:t>cat</w:t>
      </w:r>
      <w:r>
        <w:rPr>
          <w:sz w:val="24"/>
          <w:szCs w:val="24"/>
        </w:rPr>
        <w:t xml:space="preserve">) was amplified from the </w:t>
      </w:r>
      <w:proofErr w:type="spellStart"/>
      <w:r>
        <w:rPr>
          <w:sz w:val="24"/>
          <w:szCs w:val="24"/>
        </w:rPr>
        <w:t>pbP</w:t>
      </w:r>
      <w:proofErr w:type="spellEnd"/>
      <w:r>
        <w:rPr>
          <w:sz w:val="24"/>
          <w:szCs w:val="24"/>
        </w:rPr>
        <w:t xml:space="preserve">-ORF using forward and reverse primers with </w:t>
      </w:r>
      <w:proofErr w:type="spellStart"/>
      <w:r w:rsidR="0022670D" w:rsidRPr="00611BB3">
        <w:rPr>
          <w:i/>
          <w:sz w:val="24"/>
          <w:szCs w:val="24"/>
        </w:rPr>
        <w:t>KpnI</w:t>
      </w:r>
      <w:proofErr w:type="spellEnd"/>
      <w:r w:rsidR="0022670D">
        <w:rPr>
          <w:sz w:val="24"/>
          <w:szCs w:val="24"/>
        </w:rPr>
        <w:t xml:space="preserve"> and </w:t>
      </w:r>
      <w:proofErr w:type="spellStart"/>
      <w:r w:rsidR="0022670D" w:rsidRPr="00611BB3">
        <w:rPr>
          <w:i/>
          <w:sz w:val="24"/>
          <w:szCs w:val="24"/>
        </w:rPr>
        <w:t>BamHI</w:t>
      </w:r>
      <w:proofErr w:type="spellEnd"/>
      <w:r>
        <w:rPr>
          <w:sz w:val="24"/>
          <w:szCs w:val="24"/>
        </w:rPr>
        <w:t xml:space="preserve"> sites, respectively. The product was then ligated into the pEX18Tc:</w:t>
      </w:r>
      <w:r w:rsidRPr="00735893">
        <w:rPr>
          <w:i/>
          <w:iCs/>
          <w:sz w:val="24"/>
          <w:szCs w:val="24"/>
        </w:rPr>
        <w:t>lasI</w:t>
      </w:r>
      <w:r>
        <w:rPr>
          <w:sz w:val="24"/>
          <w:szCs w:val="24"/>
        </w:rPr>
        <w:t>_UP plasmid, resulting in the pEX18Tc:</w:t>
      </w:r>
      <w:r w:rsidRPr="00735893">
        <w:rPr>
          <w:i/>
          <w:iCs/>
          <w:sz w:val="24"/>
          <w:szCs w:val="24"/>
        </w:rPr>
        <w:t>lasI</w:t>
      </w:r>
      <w:r>
        <w:rPr>
          <w:sz w:val="24"/>
          <w:szCs w:val="24"/>
        </w:rPr>
        <w:t>_UP</w:t>
      </w:r>
      <w:proofErr w:type="gramStart"/>
      <w:r>
        <w:rPr>
          <w:sz w:val="24"/>
          <w:szCs w:val="24"/>
        </w:rPr>
        <w:t>:</w:t>
      </w:r>
      <w:r w:rsidR="00611BB3">
        <w:rPr>
          <w:i/>
          <w:sz w:val="24"/>
          <w:szCs w:val="24"/>
        </w:rPr>
        <w:t>c</w:t>
      </w:r>
      <w:r w:rsidRPr="00611BB3">
        <w:rPr>
          <w:i/>
          <w:sz w:val="24"/>
          <w:szCs w:val="24"/>
        </w:rPr>
        <w:t>at</w:t>
      </w:r>
      <w:proofErr w:type="gramEnd"/>
      <w:r>
        <w:rPr>
          <w:sz w:val="24"/>
          <w:szCs w:val="24"/>
        </w:rPr>
        <w:t xml:space="preserve"> plasmid.</w:t>
      </w:r>
      <w:r>
        <w:rPr>
          <w:b/>
          <w:sz w:val="24"/>
          <w:szCs w:val="24"/>
        </w:rPr>
        <w:t xml:space="preserve"> </w:t>
      </w:r>
      <w:r>
        <w:rPr>
          <w:bCs/>
          <w:sz w:val="24"/>
          <w:szCs w:val="24"/>
        </w:rPr>
        <w:t>Lastly</w:t>
      </w:r>
      <w:r>
        <w:rPr>
          <w:b/>
          <w:sz w:val="24"/>
          <w:szCs w:val="24"/>
        </w:rPr>
        <w:t xml:space="preserve">, </w:t>
      </w:r>
      <w:r>
        <w:rPr>
          <w:sz w:val="24"/>
          <w:szCs w:val="24"/>
        </w:rPr>
        <w:t>the downstream region (</w:t>
      </w:r>
      <w:proofErr w:type="spellStart"/>
      <w:r w:rsidRPr="00735893">
        <w:rPr>
          <w:i/>
          <w:iCs/>
          <w:sz w:val="24"/>
          <w:szCs w:val="24"/>
        </w:rPr>
        <w:t>lasI</w:t>
      </w:r>
      <w:r>
        <w:rPr>
          <w:sz w:val="24"/>
          <w:szCs w:val="24"/>
        </w:rPr>
        <w:t>_DN</w:t>
      </w:r>
      <w:proofErr w:type="spellEnd"/>
      <w:r>
        <w:rPr>
          <w:sz w:val="24"/>
          <w:szCs w:val="24"/>
        </w:rPr>
        <w:t>) having BamH1 and</w:t>
      </w:r>
      <w:r w:rsidRPr="0022670D">
        <w:rPr>
          <w:sz w:val="24"/>
          <w:szCs w:val="24"/>
        </w:rPr>
        <w:t xml:space="preserve"> </w:t>
      </w:r>
      <w:proofErr w:type="spellStart"/>
      <w:r w:rsidRPr="00694D64">
        <w:rPr>
          <w:i/>
          <w:iCs/>
          <w:sz w:val="24"/>
          <w:szCs w:val="24"/>
        </w:rPr>
        <w:t>HindIII</w:t>
      </w:r>
      <w:proofErr w:type="spellEnd"/>
      <w:r w:rsidRPr="0022670D">
        <w:rPr>
          <w:sz w:val="24"/>
          <w:szCs w:val="24"/>
        </w:rPr>
        <w:t xml:space="preserve"> </w:t>
      </w:r>
      <w:r w:rsidR="0022670D">
        <w:rPr>
          <w:sz w:val="24"/>
          <w:szCs w:val="24"/>
        </w:rPr>
        <w:t>restriction</w:t>
      </w:r>
      <w:r>
        <w:rPr>
          <w:sz w:val="24"/>
          <w:szCs w:val="24"/>
        </w:rPr>
        <w:t xml:space="preserve"> sites was finally ligated into the pEX18Tc:</w:t>
      </w:r>
      <w:r w:rsidRPr="00735893">
        <w:rPr>
          <w:i/>
          <w:iCs/>
          <w:sz w:val="24"/>
          <w:szCs w:val="24"/>
        </w:rPr>
        <w:t>lasI</w:t>
      </w:r>
      <w:r w:rsidR="00611BB3">
        <w:rPr>
          <w:sz w:val="24"/>
          <w:szCs w:val="24"/>
        </w:rPr>
        <w:t>_UP</w:t>
      </w:r>
      <w:proofErr w:type="gramStart"/>
      <w:r w:rsidR="00611BB3">
        <w:rPr>
          <w:sz w:val="24"/>
          <w:szCs w:val="24"/>
        </w:rPr>
        <w:t>:</w:t>
      </w:r>
      <w:r w:rsidR="00611BB3" w:rsidRPr="00611BB3">
        <w:rPr>
          <w:i/>
          <w:sz w:val="24"/>
          <w:szCs w:val="24"/>
        </w:rPr>
        <w:t>c</w:t>
      </w:r>
      <w:r w:rsidRPr="00611BB3">
        <w:rPr>
          <w:i/>
          <w:sz w:val="24"/>
          <w:szCs w:val="24"/>
        </w:rPr>
        <w:t>at</w:t>
      </w:r>
      <w:proofErr w:type="gramEnd"/>
      <w:r>
        <w:rPr>
          <w:sz w:val="24"/>
          <w:szCs w:val="24"/>
        </w:rPr>
        <w:t xml:space="preserve"> plasmid, resulting in the formation of a tripartite complex pEX18Tc:</w:t>
      </w:r>
      <w:r w:rsidRPr="00735893">
        <w:rPr>
          <w:i/>
          <w:iCs/>
          <w:sz w:val="24"/>
          <w:szCs w:val="24"/>
        </w:rPr>
        <w:t>lasI</w:t>
      </w:r>
      <w:r>
        <w:rPr>
          <w:sz w:val="24"/>
          <w:szCs w:val="24"/>
        </w:rPr>
        <w:t>_UP:cat:</w:t>
      </w:r>
      <w:r w:rsidRPr="00735893">
        <w:rPr>
          <w:i/>
          <w:iCs/>
          <w:sz w:val="24"/>
          <w:szCs w:val="24"/>
        </w:rPr>
        <w:t>lasI</w:t>
      </w:r>
      <w:r>
        <w:rPr>
          <w:sz w:val="24"/>
          <w:szCs w:val="24"/>
        </w:rPr>
        <w:t xml:space="preserve">_DN having the upstream and downstream regions with chloramphenicol cassettes in between them. All the ligation reactions were performed using T4 DNA ligase (Takara, Japan) according to the manufacturer’s protocol. The vector was then mobilized from </w:t>
      </w:r>
      <w:r w:rsidRPr="00772642">
        <w:rPr>
          <w:i/>
          <w:iCs/>
          <w:sz w:val="24"/>
          <w:szCs w:val="24"/>
        </w:rPr>
        <w:t>E. coli</w:t>
      </w:r>
      <w:r>
        <w:rPr>
          <w:sz w:val="24"/>
          <w:szCs w:val="24"/>
        </w:rPr>
        <w:t xml:space="preserve"> SM10λ </w:t>
      </w:r>
      <w:r w:rsidR="0022670D">
        <w:rPr>
          <w:sz w:val="24"/>
          <w:szCs w:val="24"/>
        </w:rPr>
        <w:t xml:space="preserve">(received as a kind gift from </w:t>
      </w:r>
      <w:proofErr w:type="spellStart"/>
      <w:r w:rsidR="0022670D">
        <w:rPr>
          <w:sz w:val="24"/>
          <w:szCs w:val="24"/>
        </w:rPr>
        <w:t>Prof.</w:t>
      </w:r>
      <w:proofErr w:type="spellEnd"/>
      <w:r w:rsidR="0022670D">
        <w:rPr>
          <w:sz w:val="24"/>
          <w:szCs w:val="24"/>
        </w:rPr>
        <w:t xml:space="preserve"> </w:t>
      </w:r>
      <w:proofErr w:type="spellStart"/>
      <w:r w:rsidR="0022670D">
        <w:rPr>
          <w:sz w:val="24"/>
          <w:szCs w:val="24"/>
        </w:rPr>
        <w:t>Partha</w:t>
      </w:r>
      <w:proofErr w:type="spellEnd"/>
      <w:r w:rsidR="0022670D">
        <w:rPr>
          <w:sz w:val="24"/>
          <w:szCs w:val="24"/>
        </w:rPr>
        <w:t xml:space="preserve"> </w:t>
      </w:r>
      <w:proofErr w:type="spellStart"/>
      <w:r w:rsidR="0022670D">
        <w:rPr>
          <w:sz w:val="24"/>
          <w:szCs w:val="24"/>
        </w:rPr>
        <w:t>Pratim</w:t>
      </w:r>
      <w:proofErr w:type="spellEnd"/>
      <w:r w:rsidR="0022670D">
        <w:rPr>
          <w:sz w:val="24"/>
          <w:szCs w:val="24"/>
        </w:rPr>
        <w:t xml:space="preserve"> </w:t>
      </w:r>
      <w:proofErr w:type="spellStart"/>
      <w:r w:rsidR="0022670D">
        <w:rPr>
          <w:sz w:val="24"/>
          <w:szCs w:val="24"/>
        </w:rPr>
        <w:t>Datta</w:t>
      </w:r>
      <w:proofErr w:type="spellEnd"/>
      <w:r w:rsidR="0022670D">
        <w:rPr>
          <w:sz w:val="24"/>
          <w:szCs w:val="24"/>
        </w:rPr>
        <w:t xml:space="preserve">, Department of Biological Sciences, </w:t>
      </w:r>
      <w:proofErr w:type="gramStart"/>
      <w:r w:rsidR="0022670D">
        <w:rPr>
          <w:sz w:val="24"/>
          <w:szCs w:val="24"/>
        </w:rPr>
        <w:t>IISER</w:t>
      </w:r>
      <w:proofErr w:type="gramEnd"/>
      <w:r w:rsidR="0022670D">
        <w:rPr>
          <w:sz w:val="24"/>
          <w:szCs w:val="24"/>
        </w:rPr>
        <w:t xml:space="preserve"> Kolkata) </w:t>
      </w:r>
      <w:r>
        <w:rPr>
          <w:sz w:val="24"/>
          <w:szCs w:val="24"/>
        </w:rPr>
        <w:t xml:space="preserve">into </w:t>
      </w:r>
      <w:r w:rsidRPr="00772642">
        <w:rPr>
          <w:i/>
          <w:iCs/>
          <w:sz w:val="24"/>
          <w:szCs w:val="24"/>
        </w:rPr>
        <w:t>Pseudomonas aeruginosa</w:t>
      </w:r>
      <w:r>
        <w:rPr>
          <w:sz w:val="24"/>
          <w:szCs w:val="24"/>
        </w:rPr>
        <w:t xml:space="preserve"> through conjugational mating. The single-crossover colonies were obtained by plating them on LB+100 µg/mL Tetracycline. Double recombinants were further obtained by streaking them on LB+ sucrose plates. The mutant was grown by streaking on plates containing 20 µg/m</w:t>
      </w:r>
      <w:r w:rsidR="00611BB3">
        <w:rPr>
          <w:sz w:val="24"/>
          <w:szCs w:val="24"/>
        </w:rPr>
        <w:t>L Chloramphenicol</w:t>
      </w:r>
      <w:r>
        <w:rPr>
          <w:sz w:val="24"/>
          <w:szCs w:val="24"/>
        </w:rPr>
        <w:t>. The details of the primers and plasmids used are provided in Supplementary Tables S2 &amp; S3</w:t>
      </w:r>
      <w:r w:rsidR="00A53739">
        <w:rPr>
          <w:sz w:val="24"/>
          <w:szCs w:val="24"/>
        </w:rPr>
        <w:t>,</w:t>
      </w:r>
      <w:r>
        <w:rPr>
          <w:sz w:val="24"/>
          <w:szCs w:val="24"/>
        </w:rPr>
        <w:t xml:space="preserve"> respectively.</w:t>
      </w:r>
    </w:p>
    <w:p w14:paraId="78DC86CD" w14:textId="77777777" w:rsidR="00AA2423" w:rsidRDefault="00AA2423" w:rsidP="00617826">
      <w:pPr>
        <w:spacing w:line="360" w:lineRule="auto"/>
        <w:rPr>
          <w:rFonts w:ascii="Times New Roman" w:hAnsi="Times New Roman" w:cs="Times New Roman"/>
          <w:sz w:val="24"/>
          <w:szCs w:val="24"/>
          <w:lang w:val="en-US"/>
        </w:rPr>
      </w:pPr>
    </w:p>
    <w:p w14:paraId="098680D5" w14:textId="77777777" w:rsidR="009E446C" w:rsidRDefault="009E446C" w:rsidP="00630D25">
      <w:pPr>
        <w:rPr>
          <w:rFonts w:ascii="Times New Roman" w:hAnsi="Times New Roman" w:cs="Times New Roman"/>
          <w:b/>
          <w:bCs/>
          <w:sz w:val="24"/>
          <w:szCs w:val="24"/>
          <w:lang w:val="en-US"/>
        </w:rPr>
      </w:pPr>
    </w:p>
    <w:p w14:paraId="788AB04F" w14:textId="77777777" w:rsidR="009E446C" w:rsidRDefault="009E446C" w:rsidP="00630D25">
      <w:pPr>
        <w:rPr>
          <w:rFonts w:ascii="Times New Roman" w:hAnsi="Times New Roman" w:cs="Times New Roman"/>
          <w:b/>
          <w:bCs/>
          <w:sz w:val="24"/>
          <w:szCs w:val="24"/>
          <w:lang w:val="en-US"/>
        </w:rPr>
      </w:pPr>
    </w:p>
    <w:p w14:paraId="46BAAF49" w14:textId="77777777" w:rsidR="009E446C" w:rsidRDefault="009E446C" w:rsidP="00630D25">
      <w:pPr>
        <w:rPr>
          <w:rFonts w:ascii="Times New Roman" w:hAnsi="Times New Roman" w:cs="Times New Roman"/>
          <w:b/>
          <w:bCs/>
          <w:sz w:val="24"/>
          <w:szCs w:val="24"/>
          <w:lang w:val="en-US"/>
        </w:rPr>
      </w:pPr>
    </w:p>
    <w:p w14:paraId="1EED9B3F" w14:textId="77777777" w:rsidR="009E446C" w:rsidRDefault="009E446C" w:rsidP="00630D25">
      <w:pPr>
        <w:rPr>
          <w:rFonts w:ascii="Times New Roman" w:hAnsi="Times New Roman" w:cs="Times New Roman"/>
          <w:b/>
          <w:bCs/>
          <w:sz w:val="24"/>
          <w:szCs w:val="24"/>
          <w:lang w:val="en-US"/>
        </w:rPr>
      </w:pPr>
    </w:p>
    <w:p w14:paraId="4A625D27" w14:textId="77777777" w:rsidR="009E446C" w:rsidRDefault="009E446C" w:rsidP="00630D25">
      <w:pPr>
        <w:rPr>
          <w:rFonts w:ascii="Times New Roman" w:hAnsi="Times New Roman" w:cs="Times New Roman"/>
          <w:b/>
          <w:bCs/>
          <w:sz w:val="24"/>
          <w:szCs w:val="24"/>
          <w:lang w:val="en-US"/>
        </w:rPr>
      </w:pPr>
    </w:p>
    <w:p w14:paraId="18C16010" w14:textId="77777777" w:rsidR="009E446C" w:rsidRDefault="009E446C" w:rsidP="00630D25">
      <w:pPr>
        <w:rPr>
          <w:rFonts w:ascii="Times New Roman" w:hAnsi="Times New Roman" w:cs="Times New Roman"/>
          <w:b/>
          <w:bCs/>
          <w:sz w:val="24"/>
          <w:szCs w:val="24"/>
          <w:lang w:val="en-US"/>
        </w:rPr>
      </w:pPr>
    </w:p>
    <w:p w14:paraId="73733158" w14:textId="77777777" w:rsidR="009E446C" w:rsidRDefault="009E446C" w:rsidP="00630D25">
      <w:pPr>
        <w:rPr>
          <w:rFonts w:ascii="Times New Roman" w:hAnsi="Times New Roman" w:cs="Times New Roman"/>
          <w:b/>
          <w:bCs/>
          <w:sz w:val="24"/>
          <w:szCs w:val="24"/>
          <w:lang w:val="en-US"/>
        </w:rPr>
      </w:pPr>
    </w:p>
    <w:p w14:paraId="5B68B6BB" w14:textId="77777777" w:rsidR="009E446C" w:rsidRDefault="009E446C" w:rsidP="00630D25">
      <w:pPr>
        <w:rPr>
          <w:rFonts w:ascii="Times New Roman" w:hAnsi="Times New Roman" w:cs="Times New Roman"/>
          <w:b/>
          <w:bCs/>
          <w:sz w:val="24"/>
          <w:szCs w:val="24"/>
          <w:lang w:val="en-US"/>
        </w:rPr>
      </w:pPr>
    </w:p>
    <w:p w14:paraId="1F0B81B4" w14:textId="77777777" w:rsidR="009E446C" w:rsidRDefault="009E446C" w:rsidP="00630D25">
      <w:pPr>
        <w:rPr>
          <w:rFonts w:ascii="Times New Roman" w:hAnsi="Times New Roman" w:cs="Times New Roman"/>
          <w:b/>
          <w:bCs/>
          <w:sz w:val="24"/>
          <w:szCs w:val="24"/>
          <w:lang w:val="en-US"/>
        </w:rPr>
      </w:pPr>
    </w:p>
    <w:p w14:paraId="52F78343" w14:textId="77777777" w:rsidR="009E446C" w:rsidRDefault="009E446C" w:rsidP="00630D25">
      <w:pPr>
        <w:rPr>
          <w:rFonts w:ascii="Times New Roman" w:hAnsi="Times New Roman" w:cs="Times New Roman"/>
          <w:b/>
          <w:bCs/>
          <w:sz w:val="24"/>
          <w:szCs w:val="24"/>
          <w:lang w:val="en-US"/>
        </w:rPr>
      </w:pPr>
    </w:p>
    <w:p w14:paraId="0DE8A19F" w14:textId="77777777" w:rsidR="009E446C" w:rsidRDefault="009E446C" w:rsidP="00630D25">
      <w:pPr>
        <w:rPr>
          <w:rFonts w:ascii="Times New Roman" w:hAnsi="Times New Roman" w:cs="Times New Roman"/>
          <w:b/>
          <w:bCs/>
          <w:sz w:val="24"/>
          <w:szCs w:val="24"/>
          <w:lang w:val="en-US"/>
        </w:rPr>
      </w:pPr>
    </w:p>
    <w:p w14:paraId="52E68025" w14:textId="77777777" w:rsidR="009E446C" w:rsidRDefault="009E446C" w:rsidP="00630D25">
      <w:pPr>
        <w:rPr>
          <w:rFonts w:ascii="Times New Roman" w:hAnsi="Times New Roman" w:cs="Times New Roman"/>
          <w:b/>
          <w:bCs/>
          <w:sz w:val="24"/>
          <w:szCs w:val="24"/>
          <w:lang w:val="en-US"/>
        </w:rPr>
      </w:pPr>
    </w:p>
    <w:p w14:paraId="490AA15D" w14:textId="77777777" w:rsidR="009E446C" w:rsidRDefault="009E446C" w:rsidP="00630D25">
      <w:pPr>
        <w:rPr>
          <w:rFonts w:ascii="Times New Roman" w:hAnsi="Times New Roman" w:cs="Times New Roman"/>
          <w:b/>
          <w:bCs/>
          <w:sz w:val="24"/>
          <w:szCs w:val="24"/>
          <w:lang w:val="en-US"/>
        </w:rPr>
      </w:pPr>
    </w:p>
    <w:p w14:paraId="037C35DD" w14:textId="77777777" w:rsidR="00611BB3" w:rsidRDefault="00611BB3" w:rsidP="00630D25">
      <w:pPr>
        <w:rPr>
          <w:rFonts w:ascii="Times New Roman" w:hAnsi="Times New Roman" w:cs="Times New Roman"/>
          <w:b/>
          <w:bCs/>
          <w:sz w:val="24"/>
          <w:szCs w:val="24"/>
          <w:lang w:val="en-US"/>
        </w:rPr>
      </w:pPr>
    </w:p>
    <w:p w14:paraId="0524A7FD" w14:textId="4AE69775" w:rsidR="004E3FC4" w:rsidRDefault="00311C23" w:rsidP="00630D25">
      <w:pPr>
        <w:rPr>
          <w:rFonts w:ascii="Times New Roman" w:hAnsi="Times New Roman" w:cs="Times New Roman"/>
          <w:b/>
          <w:bCs/>
          <w:sz w:val="24"/>
          <w:szCs w:val="24"/>
          <w:lang w:val="en-US"/>
        </w:rPr>
      </w:pPr>
      <w:r w:rsidRPr="00311C23">
        <w:rPr>
          <w:rFonts w:ascii="Times New Roman" w:hAnsi="Times New Roman" w:cs="Times New Roman"/>
          <w:b/>
          <w:bCs/>
          <w:sz w:val="24"/>
          <w:szCs w:val="24"/>
          <w:lang w:val="en-US"/>
        </w:rPr>
        <w:lastRenderedPageBreak/>
        <w:t>Figure S</w:t>
      </w:r>
      <w:r w:rsidR="00E9455A">
        <w:rPr>
          <w:rFonts w:ascii="Times New Roman" w:hAnsi="Times New Roman" w:cs="Times New Roman"/>
          <w:b/>
          <w:bCs/>
          <w:sz w:val="24"/>
          <w:szCs w:val="24"/>
          <w:lang w:val="en-US"/>
        </w:rPr>
        <w:t>2</w:t>
      </w:r>
    </w:p>
    <w:p w14:paraId="0F4F8D5B" w14:textId="01A4BDC4" w:rsidR="004E3FC4" w:rsidRDefault="00E9455A" w:rsidP="00630D25">
      <w:pPr>
        <w:rPr>
          <w:rFonts w:ascii="Times New Roman" w:hAnsi="Times New Roman" w:cs="Times New Roman"/>
          <w:b/>
          <w:bCs/>
          <w:sz w:val="24"/>
          <w:szCs w:val="24"/>
          <w:lang w:val="en-US"/>
        </w:rPr>
      </w:pPr>
      <w:r w:rsidRPr="00E9455A">
        <w:rPr>
          <w:rFonts w:ascii="Times New Roman" w:hAnsi="Times New Roman" w:cs="Times New Roman"/>
          <w:b/>
          <w:bCs/>
          <w:noProof/>
          <w:sz w:val="24"/>
          <w:szCs w:val="24"/>
          <w:lang w:val="en-US"/>
        </w:rPr>
        <mc:AlternateContent>
          <mc:Choice Requires="wpg">
            <w:drawing>
              <wp:anchor distT="0" distB="0" distL="114300" distR="114300" simplePos="0" relativeHeight="251660288" behindDoc="1" locked="0" layoutInCell="1" allowOverlap="1" wp14:anchorId="76BC08B1" wp14:editId="291B1EA6">
                <wp:simplePos x="0" y="0"/>
                <wp:positionH relativeFrom="margin">
                  <wp:align>left</wp:align>
                </wp:positionH>
                <wp:positionV relativeFrom="paragraph">
                  <wp:posOffset>9068</wp:posOffset>
                </wp:positionV>
                <wp:extent cx="4399915" cy="3848735"/>
                <wp:effectExtent l="0" t="0" r="0" b="0"/>
                <wp:wrapTight wrapText="bothSides">
                  <wp:wrapPolygon edited="0">
                    <wp:start x="8604" y="3207"/>
                    <wp:lineTo x="2712" y="3528"/>
                    <wp:lineTo x="2151" y="3635"/>
                    <wp:lineTo x="2432" y="6842"/>
                    <wp:lineTo x="0" y="8339"/>
                    <wp:lineTo x="0" y="21490"/>
                    <wp:lineTo x="19826" y="21490"/>
                    <wp:lineTo x="19920" y="8446"/>
                    <wp:lineTo x="17301" y="6842"/>
                    <wp:lineTo x="17675" y="5987"/>
                    <wp:lineTo x="17021" y="5666"/>
                    <wp:lineTo x="14309" y="5132"/>
                    <wp:lineTo x="14683" y="4383"/>
                    <wp:lineTo x="13934" y="4170"/>
                    <wp:lineTo x="8978" y="3207"/>
                    <wp:lineTo x="8604" y="3207"/>
                  </wp:wrapPolygon>
                </wp:wrapTight>
                <wp:docPr id="35" name="Group 34">
                  <a:extLst xmlns:a="http://schemas.openxmlformats.org/drawingml/2006/main">
                    <a:ext uri="{FF2B5EF4-FFF2-40B4-BE49-F238E27FC236}">
                      <a16:creationId xmlns:a16="http://schemas.microsoft.com/office/drawing/2014/main"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6E207DE2-0BCA-5B3F-2D05-365A1D6EAE40}"/>
                    </a:ext>
                  </a:extLst>
                </wp:docPr>
                <wp:cNvGraphicFramePr/>
                <a:graphic xmlns:a="http://schemas.openxmlformats.org/drawingml/2006/main">
                  <a:graphicData uri="http://schemas.microsoft.com/office/word/2010/wordprocessingGroup">
                    <wpg:wgp>
                      <wpg:cNvGrpSpPr/>
                      <wpg:grpSpPr>
                        <a:xfrm>
                          <a:off x="0" y="0"/>
                          <a:ext cx="4399915" cy="3848735"/>
                          <a:chOff x="0" y="10961"/>
                          <a:chExt cx="3892478" cy="4429076"/>
                        </a:xfrm>
                      </wpg:grpSpPr>
                      <wps:wsp>
                        <wps:cNvPr id="624885796" name="Straight Arrow Connector 624885796">
                          <a:extLst>
                            <a:ext uri="{FF2B5EF4-FFF2-40B4-BE49-F238E27FC236}">
                              <a16:creationId xmlns:a16="http://schemas.microsoft.com/office/drawing/2014/main"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345580C4-5BB5-3C49-A473-832C71C21CAA}"/>
                            </a:ext>
                          </a:extLst>
                        </wps:cNvPr>
                        <wps:cNvCnPr/>
                        <wps:spPr>
                          <a:xfrm flipH="1" flipV="1">
                            <a:off x="2096858" y="1261134"/>
                            <a:ext cx="3941" cy="413265"/>
                          </a:xfrm>
                          <a:prstGeom prst="straightConnector1">
                            <a:avLst/>
                          </a:prstGeom>
                          <a:ln>
                            <a:solidFill>
                              <a:srgbClr val="FF0000"/>
                            </a:solidFill>
                            <a:tailEnd type="arrow"/>
                          </a:ln>
                        </wps:spPr>
                        <wps:style>
                          <a:lnRef idx="1">
                            <a:schemeClr val="accent1"/>
                          </a:lnRef>
                          <a:fillRef idx="0">
                            <a:schemeClr val="accent1"/>
                          </a:fillRef>
                          <a:effectRef idx="0">
                            <a:schemeClr val="accent1"/>
                          </a:effectRef>
                          <a:fontRef idx="minor">
                            <a:schemeClr val="tx1"/>
                          </a:fontRef>
                        </wps:style>
                        <wps:bodyPr/>
                      </wps:wsp>
                      <wps:wsp>
                        <wps:cNvPr id="564209615" name="TextBox 36">
                          <a:extLst>
                            <a:ext uri="{FF2B5EF4-FFF2-40B4-BE49-F238E27FC236}">
                              <a16:creationId xmlns:a16="http://schemas.microsoft.com/office/drawing/2014/main"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8004250A-B207-247C-8BB7-C66CB02D8A5E}"/>
                            </a:ext>
                          </a:extLst>
                        </wps:cNvPr>
                        <wps:cNvSpPr txBox="1"/>
                        <wps:spPr>
                          <a:xfrm>
                            <a:off x="1739272" y="825112"/>
                            <a:ext cx="752475" cy="508000"/>
                          </a:xfrm>
                          <a:prstGeom prst="rect">
                            <a:avLst/>
                          </a:prstGeom>
                          <a:noFill/>
                        </wps:spPr>
                        <wps:txbx>
                          <w:txbxContent>
                            <w:p w14:paraId="3CE7EA2E" w14:textId="77777777" w:rsidR="00E9455A" w:rsidRPr="00E9455A" w:rsidRDefault="00E9455A" w:rsidP="00E9455A">
                              <w:pPr>
                                <w:jc w:val="center"/>
                                <w:rPr>
                                  <w:rFonts w:ascii="Times New Roman" w:hAnsi="Times New Roman" w:cs="Times New Roman"/>
                                  <w:color w:val="000000" w:themeColor="text1"/>
                                  <w:kern w:val="24"/>
                                  <w:sz w:val="20"/>
                                  <w:szCs w:val="20"/>
                                  <w:lang w:val="en-US"/>
                                </w:rPr>
                              </w:pPr>
                              <w:r w:rsidRPr="00E9455A">
                                <w:rPr>
                                  <w:rFonts w:ascii="Times New Roman" w:hAnsi="Times New Roman" w:cs="Times New Roman"/>
                                  <w:color w:val="000000" w:themeColor="text1"/>
                                  <w:kern w:val="24"/>
                                  <w:sz w:val="20"/>
                                  <w:szCs w:val="20"/>
                                  <w:lang w:val="en-US"/>
                                </w:rPr>
                                <w:t>0.5% Glucose</w:t>
                              </w:r>
                            </w:p>
                          </w:txbxContent>
                        </wps:txbx>
                        <wps:bodyPr wrap="square" rtlCol="0">
                          <a:noAutofit/>
                        </wps:bodyPr>
                      </wps:wsp>
                      <wps:wsp>
                        <wps:cNvPr id="1311173944" name="TextBox 39">
                          <a:extLst>
                            <a:ext uri="{FF2B5EF4-FFF2-40B4-BE49-F238E27FC236}">
                              <a16:creationId xmlns:a16="http://schemas.microsoft.com/office/drawing/2014/main"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FEF6358C-11A3-91E3-EDC0-F8689C0E4A0E}"/>
                            </a:ext>
                          </a:extLst>
                        </wps:cNvPr>
                        <wps:cNvSpPr txBox="1"/>
                        <wps:spPr>
                          <a:xfrm>
                            <a:off x="2088432" y="263054"/>
                            <a:ext cx="1096322" cy="911279"/>
                          </a:xfrm>
                          <a:prstGeom prst="rect">
                            <a:avLst/>
                          </a:prstGeom>
                          <a:noFill/>
                        </wps:spPr>
                        <wps:txbx>
                          <w:txbxContent>
                            <w:p w14:paraId="7C07D92C" w14:textId="17320EA5" w:rsidR="00E9455A" w:rsidRPr="00E9455A" w:rsidRDefault="00E9455A" w:rsidP="00E9455A">
                              <w:pPr>
                                <w:rPr>
                                  <w:rFonts w:ascii="Times New Roman" w:hAnsi="Times New Roman" w:cs="Times New Roman"/>
                                  <w:color w:val="000000" w:themeColor="text1"/>
                                  <w:kern w:val="24"/>
                                  <w:sz w:val="20"/>
                                  <w:szCs w:val="20"/>
                                  <w:lang w:val="en-US"/>
                                </w:rPr>
                              </w:pPr>
                              <w:r w:rsidRPr="00E9455A">
                                <w:rPr>
                                  <w:rFonts w:ascii="Times New Roman" w:hAnsi="Times New Roman" w:cs="Times New Roman"/>
                                  <w:color w:val="000000" w:themeColor="text1"/>
                                  <w:kern w:val="24"/>
                                  <w:sz w:val="20"/>
                                  <w:szCs w:val="20"/>
                                  <w:lang w:val="en-US"/>
                                </w:rPr>
                                <w:t xml:space="preserve">    0.5% Glucose + </w:t>
                              </w:r>
                              <w:r w:rsidR="00D80F0F">
                                <w:rPr>
                                  <w:rFonts w:ascii="Times New Roman" w:hAnsi="Times New Roman" w:cs="Times New Roman"/>
                                  <w:color w:val="000000" w:themeColor="text1"/>
                                  <w:kern w:val="24"/>
                                  <w:sz w:val="20"/>
                                  <w:szCs w:val="20"/>
                                  <w:lang w:val="en-US"/>
                                </w:rPr>
                                <w:t xml:space="preserve">    </w:t>
                              </w:r>
                              <w:r w:rsidR="00D80F0F">
                                <w:rPr>
                                  <w:rFonts w:ascii="Times New Roman" w:hAnsi="Times New Roman" w:cs="Times New Roman"/>
                                  <w:color w:val="000000" w:themeColor="text1"/>
                                  <w:kern w:val="24"/>
                                  <w:sz w:val="20"/>
                                  <w:szCs w:val="20"/>
                                  <w:lang w:val="en-US"/>
                                </w:rPr>
                                <w:br/>
                                <w:t xml:space="preserve">    </w:t>
                              </w:r>
                              <w:r w:rsidRPr="00E9455A">
                                <w:rPr>
                                  <w:rFonts w:ascii="Times New Roman" w:hAnsi="Times New Roman" w:cs="Times New Roman"/>
                                  <w:color w:val="000000" w:themeColor="text1"/>
                                  <w:kern w:val="24"/>
                                  <w:sz w:val="20"/>
                                  <w:szCs w:val="20"/>
                                  <w:lang w:val="en-US"/>
                                </w:rPr>
                                <w:t>0.75 µg/ml</w:t>
                              </w:r>
                              <w:r w:rsidR="00D80F0F">
                                <w:rPr>
                                  <w:rFonts w:ascii="Times New Roman" w:hAnsi="Times New Roman" w:cs="Times New Roman"/>
                                  <w:color w:val="000000" w:themeColor="text1"/>
                                  <w:kern w:val="24"/>
                                  <w:sz w:val="20"/>
                                  <w:szCs w:val="20"/>
                                  <w:lang w:val="en-US"/>
                                </w:rPr>
                                <w:t xml:space="preserve"> </w:t>
                              </w:r>
                              <w:r w:rsidR="00D80F0F">
                                <w:rPr>
                                  <w:rFonts w:ascii="Times New Roman" w:hAnsi="Times New Roman" w:cs="Times New Roman"/>
                                  <w:color w:val="000000" w:themeColor="text1"/>
                                  <w:kern w:val="24"/>
                                  <w:sz w:val="20"/>
                                  <w:szCs w:val="20"/>
                                  <w:lang w:val="en-US"/>
                                </w:rPr>
                                <w:br/>
                                <w:t xml:space="preserve">    </w:t>
                              </w:r>
                              <w:r w:rsidRPr="00E9455A">
                                <w:rPr>
                                  <w:rFonts w:ascii="Times New Roman" w:hAnsi="Times New Roman" w:cs="Times New Roman"/>
                                  <w:color w:val="000000" w:themeColor="text1"/>
                                  <w:kern w:val="24"/>
                                  <w:sz w:val="20"/>
                                  <w:szCs w:val="20"/>
                                  <w:lang w:val="en-US"/>
                                </w:rPr>
                                <w:t>Gentamicin</w:t>
                              </w:r>
                            </w:p>
                          </w:txbxContent>
                        </wps:txbx>
                        <wps:bodyPr wrap="square" rtlCol="0">
                          <a:noAutofit/>
                        </wps:bodyPr>
                      </wps:wsp>
                      <wps:wsp>
                        <wps:cNvPr id="1964464291" name="Straight Arrow Connector 1964464291">
                          <a:extLst>
                            <a:ext uri="{FF2B5EF4-FFF2-40B4-BE49-F238E27FC236}">
                              <a16:creationId xmlns:a16="http://schemas.microsoft.com/office/drawing/2014/main"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792ABECE-BCF5-9DE8-6A28-E6A9418ED853}"/>
                            </a:ext>
                          </a:extLst>
                        </wps:cNvPr>
                        <wps:cNvCnPr/>
                        <wps:spPr>
                          <a:xfrm flipV="1">
                            <a:off x="2541237" y="898764"/>
                            <a:ext cx="0" cy="849480"/>
                          </a:xfrm>
                          <a:prstGeom prst="straightConnector1">
                            <a:avLst/>
                          </a:prstGeom>
                          <a:ln>
                            <a:solidFill>
                              <a:srgbClr val="FF0000"/>
                            </a:solidFill>
                            <a:tailEnd type="arrow"/>
                          </a:ln>
                        </wps:spPr>
                        <wps:style>
                          <a:lnRef idx="1">
                            <a:schemeClr val="accent1"/>
                          </a:lnRef>
                          <a:fillRef idx="0">
                            <a:schemeClr val="accent1"/>
                          </a:fillRef>
                          <a:effectRef idx="0">
                            <a:schemeClr val="accent1"/>
                          </a:effectRef>
                          <a:fontRef idx="minor">
                            <a:schemeClr val="tx1"/>
                          </a:fontRef>
                        </wps:style>
                        <wps:bodyPr/>
                      </wps:wsp>
                      <wps:wsp>
                        <wps:cNvPr id="1379347683" name="Straight Arrow Connector 1379347683">
                          <a:extLst>
                            <a:ext uri="{FF2B5EF4-FFF2-40B4-BE49-F238E27FC236}">
                              <a16:creationId xmlns:a16="http://schemas.microsoft.com/office/drawing/2014/main"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75A6B1F8-741E-29CA-933B-EC0B5205C5FA}"/>
                            </a:ext>
                          </a:extLst>
                        </wps:cNvPr>
                        <wps:cNvCnPr>
                          <a:cxnSpLocks/>
                        </wps:cNvCnPr>
                        <wps:spPr>
                          <a:xfrm flipV="1">
                            <a:off x="3090895" y="1199884"/>
                            <a:ext cx="0" cy="527219"/>
                          </a:xfrm>
                          <a:prstGeom prst="straightConnector1">
                            <a:avLst/>
                          </a:prstGeom>
                          <a:ln>
                            <a:solidFill>
                              <a:srgbClr val="FF0000"/>
                            </a:solidFill>
                            <a:tailEnd type="arrow"/>
                          </a:ln>
                        </wps:spPr>
                        <wps:style>
                          <a:lnRef idx="1">
                            <a:schemeClr val="accent1"/>
                          </a:lnRef>
                          <a:fillRef idx="0">
                            <a:schemeClr val="accent1"/>
                          </a:fillRef>
                          <a:effectRef idx="0">
                            <a:schemeClr val="accent1"/>
                          </a:effectRef>
                          <a:fontRef idx="minor">
                            <a:schemeClr val="tx1"/>
                          </a:fontRef>
                        </wps:style>
                        <wps:bodyPr/>
                      </wps:wsp>
                      <wps:wsp>
                        <wps:cNvPr id="1788188731" name="TextBox 42">
                          <a:extLst>
                            <a:ext uri="{FF2B5EF4-FFF2-40B4-BE49-F238E27FC236}">
                              <a16:creationId xmlns:a16="http://schemas.microsoft.com/office/drawing/2014/main"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0D42BBCC-6A14-AAB2-B299-A46EA0CA596E}"/>
                            </a:ext>
                          </a:extLst>
                        </wps:cNvPr>
                        <wps:cNvSpPr txBox="1"/>
                        <wps:spPr>
                          <a:xfrm>
                            <a:off x="2809803" y="430048"/>
                            <a:ext cx="1082675" cy="823595"/>
                          </a:xfrm>
                          <a:prstGeom prst="rect">
                            <a:avLst/>
                          </a:prstGeom>
                          <a:noFill/>
                        </wps:spPr>
                        <wps:txbx>
                          <w:txbxContent>
                            <w:p w14:paraId="6CE46A68" w14:textId="77777777" w:rsidR="00E9455A" w:rsidRPr="00E9455A" w:rsidRDefault="00E9455A" w:rsidP="00E9455A">
                              <w:pPr>
                                <w:rPr>
                                  <w:rFonts w:ascii="Times New Roman" w:hAnsi="Times New Roman" w:cs="Times New Roman"/>
                                  <w:color w:val="000000" w:themeColor="text1"/>
                                  <w:kern w:val="24"/>
                                  <w:sz w:val="20"/>
                                  <w:szCs w:val="20"/>
                                  <w:lang w:val="en-US"/>
                                </w:rPr>
                              </w:pPr>
                              <w:r w:rsidRPr="00E9455A">
                                <w:rPr>
                                  <w:rFonts w:ascii="Times New Roman" w:hAnsi="Times New Roman" w:cs="Times New Roman"/>
                                  <w:color w:val="000000" w:themeColor="text1"/>
                                  <w:kern w:val="24"/>
                                  <w:sz w:val="20"/>
                                  <w:szCs w:val="20"/>
                                  <w:lang w:val="en-US"/>
                                </w:rPr>
                                <w:t xml:space="preserve">    0.5% </w:t>
                              </w:r>
                              <w:r w:rsidRPr="00E9455A">
                                <w:rPr>
                                  <w:rFonts w:ascii="Times New Roman" w:hAnsi="Times New Roman" w:cs="Times New Roman"/>
                                  <w:color w:val="000000" w:themeColor="text1"/>
                                  <w:kern w:val="24"/>
                                  <w:sz w:val="20"/>
                                  <w:szCs w:val="20"/>
                                  <w:lang w:val="en-US"/>
                                </w:rPr>
                                <w:br/>
                                <w:t xml:space="preserve">Glucose + </w:t>
                              </w:r>
                              <w:r w:rsidRPr="00E9455A">
                                <w:rPr>
                                  <w:rFonts w:ascii="Times New Roman" w:hAnsi="Times New Roman" w:cs="Times New Roman"/>
                                  <w:color w:val="000000" w:themeColor="text1"/>
                                  <w:kern w:val="24"/>
                                  <w:sz w:val="20"/>
                                  <w:szCs w:val="20"/>
                                  <w:lang w:val="en-US"/>
                                </w:rPr>
                                <w:br/>
                                <w:t>1.5 µg/ml Gentamicin</w:t>
                              </w:r>
                            </w:p>
                          </w:txbxContent>
                        </wps:txbx>
                        <wps:bodyPr wrap="square" rtlCol="0">
                          <a:noAutofit/>
                        </wps:bodyPr>
                      </wps:wsp>
                      <wps:wsp>
                        <wps:cNvPr id="983665198" name="Straight Arrow Connector 983665198">
                          <a:extLst>
                            <a:ext uri="{FF2B5EF4-FFF2-40B4-BE49-F238E27FC236}">
                              <a16:creationId xmlns:a16="http://schemas.microsoft.com/office/drawing/2014/main"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317EBD06-E9F7-7DE7-E8FB-38EBCEF228CA}"/>
                            </a:ext>
                          </a:extLst>
                        </wps:cNvPr>
                        <wps:cNvCnPr/>
                        <wps:spPr>
                          <a:xfrm flipH="1" flipV="1">
                            <a:off x="475756" y="763469"/>
                            <a:ext cx="679" cy="946374"/>
                          </a:xfrm>
                          <a:prstGeom prst="straightConnector1">
                            <a:avLst/>
                          </a:prstGeom>
                          <a:ln>
                            <a:solidFill>
                              <a:srgbClr val="FF0000"/>
                            </a:solidFill>
                            <a:tailEnd type="arrow"/>
                          </a:ln>
                        </wps:spPr>
                        <wps:style>
                          <a:lnRef idx="1">
                            <a:schemeClr val="accent1"/>
                          </a:lnRef>
                          <a:fillRef idx="0">
                            <a:schemeClr val="accent1"/>
                          </a:fillRef>
                          <a:effectRef idx="0">
                            <a:schemeClr val="accent1"/>
                          </a:effectRef>
                          <a:fontRef idx="minor">
                            <a:schemeClr val="tx1"/>
                          </a:fontRef>
                        </wps:style>
                        <wps:bodyPr/>
                      </wps:wsp>
                      <wps:wsp>
                        <wps:cNvPr id="1324613381" name="TextBox 44">
                          <a:extLst>
                            <a:ext uri="{FF2B5EF4-FFF2-40B4-BE49-F238E27FC236}">
                              <a16:creationId xmlns:a16="http://schemas.microsoft.com/office/drawing/2014/main"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77D430E8-F1F4-9D48-B0F2-5CED50DA0F20}"/>
                            </a:ext>
                          </a:extLst>
                        </wps:cNvPr>
                        <wps:cNvSpPr txBox="1"/>
                        <wps:spPr>
                          <a:xfrm>
                            <a:off x="203620" y="222220"/>
                            <a:ext cx="751205" cy="508000"/>
                          </a:xfrm>
                          <a:prstGeom prst="rect">
                            <a:avLst/>
                          </a:prstGeom>
                          <a:noFill/>
                        </wps:spPr>
                        <wps:txbx>
                          <w:txbxContent>
                            <w:p w14:paraId="6A37D11F" w14:textId="2B58F5E1" w:rsidR="00E9455A" w:rsidRPr="00E9455A" w:rsidRDefault="00E9455A" w:rsidP="00E9455A">
                              <w:pPr>
                                <w:rPr>
                                  <w:rFonts w:ascii="Times New Roman" w:hAnsi="Times New Roman" w:cs="Times New Roman"/>
                                  <w:color w:val="000000" w:themeColor="text1"/>
                                  <w:kern w:val="24"/>
                                  <w:sz w:val="20"/>
                                  <w:szCs w:val="20"/>
                                  <w:lang w:val="en-US"/>
                                </w:rPr>
                              </w:pPr>
                              <w:r w:rsidRPr="00E9455A">
                                <w:rPr>
                                  <w:rFonts w:ascii="Times New Roman" w:hAnsi="Times New Roman" w:cs="Times New Roman"/>
                                  <w:color w:val="000000" w:themeColor="text1"/>
                                  <w:kern w:val="24"/>
                                  <w:sz w:val="20"/>
                                  <w:szCs w:val="20"/>
                                  <w:lang w:val="en-US"/>
                                </w:rPr>
                                <w:t xml:space="preserve">  0.25% </w:t>
                              </w:r>
                              <w:r w:rsidR="00D80F0F">
                                <w:rPr>
                                  <w:rFonts w:ascii="Times New Roman" w:hAnsi="Times New Roman" w:cs="Times New Roman"/>
                                  <w:color w:val="000000" w:themeColor="text1"/>
                                  <w:kern w:val="24"/>
                                  <w:sz w:val="20"/>
                                  <w:szCs w:val="20"/>
                                  <w:lang w:val="en-US"/>
                                </w:rPr>
                                <w:t xml:space="preserve">   </w:t>
                              </w:r>
                              <w:r w:rsidR="00D80F0F">
                                <w:rPr>
                                  <w:rFonts w:ascii="Times New Roman" w:hAnsi="Times New Roman" w:cs="Times New Roman"/>
                                  <w:color w:val="000000" w:themeColor="text1"/>
                                  <w:kern w:val="24"/>
                                  <w:sz w:val="20"/>
                                  <w:szCs w:val="20"/>
                                  <w:lang w:val="en-US"/>
                                </w:rPr>
                                <w:br/>
                                <w:t xml:space="preserve"> </w:t>
                              </w:r>
                              <w:r w:rsidRPr="00E9455A">
                                <w:rPr>
                                  <w:rFonts w:ascii="Times New Roman" w:hAnsi="Times New Roman" w:cs="Times New Roman"/>
                                  <w:color w:val="000000" w:themeColor="text1"/>
                                  <w:kern w:val="24"/>
                                  <w:sz w:val="20"/>
                                  <w:szCs w:val="20"/>
                                  <w:lang w:val="en-US"/>
                                </w:rPr>
                                <w:t>Glucose</w:t>
                              </w:r>
                            </w:p>
                          </w:txbxContent>
                        </wps:txbx>
                        <wps:bodyPr wrap="square" rtlCol="0">
                          <a:noAutofit/>
                        </wps:bodyPr>
                      </wps:wsp>
                      <wps:wsp>
                        <wps:cNvPr id="1341388939" name="Straight Arrow Connector 1341388939">
                          <a:extLst>
                            <a:ext uri="{FF2B5EF4-FFF2-40B4-BE49-F238E27FC236}">
                              <a16:creationId xmlns:a16="http://schemas.microsoft.com/office/drawing/2014/main"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22FDDEB1-CD9D-4150-C945-BE41190539AC}"/>
                            </a:ext>
                          </a:extLst>
                        </wps:cNvPr>
                        <wps:cNvCnPr>
                          <a:cxnSpLocks/>
                        </wps:cNvCnPr>
                        <wps:spPr>
                          <a:xfrm flipV="1">
                            <a:off x="995918" y="1215548"/>
                            <a:ext cx="0" cy="511555"/>
                          </a:xfrm>
                          <a:prstGeom prst="straightConnector1">
                            <a:avLst/>
                          </a:prstGeom>
                          <a:ln>
                            <a:solidFill>
                              <a:srgbClr val="FF0000"/>
                            </a:solidFill>
                            <a:tailEnd type="arrow"/>
                          </a:ln>
                        </wps:spPr>
                        <wps:style>
                          <a:lnRef idx="1">
                            <a:schemeClr val="accent1"/>
                          </a:lnRef>
                          <a:fillRef idx="0">
                            <a:schemeClr val="accent1"/>
                          </a:fillRef>
                          <a:effectRef idx="0">
                            <a:schemeClr val="accent1"/>
                          </a:effectRef>
                          <a:fontRef idx="minor">
                            <a:schemeClr val="tx1"/>
                          </a:fontRef>
                        </wps:style>
                        <wps:bodyPr/>
                      </wps:wsp>
                      <wps:wsp>
                        <wps:cNvPr id="1293384266" name="TextBox 46">
                          <a:extLst>
                            <a:ext uri="{FF2B5EF4-FFF2-40B4-BE49-F238E27FC236}">
                              <a16:creationId xmlns:a16="http://schemas.microsoft.com/office/drawing/2014/main"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1A8026E5-C3CD-FFDA-4311-D2AAEBD8C425}"/>
                            </a:ext>
                          </a:extLst>
                        </wps:cNvPr>
                        <wps:cNvSpPr txBox="1"/>
                        <wps:spPr>
                          <a:xfrm>
                            <a:off x="510141" y="625723"/>
                            <a:ext cx="1360353" cy="823595"/>
                          </a:xfrm>
                          <a:prstGeom prst="rect">
                            <a:avLst/>
                          </a:prstGeom>
                          <a:noFill/>
                        </wps:spPr>
                        <wps:txbx>
                          <w:txbxContent>
                            <w:p w14:paraId="17A7621B" w14:textId="2A1DA0C5" w:rsidR="00E9455A" w:rsidRPr="00E9455A" w:rsidRDefault="00E9455A" w:rsidP="00E9455A">
                              <w:pPr>
                                <w:rPr>
                                  <w:rFonts w:ascii="Times New Roman" w:hAnsi="Times New Roman" w:cs="Times New Roman"/>
                                  <w:color w:val="000000" w:themeColor="text1"/>
                                  <w:kern w:val="24"/>
                                  <w:sz w:val="20"/>
                                  <w:szCs w:val="20"/>
                                  <w:lang w:val="en-US"/>
                                </w:rPr>
                              </w:pPr>
                              <w:r w:rsidRPr="00E9455A">
                                <w:rPr>
                                  <w:rFonts w:ascii="Times New Roman" w:hAnsi="Times New Roman" w:cs="Times New Roman"/>
                                  <w:color w:val="000000" w:themeColor="text1"/>
                                  <w:kern w:val="24"/>
                                  <w:sz w:val="20"/>
                                  <w:szCs w:val="20"/>
                                  <w:lang w:val="en-US"/>
                                </w:rPr>
                                <w:t>0.25% Glucose +</w:t>
                              </w:r>
                              <w:r w:rsidRPr="00E9455A">
                                <w:rPr>
                                  <w:rFonts w:ascii="Times New Roman" w:hAnsi="Times New Roman" w:cs="Times New Roman"/>
                                  <w:color w:val="000000" w:themeColor="text1"/>
                                  <w:kern w:val="24"/>
                                  <w:sz w:val="20"/>
                                  <w:szCs w:val="20"/>
                                  <w:lang w:val="en-US"/>
                                </w:rPr>
                                <w:br/>
                                <w:t xml:space="preserve"> 0.75 µg/ml</w:t>
                              </w:r>
                              <w:r w:rsidR="00D80F0F">
                                <w:rPr>
                                  <w:rFonts w:ascii="Times New Roman" w:hAnsi="Times New Roman" w:cs="Times New Roman"/>
                                  <w:color w:val="000000" w:themeColor="text1"/>
                                  <w:kern w:val="24"/>
                                  <w:sz w:val="20"/>
                                  <w:szCs w:val="20"/>
                                  <w:lang w:val="en-US"/>
                                </w:rPr>
                                <w:br/>
                              </w:r>
                              <w:r w:rsidRPr="00E9455A">
                                <w:rPr>
                                  <w:rFonts w:ascii="Times New Roman" w:hAnsi="Times New Roman" w:cs="Times New Roman"/>
                                  <w:color w:val="000000" w:themeColor="text1"/>
                                  <w:kern w:val="24"/>
                                  <w:sz w:val="20"/>
                                  <w:szCs w:val="20"/>
                                  <w:lang w:val="en-US"/>
                                </w:rPr>
                                <w:t xml:space="preserve"> Gentamicin</w:t>
                              </w:r>
                            </w:p>
                          </w:txbxContent>
                        </wps:txbx>
                        <wps:bodyPr wrap="square" rtlCol="0">
                          <a:noAutofit/>
                        </wps:bodyPr>
                      </wps:wsp>
                      <wps:wsp>
                        <wps:cNvPr id="265252516" name="Straight Arrow Connector 265252516">
                          <a:extLst>
                            <a:ext uri="{FF2B5EF4-FFF2-40B4-BE49-F238E27FC236}">
                              <a16:creationId xmlns:a16="http://schemas.microsoft.com/office/drawing/2014/main"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CD5EAE1D-C3EA-E75B-D673-2BA95A9B7B8E}"/>
                            </a:ext>
                          </a:extLst>
                        </wps:cNvPr>
                        <wps:cNvCnPr>
                          <a:cxnSpLocks/>
                        </wps:cNvCnPr>
                        <wps:spPr>
                          <a:xfrm flipV="1">
                            <a:off x="1588887" y="712435"/>
                            <a:ext cx="0" cy="955517"/>
                          </a:xfrm>
                          <a:prstGeom prst="straightConnector1">
                            <a:avLst/>
                          </a:prstGeom>
                          <a:ln>
                            <a:solidFill>
                              <a:srgbClr val="FF0000"/>
                            </a:solidFill>
                            <a:tailEnd type="arrow"/>
                          </a:ln>
                        </wps:spPr>
                        <wps:style>
                          <a:lnRef idx="1">
                            <a:schemeClr val="accent1"/>
                          </a:lnRef>
                          <a:fillRef idx="0">
                            <a:schemeClr val="accent1"/>
                          </a:fillRef>
                          <a:effectRef idx="0">
                            <a:schemeClr val="accent1"/>
                          </a:effectRef>
                          <a:fontRef idx="minor">
                            <a:schemeClr val="tx1"/>
                          </a:fontRef>
                        </wps:style>
                        <wps:bodyPr/>
                      </wps:wsp>
                      <wps:wsp>
                        <wps:cNvPr id="1847510382" name="TextBox 48">
                          <a:extLst>
                            <a:ext uri="{FF2B5EF4-FFF2-40B4-BE49-F238E27FC236}">
                              <a16:creationId xmlns:a16="http://schemas.microsoft.com/office/drawing/2014/main"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0E2961EE-F0D1-EE9D-4C5D-57791F9D3EA4}"/>
                            </a:ext>
                          </a:extLst>
                        </wps:cNvPr>
                        <wps:cNvSpPr txBox="1"/>
                        <wps:spPr>
                          <a:xfrm>
                            <a:off x="1173790" y="10961"/>
                            <a:ext cx="1063749" cy="992640"/>
                          </a:xfrm>
                          <a:prstGeom prst="rect">
                            <a:avLst/>
                          </a:prstGeom>
                          <a:noFill/>
                        </wps:spPr>
                        <wps:txbx>
                          <w:txbxContent>
                            <w:p w14:paraId="31E544D4" w14:textId="38A3506E" w:rsidR="00E9455A" w:rsidRPr="00D80F0F" w:rsidRDefault="00D80F0F" w:rsidP="00D80F0F">
                              <w:pPr>
                                <w:rPr>
                                  <w:rFonts w:ascii="Times New Roman" w:hAnsi="Times New Roman" w:cs="Times New Roman"/>
                                  <w:color w:val="000000" w:themeColor="text1"/>
                                  <w:kern w:val="24"/>
                                  <w:sz w:val="20"/>
                                  <w:szCs w:val="20"/>
                                  <w:lang w:val="en-US"/>
                                </w:rPr>
                              </w:pPr>
                              <w:r>
                                <w:rPr>
                                  <w:rFonts w:ascii="Times New Roman" w:hAnsi="Times New Roman" w:cs="Times New Roman"/>
                                  <w:color w:val="000000" w:themeColor="text1"/>
                                  <w:kern w:val="24"/>
                                  <w:sz w:val="20"/>
                                  <w:szCs w:val="20"/>
                                  <w:lang w:val="en-US"/>
                                </w:rPr>
                                <w:t xml:space="preserve">0.25% </w:t>
                              </w:r>
                              <w:r w:rsidR="00E9455A" w:rsidRPr="00D80F0F">
                                <w:rPr>
                                  <w:rFonts w:ascii="Times New Roman" w:hAnsi="Times New Roman" w:cs="Times New Roman"/>
                                  <w:color w:val="000000" w:themeColor="text1"/>
                                  <w:kern w:val="24"/>
                                  <w:sz w:val="20"/>
                                  <w:szCs w:val="20"/>
                                  <w:lang w:val="en-US"/>
                                </w:rPr>
                                <w:t>Glucose + 1.5 µg/ml Gentamicin</w:t>
                              </w:r>
                            </w:p>
                          </w:txbxContent>
                        </wps:txbx>
                        <wps:bodyPr wrap="square" rtlCol="0">
                          <a:noAutofit/>
                        </wps:bodyPr>
                      </wps:wsp>
                      <pic:pic xmlns:pic="http://schemas.openxmlformats.org/drawingml/2006/picture">
                        <pic:nvPicPr>
                          <pic:cNvPr id="1170700126" name="Picture 1170700126">
                            <a:extLst>
                              <a:ext uri="{FF2B5EF4-FFF2-40B4-BE49-F238E27FC236}">
                                <a16:creationId xmlns:a16="http://schemas.microsoft.com/office/drawing/2014/main"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5D54D0A3-DCD1-86B3-2DC1-632895BDDCB5}"/>
                              </a:ext>
                            </a:extLst>
                          </pic:cNvPr>
                          <pic:cNvPicPr>
                            <a:picLocks noChangeAspect="1"/>
                          </pic:cNvPicPr>
                        </pic:nvPicPr>
                        <pic:blipFill>
                          <a:blip r:embed="rId9">
                            <a:extLst>
                              <a:ext uri="{28A0092B-C50C-407E-A947-70E740481C1C}">
                                <a14:useLocalDpi xmlns:a14="http://schemas.microsoft.com/office/drawing/2010/main" val="0"/>
                              </a:ext>
                            </a:extLst>
                          </a:blip>
                          <a:srcRect l="8014" t="21111" r="16318" b="30138"/>
                          <a:stretch>
                            <a:fillRect/>
                          </a:stretch>
                        </pic:blipFill>
                        <pic:spPr>
                          <a:xfrm rot="16200000">
                            <a:off x="423428" y="1303674"/>
                            <a:ext cx="2712935" cy="3559791"/>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76BC08B1" id="Group 34" o:spid="_x0000_s1026" style="position:absolute;margin-left:0;margin-top:.7pt;width:346.45pt;height:303.05pt;z-index:-251656192;mso-position-horizontal:left;mso-position-horizontal-relative:margin;mso-width-relative:margin;mso-height-relative:margin" coordorigin=",109" coordsize="38924,44290"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">
                <v:shapetype id="_x0000_t32" coordsize="21600,21600" o:spt="32" o:oned="t" path="m,l21600,21600e" filled="f">
                  <v:path arrowok="t" fillok="f" o:connecttype="none"/>
                  <o:lock v:ext="edit" shapetype="t"/>
                </v:shapetype>
                <v:shape id="Straight Arrow Connector 624885796" o:spid="_x0000_s1027" type="#_x0000_t32" style="position:absolute;left:20968;top:12611;width:39;height:4132;flip:x 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" strokecolor="red" strokeweight=".5pt">
                  <v:stroke endarrow="open" joinstyle="miter"/>
                </v:shape>
                <v:shapetype id="_x0000_t202" coordsize="21600,21600" o:spt="202" path="m,l,21600r21600,l21600,xe">
                  <v:stroke joinstyle="miter"/>
                  <v:path gradientshapeok="t" o:connecttype="rect"/>
                </v:shapetype>
                <v:shape id="TextBox 36" o:spid="_x0000_s1028" type="#_x0000_t202" style="position:absolute;left:17392;top:8251;width:7525;height:50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RSQ3MgA&#10;AADiAAAADwAAAGRycy9kb3ducmV2LnhtbESPQWvCQBSE70L/w/IK3nRXMaGmriIWoSdF2wreHtln&#10;Epp9G7Jbk/57VxA8DjPzDbNY9bYWV2p95VjDZKxAEOfOVFxo+P7ajt5A+IBssHZMGv7Jw2r5Mlhg&#10;ZlzHB7oeQyEihH2GGsoQmkxKn5dk0Y9dQxy9i2sthijbQpoWuwi3tZwqlUqLFceFEhvalJT/Hv+s&#10;hp/d5XyaqX3xYZOmc72SbOdS6+Frv34HEagPz/Cj/Wk0JOlsqubpJIH7pXgH5PIG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B1FJDcyAAAAOIAAAAPAAAAAAAAAAAAAAAAAJgCAABk&#10;cnMvZG93bnJldi54bWxQSwUGAAAAAAQABAD1AAAAjQMAAAAA&#10;" filled="f" stroked="f">
                  <v:textbox>
                    <w:txbxContent>
                      <w:p w14:paraId="3CE7EA2E" w14:textId="77777777" w:rsidR="00E9455A" w:rsidRPr="00E9455A" w:rsidRDefault="00E9455A" w:rsidP="00E9455A">
                        <w:pPr>
                          <w:jc w:val="center"/>
                          <w:rPr>
                            <w:rFonts w:ascii="Times New Roman" w:hAnsi="Times New Roman" w:cs="Times New Roman"/>
                            <w:color w:val="000000" w:themeColor="text1"/>
                            <w:kern w:val="24"/>
                            <w:sz w:val="20"/>
                            <w:szCs w:val="20"/>
                            <w:lang w:val="en-US"/>
                          </w:rPr>
                        </w:pPr>
                        <w:r w:rsidRPr="00E9455A">
                          <w:rPr>
                            <w:rFonts w:ascii="Times New Roman" w:hAnsi="Times New Roman" w:cs="Times New Roman"/>
                            <w:color w:val="000000" w:themeColor="text1"/>
                            <w:kern w:val="24"/>
                            <w:sz w:val="20"/>
                            <w:szCs w:val="20"/>
                            <w:lang w:val="en-US"/>
                          </w:rPr>
                          <w:t>0.5% Glucose</w:t>
                        </w:r>
                      </w:p>
                    </w:txbxContent>
                  </v:textbox>
                </v:shape>
                <v:shape id="TextBox 39" o:spid="_x0000_s1029" type="#_x0000_t202" style="position:absolute;left:20884;top:2630;width:10963;height:911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3adNscA&#10;AADjAAAADwAAAGRycy9kb3ducmV2LnhtbERPX2vCMBB/F/wO4YS9zaRa3axGGRuDPU10OvDtaM62&#10;2FxKk9nu2y/CwMf7/b/Vpre1uFLrK8cakrECQZw7U3Gh4fD1/vgMwgdkg7Vj0vBLHjbr4WCFmXEd&#10;7+i6D4WIIewz1FCG0GRS+rwki37sGuLInV1rMcSzLaRpsYvhtpYTpebSYsWxocSGXkvKL/sfq+H4&#10;eT59p2pbvNlZ07leSbYLqfXDqH9ZggjUh7v43/1h4vxpkiRP00Wawu2nCIBc/w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Md2nTbHAAAA4wAAAA8AAAAAAAAAAAAAAAAAmAIAAGRy&#10;cy9kb3ducmV2LnhtbFBLBQYAAAAABAAEAPUAAACMAwAAAAA=&#10;" filled="f" stroked="f">
                  <v:textbox>
                    <w:txbxContent>
                      <w:p w14:paraId="7C07D92C" w14:textId="17320EA5" w:rsidR="00E9455A" w:rsidRPr="00E9455A" w:rsidRDefault="00E9455A" w:rsidP="00E9455A">
                        <w:pPr>
                          <w:rPr>
                            <w:rFonts w:ascii="Times New Roman" w:hAnsi="Times New Roman" w:cs="Times New Roman"/>
                            <w:color w:val="000000" w:themeColor="text1"/>
                            <w:kern w:val="24"/>
                            <w:sz w:val="20"/>
                            <w:szCs w:val="20"/>
                            <w:lang w:val="en-US"/>
                          </w:rPr>
                        </w:pPr>
                        <w:r w:rsidRPr="00E9455A">
                          <w:rPr>
                            <w:rFonts w:ascii="Times New Roman" w:hAnsi="Times New Roman" w:cs="Times New Roman"/>
                            <w:color w:val="000000" w:themeColor="text1"/>
                            <w:kern w:val="24"/>
                            <w:sz w:val="20"/>
                            <w:szCs w:val="20"/>
                            <w:lang w:val="en-US"/>
                          </w:rPr>
                          <w:t xml:space="preserve">    0.5% Glucose + </w:t>
                        </w:r>
                        <w:r w:rsidR="00D80F0F">
                          <w:rPr>
                            <w:rFonts w:ascii="Times New Roman" w:hAnsi="Times New Roman" w:cs="Times New Roman"/>
                            <w:color w:val="000000" w:themeColor="text1"/>
                            <w:kern w:val="24"/>
                            <w:sz w:val="20"/>
                            <w:szCs w:val="20"/>
                            <w:lang w:val="en-US"/>
                          </w:rPr>
                          <w:t xml:space="preserve">    </w:t>
                        </w:r>
                        <w:r w:rsidR="00D80F0F">
                          <w:rPr>
                            <w:rFonts w:ascii="Times New Roman" w:hAnsi="Times New Roman" w:cs="Times New Roman"/>
                            <w:color w:val="000000" w:themeColor="text1"/>
                            <w:kern w:val="24"/>
                            <w:sz w:val="20"/>
                            <w:szCs w:val="20"/>
                            <w:lang w:val="en-US"/>
                          </w:rPr>
                          <w:br/>
                          <w:t xml:space="preserve">    </w:t>
                        </w:r>
                        <w:r w:rsidRPr="00E9455A">
                          <w:rPr>
                            <w:rFonts w:ascii="Times New Roman" w:hAnsi="Times New Roman" w:cs="Times New Roman"/>
                            <w:color w:val="000000" w:themeColor="text1"/>
                            <w:kern w:val="24"/>
                            <w:sz w:val="20"/>
                            <w:szCs w:val="20"/>
                            <w:lang w:val="en-US"/>
                          </w:rPr>
                          <w:t>0.75 µg/ml</w:t>
                        </w:r>
                        <w:r w:rsidR="00D80F0F">
                          <w:rPr>
                            <w:rFonts w:ascii="Times New Roman" w:hAnsi="Times New Roman" w:cs="Times New Roman"/>
                            <w:color w:val="000000" w:themeColor="text1"/>
                            <w:kern w:val="24"/>
                            <w:sz w:val="20"/>
                            <w:szCs w:val="20"/>
                            <w:lang w:val="en-US"/>
                          </w:rPr>
                          <w:t xml:space="preserve"> </w:t>
                        </w:r>
                        <w:r w:rsidR="00D80F0F">
                          <w:rPr>
                            <w:rFonts w:ascii="Times New Roman" w:hAnsi="Times New Roman" w:cs="Times New Roman"/>
                            <w:color w:val="000000" w:themeColor="text1"/>
                            <w:kern w:val="24"/>
                            <w:sz w:val="20"/>
                            <w:szCs w:val="20"/>
                            <w:lang w:val="en-US"/>
                          </w:rPr>
                          <w:br/>
                          <w:t xml:space="preserve">    </w:t>
                        </w:r>
                        <w:r w:rsidRPr="00E9455A">
                          <w:rPr>
                            <w:rFonts w:ascii="Times New Roman" w:hAnsi="Times New Roman" w:cs="Times New Roman"/>
                            <w:color w:val="000000" w:themeColor="text1"/>
                            <w:kern w:val="24"/>
                            <w:sz w:val="20"/>
                            <w:szCs w:val="20"/>
                            <w:lang w:val="en-US"/>
                          </w:rPr>
                          <w:t>Gentamicin</w:t>
                        </w:r>
                      </w:p>
                    </w:txbxContent>
                  </v:textbox>
                </v:shape>
                <v:shape id="Straight Arrow Connector 1964464291" o:spid="_x0000_s1030" type="#_x0000_t32" style="position:absolute;left:25412;top:8987;width:0;height:8495;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" strokecolor="red" strokeweight=".5pt">
                  <v:stroke endarrow="open" joinstyle="miter"/>
                </v:shape>
                <v:shape id="Straight Arrow Connector 1379347683" o:spid="_x0000_s1031" type="#_x0000_t32" style="position:absolute;left:30908;top:11998;width:0;height:5273;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" strokecolor="red" strokeweight=".5pt">
                  <v:stroke endarrow="open" joinstyle="miter"/>
                  <o:lock v:ext="edit" shapetype="f"/>
                </v:shape>
                <v:shape id="TextBox 42" o:spid="_x0000_s1032" type="#_x0000_t202" style="position:absolute;left:28098;top:4300;width:10826;height:823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v1lIMcA&#10;AADjAAAADwAAAGRycy9kb3ducmV2LnhtbERPX0vDMBB/F/Ydwg325pI63bKu6RBF8ElxU8G3o7m1&#10;xeZSmrjWb28Ewcf7/b9iP7lOnGkIrWcD2VKBIK68bbk28Hp8uNQgQkS22HkmA98UYF/OLgrMrR/5&#10;hc6HWIsUwiFHA02MfS5lqBpyGJa+J07cyQ8OYzqHWtoBxxTuOnml1Fo6bDk1NNjTXUPV5+HLGXh7&#10;On28X6vn+t7d9KOflGS3lcYs5tPtDkSkKf6L/9yPNs3faJ1pvVll8PtTAkCWP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KL9ZSDHAAAA4wAAAA8AAAAAAAAAAAAAAAAAmAIAAGRy&#10;cy9kb3ducmV2LnhtbFBLBQYAAAAABAAEAPUAAACMAwAAAAA=&#10;" filled="f" stroked="f">
                  <v:textbox>
                    <w:txbxContent>
                      <w:p w14:paraId="6CE46A68" w14:textId="77777777" w:rsidR="00E9455A" w:rsidRPr="00E9455A" w:rsidRDefault="00E9455A" w:rsidP="00E9455A">
                        <w:pPr>
                          <w:rPr>
                            <w:rFonts w:ascii="Times New Roman" w:hAnsi="Times New Roman" w:cs="Times New Roman"/>
                            <w:color w:val="000000" w:themeColor="text1"/>
                            <w:kern w:val="24"/>
                            <w:sz w:val="20"/>
                            <w:szCs w:val="20"/>
                            <w:lang w:val="en-US"/>
                          </w:rPr>
                        </w:pPr>
                        <w:r w:rsidRPr="00E9455A">
                          <w:rPr>
                            <w:rFonts w:ascii="Times New Roman" w:hAnsi="Times New Roman" w:cs="Times New Roman"/>
                            <w:color w:val="000000" w:themeColor="text1"/>
                            <w:kern w:val="24"/>
                            <w:sz w:val="20"/>
                            <w:szCs w:val="20"/>
                            <w:lang w:val="en-US"/>
                          </w:rPr>
                          <w:t xml:space="preserve">    0.5% </w:t>
                        </w:r>
                        <w:r w:rsidRPr="00E9455A">
                          <w:rPr>
                            <w:rFonts w:ascii="Times New Roman" w:hAnsi="Times New Roman" w:cs="Times New Roman"/>
                            <w:color w:val="000000" w:themeColor="text1"/>
                            <w:kern w:val="24"/>
                            <w:sz w:val="20"/>
                            <w:szCs w:val="20"/>
                            <w:lang w:val="en-US"/>
                          </w:rPr>
                          <w:br/>
                          <w:t xml:space="preserve">Glucose + </w:t>
                        </w:r>
                        <w:r w:rsidRPr="00E9455A">
                          <w:rPr>
                            <w:rFonts w:ascii="Times New Roman" w:hAnsi="Times New Roman" w:cs="Times New Roman"/>
                            <w:color w:val="000000" w:themeColor="text1"/>
                            <w:kern w:val="24"/>
                            <w:sz w:val="20"/>
                            <w:szCs w:val="20"/>
                            <w:lang w:val="en-US"/>
                          </w:rPr>
                          <w:br/>
                          <w:t>1.5 µg/ml Gentamicin</w:t>
                        </w:r>
                      </w:p>
                    </w:txbxContent>
                  </v:textbox>
                </v:shape>
                <v:shape id="Straight Arrow Connector 983665198" o:spid="_x0000_s1033" type="#_x0000_t32" style="position:absolute;left:4757;top:7634;width:7;height:9464;flip:x 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luuWMYAAADiAAAADwAAAGRycy9kb3ducmV2LnhtbERPy2rCQBTdC/7DcIXudJKKQVNHKUIh&#10;0IVUS9eXzDUJnbmTZsY8/t5ZCF0eznt/HK0RPXW+cawgXSUgiEunG64UfF8/llsQPiBrNI5JwUQe&#10;jof5bI+5dgN/UX8JlYgh7HNUUIfQ5lL6siaLfuVa4sjdXGcxRNhVUnc4xHBr5GuSZNJiw7GhxpZO&#10;NZW/l7tV0Ew/hZkKN9zN7fzXnzym609U6mUxvr+BCDSGf/HTXWgFu+06yzbpLm6Ol+IdkIcH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K5brljGAAAA4gAAAA8AAAAAAAAA&#10;AAAAAAAAoQIAAGRycy9kb3ducmV2LnhtbFBLBQYAAAAABAAEAPkAAACUAwAAAAA=&#10;" strokecolor="red" strokeweight=".5pt">
                  <v:stroke endarrow="open" joinstyle="miter"/>
                </v:shape>
                <v:shape id="TextBox 44" o:spid="_x0000_s1034" type="#_x0000_t202" style="position:absolute;left:2036;top:2222;width:7512;height:50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pAc0scA&#10;AADjAAAADwAAAGRycy9kb3ducmV2LnhtbERPX2vCMBB/H+w7hBvsbSa1Tlw1ijgGPjnsprC3oznb&#10;YnMpTWbrtzeDgY/3+3+L1WAbcaHO1441JCMFgrhwpuZSw/fXx8sMhA/IBhvHpOFKHlbLx4cFZsb1&#10;vKdLHkoRQ9hnqKEKoc2k9EVFFv3ItcSRO7nOYohnV0rTYR/DbSPHSk2lxZpjQ4UtbSoqzvmv1XDY&#10;nX6OE/VZvtvXtneDkmzfpNbPT8N6DiLQEO7if/fWxPnpeDJN0nSWwN9PEQC5vA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FaQHNLHAAAA4wAAAA8AAAAAAAAAAAAAAAAAmAIAAGRy&#10;cy9kb3ducmV2LnhtbFBLBQYAAAAABAAEAPUAAACMAwAAAAA=&#10;" filled="f" stroked="f">
                  <v:textbox>
                    <w:txbxContent>
                      <w:p w14:paraId="6A37D11F" w14:textId="2B58F5E1" w:rsidR="00E9455A" w:rsidRPr="00E9455A" w:rsidRDefault="00E9455A" w:rsidP="00E9455A">
                        <w:pPr>
                          <w:rPr>
                            <w:rFonts w:ascii="Times New Roman" w:hAnsi="Times New Roman" w:cs="Times New Roman"/>
                            <w:color w:val="000000" w:themeColor="text1"/>
                            <w:kern w:val="24"/>
                            <w:sz w:val="20"/>
                            <w:szCs w:val="20"/>
                            <w:lang w:val="en-US"/>
                          </w:rPr>
                        </w:pPr>
                        <w:r w:rsidRPr="00E9455A">
                          <w:rPr>
                            <w:rFonts w:ascii="Times New Roman" w:hAnsi="Times New Roman" w:cs="Times New Roman"/>
                            <w:color w:val="000000" w:themeColor="text1"/>
                            <w:kern w:val="24"/>
                            <w:sz w:val="20"/>
                            <w:szCs w:val="20"/>
                            <w:lang w:val="en-US"/>
                          </w:rPr>
                          <w:t xml:space="preserve">  0.25% </w:t>
                        </w:r>
                        <w:r w:rsidR="00D80F0F">
                          <w:rPr>
                            <w:rFonts w:ascii="Times New Roman" w:hAnsi="Times New Roman" w:cs="Times New Roman"/>
                            <w:color w:val="000000" w:themeColor="text1"/>
                            <w:kern w:val="24"/>
                            <w:sz w:val="20"/>
                            <w:szCs w:val="20"/>
                            <w:lang w:val="en-US"/>
                          </w:rPr>
                          <w:t xml:space="preserve">   </w:t>
                        </w:r>
                        <w:r w:rsidR="00D80F0F">
                          <w:rPr>
                            <w:rFonts w:ascii="Times New Roman" w:hAnsi="Times New Roman" w:cs="Times New Roman"/>
                            <w:color w:val="000000" w:themeColor="text1"/>
                            <w:kern w:val="24"/>
                            <w:sz w:val="20"/>
                            <w:szCs w:val="20"/>
                            <w:lang w:val="en-US"/>
                          </w:rPr>
                          <w:br/>
                          <w:t xml:space="preserve"> </w:t>
                        </w:r>
                        <w:r w:rsidRPr="00E9455A">
                          <w:rPr>
                            <w:rFonts w:ascii="Times New Roman" w:hAnsi="Times New Roman" w:cs="Times New Roman"/>
                            <w:color w:val="000000" w:themeColor="text1"/>
                            <w:kern w:val="24"/>
                            <w:sz w:val="20"/>
                            <w:szCs w:val="20"/>
                            <w:lang w:val="en-US"/>
                          </w:rPr>
                          <w:t>Glucose</w:t>
                        </w:r>
                      </w:p>
                    </w:txbxContent>
                  </v:textbox>
                </v:shape>
                <v:shape id="Straight Arrow Connector 1341388939" o:spid="_x0000_s1035" type="#_x0000_t32" style="position:absolute;left:9959;top:12155;width:0;height:5116;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" strokecolor="red" strokeweight=".5pt">
                  <v:stroke endarrow="open" joinstyle="miter"/>
                  <o:lock v:ext="edit" shapetype="f"/>
                </v:shape>
                <v:shape id="TextBox 46" o:spid="_x0000_s1036" type="#_x0000_t202" style="position:absolute;left:5101;top:6257;width:13603;height:823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dMHXccA&#10;AADjAAAADwAAAGRycy9kb3ducmV2LnhtbERPS2vCQBC+F/wPywi91V2jBo2uIpZCTy31Bd6G7JgE&#10;s7MhuzXpv+8WhB7ne89q09ta3Kn1lWMN45ECQZw7U3Gh4Xh4e5mD8AHZYO2YNPyQh8168LTCzLiO&#10;v+i+D4WIIewz1FCG0GRS+rwki37kGuLIXV1rMcSzLaRpsYvhtpaJUqm0WHFsKLGhXUn5bf9tNZw+&#10;rpfzVH0Wr3bWdK5Xku1Cav087LdLEIH68C9+uN9NnJ8sJpP5NElT+PspAiDXv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FnTB13HAAAA4wAAAA8AAAAAAAAAAAAAAAAAmAIAAGRy&#10;cy9kb3ducmV2LnhtbFBLBQYAAAAABAAEAPUAAACMAwAAAAA=&#10;" filled="f" stroked="f">
                  <v:textbox>
                    <w:txbxContent>
                      <w:p w14:paraId="17A7621B" w14:textId="2A1DA0C5" w:rsidR="00E9455A" w:rsidRPr="00E9455A" w:rsidRDefault="00E9455A" w:rsidP="00E9455A">
                        <w:pPr>
                          <w:rPr>
                            <w:rFonts w:ascii="Times New Roman" w:hAnsi="Times New Roman" w:cs="Times New Roman"/>
                            <w:color w:val="000000" w:themeColor="text1"/>
                            <w:kern w:val="24"/>
                            <w:sz w:val="20"/>
                            <w:szCs w:val="20"/>
                            <w:lang w:val="en-US"/>
                          </w:rPr>
                        </w:pPr>
                        <w:r w:rsidRPr="00E9455A">
                          <w:rPr>
                            <w:rFonts w:ascii="Times New Roman" w:hAnsi="Times New Roman" w:cs="Times New Roman"/>
                            <w:color w:val="000000" w:themeColor="text1"/>
                            <w:kern w:val="24"/>
                            <w:sz w:val="20"/>
                            <w:szCs w:val="20"/>
                            <w:lang w:val="en-US"/>
                          </w:rPr>
                          <w:t>0.25% Glucose +</w:t>
                        </w:r>
                        <w:r w:rsidRPr="00E9455A">
                          <w:rPr>
                            <w:rFonts w:ascii="Times New Roman" w:hAnsi="Times New Roman" w:cs="Times New Roman"/>
                            <w:color w:val="000000" w:themeColor="text1"/>
                            <w:kern w:val="24"/>
                            <w:sz w:val="20"/>
                            <w:szCs w:val="20"/>
                            <w:lang w:val="en-US"/>
                          </w:rPr>
                          <w:br/>
                          <w:t xml:space="preserve"> 0.75 µg/ml</w:t>
                        </w:r>
                        <w:r w:rsidR="00D80F0F">
                          <w:rPr>
                            <w:rFonts w:ascii="Times New Roman" w:hAnsi="Times New Roman" w:cs="Times New Roman"/>
                            <w:color w:val="000000" w:themeColor="text1"/>
                            <w:kern w:val="24"/>
                            <w:sz w:val="20"/>
                            <w:szCs w:val="20"/>
                            <w:lang w:val="en-US"/>
                          </w:rPr>
                          <w:br/>
                        </w:r>
                        <w:r w:rsidRPr="00E9455A">
                          <w:rPr>
                            <w:rFonts w:ascii="Times New Roman" w:hAnsi="Times New Roman" w:cs="Times New Roman"/>
                            <w:color w:val="000000" w:themeColor="text1"/>
                            <w:kern w:val="24"/>
                            <w:sz w:val="20"/>
                            <w:szCs w:val="20"/>
                            <w:lang w:val="en-US"/>
                          </w:rPr>
                          <w:t xml:space="preserve"> Gentamicin</w:t>
                        </w:r>
                      </w:p>
                    </w:txbxContent>
                  </v:textbox>
                </v:shape>
                <v:shape id="Straight Arrow Connector 265252516" o:spid="_x0000_s1037" type="#_x0000_t32" style="position:absolute;left:15888;top:7124;width:0;height:9555;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29zucgAAADiAAAADwAAAGRycy9kb3ducmV2LnhtbERPXWvCMBR9H+w/hDvwbaZ2WEo1ihsI&#10;e9GhboJvl+baVpub0kSb/ftlMBjn6XC+OPNlMK24U+8aywom4wQEcWl1w5WCz8P6OQfhPLLG1jIp&#10;+CYHy8XjwxwLbQfe0X3vKxFL2BWooPa+K6R0ZU0G3dh2xFE7296gj7SvpO5xiOWmlWmSZNJgw3Gh&#10;xo7eaiqv+5tR8DL92rzuTqlcX/LjtdvmYfg4BKVGT2E1A+Ep+H/zX/pdK0izaRoxyeD3UrwDcvED&#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J29zucgAAADiAAAADwAAAAAA&#10;AAAAAAAAAAChAgAAZHJzL2Rvd25yZXYueG1sUEsFBgAAAAAEAAQA+QAAAJYDAAAAAA==&#10;" strokecolor="red" strokeweight=".5pt">
                  <v:stroke endarrow="open" joinstyle="miter"/>
                  <o:lock v:ext="edit" shapetype="f"/>
                </v:shape>
                <v:shape id="TextBox 48" o:spid="_x0000_s1038" type="#_x0000_t202" style="position:absolute;left:11737;top:109;width:10638;height:992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j5NoscA&#10;AADjAAAADwAAAGRycy9kb3ducmV2LnhtbERPX2vCMBB/H+w7hBvsTROdzq4zijiEPSl2KuztaM62&#10;rLmUJrP12y+CsMf7/b/5sre1uFDrK8caRkMFgjh3puJCw+FrM0hA+IBssHZMGq7kYbl4fJhjalzH&#10;e7pkoRAxhH2KGsoQmlRKn5dk0Q9dQxy5s2sthni2hTQtdjHc1nKs1Ku0WHFsKLGhdUn5T/ZrNRy3&#10;5+/TRO2KDzttOtcryfZNav381K/eQQTqw7/47v40cX4ymU1H6iUZw+2nCIBc/A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FI+TaLHAAAA4wAAAA8AAAAAAAAAAAAAAAAAmAIAAGRy&#10;cy9kb3ducmV2LnhtbFBLBQYAAAAABAAEAPUAAACMAwAAAAA=&#10;" filled="f" stroked="f">
                  <v:textbox>
                    <w:txbxContent>
                      <w:p w14:paraId="31E544D4" w14:textId="38A3506E" w:rsidR="00E9455A" w:rsidRPr="00D80F0F" w:rsidRDefault="00D80F0F" w:rsidP="00D80F0F">
                        <w:pPr>
                          <w:rPr>
                            <w:rFonts w:ascii="Times New Roman" w:hAnsi="Times New Roman" w:cs="Times New Roman"/>
                            <w:color w:val="000000" w:themeColor="text1"/>
                            <w:kern w:val="24"/>
                            <w:sz w:val="20"/>
                            <w:szCs w:val="20"/>
                            <w:lang w:val="en-US"/>
                          </w:rPr>
                        </w:pPr>
                        <w:r>
                          <w:rPr>
                            <w:rFonts w:ascii="Times New Roman" w:hAnsi="Times New Roman" w:cs="Times New Roman"/>
                            <w:color w:val="000000" w:themeColor="text1"/>
                            <w:kern w:val="24"/>
                            <w:sz w:val="20"/>
                            <w:szCs w:val="20"/>
                            <w:lang w:val="en-US"/>
                          </w:rPr>
                          <w:t xml:space="preserve">0.25% </w:t>
                        </w:r>
                        <w:r w:rsidR="00E9455A" w:rsidRPr="00D80F0F">
                          <w:rPr>
                            <w:rFonts w:ascii="Times New Roman" w:hAnsi="Times New Roman" w:cs="Times New Roman"/>
                            <w:color w:val="000000" w:themeColor="text1"/>
                            <w:kern w:val="24"/>
                            <w:sz w:val="20"/>
                            <w:szCs w:val="20"/>
                            <w:lang w:val="en-US"/>
                          </w:rPr>
                          <w:t>Glucose + 1.5 µg/ml Gentamicin</w:t>
                        </w:r>
                      </w:p>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170700126" o:spid="_x0000_s1039" type="#_x0000_t75" style="position:absolute;left:4234;top:13037;width:27129;height:35597;rotation:-9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D1HIrbEAAAA4wAAAA8AAABkcnMvZG93bnJldi54bWxET82KwjAQvi/4DmGEva1JPWipRlFB8LCX&#10;rQp6G5qxLTaT0kStb28WBI/z/c982dtG3KnztWMNyUiBIC6cqbnUcNhvf1IQPiAbbByThid5WC4G&#10;X3PMjHvwH93zUIoYwj5DDVUIbSalLyqy6EeuJY7cxXUWQzy7UpoOHzHcNnKs1ERarDk2VNjSpqLi&#10;mt+shjQ/+eR8vK43Ke/KprC4Xf+i1t/DfjUDEagPH/HbvTNxfjJVU6WS8QT+f4oAyMUL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D1HIrbEAAAA4wAAAA8AAAAAAAAAAAAAAAAA&#10;nwIAAGRycy9kb3ducmV2LnhtbFBLBQYAAAAABAAEAPcAAACQAwAAAAA=&#10;">
                  <v:imagedata r:id="rId10" o:title="" croptop="13835f" cropbottom="19751f" cropleft="5252f" cropright="10694f"/>
                  <v:path arrowok="t"/>
                </v:shape>
                <w10:wrap type="tight" anchorx="margin"/>
              </v:group>
            </w:pict>
          </mc:Fallback>
        </mc:AlternateContent>
      </w:r>
    </w:p>
    <w:p w14:paraId="618DD5F4" w14:textId="750AB8B1" w:rsidR="004E3FC4" w:rsidRDefault="004E3FC4" w:rsidP="00630D25">
      <w:pPr>
        <w:rPr>
          <w:rFonts w:ascii="Times New Roman" w:hAnsi="Times New Roman" w:cs="Times New Roman"/>
          <w:b/>
          <w:bCs/>
          <w:sz w:val="24"/>
          <w:szCs w:val="24"/>
          <w:lang w:val="en-US"/>
        </w:rPr>
      </w:pPr>
    </w:p>
    <w:p w14:paraId="5DC9CDE6" w14:textId="6E76BCB9" w:rsidR="004E3FC4" w:rsidRDefault="004E3FC4" w:rsidP="00630D25">
      <w:pPr>
        <w:rPr>
          <w:rFonts w:ascii="Times New Roman" w:hAnsi="Times New Roman" w:cs="Times New Roman"/>
          <w:b/>
          <w:bCs/>
          <w:sz w:val="24"/>
          <w:szCs w:val="24"/>
          <w:lang w:val="en-US"/>
        </w:rPr>
      </w:pPr>
    </w:p>
    <w:p w14:paraId="6921AB29" w14:textId="139C79A5" w:rsidR="004E3FC4" w:rsidRDefault="004E3FC4" w:rsidP="00630D25">
      <w:pPr>
        <w:rPr>
          <w:rFonts w:ascii="Times New Roman" w:hAnsi="Times New Roman" w:cs="Times New Roman"/>
          <w:b/>
          <w:bCs/>
          <w:sz w:val="24"/>
          <w:szCs w:val="24"/>
          <w:lang w:val="en-US"/>
        </w:rPr>
      </w:pPr>
    </w:p>
    <w:p w14:paraId="7DB4F34E" w14:textId="77777777" w:rsidR="004E3FC4" w:rsidRDefault="004E3FC4" w:rsidP="00630D25">
      <w:pPr>
        <w:rPr>
          <w:rFonts w:ascii="Times New Roman" w:hAnsi="Times New Roman" w:cs="Times New Roman"/>
          <w:b/>
          <w:bCs/>
          <w:sz w:val="24"/>
          <w:szCs w:val="24"/>
          <w:lang w:val="en-US"/>
        </w:rPr>
      </w:pPr>
    </w:p>
    <w:p w14:paraId="2DF55F6E" w14:textId="77777777" w:rsidR="00E9455A" w:rsidRDefault="00E9455A" w:rsidP="00630D25">
      <w:pPr>
        <w:rPr>
          <w:rFonts w:ascii="Times New Roman" w:hAnsi="Times New Roman" w:cs="Times New Roman"/>
          <w:b/>
          <w:bCs/>
          <w:sz w:val="24"/>
          <w:szCs w:val="24"/>
          <w:lang w:val="en-US"/>
        </w:rPr>
      </w:pPr>
    </w:p>
    <w:p w14:paraId="384D9B11" w14:textId="77777777" w:rsidR="00E9455A" w:rsidRDefault="00E9455A" w:rsidP="00630D25">
      <w:pPr>
        <w:rPr>
          <w:rFonts w:ascii="Times New Roman" w:hAnsi="Times New Roman" w:cs="Times New Roman"/>
          <w:b/>
          <w:bCs/>
          <w:sz w:val="24"/>
          <w:szCs w:val="24"/>
          <w:lang w:val="en-US"/>
        </w:rPr>
      </w:pPr>
    </w:p>
    <w:p w14:paraId="46B87CA3" w14:textId="77777777" w:rsidR="00E9455A" w:rsidRDefault="00E9455A" w:rsidP="00630D25">
      <w:pPr>
        <w:rPr>
          <w:rFonts w:ascii="Times New Roman" w:hAnsi="Times New Roman" w:cs="Times New Roman"/>
          <w:b/>
          <w:bCs/>
          <w:sz w:val="24"/>
          <w:szCs w:val="24"/>
          <w:lang w:val="en-US"/>
        </w:rPr>
      </w:pPr>
    </w:p>
    <w:p w14:paraId="6A86B2EC" w14:textId="77777777" w:rsidR="00E9455A" w:rsidRDefault="00E9455A" w:rsidP="00630D25">
      <w:pPr>
        <w:rPr>
          <w:rFonts w:ascii="Times New Roman" w:hAnsi="Times New Roman" w:cs="Times New Roman"/>
          <w:b/>
          <w:bCs/>
          <w:sz w:val="24"/>
          <w:szCs w:val="24"/>
          <w:lang w:val="en-US"/>
        </w:rPr>
      </w:pPr>
    </w:p>
    <w:p w14:paraId="46A438AC" w14:textId="77777777" w:rsidR="00E9455A" w:rsidRDefault="00E9455A" w:rsidP="00630D25">
      <w:pPr>
        <w:rPr>
          <w:rFonts w:ascii="Times New Roman" w:hAnsi="Times New Roman" w:cs="Times New Roman"/>
          <w:b/>
          <w:bCs/>
          <w:sz w:val="24"/>
          <w:szCs w:val="24"/>
          <w:lang w:val="en-US"/>
        </w:rPr>
      </w:pPr>
    </w:p>
    <w:p w14:paraId="15EEB418" w14:textId="77777777" w:rsidR="00E9455A" w:rsidRDefault="00E9455A" w:rsidP="00630D25">
      <w:pPr>
        <w:rPr>
          <w:rFonts w:ascii="Times New Roman" w:hAnsi="Times New Roman" w:cs="Times New Roman"/>
          <w:b/>
          <w:bCs/>
          <w:sz w:val="24"/>
          <w:szCs w:val="24"/>
          <w:lang w:val="en-US"/>
        </w:rPr>
      </w:pPr>
    </w:p>
    <w:p w14:paraId="304B695C" w14:textId="77777777" w:rsidR="00E9455A" w:rsidRDefault="00E9455A" w:rsidP="00630D25">
      <w:pPr>
        <w:rPr>
          <w:rFonts w:ascii="Times New Roman" w:hAnsi="Times New Roman" w:cs="Times New Roman"/>
          <w:b/>
          <w:bCs/>
          <w:sz w:val="24"/>
          <w:szCs w:val="24"/>
          <w:lang w:val="en-US"/>
        </w:rPr>
      </w:pPr>
    </w:p>
    <w:p w14:paraId="3523AFF2" w14:textId="77777777" w:rsidR="00E9455A" w:rsidRDefault="00E9455A" w:rsidP="00630D25">
      <w:pPr>
        <w:rPr>
          <w:rFonts w:ascii="Times New Roman" w:hAnsi="Times New Roman" w:cs="Times New Roman"/>
          <w:b/>
          <w:bCs/>
          <w:sz w:val="24"/>
          <w:szCs w:val="24"/>
          <w:lang w:val="en-US"/>
        </w:rPr>
      </w:pPr>
    </w:p>
    <w:p w14:paraId="5DFB2467" w14:textId="77777777" w:rsidR="00E9455A" w:rsidRDefault="00E9455A" w:rsidP="00630D25">
      <w:pPr>
        <w:rPr>
          <w:rFonts w:ascii="Times New Roman" w:hAnsi="Times New Roman" w:cs="Times New Roman"/>
          <w:b/>
          <w:bCs/>
          <w:sz w:val="24"/>
          <w:szCs w:val="24"/>
          <w:lang w:val="en-US"/>
        </w:rPr>
      </w:pPr>
    </w:p>
    <w:p w14:paraId="1CF8A409" w14:textId="6A2C532F" w:rsidR="00343F83" w:rsidRPr="00A53739" w:rsidRDefault="004E3FC4" w:rsidP="00E954E8">
      <w:pPr>
        <w:spacing w:line="276" w:lineRule="auto"/>
        <w:rPr>
          <w:rFonts w:ascii="Times New Roman" w:hAnsi="Times New Roman" w:cs="Times New Roman"/>
          <w:iCs/>
          <w:sz w:val="24"/>
          <w:szCs w:val="24"/>
          <w:lang w:val="en-US"/>
        </w:rPr>
      </w:pPr>
      <w:r w:rsidRPr="00A53739">
        <w:rPr>
          <w:rFonts w:ascii="Times New Roman" w:hAnsi="Times New Roman" w:cs="Times New Roman"/>
          <w:b/>
          <w:bCs/>
          <w:iCs/>
          <w:sz w:val="24"/>
          <w:szCs w:val="24"/>
          <w:lang w:val="en-US"/>
        </w:rPr>
        <w:t>Fig</w:t>
      </w:r>
      <w:r w:rsidR="00A53739">
        <w:rPr>
          <w:rFonts w:ascii="Times New Roman" w:hAnsi="Times New Roman" w:cs="Times New Roman"/>
          <w:b/>
          <w:bCs/>
          <w:iCs/>
          <w:sz w:val="24"/>
          <w:szCs w:val="24"/>
          <w:lang w:val="en-US"/>
        </w:rPr>
        <w:t>.</w:t>
      </w:r>
      <w:r w:rsidRPr="00A53739">
        <w:rPr>
          <w:rFonts w:ascii="Times New Roman" w:hAnsi="Times New Roman" w:cs="Times New Roman"/>
          <w:b/>
          <w:bCs/>
          <w:iCs/>
          <w:sz w:val="24"/>
          <w:szCs w:val="24"/>
          <w:lang w:val="en-US"/>
        </w:rPr>
        <w:t xml:space="preserve"> S2. </w:t>
      </w:r>
      <w:r w:rsidRPr="00A53739">
        <w:rPr>
          <w:rFonts w:ascii="Times New Roman" w:hAnsi="Times New Roman" w:cs="Times New Roman"/>
          <w:iCs/>
          <w:sz w:val="24"/>
          <w:szCs w:val="24"/>
          <w:lang w:val="en-US"/>
        </w:rPr>
        <w:t>Representative 24 well plate image of biofilm formation of HRW.1-S3 in presence of diff</w:t>
      </w:r>
      <w:r w:rsidR="00E954E8" w:rsidRPr="00A53739">
        <w:rPr>
          <w:rFonts w:ascii="Times New Roman" w:hAnsi="Times New Roman" w:cs="Times New Roman"/>
          <w:iCs/>
          <w:sz w:val="24"/>
          <w:szCs w:val="24"/>
          <w:lang w:val="en-US"/>
        </w:rPr>
        <w:t>erential glucose and gentamicin</w:t>
      </w:r>
    </w:p>
    <w:p w14:paraId="61CCA170" w14:textId="77777777" w:rsidR="009E446C" w:rsidRDefault="009E446C" w:rsidP="00630D25">
      <w:pPr>
        <w:rPr>
          <w:rFonts w:ascii="Times New Roman" w:hAnsi="Times New Roman" w:cs="Times New Roman"/>
          <w:b/>
          <w:bCs/>
          <w:sz w:val="24"/>
          <w:szCs w:val="24"/>
          <w:lang w:val="en-US"/>
        </w:rPr>
      </w:pPr>
    </w:p>
    <w:p w14:paraId="0C97147D" w14:textId="3B8EEA1B" w:rsidR="00D62051" w:rsidRDefault="00D62051" w:rsidP="00630D25">
      <w:pPr>
        <w:rPr>
          <w:rFonts w:ascii="Times New Roman" w:hAnsi="Times New Roman" w:cs="Times New Roman"/>
          <w:b/>
          <w:bCs/>
          <w:sz w:val="24"/>
          <w:szCs w:val="24"/>
          <w:lang w:val="en-US"/>
        </w:rPr>
      </w:pPr>
      <w:r w:rsidRPr="00D62051">
        <w:rPr>
          <w:rFonts w:ascii="Times New Roman" w:hAnsi="Times New Roman" w:cs="Times New Roman"/>
          <w:b/>
          <w:bCs/>
          <w:sz w:val="24"/>
          <w:szCs w:val="24"/>
          <w:lang w:val="en-US"/>
        </w:rPr>
        <w:t>Figure S3</w:t>
      </w:r>
    </w:p>
    <w:p w14:paraId="759ED029" w14:textId="4F74EA39" w:rsidR="00D62051" w:rsidRPr="00D62051" w:rsidRDefault="00D62051" w:rsidP="00630D25">
      <w:pPr>
        <w:rPr>
          <w:rFonts w:ascii="Times New Roman" w:hAnsi="Times New Roman" w:cs="Times New Roman"/>
          <w:b/>
          <w:bCs/>
          <w:sz w:val="24"/>
          <w:szCs w:val="24"/>
          <w:lang w:val="en-US"/>
        </w:rPr>
      </w:pPr>
      <w:r>
        <w:rPr>
          <w:rFonts w:ascii="Times New Roman" w:hAnsi="Times New Roman" w:cs="Times New Roman"/>
          <w:b/>
          <w:bCs/>
          <w:noProof/>
          <w:sz w:val="24"/>
          <w:szCs w:val="24"/>
          <w:lang w:val="en-US"/>
          <w14:ligatures w14:val="standardContextual"/>
        </w:rPr>
        <w:drawing>
          <wp:inline distT="0" distB="0" distL="0" distR="0" wp14:anchorId="534A6439" wp14:editId="16DC7562">
            <wp:extent cx="5795909" cy="2571750"/>
            <wp:effectExtent l="0" t="0" r="0" b="0"/>
            <wp:docPr id="963359738"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3359738" name="Picture 963359738"/>
                    <pic:cNvPicPr/>
                  </pic:nvPicPr>
                  <pic:blipFill rotWithShape="1">
                    <a:blip r:embed="rId11">
                      <a:extLst>
                        <a:ext uri="{28A0092B-C50C-407E-A947-70E740481C1C}">
                          <a14:useLocalDpi xmlns:a14="http://schemas.microsoft.com/office/drawing/2010/main" val="0"/>
                        </a:ext>
                      </a:extLst>
                    </a:blip>
                    <a:srcRect t="5318" b="15797"/>
                    <a:stretch>
                      <a:fillRect/>
                    </a:stretch>
                  </pic:blipFill>
                  <pic:spPr bwMode="auto">
                    <a:xfrm>
                      <a:off x="0" y="0"/>
                      <a:ext cx="5799727" cy="2573444"/>
                    </a:xfrm>
                    <a:prstGeom prst="rect">
                      <a:avLst/>
                    </a:prstGeom>
                    <a:ln>
                      <a:noFill/>
                    </a:ln>
                    <a:extLst>
                      <a:ext uri="{53640926-AAD7-44D8-BBD7-CCE9431645EC}">
                        <a14:shadowObscured xmlns:a14="http://schemas.microsoft.com/office/drawing/2010/main"/>
                      </a:ext>
                    </a:extLst>
                  </pic:spPr>
                </pic:pic>
              </a:graphicData>
            </a:graphic>
          </wp:inline>
        </w:drawing>
      </w:r>
    </w:p>
    <w:p w14:paraId="0E170D2E" w14:textId="2149DAAB" w:rsidR="00D62051" w:rsidRPr="00A53739" w:rsidRDefault="00D62051" w:rsidP="00343F83">
      <w:pPr>
        <w:spacing w:line="276" w:lineRule="auto"/>
        <w:jc w:val="both"/>
        <w:rPr>
          <w:rFonts w:ascii="Times New Roman" w:hAnsi="Times New Roman" w:cs="Times New Roman"/>
          <w:iCs/>
          <w:sz w:val="24"/>
          <w:szCs w:val="24"/>
          <w:lang w:val="en-US"/>
        </w:rPr>
      </w:pPr>
      <w:r w:rsidRPr="00A53739">
        <w:rPr>
          <w:rFonts w:ascii="Times New Roman" w:hAnsi="Times New Roman" w:cs="Times New Roman"/>
          <w:b/>
          <w:bCs/>
          <w:iCs/>
          <w:sz w:val="24"/>
          <w:szCs w:val="24"/>
          <w:lang w:val="en-US"/>
        </w:rPr>
        <w:t>Fig</w:t>
      </w:r>
      <w:r w:rsidR="00A53739">
        <w:rPr>
          <w:rFonts w:ascii="Times New Roman" w:hAnsi="Times New Roman" w:cs="Times New Roman"/>
          <w:b/>
          <w:bCs/>
          <w:iCs/>
          <w:sz w:val="24"/>
          <w:szCs w:val="24"/>
          <w:lang w:val="en-US"/>
        </w:rPr>
        <w:t>.</w:t>
      </w:r>
      <w:r w:rsidRPr="00A53739">
        <w:rPr>
          <w:rFonts w:ascii="Times New Roman" w:hAnsi="Times New Roman" w:cs="Times New Roman"/>
          <w:b/>
          <w:bCs/>
          <w:iCs/>
          <w:sz w:val="24"/>
          <w:szCs w:val="24"/>
          <w:lang w:val="en-US"/>
        </w:rPr>
        <w:t xml:space="preserve"> S3. </w:t>
      </w:r>
      <w:r w:rsidRPr="00A53739">
        <w:rPr>
          <w:rFonts w:ascii="Times New Roman" w:hAnsi="Times New Roman" w:cs="Times New Roman"/>
          <w:iCs/>
          <w:sz w:val="24"/>
          <w:szCs w:val="24"/>
          <w:lang w:val="en-US"/>
        </w:rPr>
        <w:t xml:space="preserve">Topological features of biofilm formed by HRW.1-S3 in the presence of glucose and gentamicin (a) Thickness, (b) </w:t>
      </w:r>
      <w:proofErr w:type="spellStart"/>
      <w:r w:rsidRPr="00A53739">
        <w:rPr>
          <w:rFonts w:ascii="Times New Roman" w:hAnsi="Times New Roman" w:cs="Times New Roman"/>
          <w:iCs/>
          <w:sz w:val="24"/>
          <w:szCs w:val="24"/>
          <w:lang w:val="en-US"/>
        </w:rPr>
        <w:t>Skewness</w:t>
      </w:r>
      <w:proofErr w:type="spellEnd"/>
      <w:r w:rsidRPr="00A53739">
        <w:rPr>
          <w:rFonts w:ascii="Times New Roman" w:hAnsi="Times New Roman" w:cs="Times New Roman"/>
          <w:iCs/>
          <w:sz w:val="24"/>
          <w:szCs w:val="24"/>
          <w:lang w:val="en-US"/>
        </w:rPr>
        <w:t xml:space="preserve">, (c) Kurtosis; Data are expressed as mean ± SEM from </w:t>
      </w:r>
      <w:r w:rsidRPr="00A53739">
        <w:rPr>
          <w:rFonts w:ascii="Times New Roman" w:hAnsi="Times New Roman" w:cs="Times New Roman"/>
          <w:iCs/>
          <w:sz w:val="24"/>
          <w:szCs w:val="24"/>
          <w:lang w:val="en-US"/>
        </w:rPr>
        <w:lastRenderedPageBreak/>
        <w:t>three independent experiments. Statistical significance is denoted as follows: * (P ≤ 0.05), ** (P ≤ 0.01), *** (P ≤ 0.001), and **** (P ≤ 0.0001), while 'ns' indicates non-significance</w:t>
      </w:r>
    </w:p>
    <w:p w14:paraId="56CB0B48" w14:textId="715AC7A3" w:rsidR="00BD1CC8" w:rsidRPr="00343F83" w:rsidRDefault="00BD1CC8" w:rsidP="00343F83">
      <w:pPr>
        <w:spacing w:line="276" w:lineRule="auto"/>
        <w:jc w:val="both"/>
        <w:rPr>
          <w:rFonts w:ascii="Times New Roman" w:hAnsi="Times New Roman" w:cs="Times New Roman"/>
          <w:i/>
          <w:sz w:val="24"/>
          <w:szCs w:val="24"/>
          <w:lang w:val="en-US"/>
        </w:rPr>
      </w:pPr>
    </w:p>
    <w:p w14:paraId="081E88D2" w14:textId="45A03A29" w:rsidR="009E15CC" w:rsidRPr="009E15CC" w:rsidRDefault="00303C31" w:rsidP="009E15CC">
      <w:pPr>
        <w:rPr>
          <w:rFonts w:ascii="Times New Roman" w:hAnsi="Times New Roman" w:cs="Times New Roman"/>
          <w:sz w:val="24"/>
          <w:szCs w:val="24"/>
        </w:rPr>
      </w:pPr>
      <w:r>
        <w:rPr>
          <w:noProof/>
          <w:lang w:val="en-US"/>
        </w:rPr>
        <w:drawing>
          <wp:anchor distT="0" distB="0" distL="114300" distR="114300" simplePos="0" relativeHeight="251664384" behindDoc="0" locked="0" layoutInCell="1" allowOverlap="1" wp14:anchorId="18FE3B10" wp14:editId="2A62D048">
            <wp:simplePos x="0" y="0"/>
            <wp:positionH relativeFrom="column">
              <wp:posOffset>-57150</wp:posOffset>
            </wp:positionH>
            <wp:positionV relativeFrom="paragraph">
              <wp:posOffset>278130</wp:posOffset>
            </wp:positionV>
            <wp:extent cx="5505450" cy="3371850"/>
            <wp:effectExtent l="0" t="0" r="0" b="0"/>
            <wp:wrapSquare wrapText="bothSides"/>
            <wp:docPr id="1612314166"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505450" cy="3371850"/>
                    </a:xfrm>
                    <a:prstGeom prst="rect">
                      <a:avLst/>
                    </a:prstGeom>
                    <a:noFill/>
                    <a:ln>
                      <a:noFill/>
                    </a:ln>
                  </pic:spPr>
                </pic:pic>
              </a:graphicData>
            </a:graphic>
          </wp:anchor>
        </w:drawing>
      </w:r>
      <w:r w:rsidR="009E15CC">
        <w:rPr>
          <w:rFonts w:ascii="Times New Roman" w:hAnsi="Times New Roman" w:cs="Times New Roman"/>
          <w:b/>
          <w:bCs/>
          <w:sz w:val="24"/>
          <w:szCs w:val="24"/>
        </w:rPr>
        <w:t>Figure S</w:t>
      </w:r>
      <w:r w:rsidR="00BD1CC8">
        <w:rPr>
          <w:rFonts w:ascii="Times New Roman" w:hAnsi="Times New Roman" w:cs="Times New Roman"/>
          <w:b/>
          <w:bCs/>
          <w:sz w:val="24"/>
          <w:szCs w:val="24"/>
        </w:rPr>
        <w:t>4</w:t>
      </w:r>
    </w:p>
    <w:p w14:paraId="776B242A" w14:textId="241CCFEA" w:rsidR="00D62051" w:rsidRDefault="009E15CC" w:rsidP="00630D25">
      <w:pPr>
        <w:rPr>
          <w:rFonts w:ascii="Times New Roman" w:hAnsi="Times New Roman" w:cs="Times New Roman"/>
          <w:b/>
          <w:bCs/>
          <w:sz w:val="24"/>
          <w:szCs w:val="24"/>
        </w:rPr>
      </w:pPr>
      <w:r>
        <w:rPr>
          <w:rFonts w:ascii="Times New Roman" w:hAnsi="Times New Roman" w:cs="Times New Roman"/>
          <w:b/>
          <w:bCs/>
          <w:sz w:val="24"/>
          <w:szCs w:val="24"/>
        </w:rPr>
        <w:br/>
        <w:t>Fig</w:t>
      </w:r>
      <w:r w:rsidR="00A53739">
        <w:rPr>
          <w:rFonts w:ascii="Times New Roman" w:hAnsi="Times New Roman" w:cs="Times New Roman"/>
          <w:b/>
          <w:bCs/>
          <w:sz w:val="24"/>
          <w:szCs w:val="24"/>
        </w:rPr>
        <w:t>.</w:t>
      </w:r>
      <w:r>
        <w:rPr>
          <w:rFonts w:ascii="Times New Roman" w:hAnsi="Times New Roman" w:cs="Times New Roman"/>
          <w:b/>
          <w:bCs/>
          <w:sz w:val="24"/>
          <w:szCs w:val="24"/>
        </w:rPr>
        <w:t xml:space="preserve"> S</w:t>
      </w:r>
      <w:r w:rsidR="00A53739">
        <w:rPr>
          <w:rFonts w:ascii="Times New Roman" w:hAnsi="Times New Roman" w:cs="Times New Roman"/>
          <w:b/>
          <w:bCs/>
          <w:sz w:val="24"/>
          <w:szCs w:val="24"/>
        </w:rPr>
        <w:t>4</w:t>
      </w:r>
      <w:r>
        <w:rPr>
          <w:rFonts w:ascii="Times New Roman" w:hAnsi="Times New Roman" w:cs="Times New Roman"/>
          <w:b/>
          <w:bCs/>
          <w:sz w:val="24"/>
          <w:szCs w:val="24"/>
        </w:rPr>
        <w:t xml:space="preserve">. </w:t>
      </w:r>
      <w:r>
        <w:rPr>
          <w:rFonts w:ascii="Times New Roman" w:hAnsi="Times New Roman" w:cs="Times New Roman"/>
          <w:sz w:val="24"/>
          <w:szCs w:val="24"/>
        </w:rPr>
        <w:t>Representative AFM images of swarming cells of HRW.1-S3</w:t>
      </w:r>
      <w:r w:rsidR="00A53739">
        <w:rPr>
          <w:rFonts w:ascii="Times New Roman" w:hAnsi="Times New Roman" w:cs="Times New Roman"/>
          <w:sz w:val="24"/>
          <w:szCs w:val="24"/>
        </w:rPr>
        <w:t>. N=3</w:t>
      </w:r>
    </w:p>
    <w:p w14:paraId="26E458FF" w14:textId="77777777" w:rsidR="00544BE7" w:rsidRPr="00544BE7" w:rsidRDefault="00544BE7" w:rsidP="00544BE7">
      <w:pPr>
        <w:pStyle w:val="BodyText"/>
        <w:spacing w:before="132" w:line="360" w:lineRule="auto"/>
        <w:ind w:right="238"/>
        <w:jc w:val="both"/>
        <w:rPr>
          <w:bCs/>
          <w:sz w:val="24"/>
          <w:szCs w:val="24"/>
        </w:rPr>
      </w:pPr>
    </w:p>
    <w:p w14:paraId="21CAC77C" w14:textId="36BB7A83" w:rsidR="00544BE7" w:rsidRPr="0007331C" w:rsidRDefault="00095A9A" w:rsidP="00544BE7">
      <w:pPr>
        <w:pStyle w:val="BodyText"/>
        <w:spacing w:before="132" w:line="360" w:lineRule="auto"/>
        <w:ind w:right="238"/>
        <w:jc w:val="both"/>
        <w:rPr>
          <w:b/>
          <w:sz w:val="24"/>
          <w:szCs w:val="24"/>
        </w:rPr>
      </w:pPr>
      <w:r>
        <w:rPr>
          <w:b/>
          <w:sz w:val="24"/>
          <w:szCs w:val="24"/>
        </w:rPr>
        <w:t>S</w:t>
      </w:r>
      <w:r w:rsidR="00FD3B7B">
        <w:rPr>
          <w:b/>
          <w:sz w:val="24"/>
          <w:szCs w:val="24"/>
        </w:rPr>
        <w:t>6</w:t>
      </w:r>
      <w:r>
        <w:rPr>
          <w:b/>
          <w:sz w:val="24"/>
          <w:szCs w:val="24"/>
        </w:rPr>
        <w:t xml:space="preserve">. </w:t>
      </w:r>
      <w:proofErr w:type="spellStart"/>
      <w:r w:rsidR="00544BE7" w:rsidRPr="0007331C">
        <w:rPr>
          <w:b/>
          <w:sz w:val="24"/>
          <w:szCs w:val="24"/>
        </w:rPr>
        <w:t>Rhamnolipid</w:t>
      </w:r>
      <w:proofErr w:type="spellEnd"/>
      <w:r w:rsidR="00544BE7" w:rsidRPr="0007331C">
        <w:rPr>
          <w:b/>
          <w:sz w:val="24"/>
          <w:szCs w:val="24"/>
        </w:rPr>
        <w:t xml:space="preserve"> detection using the CTAB plate method</w:t>
      </w:r>
    </w:p>
    <w:p w14:paraId="7B53B2FD" w14:textId="77777777" w:rsidR="00544BE7" w:rsidRDefault="00544BE7" w:rsidP="00544BE7">
      <w:pPr>
        <w:spacing w:line="360" w:lineRule="auto"/>
        <w:jc w:val="both"/>
        <w:rPr>
          <w:rFonts w:ascii="Times New Roman" w:hAnsi="Times New Roman" w:cs="Times New Roman"/>
          <w:bCs/>
          <w:sz w:val="24"/>
          <w:szCs w:val="24"/>
        </w:rPr>
      </w:pPr>
      <w:proofErr w:type="spellStart"/>
      <w:r w:rsidRPr="001F2591">
        <w:rPr>
          <w:rFonts w:ascii="Times New Roman" w:hAnsi="Times New Roman" w:cs="Times New Roman"/>
          <w:bCs/>
          <w:sz w:val="24"/>
          <w:szCs w:val="24"/>
        </w:rPr>
        <w:t>Rhamnolipid</w:t>
      </w:r>
      <w:proofErr w:type="spellEnd"/>
      <w:r w:rsidRPr="001F2591">
        <w:rPr>
          <w:rFonts w:ascii="Times New Roman" w:hAnsi="Times New Roman" w:cs="Times New Roman"/>
          <w:bCs/>
          <w:sz w:val="24"/>
          <w:szCs w:val="24"/>
        </w:rPr>
        <w:t xml:space="preserve"> secretion under varying glucose (0.25% and 0.5%) and gentamicin (</w:t>
      </w:r>
      <w:r w:rsidRPr="001F2591">
        <w:rPr>
          <w:rFonts w:ascii="Times New Roman" w:eastAsia="Calibri" w:hAnsi="Times New Roman" w:cs="Times New Roman"/>
          <w:sz w:val="24"/>
          <w:szCs w:val="24"/>
          <w:lang w:val="en-US"/>
        </w:rPr>
        <w:t>0.75 µg/ml and 1.5 µg/mL)</w:t>
      </w:r>
      <w:r w:rsidRPr="001F2591">
        <w:rPr>
          <w:rFonts w:ascii="Times New Roman" w:hAnsi="Times New Roman" w:cs="Times New Roman"/>
          <w:bCs/>
          <w:sz w:val="24"/>
          <w:szCs w:val="24"/>
        </w:rPr>
        <w:t xml:space="preserve"> was checked using the CTAB assay. CTAB agar was prepared by mixing CTAB (</w:t>
      </w:r>
      <w:proofErr w:type="spellStart"/>
      <w:r w:rsidRPr="001F2591">
        <w:rPr>
          <w:rFonts w:ascii="Times New Roman" w:hAnsi="Times New Roman" w:cs="Times New Roman"/>
          <w:bCs/>
          <w:sz w:val="24"/>
          <w:szCs w:val="24"/>
        </w:rPr>
        <w:t>Himedia</w:t>
      </w:r>
      <w:proofErr w:type="spellEnd"/>
      <w:r w:rsidRPr="001F2591">
        <w:rPr>
          <w:rFonts w:ascii="Times New Roman" w:hAnsi="Times New Roman" w:cs="Times New Roman"/>
          <w:bCs/>
          <w:sz w:val="24"/>
          <w:szCs w:val="24"/>
        </w:rPr>
        <w:t>, India) and methylene blue (</w:t>
      </w:r>
      <w:proofErr w:type="spellStart"/>
      <w:r w:rsidRPr="001F2591">
        <w:rPr>
          <w:rFonts w:ascii="Times New Roman" w:hAnsi="Times New Roman" w:cs="Times New Roman"/>
          <w:bCs/>
          <w:sz w:val="24"/>
          <w:szCs w:val="24"/>
        </w:rPr>
        <w:t>Himedia</w:t>
      </w:r>
      <w:proofErr w:type="spellEnd"/>
      <w:r w:rsidRPr="001F2591">
        <w:rPr>
          <w:rFonts w:ascii="Times New Roman" w:hAnsi="Times New Roman" w:cs="Times New Roman"/>
          <w:bCs/>
          <w:sz w:val="24"/>
          <w:szCs w:val="24"/>
        </w:rPr>
        <w:t xml:space="preserve">, India) at final concentrations of 0.2 mg/mL and 0.05mg/mL, respectively. After pouring the plates, holes were made in the solidified agar, and 100 µL of supernatant from different swarming </w:t>
      </w:r>
      <w:r>
        <w:rPr>
          <w:rFonts w:ascii="Times New Roman" w:hAnsi="Times New Roman" w:cs="Times New Roman"/>
          <w:bCs/>
          <w:sz w:val="24"/>
          <w:szCs w:val="24"/>
        </w:rPr>
        <w:t>conditions</w:t>
      </w:r>
      <w:r w:rsidRPr="001F2591">
        <w:rPr>
          <w:rFonts w:ascii="Times New Roman" w:hAnsi="Times New Roman" w:cs="Times New Roman"/>
          <w:bCs/>
          <w:sz w:val="24"/>
          <w:szCs w:val="24"/>
        </w:rPr>
        <w:t xml:space="preserve"> was loaded into them. The plates were incubated for 24-48 hours, and the presence of dark blue zones indicated the presence of rhamnolipids</w:t>
      </w:r>
      <w:r>
        <w:rPr>
          <w:rFonts w:ascii="Times New Roman" w:hAnsi="Times New Roman" w:cs="Times New Roman"/>
          <w:bCs/>
          <w:sz w:val="24"/>
          <w:szCs w:val="24"/>
        </w:rPr>
        <w:t>.</w:t>
      </w:r>
    </w:p>
    <w:p w14:paraId="55069709" w14:textId="497DEBA6" w:rsidR="00544BE7" w:rsidRDefault="00095A9A" w:rsidP="00544BE7">
      <w:pPr>
        <w:spacing w:line="360" w:lineRule="auto"/>
        <w:jc w:val="both"/>
        <w:rPr>
          <w:rFonts w:ascii="Times New Roman" w:hAnsi="Times New Roman" w:cs="Times New Roman"/>
          <w:bCs/>
          <w:sz w:val="24"/>
          <w:szCs w:val="24"/>
        </w:rPr>
      </w:pPr>
      <w:r>
        <w:rPr>
          <w:rFonts w:ascii="Times New Roman" w:hAnsi="Times New Roman" w:cs="Times New Roman"/>
          <w:noProof/>
          <w:sz w:val="24"/>
          <w:szCs w:val="24"/>
          <w:lang w:val="en-US"/>
        </w:rPr>
        <w:lastRenderedPageBreak/>
        <w:drawing>
          <wp:anchor distT="0" distB="0" distL="114300" distR="114300" simplePos="0" relativeHeight="251667456" behindDoc="0" locked="0" layoutInCell="1" allowOverlap="1" wp14:anchorId="56D1E05F" wp14:editId="61AAD70A">
            <wp:simplePos x="0" y="0"/>
            <wp:positionH relativeFrom="margin">
              <wp:align>left</wp:align>
            </wp:positionH>
            <wp:positionV relativeFrom="paragraph">
              <wp:posOffset>304573</wp:posOffset>
            </wp:positionV>
            <wp:extent cx="5810250" cy="2756535"/>
            <wp:effectExtent l="0" t="0" r="0" b="5715"/>
            <wp:wrapSquare wrapText="bothSides"/>
            <wp:docPr id="205848178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810250" cy="2756535"/>
                    </a:xfrm>
                    <a:prstGeom prst="rect">
                      <a:avLst/>
                    </a:prstGeom>
                    <a:noFill/>
                  </pic:spPr>
                </pic:pic>
              </a:graphicData>
            </a:graphic>
            <wp14:sizeRelH relativeFrom="margin">
              <wp14:pctWidth>0</wp14:pctWidth>
            </wp14:sizeRelH>
            <wp14:sizeRelV relativeFrom="margin">
              <wp14:pctHeight>0</wp14:pctHeight>
            </wp14:sizeRelV>
          </wp:anchor>
        </w:drawing>
      </w:r>
      <w:r>
        <w:rPr>
          <w:rFonts w:ascii="Times New Roman" w:hAnsi="Times New Roman" w:cs="Times New Roman"/>
          <w:b/>
          <w:sz w:val="24"/>
          <w:szCs w:val="24"/>
        </w:rPr>
        <w:t>Figure S5</w:t>
      </w:r>
    </w:p>
    <w:p w14:paraId="706246D5" w14:textId="77777777" w:rsidR="00095A9A" w:rsidRDefault="00095A9A" w:rsidP="00544BE7">
      <w:pPr>
        <w:spacing w:line="360" w:lineRule="auto"/>
        <w:jc w:val="both"/>
        <w:rPr>
          <w:rFonts w:ascii="Times New Roman" w:hAnsi="Times New Roman" w:cs="Times New Roman"/>
          <w:sz w:val="24"/>
          <w:szCs w:val="24"/>
        </w:rPr>
      </w:pPr>
    </w:p>
    <w:p w14:paraId="48DFB1BE" w14:textId="4FA5FF03" w:rsidR="00095A9A" w:rsidRDefault="00095A9A" w:rsidP="00544BE7">
      <w:pPr>
        <w:spacing w:line="360" w:lineRule="auto"/>
        <w:jc w:val="both"/>
        <w:rPr>
          <w:rFonts w:ascii="Times New Roman" w:hAnsi="Times New Roman" w:cs="Times New Roman"/>
          <w:sz w:val="24"/>
          <w:szCs w:val="24"/>
        </w:rPr>
      </w:pPr>
      <w:r w:rsidRPr="00025ECE">
        <w:rPr>
          <w:rFonts w:ascii="Times New Roman" w:hAnsi="Times New Roman" w:cs="Times New Roman"/>
          <w:b/>
          <w:bCs/>
          <w:sz w:val="24"/>
          <w:szCs w:val="24"/>
        </w:rPr>
        <w:t>Fig. S</w:t>
      </w:r>
      <w:r>
        <w:rPr>
          <w:rFonts w:ascii="Times New Roman" w:hAnsi="Times New Roman" w:cs="Times New Roman"/>
          <w:b/>
          <w:bCs/>
          <w:sz w:val="24"/>
          <w:szCs w:val="24"/>
        </w:rPr>
        <w:t>5</w:t>
      </w:r>
      <w:r>
        <w:rPr>
          <w:rFonts w:ascii="Times New Roman" w:hAnsi="Times New Roman" w:cs="Times New Roman"/>
          <w:sz w:val="24"/>
          <w:szCs w:val="24"/>
        </w:rPr>
        <w:t xml:space="preserve"> </w:t>
      </w:r>
      <w:proofErr w:type="spellStart"/>
      <w:r>
        <w:rPr>
          <w:rFonts w:ascii="Times New Roman" w:hAnsi="Times New Roman" w:cs="Times New Roman"/>
          <w:sz w:val="24"/>
          <w:szCs w:val="24"/>
        </w:rPr>
        <w:t>Rhamnolipid</w:t>
      </w:r>
      <w:proofErr w:type="spellEnd"/>
      <w:r>
        <w:rPr>
          <w:rFonts w:ascii="Times New Roman" w:hAnsi="Times New Roman" w:cs="Times New Roman"/>
          <w:sz w:val="24"/>
          <w:szCs w:val="24"/>
        </w:rPr>
        <w:t xml:space="preserve"> detection of HRW.1-S3 swarming cells in the presence of differential glucose and gentamicin</w:t>
      </w:r>
    </w:p>
    <w:p w14:paraId="44F09880" w14:textId="7EFFADAC" w:rsidR="009E446C" w:rsidRPr="009E446C" w:rsidRDefault="00544BE7" w:rsidP="009E446C">
      <w:pPr>
        <w:spacing w:line="360" w:lineRule="auto"/>
        <w:jc w:val="both"/>
        <w:rPr>
          <w:rFonts w:ascii="Times New Roman" w:hAnsi="Times New Roman" w:cs="Times New Roman"/>
          <w:iCs/>
          <w:sz w:val="24"/>
          <w:szCs w:val="24"/>
        </w:rPr>
      </w:pPr>
      <w:r>
        <w:rPr>
          <w:rFonts w:ascii="Times New Roman" w:hAnsi="Times New Roman" w:cs="Times New Roman"/>
          <w:sz w:val="24"/>
          <w:szCs w:val="24"/>
        </w:rPr>
        <w:t>Result</w:t>
      </w:r>
      <w:proofErr w:type="gramStart"/>
      <w:r>
        <w:rPr>
          <w:rFonts w:ascii="Times New Roman" w:hAnsi="Times New Roman" w:cs="Times New Roman"/>
          <w:sz w:val="24"/>
          <w:szCs w:val="24"/>
        </w:rPr>
        <w:t>:</w:t>
      </w:r>
      <w:proofErr w:type="gramEnd"/>
      <w:r>
        <w:rPr>
          <w:rFonts w:ascii="Times New Roman" w:hAnsi="Times New Roman" w:cs="Times New Roman"/>
          <w:sz w:val="24"/>
          <w:szCs w:val="24"/>
        </w:rPr>
        <w:br/>
      </w:r>
      <w:r>
        <w:rPr>
          <w:rFonts w:ascii="Times New Roman" w:hAnsi="Times New Roman" w:cs="Times New Roman"/>
          <w:iCs/>
          <w:sz w:val="24"/>
          <w:szCs w:val="24"/>
        </w:rPr>
        <w:t xml:space="preserve">The supernatant from the swarming cells was collected after day 7 and was used to check the presence of </w:t>
      </w:r>
      <w:proofErr w:type="spellStart"/>
      <w:r>
        <w:rPr>
          <w:rFonts w:ascii="Times New Roman" w:hAnsi="Times New Roman" w:cs="Times New Roman"/>
          <w:iCs/>
          <w:sz w:val="24"/>
          <w:szCs w:val="24"/>
        </w:rPr>
        <w:t>biosurfactant</w:t>
      </w:r>
      <w:proofErr w:type="spellEnd"/>
      <w:r>
        <w:rPr>
          <w:rFonts w:ascii="Times New Roman" w:hAnsi="Times New Roman" w:cs="Times New Roman"/>
          <w:iCs/>
          <w:sz w:val="24"/>
          <w:szCs w:val="24"/>
        </w:rPr>
        <w:t xml:space="preserve"> across different experimental conditions. It was observed that under swarming conditions, clear halo regions around the wells were evident, confirming the presence of rhamnolipids. The non- swarming conditions had no distinct halo regions present, suggesting the absence of rhamnolipids. The presence of rhamnolipids confirms their active role in the swarming of HRW.1-S3 across different experimental conditions.</w:t>
      </w:r>
    </w:p>
    <w:p w14:paraId="0F566279" w14:textId="77777777" w:rsidR="009E446C" w:rsidRDefault="009E446C" w:rsidP="009E446C">
      <w:pPr>
        <w:spacing w:line="360" w:lineRule="auto"/>
        <w:jc w:val="both"/>
        <w:rPr>
          <w:rFonts w:ascii="Times New Roman" w:hAnsi="Times New Roman" w:cs="Times New Roman"/>
          <w:b/>
          <w:bCs/>
          <w:sz w:val="24"/>
          <w:szCs w:val="24"/>
        </w:rPr>
      </w:pPr>
    </w:p>
    <w:p w14:paraId="7CEA45BF" w14:textId="77777777" w:rsidR="009E446C" w:rsidRDefault="009E446C" w:rsidP="009E446C">
      <w:pPr>
        <w:spacing w:line="360" w:lineRule="auto"/>
        <w:jc w:val="both"/>
        <w:rPr>
          <w:rFonts w:ascii="Times New Roman" w:hAnsi="Times New Roman" w:cs="Times New Roman"/>
          <w:b/>
          <w:bCs/>
          <w:sz w:val="24"/>
          <w:szCs w:val="24"/>
        </w:rPr>
      </w:pPr>
    </w:p>
    <w:p w14:paraId="3B166712" w14:textId="77777777" w:rsidR="009E446C" w:rsidRDefault="009E446C" w:rsidP="009E446C">
      <w:pPr>
        <w:spacing w:line="360" w:lineRule="auto"/>
        <w:jc w:val="both"/>
        <w:rPr>
          <w:rFonts w:ascii="Times New Roman" w:hAnsi="Times New Roman" w:cs="Times New Roman"/>
          <w:b/>
          <w:bCs/>
          <w:sz w:val="24"/>
          <w:szCs w:val="24"/>
        </w:rPr>
      </w:pPr>
    </w:p>
    <w:p w14:paraId="4E39B5C3" w14:textId="77777777" w:rsidR="009E446C" w:rsidRDefault="009E446C" w:rsidP="009E446C">
      <w:pPr>
        <w:spacing w:line="360" w:lineRule="auto"/>
        <w:jc w:val="both"/>
        <w:rPr>
          <w:rFonts w:ascii="Times New Roman" w:hAnsi="Times New Roman" w:cs="Times New Roman"/>
          <w:b/>
          <w:bCs/>
          <w:sz w:val="24"/>
          <w:szCs w:val="24"/>
        </w:rPr>
      </w:pPr>
    </w:p>
    <w:p w14:paraId="3A0C717C" w14:textId="77777777" w:rsidR="009E446C" w:rsidRDefault="009E446C" w:rsidP="009E446C">
      <w:pPr>
        <w:spacing w:line="360" w:lineRule="auto"/>
        <w:jc w:val="both"/>
        <w:rPr>
          <w:rFonts w:ascii="Times New Roman" w:hAnsi="Times New Roman" w:cs="Times New Roman"/>
          <w:b/>
          <w:bCs/>
          <w:sz w:val="24"/>
          <w:szCs w:val="24"/>
        </w:rPr>
      </w:pPr>
    </w:p>
    <w:p w14:paraId="3966BFF1" w14:textId="77777777" w:rsidR="009E446C" w:rsidRDefault="009E446C" w:rsidP="009E446C">
      <w:pPr>
        <w:spacing w:line="360" w:lineRule="auto"/>
        <w:jc w:val="both"/>
        <w:rPr>
          <w:rFonts w:ascii="Times New Roman" w:hAnsi="Times New Roman" w:cs="Times New Roman"/>
          <w:b/>
          <w:bCs/>
          <w:sz w:val="24"/>
          <w:szCs w:val="24"/>
        </w:rPr>
      </w:pPr>
    </w:p>
    <w:p w14:paraId="0D68C54A" w14:textId="77777777" w:rsidR="009E446C" w:rsidRDefault="009E446C" w:rsidP="009E446C">
      <w:pPr>
        <w:spacing w:line="360" w:lineRule="auto"/>
        <w:jc w:val="both"/>
        <w:rPr>
          <w:rFonts w:ascii="Times New Roman" w:hAnsi="Times New Roman" w:cs="Times New Roman"/>
          <w:b/>
          <w:bCs/>
          <w:sz w:val="24"/>
          <w:szCs w:val="24"/>
        </w:rPr>
      </w:pPr>
    </w:p>
    <w:p w14:paraId="58B7454C" w14:textId="77777777" w:rsidR="009E446C" w:rsidRDefault="009E446C" w:rsidP="009E446C">
      <w:pPr>
        <w:spacing w:line="360" w:lineRule="auto"/>
        <w:jc w:val="both"/>
        <w:rPr>
          <w:rFonts w:ascii="Times New Roman" w:hAnsi="Times New Roman" w:cs="Times New Roman"/>
          <w:b/>
          <w:bCs/>
          <w:sz w:val="24"/>
          <w:szCs w:val="24"/>
        </w:rPr>
      </w:pPr>
    </w:p>
    <w:p w14:paraId="300BD552" w14:textId="3D71CC6B" w:rsidR="00BD1CC8" w:rsidRPr="00611BB3" w:rsidRDefault="00630D25" w:rsidP="00611BB3">
      <w:pPr>
        <w:spacing w:line="360" w:lineRule="auto"/>
        <w:jc w:val="both"/>
        <w:rPr>
          <w:rFonts w:ascii="Times New Roman" w:hAnsi="Times New Roman" w:cs="Times New Roman"/>
          <w:sz w:val="24"/>
          <w:szCs w:val="24"/>
        </w:rPr>
      </w:pPr>
      <w:r w:rsidRPr="009A2C80">
        <w:rPr>
          <w:rFonts w:ascii="Times New Roman" w:hAnsi="Times New Roman" w:cs="Times New Roman"/>
          <w:b/>
          <w:bCs/>
          <w:sz w:val="24"/>
          <w:szCs w:val="24"/>
        </w:rPr>
        <w:lastRenderedPageBreak/>
        <w:t xml:space="preserve">Table S1. </w:t>
      </w:r>
      <w:r w:rsidRPr="009A2C80">
        <w:rPr>
          <w:rFonts w:ascii="Times New Roman" w:hAnsi="Times New Roman" w:cs="Times New Roman"/>
          <w:bCs/>
          <w:sz w:val="24"/>
          <w:szCs w:val="24"/>
          <w:lang w:val="en-US"/>
        </w:rPr>
        <w:t>List of primers used for RT-</w:t>
      </w:r>
      <w:proofErr w:type="spellStart"/>
      <w:r w:rsidRPr="009A2C80">
        <w:rPr>
          <w:rFonts w:ascii="Times New Roman" w:hAnsi="Times New Roman" w:cs="Times New Roman"/>
          <w:bCs/>
          <w:sz w:val="24"/>
          <w:szCs w:val="24"/>
          <w:lang w:val="en-US"/>
        </w:rPr>
        <w:t>qPCR</w:t>
      </w:r>
      <w:proofErr w:type="spellEnd"/>
      <w:r w:rsidRPr="009A2C80">
        <w:rPr>
          <w:rFonts w:ascii="Times New Roman" w:hAnsi="Times New Roman" w:cs="Times New Roman"/>
          <w:bCs/>
          <w:sz w:val="24"/>
          <w:szCs w:val="24"/>
          <w:lang w:val="en-US"/>
        </w:rPr>
        <w:t xml:space="preserve"> study</w:t>
      </w:r>
    </w:p>
    <w:tbl>
      <w:tblPr>
        <w:tblStyle w:val="TableGrid"/>
        <w:tblW w:w="8926" w:type="dxa"/>
        <w:tblLook w:val="04A0" w:firstRow="1" w:lastRow="0" w:firstColumn="1" w:lastColumn="0" w:noHBand="0" w:noVBand="1"/>
      </w:tblPr>
      <w:tblGrid>
        <w:gridCol w:w="2263"/>
        <w:gridCol w:w="6663"/>
      </w:tblGrid>
      <w:tr w:rsidR="00630D25" w:rsidRPr="009A2C80" w14:paraId="5DF2AC2D" w14:textId="77777777" w:rsidTr="00597EEF">
        <w:tc>
          <w:tcPr>
            <w:tcW w:w="2263" w:type="dxa"/>
          </w:tcPr>
          <w:p w14:paraId="38BE28A7" w14:textId="77777777" w:rsidR="00630D25" w:rsidRPr="009A2C80" w:rsidRDefault="00630D25" w:rsidP="00597EEF">
            <w:pPr>
              <w:spacing w:line="360" w:lineRule="auto"/>
              <w:jc w:val="center"/>
              <w:rPr>
                <w:rFonts w:ascii="Times New Roman" w:hAnsi="Times New Roman" w:cs="Times New Roman"/>
                <w:b/>
                <w:bCs/>
                <w:sz w:val="24"/>
                <w:szCs w:val="24"/>
              </w:rPr>
            </w:pPr>
            <w:r w:rsidRPr="009A2C80">
              <w:rPr>
                <w:rFonts w:ascii="Times New Roman" w:hAnsi="Times New Roman" w:cs="Times New Roman"/>
                <w:b/>
                <w:bCs/>
                <w:sz w:val="24"/>
                <w:szCs w:val="24"/>
              </w:rPr>
              <w:t>Target gene</w:t>
            </w:r>
          </w:p>
        </w:tc>
        <w:tc>
          <w:tcPr>
            <w:tcW w:w="6663" w:type="dxa"/>
          </w:tcPr>
          <w:p w14:paraId="722A5B04" w14:textId="77777777" w:rsidR="00630D25" w:rsidRPr="009A2C80" w:rsidRDefault="00630D25" w:rsidP="00597EEF">
            <w:pPr>
              <w:spacing w:line="360" w:lineRule="auto"/>
              <w:jc w:val="center"/>
              <w:rPr>
                <w:rFonts w:ascii="Times New Roman" w:hAnsi="Times New Roman" w:cs="Times New Roman"/>
                <w:b/>
                <w:bCs/>
                <w:sz w:val="24"/>
                <w:szCs w:val="24"/>
              </w:rPr>
            </w:pPr>
            <w:r w:rsidRPr="009A2C80">
              <w:rPr>
                <w:rFonts w:ascii="Times New Roman" w:hAnsi="Times New Roman" w:cs="Times New Roman"/>
                <w:b/>
                <w:bCs/>
                <w:sz w:val="24"/>
                <w:szCs w:val="24"/>
              </w:rPr>
              <w:t>Primer sequences</w:t>
            </w:r>
          </w:p>
        </w:tc>
      </w:tr>
      <w:tr w:rsidR="00630D25" w:rsidRPr="009A2C80" w14:paraId="5C6BC29A" w14:textId="77777777" w:rsidTr="00597EEF">
        <w:tc>
          <w:tcPr>
            <w:tcW w:w="2263" w:type="dxa"/>
          </w:tcPr>
          <w:p w14:paraId="41C420C6" w14:textId="735E47F7" w:rsidR="00630D25" w:rsidRPr="009A2C80" w:rsidRDefault="00630D25" w:rsidP="00597EEF">
            <w:pPr>
              <w:spacing w:line="360" w:lineRule="auto"/>
              <w:jc w:val="center"/>
              <w:rPr>
                <w:rFonts w:ascii="Times New Roman" w:hAnsi="Times New Roman" w:cs="Times New Roman"/>
                <w:sz w:val="24"/>
                <w:szCs w:val="24"/>
              </w:rPr>
            </w:pPr>
            <w:r w:rsidRPr="009A2C80">
              <w:rPr>
                <w:rFonts w:ascii="Times New Roman" w:hAnsi="Times New Roman" w:cs="Times New Roman"/>
                <w:sz w:val="24"/>
                <w:szCs w:val="24"/>
              </w:rPr>
              <w:t>1</w:t>
            </w:r>
            <w:r>
              <w:rPr>
                <w:rFonts w:ascii="Times New Roman" w:hAnsi="Times New Roman" w:cs="Times New Roman"/>
                <w:sz w:val="24"/>
                <w:szCs w:val="24"/>
              </w:rPr>
              <w:t>6</w:t>
            </w:r>
            <w:r w:rsidRPr="00617826">
              <w:rPr>
                <w:rFonts w:ascii="Times New Roman" w:hAnsi="Times New Roman" w:cs="Times New Roman"/>
                <w:i/>
                <w:iCs/>
                <w:sz w:val="24"/>
                <w:szCs w:val="24"/>
              </w:rPr>
              <w:t>S</w:t>
            </w:r>
          </w:p>
        </w:tc>
        <w:tc>
          <w:tcPr>
            <w:tcW w:w="6663" w:type="dxa"/>
          </w:tcPr>
          <w:p w14:paraId="1C2A3163" w14:textId="3D1F66FD" w:rsidR="00630D25" w:rsidRPr="009A2C80" w:rsidRDefault="00630D25" w:rsidP="00597EEF">
            <w:pPr>
              <w:spacing w:line="360" w:lineRule="auto"/>
              <w:jc w:val="center"/>
              <w:rPr>
                <w:rFonts w:ascii="Times New Roman" w:hAnsi="Times New Roman" w:cs="Times New Roman"/>
                <w:sz w:val="24"/>
                <w:szCs w:val="24"/>
              </w:rPr>
            </w:pPr>
            <w:r w:rsidRPr="009A2C80">
              <w:rPr>
                <w:rFonts w:ascii="Times New Roman" w:hAnsi="Times New Roman" w:cs="Times New Roman"/>
                <w:sz w:val="24"/>
                <w:szCs w:val="24"/>
              </w:rPr>
              <w:t>Forward Primer: 5’-</w:t>
            </w:r>
            <w:r w:rsidR="00027AF7">
              <w:t xml:space="preserve"> </w:t>
            </w:r>
            <w:r w:rsidR="00027AF7" w:rsidRPr="00027AF7">
              <w:rPr>
                <w:rFonts w:ascii="Times New Roman" w:hAnsi="Times New Roman" w:cs="Times New Roman"/>
                <w:sz w:val="24"/>
                <w:szCs w:val="24"/>
              </w:rPr>
              <w:t xml:space="preserve">ACACTGAGGTGCGAAAGCGTGG </w:t>
            </w:r>
            <w:r w:rsidRPr="009A2C80">
              <w:rPr>
                <w:rFonts w:ascii="Times New Roman" w:hAnsi="Times New Roman" w:cs="Times New Roman"/>
                <w:sz w:val="24"/>
                <w:szCs w:val="24"/>
              </w:rPr>
              <w:t>-3’</w:t>
            </w:r>
          </w:p>
          <w:p w14:paraId="19B55432" w14:textId="49068E74" w:rsidR="00630D25" w:rsidRPr="009A2C80" w:rsidRDefault="00630D25" w:rsidP="00597EEF">
            <w:pPr>
              <w:spacing w:line="360" w:lineRule="auto"/>
              <w:jc w:val="center"/>
              <w:rPr>
                <w:rFonts w:ascii="Times New Roman" w:hAnsi="Times New Roman" w:cs="Times New Roman"/>
                <w:sz w:val="24"/>
                <w:szCs w:val="24"/>
              </w:rPr>
            </w:pPr>
            <w:r w:rsidRPr="009A2C80">
              <w:rPr>
                <w:rFonts w:ascii="Times New Roman" w:hAnsi="Times New Roman" w:cs="Times New Roman"/>
                <w:sz w:val="24"/>
                <w:szCs w:val="24"/>
              </w:rPr>
              <w:t>Reverse Primer: 5’-</w:t>
            </w:r>
            <w:r w:rsidR="00027AF7">
              <w:t xml:space="preserve"> </w:t>
            </w:r>
            <w:r w:rsidR="00027AF7" w:rsidRPr="00027AF7">
              <w:rPr>
                <w:rFonts w:ascii="Times New Roman" w:hAnsi="Times New Roman" w:cs="Times New Roman"/>
                <w:sz w:val="24"/>
                <w:szCs w:val="24"/>
              </w:rPr>
              <w:t>TCCCCAGGCGGTCGACTTATCG</w:t>
            </w:r>
            <w:r w:rsidR="00027AF7" w:rsidRPr="009A2C80">
              <w:rPr>
                <w:rFonts w:ascii="Times New Roman" w:hAnsi="Times New Roman" w:cs="Times New Roman"/>
                <w:sz w:val="24"/>
                <w:szCs w:val="24"/>
              </w:rPr>
              <w:t xml:space="preserve"> </w:t>
            </w:r>
            <w:r w:rsidRPr="009A2C80">
              <w:rPr>
                <w:rFonts w:ascii="Times New Roman" w:hAnsi="Times New Roman" w:cs="Times New Roman"/>
                <w:sz w:val="24"/>
                <w:szCs w:val="24"/>
              </w:rPr>
              <w:t>-3’</w:t>
            </w:r>
          </w:p>
        </w:tc>
      </w:tr>
      <w:tr w:rsidR="00630D25" w:rsidRPr="009A2C80" w14:paraId="4B8A206D" w14:textId="77777777" w:rsidTr="00597EEF">
        <w:tc>
          <w:tcPr>
            <w:tcW w:w="2263" w:type="dxa"/>
          </w:tcPr>
          <w:p w14:paraId="2D156FE1" w14:textId="07223571" w:rsidR="00630D25" w:rsidRPr="00617826" w:rsidRDefault="00027AF7" w:rsidP="00597EEF">
            <w:pPr>
              <w:spacing w:line="360" w:lineRule="auto"/>
              <w:jc w:val="center"/>
              <w:rPr>
                <w:rFonts w:ascii="Times New Roman" w:hAnsi="Times New Roman" w:cs="Times New Roman"/>
                <w:i/>
                <w:iCs/>
                <w:sz w:val="24"/>
                <w:szCs w:val="24"/>
              </w:rPr>
            </w:pPr>
            <w:proofErr w:type="spellStart"/>
            <w:r w:rsidRPr="00617826">
              <w:rPr>
                <w:rFonts w:ascii="Times New Roman" w:hAnsi="Times New Roman" w:cs="Times New Roman"/>
                <w:i/>
                <w:iCs/>
                <w:sz w:val="24"/>
                <w:szCs w:val="24"/>
              </w:rPr>
              <w:t>lasI</w:t>
            </w:r>
            <w:proofErr w:type="spellEnd"/>
          </w:p>
        </w:tc>
        <w:tc>
          <w:tcPr>
            <w:tcW w:w="6663" w:type="dxa"/>
          </w:tcPr>
          <w:p w14:paraId="2A71CDBA" w14:textId="6879F9E7" w:rsidR="00630D25" w:rsidRPr="009A2C80" w:rsidRDefault="00630D25" w:rsidP="00597EEF">
            <w:pPr>
              <w:spacing w:line="360" w:lineRule="auto"/>
              <w:jc w:val="center"/>
              <w:rPr>
                <w:rFonts w:ascii="Times New Roman" w:hAnsi="Times New Roman" w:cs="Times New Roman"/>
                <w:sz w:val="24"/>
                <w:szCs w:val="24"/>
              </w:rPr>
            </w:pPr>
            <w:r w:rsidRPr="009A2C80">
              <w:rPr>
                <w:rFonts w:ascii="Times New Roman" w:hAnsi="Times New Roman" w:cs="Times New Roman"/>
                <w:sz w:val="24"/>
                <w:szCs w:val="24"/>
              </w:rPr>
              <w:t>Forward Primer: 5’-</w:t>
            </w:r>
            <w:r w:rsidR="00027AF7" w:rsidRPr="00027AF7">
              <w:rPr>
                <w:rFonts w:eastAsiaTheme="minorEastAsia"/>
                <w:b/>
                <w:bCs/>
                <w:color w:val="000000" w:themeColor="text1"/>
                <w:spacing w:val="-3"/>
                <w:kern w:val="24"/>
              </w:rPr>
              <w:t xml:space="preserve"> </w:t>
            </w:r>
            <w:r w:rsidR="00116079" w:rsidRPr="00116079">
              <w:rPr>
                <w:rFonts w:ascii="Times New Roman" w:hAnsi="Times New Roman" w:cs="Times New Roman"/>
                <w:sz w:val="24"/>
                <w:szCs w:val="24"/>
              </w:rPr>
              <w:t>TGGGCGAGATGCACAAGTTGC</w:t>
            </w:r>
            <w:r w:rsidRPr="009A2C80">
              <w:rPr>
                <w:rFonts w:ascii="Times New Roman" w:hAnsi="Times New Roman" w:cs="Times New Roman"/>
                <w:sz w:val="24"/>
                <w:szCs w:val="24"/>
              </w:rPr>
              <w:t>-3’</w:t>
            </w:r>
          </w:p>
          <w:p w14:paraId="6AEE1AE1" w14:textId="623232B4" w:rsidR="00630D25" w:rsidRPr="009A2C80" w:rsidRDefault="00630D25" w:rsidP="00597EEF">
            <w:pPr>
              <w:spacing w:line="360" w:lineRule="auto"/>
              <w:jc w:val="center"/>
              <w:rPr>
                <w:rFonts w:ascii="Times New Roman" w:hAnsi="Times New Roman" w:cs="Times New Roman"/>
                <w:sz w:val="24"/>
                <w:szCs w:val="24"/>
              </w:rPr>
            </w:pPr>
            <w:r w:rsidRPr="009A2C80">
              <w:rPr>
                <w:rFonts w:ascii="Times New Roman" w:hAnsi="Times New Roman" w:cs="Times New Roman"/>
                <w:sz w:val="24"/>
                <w:szCs w:val="24"/>
              </w:rPr>
              <w:t>Reverse Primer: 5’-</w:t>
            </w:r>
            <w:r w:rsidR="00617826">
              <w:t xml:space="preserve"> </w:t>
            </w:r>
            <w:r w:rsidR="00617826" w:rsidRPr="00617826">
              <w:rPr>
                <w:rFonts w:ascii="Times New Roman" w:hAnsi="Times New Roman" w:cs="Times New Roman"/>
                <w:sz w:val="24"/>
                <w:szCs w:val="24"/>
              </w:rPr>
              <w:t>TCGCCAGCAACCGAAAACCTG</w:t>
            </w:r>
            <w:r w:rsidR="00617826" w:rsidRPr="009A2C80">
              <w:rPr>
                <w:rFonts w:ascii="Times New Roman" w:hAnsi="Times New Roman" w:cs="Times New Roman"/>
                <w:sz w:val="24"/>
                <w:szCs w:val="24"/>
              </w:rPr>
              <w:t xml:space="preserve"> </w:t>
            </w:r>
            <w:r w:rsidRPr="009A2C80">
              <w:rPr>
                <w:rFonts w:ascii="Times New Roman" w:hAnsi="Times New Roman" w:cs="Times New Roman"/>
                <w:sz w:val="24"/>
                <w:szCs w:val="24"/>
              </w:rPr>
              <w:t>-3’</w:t>
            </w:r>
          </w:p>
        </w:tc>
      </w:tr>
      <w:tr w:rsidR="00630D25" w:rsidRPr="009A2C80" w14:paraId="67D5ABA9" w14:textId="77777777" w:rsidTr="00597EEF">
        <w:tc>
          <w:tcPr>
            <w:tcW w:w="2263" w:type="dxa"/>
          </w:tcPr>
          <w:p w14:paraId="0D0AC4A7" w14:textId="0E0DA1BB" w:rsidR="00630D25" w:rsidRPr="00617826" w:rsidRDefault="00617826" w:rsidP="00597EEF">
            <w:pPr>
              <w:spacing w:line="360" w:lineRule="auto"/>
              <w:jc w:val="center"/>
              <w:rPr>
                <w:rFonts w:ascii="Times New Roman" w:hAnsi="Times New Roman" w:cs="Times New Roman"/>
                <w:i/>
                <w:iCs/>
                <w:sz w:val="24"/>
                <w:szCs w:val="24"/>
              </w:rPr>
            </w:pPr>
            <w:proofErr w:type="spellStart"/>
            <w:r w:rsidRPr="00617826">
              <w:rPr>
                <w:rFonts w:ascii="Times New Roman" w:hAnsi="Times New Roman" w:cs="Times New Roman"/>
                <w:i/>
                <w:iCs/>
                <w:sz w:val="24"/>
                <w:szCs w:val="24"/>
              </w:rPr>
              <w:t>fliA</w:t>
            </w:r>
            <w:proofErr w:type="spellEnd"/>
          </w:p>
        </w:tc>
        <w:tc>
          <w:tcPr>
            <w:tcW w:w="6663" w:type="dxa"/>
          </w:tcPr>
          <w:p w14:paraId="7126DFFB" w14:textId="6A0D442D" w:rsidR="00630D25" w:rsidRPr="009A2C80" w:rsidRDefault="00630D25" w:rsidP="00597EEF">
            <w:pPr>
              <w:spacing w:line="360" w:lineRule="auto"/>
              <w:jc w:val="center"/>
              <w:rPr>
                <w:rFonts w:ascii="Times New Roman" w:hAnsi="Times New Roman" w:cs="Times New Roman"/>
                <w:sz w:val="24"/>
                <w:szCs w:val="24"/>
              </w:rPr>
            </w:pPr>
            <w:r w:rsidRPr="009A2C80">
              <w:rPr>
                <w:rFonts w:ascii="Times New Roman" w:hAnsi="Times New Roman" w:cs="Times New Roman"/>
                <w:sz w:val="24"/>
                <w:szCs w:val="24"/>
              </w:rPr>
              <w:t>Forward Primer: 5’-</w:t>
            </w:r>
            <w:r w:rsidR="007B5BF5">
              <w:rPr>
                <w:rFonts w:ascii="Times New Roman" w:hAnsi="Times New Roman" w:cs="Times New Roman"/>
                <w:sz w:val="24"/>
                <w:szCs w:val="24"/>
              </w:rPr>
              <w:t xml:space="preserve"> </w:t>
            </w:r>
            <w:r w:rsidR="00617826">
              <w:rPr>
                <w:rFonts w:ascii="Times New Roman" w:hAnsi="Times New Roman" w:cs="Times New Roman"/>
                <w:sz w:val="24"/>
                <w:szCs w:val="24"/>
              </w:rPr>
              <w:t>GCGCGACGCTAAAGATCACGAA</w:t>
            </w:r>
            <w:r w:rsidR="00617826" w:rsidRPr="009A2C80">
              <w:rPr>
                <w:rFonts w:ascii="Times New Roman" w:hAnsi="Times New Roman" w:cs="Times New Roman"/>
                <w:sz w:val="24"/>
                <w:szCs w:val="24"/>
              </w:rPr>
              <w:t xml:space="preserve"> </w:t>
            </w:r>
            <w:r w:rsidRPr="009A2C80">
              <w:rPr>
                <w:rFonts w:ascii="Times New Roman" w:hAnsi="Times New Roman" w:cs="Times New Roman"/>
                <w:sz w:val="24"/>
                <w:szCs w:val="24"/>
              </w:rPr>
              <w:t>-3’</w:t>
            </w:r>
          </w:p>
          <w:p w14:paraId="7B6B8B8D" w14:textId="550B113F" w:rsidR="00630D25" w:rsidRPr="009A2C80" w:rsidRDefault="00630D25" w:rsidP="00597EEF">
            <w:pPr>
              <w:spacing w:line="360" w:lineRule="auto"/>
              <w:jc w:val="center"/>
              <w:rPr>
                <w:rFonts w:ascii="Times New Roman" w:hAnsi="Times New Roman" w:cs="Times New Roman"/>
                <w:sz w:val="24"/>
                <w:szCs w:val="24"/>
              </w:rPr>
            </w:pPr>
            <w:r w:rsidRPr="009A2C80">
              <w:rPr>
                <w:rFonts w:ascii="Times New Roman" w:hAnsi="Times New Roman" w:cs="Times New Roman"/>
                <w:sz w:val="24"/>
                <w:szCs w:val="24"/>
              </w:rPr>
              <w:t>Reverse Primer: 5’-</w:t>
            </w:r>
            <w:r w:rsidR="00617826">
              <w:rPr>
                <w:rFonts w:ascii="Times New Roman" w:hAnsi="Times New Roman" w:cs="Times New Roman"/>
                <w:sz w:val="24"/>
                <w:szCs w:val="24"/>
              </w:rPr>
              <w:t>CCGTGGATCGGTTCGTTGTGAC</w:t>
            </w:r>
            <w:r w:rsidRPr="009A2C80">
              <w:rPr>
                <w:rFonts w:ascii="Times New Roman" w:hAnsi="Times New Roman" w:cs="Times New Roman"/>
                <w:sz w:val="24"/>
                <w:szCs w:val="24"/>
              </w:rPr>
              <w:t xml:space="preserve"> -3’</w:t>
            </w:r>
          </w:p>
        </w:tc>
      </w:tr>
      <w:tr w:rsidR="00630D25" w:rsidRPr="009A2C80" w14:paraId="0BBC940E" w14:textId="77777777" w:rsidTr="00597EEF">
        <w:tc>
          <w:tcPr>
            <w:tcW w:w="2263" w:type="dxa"/>
          </w:tcPr>
          <w:p w14:paraId="09939167" w14:textId="7B24378D" w:rsidR="00630D25" w:rsidRPr="00617826" w:rsidRDefault="00617826" w:rsidP="00597EEF">
            <w:pPr>
              <w:spacing w:line="360" w:lineRule="auto"/>
              <w:jc w:val="center"/>
              <w:rPr>
                <w:rFonts w:ascii="Times New Roman" w:hAnsi="Times New Roman" w:cs="Times New Roman"/>
                <w:i/>
                <w:iCs/>
                <w:sz w:val="24"/>
                <w:szCs w:val="24"/>
              </w:rPr>
            </w:pPr>
            <w:proofErr w:type="spellStart"/>
            <w:r w:rsidRPr="00617826">
              <w:rPr>
                <w:rFonts w:ascii="Times New Roman" w:hAnsi="Times New Roman" w:cs="Times New Roman"/>
                <w:i/>
                <w:iCs/>
                <w:sz w:val="24"/>
                <w:szCs w:val="24"/>
              </w:rPr>
              <w:t>rhlB</w:t>
            </w:r>
            <w:proofErr w:type="spellEnd"/>
          </w:p>
        </w:tc>
        <w:tc>
          <w:tcPr>
            <w:tcW w:w="6663" w:type="dxa"/>
          </w:tcPr>
          <w:p w14:paraId="7D3DDCB4" w14:textId="7779A8E2" w:rsidR="00630D25" w:rsidRPr="009A2C80" w:rsidRDefault="00630D25" w:rsidP="00597EEF">
            <w:pPr>
              <w:spacing w:line="360" w:lineRule="auto"/>
              <w:jc w:val="center"/>
              <w:rPr>
                <w:rFonts w:ascii="Times New Roman" w:hAnsi="Times New Roman" w:cs="Times New Roman"/>
                <w:sz w:val="24"/>
                <w:szCs w:val="24"/>
              </w:rPr>
            </w:pPr>
            <w:r w:rsidRPr="009A2C80">
              <w:rPr>
                <w:rFonts w:ascii="Times New Roman" w:hAnsi="Times New Roman" w:cs="Times New Roman"/>
                <w:sz w:val="24"/>
                <w:szCs w:val="24"/>
              </w:rPr>
              <w:t>Forward Primer: 5’-</w:t>
            </w:r>
            <w:r w:rsidR="00617826">
              <w:rPr>
                <w:rFonts w:ascii="Times New Roman" w:hAnsi="Times New Roman" w:cs="Times New Roman"/>
                <w:sz w:val="24"/>
                <w:szCs w:val="24"/>
              </w:rPr>
              <w:t>TGAGCGACGAACTGACCTACCG</w:t>
            </w:r>
            <w:r w:rsidR="00617826" w:rsidRPr="009A2C80">
              <w:rPr>
                <w:rFonts w:ascii="Times New Roman" w:hAnsi="Times New Roman" w:cs="Times New Roman"/>
                <w:sz w:val="24"/>
                <w:szCs w:val="24"/>
              </w:rPr>
              <w:t xml:space="preserve"> </w:t>
            </w:r>
            <w:r w:rsidRPr="009A2C80">
              <w:rPr>
                <w:rFonts w:ascii="Times New Roman" w:hAnsi="Times New Roman" w:cs="Times New Roman"/>
                <w:sz w:val="24"/>
                <w:szCs w:val="24"/>
              </w:rPr>
              <w:t>-3’</w:t>
            </w:r>
          </w:p>
          <w:p w14:paraId="4948DFC0" w14:textId="792B9334" w:rsidR="00630D25" w:rsidRPr="009A2C80" w:rsidRDefault="00630D25" w:rsidP="00597EEF">
            <w:pPr>
              <w:spacing w:line="360" w:lineRule="auto"/>
              <w:jc w:val="center"/>
              <w:rPr>
                <w:rFonts w:ascii="Times New Roman" w:hAnsi="Times New Roman" w:cs="Times New Roman"/>
                <w:sz w:val="24"/>
                <w:szCs w:val="24"/>
              </w:rPr>
            </w:pPr>
            <w:r w:rsidRPr="009A2C80">
              <w:rPr>
                <w:rFonts w:ascii="Times New Roman" w:hAnsi="Times New Roman" w:cs="Times New Roman"/>
                <w:sz w:val="24"/>
                <w:szCs w:val="24"/>
              </w:rPr>
              <w:t>Reverse Primer: 5’-</w:t>
            </w:r>
            <w:r w:rsidR="00617826">
              <w:rPr>
                <w:rFonts w:ascii="Times New Roman" w:hAnsi="Times New Roman" w:cs="Times New Roman"/>
                <w:sz w:val="24"/>
                <w:szCs w:val="24"/>
              </w:rPr>
              <w:t>CGTACTTCTCGTGAGCGATGCG</w:t>
            </w:r>
            <w:r w:rsidRPr="009A2C80">
              <w:rPr>
                <w:rFonts w:ascii="Times New Roman" w:hAnsi="Times New Roman" w:cs="Times New Roman"/>
                <w:sz w:val="24"/>
                <w:szCs w:val="24"/>
              </w:rPr>
              <w:t>-3’</w:t>
            </w:r>
          </w:p>
        </w:tc>
      </w:tr>
    </w:tbl>
    <w:p w14:paraId="1BFE5AEC" w14:textId="77777777" w:rsidR="00630D25" w:rsidRPr="009A2C80" w:rsidRDefault="00630D25" w:rsidP="00630D25">
      <w:pPr>
        <w:rPr>
          <w:rFonts w:ascii="Times New Roman" w:hAnsi="Times New Roman" w:cs="Times New Roman"/>
          <w:sz w:val="24"/>
          <w:szCs w:val="24"/>
          <w:lang w:val="en-US"/>
        </w:rPr>
      </w:pPr>
    </w:p>
    <w:p w14:paraId="7917F23D" w14:textId="4B2DF2F1" w:rsidR="00F527AD" w:rsidRPr="00F527AD" w:rsidRDefault="00F527AD" w:rsidP="00F527AD">
      <w:pPr>
        <w:spacing w:line="360" w:lineRule="auto"/>
        <w:jc w:val="both"/>
        <w:rPr>
          <w:rFonts w:ascii="Times New Roman" w:hAnsi="Times New Roman" w:cs="Times New Roman"/>
          <w:sz w:val="24"/>
          <w:szCs w:val="24"/>
        </w:rPr>
      </w:pPr>
      <w:r w:rsidRPr="00F527AD">
        <w:rPr>
          <w:rFonts w:ascii="Times New Roman" w:hAnsi="Times New Roman" w:cs="Times New Roman"/>
          <w:b/>
          <w:bCs/>
          <w:sz w:val="24"/>
          <w:szCs w:val="24"/>
        </w:rPr>
        <w:t xml:space="preserve">Table S2. </w:t>
      </w:r>
      <w:r w:rsidRPr="00F527AD">
        <w:rPr>
          <w:rFonts w:ascii="Times New Roman" w:hAnsi="Times New Roman" w:cs="Times New Roman"/>
          <w:sz w:val="24"/>
          <w:szCs w:val="24"/>
        </w:rPr>
        <w:t>Primer sequences used in PCR amplification for cloning.</w:t>
      </w:r>
    </w:p>
    <w:tbl>
      <w:tblPr>
        <w:tblStyle w:val="TableGrid"/>
        <w:tblW w:w="9141" w:type="dxa"/>
        <w:tblInd w:w="-5" w:type="dxa"/>
        <w:tblLayout w:type="fixed"/>
        <w:tblLook w:val="04A0" w:firstRow="1" w:lastRow="0" w:firstColumn="1" w:lastColumn="0" w:noHBand="0" w:noVBand="1"/>
      </w:tblPr>
      <w:tblGrid>
        <w:gridCol w:w="1371"/>
        <w:gridCol w:w="3681"/>
        <w:gridCol w:w="4089"/>
      </w:tblGrid>
      <w:tr w:rsidR="00F527AD" w:rsidRPr="00753145" w14:paraId="58C88854" w14:textId="77777777" w:rsidTr="006B619F">
        <w:tc>
          <w:tcPr>
            <w:tcW w:w="1371" w:type="dxa"/>
            <w:vAlign w:val="center"/>
          </w:tcPr>
          <w:p w14:paraId="26B50992" w14:textId="77777777" w:rsidR="00F527AD" w:rsidRPr="00966005" w:rsidRDefault="00F527AD" w:rsidP="006B619F">
            <w:pPr>
              <w:spacing w:line="360" w:lineRule="auto"/>
              <w:jc w:val="center"/>
              <w:rPr>
                <w:rFonts w:ascii="Times New Roman" w:hAnsi="Times New Roman" w:cs="Times New Roman"/>
                <w:b/>
                <w:bCs/>
                <w:sz w:val="24"/>
                <w:szCs w:val="24"/>
              </w:rPr>
            </w:pPr>
            <w:r w:rsidRPr="00966005">
              <w:rPr>
                <w:rFonts w:ascii="Times New Roman" w:hAnsi="Times New Roman" w:cs="Times New Roman"/>
                <w:b/>
                <w:bCs/>
                <w:sz w:val="24"/>
                <w:szCs w:val="24"/>
              </w:rPr>
              <w:t>Name</w:t>
            </w:r>
          </w:p>
        </w:tc>
        <w:tc>
          <w:tcPr>
            <w:tcW w:w="3681" w:type="dxa"/>
            <w:vAlign w:val="center"/>
          </w:tcPr>
          <w:p w14:paraId="0A3CDFD0" w14:textId="77777777" w:rsidR="00F527AD" w:rsidRPr="00966005" w:rsidRDefault="00F527AD" w:rsidP="006B619F">
            <w:pPr>
              <w:spacing w:line="360" w:lineRule="auto"/>
              <w:jc w:val="center"/>
              <w:rPr>
                <w:rFonts w:ascii="Times New Roman" w:hAnsi="Times New Roman" w:cs="Times New Roman"/>
                <w:b/>
                <w:bCs/>
                <w:sz w:val="24"/>
                <w:szCs w:val="24"/>
              </w:rPr>
            </w:pPr>
            <w:r w:rsidRPr="00966005">
              <w:rPr>
                <w:rFonts w:ascii="Times New Roman" w:hAnsi="Times New Roman" w:cs="Times New Roman"/>
                <w:b/>
                <w:bCs/>
                <w:sz w:val="24"/>
                <w:szCs w:val="24"/>
              </w:rPr>
              <w:t>Forward Primer (5´-3´)</w:t>
            </w:r>
          </w:p>
        </w:tc>
        <w:tc>
          <w:tcPr>
            <w:tcW w:w="4089" w:type="dxa"/>
            <w:vAlign w:val="center"/>
          </w:tcPr>
          <w:p w14:paraId="5C62E3C3" w14:textId="77777777" w:rsidR="00F527AD" w:rsidRPr="00966005" w:rsidRDefault="00F527AD" w:rsidP="006B619F">
            <w:pPr>
              <w:spacing w:line="360" w:lineRule="auto"/>
              <w:jc w:val="center"/>
              <w:rPr>
                <w:rFonts w:ascii="Times New Roman" w:hAnsi="Times New Roman" w:cs="Times New Roman"/>
                <w:b/>
                <w:bCs/>
                <w:sz w:val="24"/>
                <w:szCs w:val="24"/>
              </w:rPr>
            </w:pPr>
            <w:r w:rsidRPr="00966005">
              <w:rPr>
                <w:rFonts w:ascii="Times New Roman" w:hAnsi="Times New Roman" w:cs="Times New Roman"/>
                <w:b/>
                <w:bCs/>
                <w:sz w:val="24"/>
                <w:szCs w:val="24"/>
              </w:rPr>
              <w:t>Reverse Primer (5´-3´)</w:t>
            </w:r>
          </w:p>
        </w:tc>
      </w:tr>
      <w:tr w:rsidR="00F527AD" w:rsidRPr="00753145" w14:paraId="30E29343" w14:textId="77777777" w:rsidTr="006B619F">
        <w:tc>
          <w:tcPr>
            <w:tcW w:w="1371" w:type="dxa"/>
            <w:vAlign w:val="center"/>
          </w:tcPr>
          <w:p w14:paraId="2022EC37" w14:textId="77777777" w:rsidR="00F527AD" w:rsidRPr="00B10F46" w:rsidRDefault="00F527AD" w:rsidP="006B619F">
            <w:pPr>
              <w:spacing w:line="360" w:lineRule="auto"/>
              <w:jc w:val="center"/>
              <w:rPr>
                <w:rFonts w:ascii="Times New Roman" w:hAnsi="Times New Roman" w:cs="Times New Roman"/>
                <w:b/>
                <w:bCs/>
                <w:i/>
                <w:iCs/>
                <w:sz w:val="20"/>
                <w:szCs w:val="20"/>
              </w:rPr>
            </w:pPr>
            <w:proofErr w:type="spellStart"/>
            <w:r w:rsidRPr="00B10F46">
              <w:rPr>
                <w:rFonts w:ascii="Times New Roman" w:hAnsi="Times New Roman" w:cs="Times New Roman"/>
                <w:b/>
                <w:bCs/>
                <w:i/>
                <w:iCs/>
                <w:sz w:val="20"/>
                <w:szCs w:val="20"/>
              </w:rPr>
              <w:t>lasI_UP</w:t>
            </w:r>
            <w:proofErr w:type="spellEnd"/>
          </w:p>
        </w:tc>
        <w:tc>
          <w:tcPr>
            <w:tcW w:w="3681" w:type="dxa"/>
            <w:vAlign w:val="center"/>
          </w:tcPr>
          <w:p w14:paraId="76CCAA75" w14:textId="77777777" w:rsidR="00F527AD" w:rsidRPr="002578ED" w:rsidRDefault="00F527AD" w:rsidP="006B619F">
            <w:pPr>
              <w:spacing w:line="360" w:lineRule="auto"/>
              <w:jc w:val="center"/>
              <w:rPr>
                <w:rFonts w:ascii="Times New Roman" w:hAnsi="Times New Roman" w:cs="Times New Roman"/>
                <w:sz w:val="20"/>
                <w:szCs w:val="20"/>
              </w:rPr>
            </w:pPr>
            <w:r w:rsidRPr="002578ED">
              <w:rPr>
                <w:rFonts w:ascii="Times New Roman" w:hAnsi="Times New Roman" w:cs="Times New Roman"/>
                <w:sz w:val="20"/>
                <w:szCs w:val="20"/>
              </w:rPr>
              <w:t>TACAGAATTCGGGAGATATCGGT</w:t>
            </w:r>
          </w:p>
        </w:tc>
        <w:tc>
          <w:tcPr>
            <w:tcW w:w="4089" w:type="dxa"/>
            <w:vAlign w:val="center"/>
          </w:tcPr>
          <w:p w14:paraId="24B4385A" w14:textId="77777777" w:rsidR="00F527AD" w:rsidRPr="002578ED" w:rsidRDefault="00F527AD" w:rsidP="006B619F">
            <w:pPr>
              <w:spacing w:line="360" w:lineRule="auto"/>
              <w:jc w:val="center"/>
              <w:rPr>
                <w:rFonts w:ascii="Times New Roman" w:hAnsi="Times New Roman" w:cs="Times New Roman"/>
                <w:sz w:val="20"/>
                <w:szCs w:val="20"/>
              </w:rPr>
            </w:pPr>
            <w:r w:rsidRPr="002578ED">
              <w:rPr>
                <w:rFonts w:ascii="Times New Roman" w:hAnsi="Times New Roman" w:cs="Times New Roman"/>
                <w:sz w:val="20"/>
                <w:szCs w:val="20"/>
              </w:rPr>
              <w:t>TCAGGTACCCTTCACTTCCTCC</w:t>
            </w:r>
          </w:p>
        </w:tc>
      </w:tr>
      <w:tr w:rsidR="00F527AD" w:rsidRPr="00753145" w14:paraId="3E8E911A" w14:textId="77777777" w:rsidTr="006B619F">
        <w:tc>
          <w:tcPr>
            <w:tcW w:w="1371" w:type="dxa"/>
            <w:vAlign w:val="center"/>
          </w:tcPr>
          <w:p w14:paraId="7F383E83" w14:textId="77777777" w:rsidR="00F527AD" w:rsidRPr="00B10F46" w:rsidRDefault="00F527AD" w:rsidP="006B619F">
            <w:pPr>
              <w:spacing w:line="360" w:lineRule="auto"/>
              <w:jc w:val="center"/>
              <w:rPr>
                <w:rFonts w:ascii="Times New Roman" w:hAnsi="Times New Roman" w:cs="Times New Roman"/>
                <w:b/>
                <w:bCs/>
                <w:i/>
                <w:iCs/>
                <w:sz w:val="20"/>
                <w:szCs w:val="20"/>
              </w:rPr>
            </w:pPr>
            <w:proofErr w:type="spellStart"/>
            <w:r w:rsidRPr="00B10F46">
              <w:rPr>
                <w:rFonts w:ascii="Times New Roman" w:hAnsi="Times New Roman" w:cs="Times New Roman"/>
                <w:b/>
                <w:bCs/>
                <w:i/>
                <w:iCs/>
                <w:sz w:val="20"/>
                <w:szCs w:val="20"/>
              </w:rPr>
              <w:t>lasI_DN</w:t>
            </w:r>
            <w:proofErr w:type="spellEnd"/>
          </w:p>
        </w:tc>
        <w:tc>
          <w:tcPr>
            <w:tcW w:w="3681" w:type="dxa"/>
            <w:vAlign w:val="center"/>
          </w:tcPr>
          <w:p w14:paraId="2BC32B3E" w14:textId="77777777" w:rsidR="00F527AD" w:rsidRPr="002578ED" w:rsidRDefault="00F527AD" w:rsidP="006B619F">
            <w:pPr>
              <w:spacing w:line="360" w:lineRule="auto"/>
              <w:jc w:val="center"/>
              <w:rPr>
                <w:rFonts w:ascii="Times New Roman" w:hAnsi="Times New Roman" w:cs="Times New Roman"/>
                <w:sz w:val="20"/>
                <w:szCs w:val="20"/>
              </w:rPr>
            </w:pPr>
            <w:r>
              <w:rPr>
                <w:rFonts w:ascii="Times New Roman" w:hAnsi="Times New Roman" w:cs="Times New Roman"/>
                <w:sz w:val="20"/>
                <w:szCs w:val="20"/>
              </w:rPr>
              <w:t>TTGGGATCCCGGGGACCTGT</w:t>
            </w:r>
          </w:p>
        </w:tc>
        <w:tc>
          <w:tcPr>
            <w:tcW w:w="4089" w:type="dxa"/>
            <w:vAlign w:val="center"/>
          </w:tcPr>
          <w:p w14:paraId="795EA28A" w14:textId="77777777" w:rsidR="00F527AD" w:rsidRPr="002578ED" w:rsidRDefault="00F527AD" w:rsidP="006B619F">
            <w:pPr>
              <w:spacing w:line="360" w:lineRule="auto"/>
              <w:jc w:val="center"/>
              <w:rPr>
                <w:rFonts w:ascii="Times New Roman" w:hAnsi="Times New Roman" w:cs="Times New Roman"/>
                <w:sz w:val="20"/>
                <w:szCs w:val="20"/>
              </w:rPr>
            </w:pPr>
            <w:r>
              <w:rPr>
                <w:rFonts w:ascii="Times New Roman" w:hAnsi="Times New Roman" w:cs="Times New Roman"/>
                <w:sz w:val="20"/>
                <w:szCs w:val="20"/>
              </w:rPr>
              <w:t>ATAAAGCTTTCCGCAGGAGG</w:t>
            </w:r>
          </w:p>
        </w:tc>
      </w:tr>
      <w:tr w:rsidR="00F527AD" w:rsidRPr="00753145" w14:paraId="58D464E5" w14:textId="77777777" w:rsidTr="006B619F">
        <w:tc>
          <w:tcPr>
            <w:tcW w:w="1371" w:type="dxa"/>
            <w:vAlign w:val="center"/>
          </w:tcPr>
          <w:p w14:paraId="7E616DC8" w14:textId="77777777" w:rsidR="00F527AD" w:rsidRPr="00B10F46" w:rsidRDefault="00F527AD" w:rsidP="006B619F">
            <w:pPr>
              <w:spacing w:line="360" w:lineRule="auto"/>
              <w:jc w:val="center"/>
              <w:rPr>
                <w:rFonts w:ascii="Times New Roman" w:hAnsi="Times New Roman" w:cs="Times New Roman"/>
                <w:b/>
                <w:bCs/>
                <w:i/>
                <w:iCs/>
                <w:sz w:val="20"/>
                <w:szCs w:val="20"/>
              </w:rPr>
            </w:pPr>
            <w:r w:rsidRPr="00B10F46">
              <w:rPr>
                <w:rFonts w:ascii="Times New Roman" w:hAnsi="Times New Roman" w:cs="Times New Roman"/>
                <w:b/>
                <w:bCs/>
                <w:i/>
                <w:iCs/>
                <w:sz w:val="20"/>
                <w:szCs w:val="20"/>
              </w:rPr>
              <w:t>Cat</w:t>
            </w:r>
          </w:p>
        </w:tc>
        <w:tc>
          <w:tcPr>
            <w:tcW w:w="3681" w:type="dxa"/>
            <w:vAlign w:val="center"/>
          </w:tcPr>
          <w:p w14:paraId="7ABD7B9A" w14:textId="77777777" w:rsidR="00F527AD" w:rsidRPr="002578ED" w:rsidRDefault="00F527AD" w:rsidP="006B619F">
            <w:pPr>
              <w:spacing w:line="360" w:lineRule="auto"/>
              <w:jc w:val="center"/>
              <w:rPr>
                <w:rFonts w:ascii="Times New Roman" w:hAnsi="Times New Roman" w:cs="Times New Roman"/>
                <w:sz w:val="20"/>
                <w:szCs w:val="20"/>
              </w:rPr>
            </w:pPr>
            <w:r>
              <w:rPr>
                <w:rFonts w:ascii="Times New Roman" w:hAnsi="Times New Roman" w:cs="Times New Roman"/>
                <w:sz w:val="20"/>
                <w:szCs w:val="20"/>
              </w:rPr>
              <w:t>TAAGCAGGATCCCAAGCGAGCTCGATATCAAA</w:t>
            </w:r>
          </w:p>
        </w:tc>
        <w:tc>
          <w:tcPr>
            <w:tcW w:w="4089" w:type="dxa"/>
            <w:vAlign w:val="center"/>
          </w:tcPr>
          <w:p w14:paraId="523BBD27" w14:textId="77777777" w:rsidR="00F527AD" w:rsidRPr="002578ED" w:rsidRDefault="00F527AD" w:rsidP="006B619F">
            <w:pPr>
              <w:spacing w:line="360" w:lineRule="auto"/>
              <w:jc w:val="center"/>
              <w:rPr>
                <w:rFonts w:ascii="Times New Roman" w:hAnsi="Times New Roman" w:cs="Times New Roman"/>
                <w:sz w:val="20"/>
                <w:szCs w:val="20"/>
              </w:rPr>
            </w:pPr>
            <w:r>
              <w:rPr>
                <w:rFonts w:ascii="Times New Roman" w:hAnsi="Times New Roman" w:cs="Times New Roman"/>
                <w:sz w:val="20"/>
                <w:szCs w:val="20"/>
              </w:rPr>
              <w:t>TGCTTAGGTACCTCAGGAGCTAAGGAAGCTAAAATG</w:t>
            </w:r>
          </w:p>
        </w:tc>
      </w:tr>
      <w:tr w:rsidR="00F527AD" w:rsidRPr="00753145" w14:paraId="127F760B" w14:textId="77777777" w:rsidTr="006B619F">
        <w:tc>
          <w:tcPr>
            <w:tcW w:w="1371" w:type="dxa"/>
            <w:vAlign w:val="center"/>
          </w:tcPr>
          <w:p w14:paraId="672F9C53" w14:textId="77777777" w:rsidR="00F527AD" w:rsidRDefault="00F527AD" w:rsidP="006B619F">
            <w:pPr>
              <w:spacing w:line="360" w:lineRule="auto"/>
              <w:jc w:val="center"/>
              <w:rPr>
                <w:rFonts w:ascii="Times New Roman" w:hAnsi="Times New Roman" w:cs="Times New Roman"/>
                <w:b/>
                <w:bCs/>
                <w:sz w:val="20"/>
                <w:szCs w:val="20"/>
              </w:rPr>
            </w:pPr>
            <w:r>
              <w:rPr>
                <w:rFonts w:ascii="Times New Roman" w:hAnsi="Times New Roman" w:cs="Times New Roman"/>
                <w:b/>
                <w:bCs/>
                <w:sz w:val="20"/>
                <w:szCs w:val="20"/>
              </w:rPr>
              <w:t>pEX18Tc MCS</w:t>
            </w:r>
          </w:p>
        </w:tc>
        <w:tc>
          <w:tcPr>
            <w:tcW w:w="3681" w:type="dxa"/>
            <w:vAlign w:val="center"/>
          </w:tcPr>
          <w:p w14:paraId="288D1503" w14:textId="77777777" w:rsidR="00F527AD" w:rsidRPr="002578ED" w:rsidRDefault="00F527AD" w:rsidP="006B619F">
            <w:pPr>
              <w:spacing w:line="360" w:lineRule="auto"/>
              <w:jc w:val="center"/>
              <w:rPr>
                <w:rFonts w:ascii="Times New Roman" w:hAnsi="Times New Roman" w:cs="Times New Roman"/>
                <w:sz w:val="20"/>
                <w:szCs w:val="20"/>
              </w:rPr>
            </w:pPr>
            <w:r>
              <w:rPr>
                <w:rFonts w:ascii="Times New Roman" w:hAnsi="Times New Roman" w:cs="Times New Roman"/>
                <w:sz w:val="20"/>
                <w:szCs w:val="20"/>
              </w:rPr>
              <w:t>CGCCAGGGTTTTTCCCAGTCACGAC</w:t>
            </w:r>
          </w:p>
        </w:tc>
        <w:tc>
          <w:tcPr>
            <w:tcW w:w="4089" w:type="dxa"/>
            <w:vAlign w:val="center"/>
          </w:tcPr>
          <w:p w14:paraId="476BED67" w14:textId="77777777" w:rsidR="00F527AD" w:rsidRPr="002578ED" w:rsidRDefault="00F527AD" w:rsidP="006B619F">
            <w:pPr>
              <w:spacing w:line="360" w:lineRule="auto"/>
              <w:jc w:val="center"/>
              <w:rPr>
                <w:rFonts w:ascii="Times New Roman" w:hAnsi="Times New Roman" w:cs="Times New Roman"/>
                <w:sz w:val="20"/>
                <w:szCs w:val="20"/>
              </w:rPr>
            </w:pPr>
            <w:r>
              <w:rPr>
                <w:rFonts w:ascii="Times New Roman" w:hAnsi="Times New Roman" w:cs="Times New Roman"/>
                <w:sz w:val="20"/>
                <w:szCs w:val="20"/>
              </w:rPr>
              <w:t>AGCGGATAACAATTTCACACAGGA</w:t>
            </w:r>
          </w:p>
        </w:tc>
      </w:tr>
    </w:tbl>
    <w:p w14:paraId="243C4DCB" w14:textId="77777777" w:rsidR="00F527AD" w:rsidRDefault="00F527AD"/>
    <w:p w14:paraId="2D889E5E" w14:textId="1D691211" w:rsidR="00F527AD" w:rsidRPr="00F527AD" w:rsidRDefault="00F527AD">
      <w:pPr>
        <w:rPr>
          <w:rFonts w:ascii="Times New Roman" w:hAnsi="Times New Roman" w:cs="Times New Roman"/>
          <w:b/>
          <w:bCs/>
          <w:sz w:val="24"/>
          <w:szCs w:val="24"/>
        </w:rPr>
      </w:pPr>
      <w:r w:rsidRPr="00F527AD">
        <w:rPr>
          <w:rFonts w:ascii="Times New Roman" w:hAnsi="Times New Roman" w:cs="Times New Roman"/>
          <w:b/>
          <w:bCs/>
          <w:sz w:val="24"/>
          <w:szCs w:val="24"/>
        </w:rPr>
        <w:t xml:space="preserve">Table S3. </w:t>
      </w:r>
      <w:r w:rsidRPr="00F527AD">
        <w:rPr>
          <w:rFonts w:ascii="Times New Roman" w:hAnsi="Times New Roman" w:cs="Times New Roman"/>
          <w:sz w:val="24"/>
          <w:szCs w:val="24"/>
        </w:rPr>
        <w:t>Plasmids used in this study</w:t>
      </w:r>
    </w:p>
    <w:tbl>
      <w:tblPr>
        <w:tblStyle w:val="TableGrid"/>
        <w:tblW w:w="9141" w:type="dxa"/>
        <w:tblInd w:w="-5" w:type="dxa"/>
        <w:tblLayout w:type="fixed"/>
        <w:tblLook w:val="04A0" w:firstRow="1" w:lastRow="0" w:firstColumn="1" w:lastColumn="0" w:noHBand="0" w:noVBand="1"/>
      </w:tblPr>
      <w:tblGrid>
        <w:gridCol w:w="1371"/>
        <w:gridCol w:w="3681"/>
        <w:gridCol w:w="4089"/>
      </w:tblGrid>
      <w:tr w:rsidR="00F527AD" w:rsidRPr="00753145" w14:paraId="6C6C8C64" w14:textId="77777777" w:rsidTr="006B619F">
        <w:tc>
          <w:tcPr>
            <w:tcW w:w="1371" w:type="dxa"/>
            <w:vAlign w:val="center"/>
          </w:tcPr>
          <w:p w14:paraId="6707C578" w14:textId="77777777" w:rsidR="00F527AD" w:rsidRPr="00966005" w:rsidRDefault="00F527AD" w:rsidP="006B619F">
            <w:pPr>
              <w:spacing w:line="360" w:lineRule="auto"/>
              <w:jc w:val="center"/>
              <w:rPr>
                <w:rFonts w:ascii="Times New Roman" w:hAnsi="Times New Roman" w:cs="Times New Roman"/>
                <w:b/>
                <w:bCs/>
                <w:sz w:val="24"/>
                <w:szCs w:val="24"/>
              </w:rPr>
            </w:pPr>
            <w:r w:rsidRPr="00966005">
              <w:rPr>
                <w:rFonts w:ascii="Times New Roman" w:hAnsi="Times New Roman" w:cs="Times New Roman"/>
                <w:b/>
                <w:bCs/>
                <w:sz w:val="24"/>
                <w:szCs w:val="24"/>
              </w:rPr>
              <w:t>Name</w:t>
            </w:r>
          </w:p>
        </w:tc>
        <w:tc>
          <w:tcPr>
            <w:tcW w:w="3681" w:type="dxa"/>
            <w:vAlign w:val="center"/>
          </w:tcPr>
          <w:p w14:paraId="302F75F2" w14:textId="30F18B0E" w:rsidR="00F527AD" w:rsidRPr="00966005" w:rsidRDefault="00F527AD" w:rsidP="00F527AD">
            <w:pPr>
              <w:spacing w:line="360" w:lineRule="auto"/>
              <w:jc w:val="center"/>
              <w:rPr>
                <w:rFonts w:ascii="Times New Roman" w:hAnsi="Times New Roman" w:cs="Times New Roman"/>
                <w:b/>
                <w:bCs/>
                <w:sz w:val="24"/>
                <w:szCs w:val="24"/>
              </w:rPr>
            </w:pPr>
            <w:r>
              <w:rPr>
                <w:rFonts w:ascii="Times New Roman" w:hAnsi="Times New Roman" w:cs="Times New Roman"/>
                <w:b/>
                <w:bCs/>
                <w:sz w:val="24"/>
                <w:szCs w:val="24"/>
              </w:rPr>
              <w:t>Characteristics</w:t>
            </w:r>
          </w:p>
        </w:tc>
        <w:tc>
          <w:tcPr>
            <w:tcW w:w="4089" w:type="dxa"/>
            <w:vAlign w:val="center"/>
          </w:tcPr>
          <w:p w14:paraId="27CC873A" w14:textId="78194A15" w:rsidR="00F527AD" w:rsidRPr="00966005" w:rsidRDefault="00F527AD" w:rsidP="006B619F">
            <w:pPr>
              <w:spacing w:line="360" w:lineRule="auto"/>
              <w:jc w:val="center"/>
              <w:rPr>
                <w:rFonts w:ascii="Times New Roman" w:hAnsi="Times New Roman" w:cs="Times New Roman"/>
                <w:b/>
                <w:bCs/>
                <w:sz w:val="24"/>
                <w:szCs w:val="24"/>
              </w:rPr>
            </w:pPr>
            <w:r>
              <w:rPr>
                <w:rFonts w:ascii="Times New Roman" w:hAnsi="Times New Roman" w:cs="Times New Roman"/>
                <w:b/>
                <w:bCs/>
                <w:sz w:val="24"/>
                <w:szCs w:val="24"/>
              </w:rPr>
              <w:t>Source</w:t>
            </w:r>
          </w:p>
        </w:tc>
      </w:tr>
      <w:tr w:rsidR="00F527AD" w:rsidRPr="00753145" w14:paraId="036702F4" w14:textId="77777777" w:rsidTr="006B619F">
        <w:tc>
          <w:tcPr>
            <w:tcW w:w="1371" w:type="dxa"/>
            <w:vAlign w:val="center"/>
          </w:tcPr>
          <w:p w14:paraId="1B52CDBE" w14:textId="4B6CB350" w:rsidR="00F527AD" w:rsidRPr="00F527AD" w:rsidRDefault="00F527AD" w:rsidP="006B619F">
            <w:pPr>
              <w:spacing w:line="360" w:lineRule="auto"/>
              <w:jc w:val="center"/>
              <w:rPr>
                <w:rFonts w:ascii="Times New Roman" w:hAnsi="Times New Roman" w:cs="Times New Roman"/>
                <w:b/>
                <w:bCs/>
                <w:sz w:val="20"/>
                <w:szCs w:val="20"/>
              </w:rPr>
            </w:pPr>
            <w:r w:rsidRPr="00F527AD">
              <w:rPr>
                <w:rFonts w:ascii="Times New Roman" w:hAnsi="Times New Roman" w:cs="Times New Roman"/>
                <w:b/>
                <w:bCs/>
                <w:sz w:val="20"/>
                <w:szCs w:val="20"/>
              </w:rPr>
              <w:t xml:space="preserve">pEX18Tc </w:t>
            </w:r>
          </w:p>
        </w:tc>
        <w:tc>
          <w:tcPr>
            <w:tcW w:w="3681" w:type="dxa"/>
            <w:vAlign w:val="center"/>
          </w:tcPr>
          <w:p w14:paraId="52ABBDC6" w14:textId="3766066B" w:rsidR="00F527AD" w:rsidRPr="002578ED" w:rsidRDefault="00F527AD" w:rsidP="006B619F">
            <w:pPr>
              <w:spacing w:line="360" w:lineRule="auto"/>
              <w:jc w:val="center"/>
              <w:rPr>
                <w:rFonts w:ascii="Times New Roman" w:hAnsi="Times New Roman" w:cs="Times New Roman"/>
                <w:sz w:val="20"/>
                <w:szCs w:val="20"/>
              </w:rPr>
            </w:pPr>
            <w:r>
              <w:rPr>
                <w:rFonts w:ascii="Times New Roman" w:hAnsi="Times New Roman" w:cs="Times New Roman"/>
                <w:sz w:val="20"/>
                <w:szCs w:val="20"/>
              </w:rPr>
              <w:t xml:space="preserve">Suicide vector carrying </w:t>
            </w:r>
            <w:proofErr w:type="spellStart"/>
            <w:r>
              <w:rPr>
                <w:rFonts w:ascii="Times New Roman" w:hAnsi="Times New Roman" w:cs="Times New Roman"/>
                <w:sz w:val="20"/>
                <w:szCs w:val="20"/>
              </w:rPr>
              <w:t>sacB</w:t>
            </w:r>
            <w:proofErr w:type="spellEnd"/>
            <w:r>
              <w:rPr>
                <w:rFonts w:ascii="Times New Roman" w:hAnsi="Times New Roman" w:cs="Times New Roman"/>
                <w:sz w:val="20"/>
                <w:szCs w:val="20"/>
              </w:rPr>
              <w:t xml:space="preserve"> and tetracycline resistance</w:t>
            </w:r>
          </w:p>
        </w:tc>
        <w:tc>
          <w:tcPr>
            <w:tcW w:w="4089" w:type="dxa"/>
            <w:vAlign w:val="center"/>
          </w:tcPr>
          <w:p w14:paraId="219C4746" w14:textId="77614D71" w:rsidR="00F527AD" w:rsidRPr="002578ED" w:rsidRDefault="00F527AD" w:rsidP="006B619F">
            <w:pPr>
              <w:spacing w:line="360" w:lineRule="auto"/>
              <w:jc w:val="center"/>
              <w:rPr>
                <w:rFonts w:ascii="Times New Roman" w:hAnsi="Times New Roman" w:cs="Times New Roman"/>
                <w:sz w:val="20"/>
                <w:szCs w:val="20"/>
              </w:rPr>
            </w:pPr>
            <w:proofErr w:type="spellStart"/>
            <w:r>
              <w:rPr>
                <w:rFonts w:ascii="Times New Roman" w:hAnsi="Times New Roman" w:cs="Times New Roman"/>
                <w:sz w:val="20"/>
                <w:szCs w:val="20"/>
              </w:rPr>
              <w:t>Novopro</w:t>
            </w:r>
            <w:proofErr w:type="spellEnd"/>
          </w:p>
        </w:tc>
      </w:tr>
      <w:tr w:rsidR="00F527AD" w:rsidRPr="00753145" w14:paraId="76D163CA" w14:textId="77777777" w:rsidTr="006B619F">
        <w:tc>
          <w:tcPr>
            <w:tcW w:w="1371" w:type="dxa"/>
            <w:vAlign w:val="center"/>
          </w:tcPr>
          <w:p w14:paraId="21E8F8CC" w14:textId="2BB40C42" w:rsidR="00F527AD" w:rsidRPr="00F527AD" w:rsidRDefault="00F527AD" w:rsidP="006B619F">
            <w:pPr>
              <w:spacing w:line="360" w:lineRule="auto"/>
              <w:jc w:val="center"/>
              <w:rPr>
                <w:rFonts w:ascii="Times New Roman" w:hAnsi="Times New Roman" w:cs="Times New Roman"/>
                <w:b/>
                <w:bCs/>
                <w:sz w:val="20"/>
                <w:szCs w:val="20"/>
              </w:rPr>
            </w:pPr>
            <w:proofErr w:type="spellStart"/>
            <w:r w:rsidRPr="00F527AD">
              <w:rPr>
                <w:rFonts w:ascii="Times New Roman" w:hAnsi="Times New Roman" w:cs="Times New Roman"/>
                <w:b/>
                <w:bCs/>
                <w:sz w:val="20"/>
                <w:szCs w:val="20"/>
              </w:rPr>
              <w:t>pBP</w:t>
            </w:r>
            <w:proofErr w:type="spellEnd"/>
            <w:r w:rsidRPr="00F527AD">
              <w:rPr>
                <w:rFonts w:ascii="Times New Roman" w:hAnsi="Times New Roman" w:cs="Times New Roman"/>
                <w:b/>
                <w:bCs/>
                <w:sz w:val="20"/>
                <w:szCs w:val="20"/>
              </w:rPr>
              <w:t>-ORF</w:t>
            </w:r>
          </w:p>
        </w:tc>
        <w:tc>
          <w:tcPr>
            <w:tcW w:w="3681" w:type="dxa"/>
            <w:vAlign w:val="center"/>
          </w:tcPr>
          <w:p w14:paraId="019D7FC2" w14:textId="7E4B2562" w:rsidR="00F527AD" w:rsidRPr="002578ED" w:rsidRDefault="00F527AD" w:rsidP="006B619F">
            <w:pPr>
              <w:spacing w:line="360" w:lineRule="auto"/>
              <w:jc w:val="center"/>
              <w:rPr>
                <w:rFonts w:ascii="Times New Roman" w:hAnsi="Times New Roman" w:cs="Times New Roman"/>
                <w:sz w:val="20"/>
                <w:szCs w:val="20"/>
              </w:rPr>
            </w:pPr>
            <w:r>
              <w:rPr>
                <w:rFonts w:ascii="Times New Roman" w:hAnsi="Times New Roman" w:cs="Times New Roman"/>
                <w:sz w:val="20"/>
                <w:szCs w:val="20"/>
              </w:rPr>
              <w:t>Chloramphenicol cassette</w:t>
            </w:r>
          </w:p>
        </w:tc>
        <w:tc>
          <w:tcPr>
            <w:tcW w:w="4089" w:type="dxa"/>
            <w:vAlign w:val="center"/>
          </w:tcPr>
          <w:p w14:paraId="123ADA32" w14:textId="74988BF0" w:rsidR="00F527AD" w:rsidRPr="002578ED" w:rsidRDefault="00F527AD" w:rsidP="006B619F">
            <w:pPr>
              <w:spacing w:line="360" w:lineRule="auto"/>
              <w:jc w:val="center"/>
              <w:rPr>
                <w:rFonts w:ascii="Times New Roman" w:hAnsi="Times New Roman" w:cs="Times New Roman"/>
                <w:sz w:val="20"/>
                <w:szCs w:val="20"/>
              </w:rPr>
            </w:pPr>
            <w:r>
              <w:rPr>
                <w:rFonts w:ascii="Times New Roman" w:hAnsi="Times New Roman" w:cs="Times New Roman"/>
                <w:sz w:val="20"/>
                <w:szCs w:val="20"/>
              </w:rPr>
              <w:t xml:space="preserve">Kind gift from </w:t>
            </w:r>
            <w:proofErr w:type="spellStart"/>
            <w:r>
              <w:rPr>
                <w:rFonts w:ascii="Times New Roman" w:hAnsi="Times New Roman" w:cs="Times New Roman"/>
                <w:sz w:val="20"/>
                <w:szCs w:val="20"/>
              </w:rPr>
              <w:t>Prof.</w:t>
            </w:r>
            <w:proofErr w:type="spellEnd"/>
            <w:r>
              <w:rPr>
                <w:rFonts w:ascii="Times New Roman" w:hAnsi="Times New Roman" w:cs="Times New Roman"/>
                <w:sz w:val="20"/>
                <w:szCs w:val="20"/>
              </w:rPr>
              <w:t xml:space="preserve"> </w:t>
            </w:r>
            <w:proofErr w:type="spellStart"/>
            <w:r>
              <w:rPr>
                <w:rFonts w:ascii="Times New Roman" w:hAnsi="Times New Roman" w:cs="Times New Roman"/>
                <w:sz w:val="20"/>
                <w:szCs w:val="20"/>
              </w:rPr>
              <w:t>Supratim</w:t>
            </w:r>
            <w:proofErr w:type="spellEnd"/>
            <w:r>
              <w:rPr>
                <w:rFonts w:ascii="Times New Roman" w:hAnsi="Times New Roman" w:cs="Times New Roman"/>
                <w:sz w:val="20"/>
                <w:szCs w:val="20"/>
              </w:rPr>
              <w:t xml:space="preserve"> </w:t>
            </w:r>
            <w:proofErr w:type="spellStart"/>
            <w:r>
              <w:rPr>
                <w:rFonts w:ascii="Times New Roman" w:hAnsi="Times New Roman" w:cs="Times New Roman"/>
                <w:sz w:val="20"/>
                <w:szCs w:val="20"/>
              </w:rPr>
              <w:t>Datta</w:t>
            </w:r>
            <w:proofErr w:type="spellEnd"/>
            <w:r>
              <w:rPr>
                <w:rFonts w:ascii="Times New Roman" w:hAnsi="Times New Roman" w:cs="Times New Roman"/>
                <w:sz w:val="20"/>
                <w:szCs w:val="20"/>
              </w:rPr>
              <w:t>, IISER Kolkata</w:t>
            </w:r>
          </w:p>
        </w:tc>
      </w:tr>
    </w:tbl>
    <w:p w14:paraId="6F9FD81E" w14:textId="77777777" w:rsidR="009E446C" w:rsidRDefault="009E446C"/>
    <w:p w14:paraId="2786C949" w14:textId="77777777" w:rsidR="00611BB3" w:rsidRDefault="00611BB3"/>
    <w:p w14:paraId="4DEADF5D" w14:textId="77777777" w:rsidR="00611BB3" w:rsidRDefault="00611BB3"/>
    <w:p w14:paraId="58FF4FFD" w14:textId="77777777" w:rsidR="00611BB3" w:rsidRDefault="00611BB3"/>
    <w:p w14:paraId="431AAF2C" w14:textId="77777777" w:rsidR="00611BB3" w:rsidRDefault="00611BB3"/>
    <w:p w14:paraId="4E03512D" w14:textId="77777777" w:rsidR="00611BB3" w:rsidRDefault="00611BB3"/>
    <w:p w14:paraId="684E5535" w14:textId="77777777" w:rsidR="00611BB3" w:rsidRDefault="00611BB3">
      <w:pPr>
        <w:rPr>
          <w:rFonts w:ascii="Times New Roman" w:hAnsi="Times New Roman" w:cs="Times New Roman"/>
          <w:b/>
          <w:bCs/>
          <w:sz w:val="24"/>
          <w:szCs w:val="24"/>
        </w:rPr>
      </w:pPr>
    </w:p>
    <w:p w14:paraId="2BB017D9" w14:textId="75D98F9F" w:rsidR="00626BC8" w:rsidRPr="00626BC8" w:rsidRDefault="00626BC8">
      <w:pPr>
        <w:rPr>
          <w:rFonts w:ascii="Times New Roman" w:hAnsi="Times New Roman" w:cs="Times New Roman"/>
          <w:b/>
          <w:bCs/>
          <w:sz w:val="24"/>
          <w:szCs w:val="24"/>
        </w:rPr>
      </w:pPr>
      <w:r w:rsidRPr="00626BC8">
        <w:rPr>
          <w:rFonts w:ascii="Times New Roman" w:hAnsi="Times New Roman" w:cs="Times New Roman"/>
          <w:b/>
          <w:bCs/>
          <w:sz w:val="24"/>
          <w:szCs w:val="24"/>
        </w:rPr>
        <w:lastRenderedPageBreak/>
        <w:t>References</w:t>
      </w:r>
    </w:p>
    <w:sdt>
      <w:sdtPr>
        <w:rPr>
          <w:rFonts w:ascii="Times New Roman" w:hAnsi="Times New Roman" w:cs="Times New Roman"/>
          <w:color w:val="000000"/>
          <w:sz w:val="24"/>
          <w:szCs w:val="24"/>
        </w:rPr>
        <w:tag w:val="MENDELEY_BIBLIOGRAPHY"/>
        <w:id w:val="-1069578346"/>
        <w:placeholder>
          <w:docPart w:val="DefaultPlaceholder_-1854013440"/>
        </w:placeholder>
      </w:sdtPr>
      <w:sdtEndPr>
        <w:rPr>
          <w:rFonts w:ascii="Calibri" w:hAnsi="Calibri" w:cs="Calibri"/>
          <w:sz w:val="22"/>
          <w:szCs w:val="22"/>
        </w:rPr>
      </w:sdtEndPr>
      <w:sdtContent>
        <w:p w14:paraId="4ECE16FF" w14:textId="77777777" w:rsidR="00626BC8" w:rsidRPr="00626BC8" w:rsidRDefault="00626BC8">
          <w:pPr>
            <w:autoSpaceDE w:val="0"/>
            <w:autoSpaceDN w:val="0"/>
            <w:ind w:hanging="640"/>
            <w:divId w:val="658727942"/>
            <w:rPr>
              <w:rFonts w:ascii="Times New Roman" w:eastAsia="Times New Roman" w:hAnsi="Times New Roman" w:cs="Times New Roman"/>
              <w:color w:val="000000"/>
              <w:sz w:val="24"/>
              <w:szCs w:val="24"/>
            </w:rPr>
          </w:pPr>
          <w:r w:rsidRPr="00626BC8">
            <w:rPr>
              <w:rFonts w:ascii="Times New Roman" w:eastAsia="Times New Roman" w:hAnsi="Times New Roman" w:cs="Times New Roman"/>
              <w:color w:val="000000"/>
              <w:sz w:val="24"/>
              <w:szCs w:val="24"/>
            </w:rPr>
            <w:t xml:space="preserve">1. </w:t>
          </w:r>
          <w:r w:rsidRPr="00626BC8">
            <w:rPr>
              <w:rFonts w:ascii="Times New Roman" w:eastAsia="Times New Roman" w:hAnsi="Times New Roman" w:cs="Times New Roman"/>
              <w:color w:val="000000"/>
              <w:sz w:val="24"/>
              <w:szCs w:val="24"/>
            </w:rPr>
            <w:tab/>
            <w:t xml:space="preserve">Kumar A, </w:t>
          </w:r>
          <w:proofErr w:type="spellStart"/>
          <w:r w:rsidRPr="00626BC8">
            <w:rPr>
              <w:rFonts w:ascii="Times New Roman" w:eastAsia="Times New Roman" w:hAnsi="Times New Roman" w:cs="Times New Roman"/>
              <w:color w:val="000000"/>
              <w:sz w:val="24"/>
              <w:szCs w:val="24"/>
            </w:rPr>
            <w:t>Saha</w:t>
          </w:r>
          <w:proofErr w:type="spellEnd"/>
          <w:r w:rsidRPr="00626BC8">
            <w:rPr>
              <w:rFonts w:ascii="Times New Roman" w:eastAsia="Times New Roman" w:hAnsi="Times New Roman" w:cs="Times New Roman"/>
              <w:color w:val="000000"/>
              <w:sz w:val="24"/>
              <w:szCs w:val="24"/>
            </w:rPr>
            <w:t xml:space="preserve"> SK, Banerjee P, et al (2023) Antibiotic-Induced Biofilm Formations in Pseudomonas aeruginosa Strains KPW.1-S1 and HRW.1-S3 are Associated with Increased Production of </w:t>
          </w:r>
          <w:proofErr w:type="spellStart"/>
          <w:r w:rsidRPr="00626BC8">
            <w:rPr>
              <w:rFonts w:ascii="Times New Roman" w:eastAsia="Times New Roman" w:hAnsi="Times New Roman" w:cs="Times New Roman"/>
              <w:color w:val="000000"/>
              <w:sz w:val="24"/>
              <w:szCs w:val="24"/>
            </w:rPr>
            <w:t>eDNA</w:t>
          </w:r>
          <w:proofErr w:type="spellEnd"/>
          <w:r w:rsidRPr="00626BC8">
            <w:rPr>
              <w:rFonts w:ascii="Times New Roman" w:eastAsia="Times New Roman" w:hAnsi="Times New Roman" w:cs="Times New Roman"/>
              <w:color w:val="000000"/>
              <w:sz w:val="24"/>
              <w:szCs w:val="24"/>
            </w:rPr>
            <w:t xml:space="preserve"> and </w:t>
          </w:r>
          <w:proofErr w:type="spellStart"/>
          <w:r w:rsidRPr="00626BC8">
            <w:rPr>
              <w:rFonts w:ascii="Times New Roman" w:eastAsia="Times New Roman" w:hAnsi="Times New Roman" w:cs="Times New Roman"/>
              <w:color w:val="000000"/>
              <w:sz w:val="24"/>
              <w:szCs w:val="24"/>
            </w:rPr>
            <w:t>Exoproteins</w:t>
          </w:r>
          <w:proofErr w:type="spellEnd"/>
          <w:r w:rsidRPr="00626BC8">
            <w:rPr>
              <w:rFonts w:ascii="Times New Roman" w:eastAsia="Times New Roman" w:hAnsi="Times New Roman" w:cs="Times New Roman"/>
              <w:color w:val="000000"/>
              <w:sz w:val="24"/>
              <w:szCs w:val="24"/>
            </w:rPr>
            <w:t>, Increased ROS Generation, and Increased Cell Surface Hydrophobicity. Current Microbiology 2023 81:1 81:11-. https://doi.org/10.1007/S00284-023-03495-7</w:t>
          </w:r>
        </w:p>
        <w:p w14:paraId="53551478" w14:textId="77777777" w:rsidR="00626BC8" w:rsidRPr="00626BC8" w:rsidRDefault="00626BC8">
          <w:pPr>
            <w:autoSpaceDE w:val="0"/>
            <w:autoSpaceDN w:val="0"/>
            <w:ind w:hanging="640"/>
            <w:divId w:val="729420072"/>
            <w:rPr>
              <w:rFonts w:ascii="Times New Roman" w:eastAsia="Times New Roman" w:hAnsi="Times New Roman" w:cs="Times New Roman"/>
              <w:color w:val="000000"/>
              <w:sz w:val="24"/>
              <w:szCs w:val="24"/>
            </w:rPr>
          </w:pPr>
          <w:r w:rsidRPr="00626BC8">
            <w:rPr>
              <w:rFonts w:ascii="Times New Roman" w:eastAsia="Times New Roman" w:hAnsi="Times New Roman" w:cs="Times New Roman"/>
              <w:color w:val="000000"/>
              <w:sz w:val="24"/>
              <w:szCs w:val="24"/>
            </w:rPr>
            <w:t xml:space="preserve">2. </w:t>
          </w:r>
          <w:r w:rsidRPr="00626BC8">
            <w:rPr>
              <w:rFonts w:ascii="Times New Roman" w:eastAsia="Times New Roman" w:hAnsi="Times New Roman" w:cs="Times New Roman"/>
              <w:color w:val="000000"/>
              <w:sz w:val="24"/>
              <w:szCs w:val="24"/>
            </w:rPr>
            <w:tab/>
          </w:r>
          <w:proofErr w:type="spellStart"/>
          <w:r w:rsidRPr="00626BC8">
            <w:rPr>
              <w:rFonts w:ascii="Times New Roman" w:eastAsia="Times New Roman" w:hAnsi="Times New Roman" w:cs="Times New Roman"/>
              <w:color w:val="000000"/>
              <w:sz w:val="24"/>
              <w:szCs w:val="24"/>
            </w:rPr>
            <w:t>Hmelo</w:t>
          </w:r>
          <w:proofErr w:type="spellEnd"/>
          <w:r w:rsidRPr="00626BC8">
            <w:rPr>
              <w:rFonts w:ascii="Times New Roman" w:eastAsia="Times New Roman" w:hAnsi="Times New Roman" w:cs="Times New Roman"/>
              <w:color w:val="000000"/>
              <w:sz w:val="24"/>
              <w:szCs w:val="24"/>
            </w:rPr>
            <w:t xml:space="preserve"> LR, </w:t>
          </w:r>
          <w:proofErr w:type="spellStart"/>
          <w:r w:rsidRPr="00626BC8">
            <w:rPr>
              <w:rFonts w:ascii="Times New Roman" w:eastAsia="Times New Roman" w:hAnsi="Times New Roman" w:cs="Times New Roman"/>
              <w:color w:val="000000"/>
              <w:sz w:val="24"/>
              <w:szCs w:val="24"/>
            </w:rPr>
            <w:t>Borlee</w:t>
          </w:r>
          <w:proofErr w:type="spellEnd"/>
          <w:r w:rsidRPr="00626BC8">
            <w:rPr>
              <w:rFonts w:ascii="Times New Roman" w:eastAsia="Times New Roman" w:hAnsi="Times New Roman" w:cs="Times New Roman"/>
              <w:color w:val="000000"/>
              <w:sz w:val="24"/>
              <w:szCs w:val="24"/>
            </w:rPr>
            <w:t xml:space="preserve"> BR, </w:t>
          </w:r>
          <w:proofErr w:type="spellStart"/>
          <w:r w:rsidRPr="00626BC8">
            <w:rPr>
              <w:rFonts w:ascii="Times New Roman" w:eastAsia="Times New Roman" w:hAnsi="Times New Roman" w:cs="Times New Roman"/>
              <w:color w:val="000000"/>
              <w:sz w:val="24"/>
              <w:szCs w:val="24"/>
            </w:rPr>
            <w:t>Almblad</w:t>
          </w:r>
          <w:proofErr w:type="spellEnd"/>
          <w:r w:rsidRPr="00626BC8">
            <w:rPr>
              <w:rFonts w:ascii="Times New Roman" w:eastAsia="Times New Roman" w:hAnsi="Times New Roman" w:cs="Times New Roman"/>
              <w:color w:val="000000"/>
              <w:sz w:val="24"/>
              <w:szCs w:val="24"/>
            </w:rPr>
            <w:t xml:space="preserve"> H, et al (2015) Precision-engineering the Pseudomonas aeruginosa genome with two-step allelic exchange. Nat </w:t>
          </w:r>
          <w:proofErr w:type="spellStart"/>
          <w:r w:rsidRPr="00626BC8">
            <w:rPr>
              <w:rFonts w:ascii="Times New Roman" w:eastAsia="Times New Roman" w:hAnsi="Times New Roman" w:cs="Times New Roman"/>
              <w:color w:val="000000"/>
              <w:sz w:val="24"/>
              <w:szCs w:val="24"/>
            </w:rPr>
            <w:t>Protoc</w:t>
          </w:r>
          <w:proofErr w:type="spellEnd"/>
          <w:r w:rsidRPr="00626BC8">
            <w:rPr>
              <w:rFonts w:ascii="Times New Roman" w:eastAsia="Times New Roman" w:hAnsi="Times New Roman" w:cs="Times New Roman"/>
              <w:color w:val="000000"/>
              <w:sz w:val="24"/>
              <w:szCs w:val="24"/>
            </w:rPr>
            <w:t xml:space="preserve"> 10:1820–1841. https://doi.org/10.1038/NPROT.2015.115</w:t>
          </w:r>
        </w:p>
        <w:p w14:paraId="694FBBD7" w14:textId="01FF25A6" w:rsidR="00626BC8" w:rsidRDefault="00626BC8">
          <w:r w:rsidRPr="00626BC8">
            <w:rPr>
              <w:rFonts w:ascii="Calibri" w:eastAsia="Times New Roman" w:hAnsi="Calibri" w:cs="Calibri"/>
              <w:color w:val="000000"/>
            </w:rPr>
            <w:t> </w:t>
          </w:r>
        </w:p>
      </w:sdtContent>
    </w:sdt>
    <w:sectPr w:rsidR="00626BC8" w:rsidSect="00630D25">
      <w:footerReference w:type="default" r:id="rId14"/>
      <w:pgSz w:w="11906" w:h="16838"/>
      <w:pgMar w:top="1440" w:right="1440" w:bottom="1440" w:left="1440" w:header="708" w:footer="708" w:gutter="0"/>
      <w:lnNumType w:countBy="1" w:restart="continuous"/>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3AE2517" w14:textId="77777777" w:rsidR="00740158" w:rsidRDefault="00740158" w:rsidP="009E446C">
      <w:pPr>
        <w:spacing w:after="0" w:line="240" w:lineRule="auto"/>
      </w:pPr>
      <w:r>
        <w:separator/>
      </w:r>
    </w:p>
  </w:endnote>
  <w:endnote w:type="continuationSeparator" w:id="0">
    <w:p w14:paraId="3F5BEA69" w14:textId="77777777" w:rsidR="00740158" w:rsidRDefault="00740158" w:rsidP="009E446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084526316"/>
      <w:docPartObj>
        <w:docPartGallery w:val="Page Numbers (Bottom of Page)"/>
        <w:docPartUnique/>
      </w:docPartObj>
    </w:sdtPr>
    <w:sdtEndPr>
      <w:rPr>
        <w:noProof/>
      </w:rPr>
    </w:sdtEndPr>
    <w:sdtContent>
      <w:p w14:paraId="0C2549CE" w14:textId="771ABCDF" w:rsidR="009E446C" w:rsidRDefault="009E446C">
        <w:pPr>
          <w:pStyle w:val="Footer"/>
          <w:jc w:val="right"/>
        </w:pPr>
        <w:r>
          <w:fldChar w:fldCharType="begin"/>
        </w:r>
        <w:r>
          <w:instrText xml:space="preserve"> PAGE   \* MERGEFORMAT </w:instrText>
        </w:r>
        <w:r>
          <w:fldChar w:fldCharType="separate"/>
        </w:r>
        <w:r w:rsidR="00600733">
          <w:rPr>
            <w:noProof/>
          </w:rPr>
          <w:t>2</w:t>
        </w:r>
        <w:r>
          <w:rPr>
            <w:noProof/>
          </w:rPr>
          <w:fldChar w:fldCharType="end"/>
        </w:r>
      </w:p>
    </w:sdtContent>
  </w:sdt>
  <w:p w14:paraId="26AE8290" w14:textId="77777777" w:rsidR="009E446C" w:rsidRDefault="009E446C">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959F2D0" w14:textId="77777777" w:rsidR="00740158" w:rsidRDefault="00740158" w:rsidP="009E446C">
      <w:pPr>
        <w:spacing w:after="0" w:line="240" w:lineRule="auto"/>
      </w:pPr>
      <w:r>
        <w:separator/>
      </w:r>
    </w:p>
  </w:footnote>
  <w:footnote w:type="continuationSeparator" w:id="0">
    <w:p w14:paraId="7C4FCB85" w14:textId="77777777" w:rsidR="00740158" w:rsidRDefault="00740158" w:rsidP="009E446C">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6AFA53E6"/>
    <w:multiLevelType w:val="hybridMultilevel"/>
    <w:tmpl w:val="0E204E84"/>
    <w:lvl w:ilvl="0" w:tplc="F6A6C3B2">
      <w:numFmt w:val="decimal"/>
      <w:lvlText w:val="%1."/>
      <w:lvlJc w:val="left"/>
      <w:pPr>
        <w:ind w:left="720" w:hanging="525"/>
      </w:pPr>
      <w:rPr>
        <w:rFonts w:hint="default"/>
      </w:rPr>
    </w:lvl>
    <w:lvl w:ilvl="1" w:tplc="40090019" w:tentative="1">
      <w:start w:val="1"/>
      <w:numFmt w:val="lowerLetter"/>
      <w:lvlText w:val="%2."/>
      <w:lvlJc w:val="left"/>
      <w:pPr>
        <w:ind w:left="1275" w:hanging="360"/>
      </w:pPr>
    </w:lvl>
    <w:lvl w:ilvl="2" w:tplc="4009001B" w:tentative="1">
      <w:start w:val="1"/>
      <w:numFmt w:val="lowerRoman"/>
      <w:lvlText w:val="%3."/>
      <w:lvlJc w:val="right"/>
      <w:pPr>
        <w:ind w:left="1995" w:hanging="180"/>
      </w:pPr>
    </w:lvl>
    <w:lvl w:ilvl="3" w:tplc="4009000F" w:tentative="1">
      <w:start w:val="1"/>
      <w:numFmt w:val="decimal"/>
      <w:lvlText w:val="%4."/>
      <w:lvlJc w:val="left"/>
      <w:pPr>
        <w:ind w:left="2715" w:hanging="360"/>
      </w:pPr>
    </w:lvl>
    <w:lvl w:ilvl="4" w:tplc="40090019" w:tentative="1">
      <w:start w:val="1"/>
      <w:numFmt w:val="lowerLetter"/>
      <w:lvlText w:val="%5."/>
      <w:lvlJc w:val="left"/>
      <w:pPr>
        <w:ind w:left="3435" w:hanging="360"/>
      </w:pPr>
    </w:lvl>
    <w:lvl w:ilvl="5" w:tplc="4009001B" w:tentative="1">
      <w:start w:val="1"/>
      <w:numFmt w:val="lowerRoman"/>
      <w:lvlText w:val="%6."/>
      <w:lvlJc w:val="right"/>
      <w:pPr>
        <w:ind w:left="4155" w:hanging="180"/>
      </w:pPr>
    </w:lvl>
    <w:lvl w:ilvl="6" w:tplc="4009000F" w:tentative="1">
      <w:start w:val="1"/>
      <w:numFmt w:val="decimal"/>
      <w:lvlText w:val="%7."/>
      <w:lvlJc w:val="left"/>
      <w:pPr>
        <w:ind w:left="4875" w:hanging="360"/>
      </w:pPr>
    </w:lvl>
    <w:lvl w:ilvl="7" w:tplc="40090019" w:tentative="1">
      <w:start w:val="1"/>
      <w:numFmt w:val="lowerLetter"/>
      <w:lvlText w:val="%8."/>
      <w:lvlJc w:val="left"/>
      <w:pPr>
        <w:ind w:left="5595" w:hanging="360"/>
      </w:pPr>
    </w:lvl>
    <w:lvl w:ilvl="8" w:tplc="4009001B" w:tentative="1">
      <w:start w:val="1"/>
      <w:numFmt w:val="lowerRoman"/>
      <w:lvlText w:val="%9."/>
      <w:lvlJc w:val="right"/>
      <w:pPr>
        <w:ind w:left="6315"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500D1"/>
    <w:rsid w:val="0002415D"/>
    <w:rsid w:val="00025ECE"/>
    <w:rsid w:val="00027AF7"/>
    <w:rsid w:val="00095A9A"/>
    <w:rsid w:val="00116079"/>
    <w:rsid w:val="00152B59"/>
    <w:rsid w:val="0016099F"/>
    <w:rsid w:val="001C3A5A"/>
    <w:rsid w:val="001E47ED"/>
    <w:rsid w:val="00206019"/>
    <w:rsid w:val="00210EDB"/>
    <w:rsid w:val="00213BD4"/>
    <w:rsid w:val="0022670D"/>
    <w:rsid w:val="00265600"/>
    <w:rsid w:val="00303C31"/>
    <w:rsid w:val="00311C23"/>
    <w:rsid w:val="00343F83"/>
    <w:rsid w:val="0035708F"/>
    <w:rsid w:val="0036151A"/>
    <w:rsid w:val="00372EE5"/>
    <w:rsid w:val="0039423C"/>
    <w:rsid w:val="003A7112"/>
    <w:rsid w:val="003E75EA"/>
    <w:rsid w:val="00401903"/>
    <w:rsid w:val="004104F0"/>
    <w:rsid w:val="00432134"/>
    <w:rsid w:val="004E3FC4"/>
    <w:rsid w:val="004F733F"/>
    <w:rsid w:val="00532B7C"/>
    <w:rsid w:val="00544BE7"/>
    <w:rsid w:val="005458B8"/>
    <w:rsid w:val="0054637A"/>
    <w:rsid w:val="00563FE8"/>
    <w:rsid w:val="005663F5"/>
    <w:rsid w:val="005A2B54"/>
    <w:rsid w:val="005F2EBD"/>
    <w:rsid w:val="00600733"/>
    <w:rsid w:val="00611BB3"/>
    <w:rsid w:val="00617826"/>
    <w:rsid w:val="00626BC8"/>
    <w:rsid w:val="00630D25"/>
    <w:rsid w:val="00694D64"/>
    <w:rsid w:val="0069550B"/>
    <w:rsid w:val="00740158"/>
    <w:rsid w:val="00742CE6"/>
    <w:rsid w:val="007B5BF5"/>
    <w:rsid w:val="007C37A0"/>
    <w:rsid w:val="0080471E"/>
    <w:rsid w:val="00892F27"/>
    <w:rsid w:val="008B5F9C"/>
    <w:rsid w:val="008D3691"/>
    <w:rsid w:val="008D5F3F"/>
    <w:rsid w:val="00986B9D"/>
    <w:rsid w:val="009E15CC"/>
    <w:rsid w:val="009E446C"/>
    <w:rsid w:val="009E4E3B"/>
    <w:rsid w:val="00A04404"/>
    <w:rsid w:val="00A301F0"/>
    <w:rsid w:val="00A53739"/>
    <w:rsid w:val="00A84AF0"/>
    <w:rsid w:val="00AA2423"/>
    <w:rsid w:val="00AC30DA"/>
    <w:rsid w:val="00BB7245"/>
    <w:rsid w:val="00BD1CC8"/>
    <w:rsid w:val="00BE1506"/>
    <w:rsid w:val="00C01B75"/>
    <w:rsid w:val="00CB35F9"/>
    <w:rsid w:val="00D62051"/>
    <w:rsid w:val="00D80F0F"/>
    <w:rsid w:val="00DA4268"/>
    <w:rsid w:val="00E500D1"/>
    <w:rsid w:val="00E738D1"/>
    <w:rsid w:val="00E937A6"/>
    <w:rsid w:val="00E9455A"/>
    <w:rsid w:val="00E954E8"/>
    <w:rsid w:val="00EA3917"/>
    <w:rsid w:val="00EA44AB"/>
    <w:rsid w:val="00EC4AE7"/>
    <w:rsid w:val="00F00E5D"/>
    <w:rsid w:val="00F527AD"/>
    <w:rsid w:val="00F87562"/>
    <w:rsid w:val="00FB4664"/>
    <w:rsid w:val="00FD3B7B"/>
    <w:rsid w:val="00FE7A24"/>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5801395"/>
  <w15:chartTrackingRefBased/>
  <w15:docId w15:val="{27794B6E-CC86-4DC2-ACE2-5D96A8DD5A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2"/>
        <w:szCs w:val="22"/>
        <w:lang w:val="en-IN"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30D25"/>
    <w:rPr>
      <w:kern w:val="0"/>
      <w14:ligatures w14:val="none"/>
    </w:rPr>
  </w:style>
  <w:style w:type="paragraph" w:styleId="Heading1">
    <w:name w:val="heading 1"/>
    <w:basedOn w:val="Normal"/>
    <w:next w:val="Normal"/>
    <w:link w:val="Heading1Char"/>
    <w:uiPriority w:val="9"/>
    <w:qFormat/>
    <w:rsid w:val="00E500D1"/>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E500D1"/>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E500D1"/>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E500D1"/>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E500D1"/>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E500D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500D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500D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500D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500D1"/>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E500D1"/>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E500D1"/>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E500D1"/>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E500D1"/>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E500D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500D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500D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500D1"/>
    <w:rPr>
      <w:rFonts w:eastAsiaTheme="majorEastAsia" w:cstheme="majorBidi"/>
      <w:color w:val="272727" w:themeColor="text1" w:themeTint="D8"/>
    </w:rPr>
  </w:style>
  <w:style w:type="paragraph" w:styleId="Title">
    <w:name w:val="Title"/>
    <w:basedOn w:val="Normal"/>
    <w:next w:val="Normal"/>
    <w:link w:val="TitleChar"/>
    <w:uiPriority w:val="10"/>
    <w:qFormat/>
    <w:rsid w:val="00E500D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500D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500D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500D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500D1"/>
    <w:pPr>
      <w:spacing w:before="160"/>
      <w:jc w:val="center"/>
    </w:pPr>
    <w:rPr>
      <w:i/>
      <w:iCs/>
      <w:color w:val="404040" w:themeColor="text1" w:themeTint="BF"/>
    </w:rPr>
  </w:style>
  <w:style w:type="character" w:customStyle="1" w:styleId="QuoteChar">
    <w:name w:val="Quote Char"/>
    <w:basedOn w:val="DefaultParagraphFont"/>
    <w:link w:val="Quote"/>
    <w:uiPriority w:val="29"/>
    <w:rsid w:val="00E500D1"/>
    <w:rPr>
      <w:i/>
      <w:iCs/>
      <w:color w:val="404040" w:themeColor="text1" w:themeTint="BF"/>
    </w:rPr>
  </w:style>
  <w:style w:type="paragraph" w:styleId="ListParagraph">
    <w:name w:val="List Paragraph"/>
    <w:basedOn w:val="Normal"/>
    <w:uiPriority w:val="34"/>
    <w:qFormat/>
    <w:rsid w:val="00E500D1"/>
    <w:pPr>
      <w:ind w:left="720"/>
      <w:contextualSpacing/>
    </w:pPr>
  </w:style>
  <w:style w:type="character" w:styleId="IntenseEmphasis">
    <w:name w:val="Intense Emphasis"/>
    <w:basedOn w:val="DefaultParagraphFont"/>
    <w:uiPriority w:val="21"/>
    <w:qFormat/>
    <w:rsid w:val="00E500D1"/>
    <w:rPr>
      <w:i/>
      <w:iCs/>
      <w:color w:val="2F5496" w:themeColor="accent1" w:themeShade="BF"/>
    </w:rPr>
  </w:style>
  <w:style w:type="paragraph" w:styleId="IntenseQuote">
    <w:name w:val="Intense Quote"/>
    <w:basedOn w:val="Normal"/>
    <w:next w:val="Normal"/>
    <w:link w:val="IntenseQuoteChar"/>
    <w:uiPriority w:val="30"/>
    <w:qFormat/>
    <w:rsid w:val="00E500D1"/>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E500D1"/>
    <w:rPr>
      <w:i/>
      <w:iCs/>
      <w:color w:val="2F5496" w:themeColor="accent1" w:themeShade="BF"/>
    </w:rPr>
  </w:style>
  <w:style w:type="character" w:styleId="IntenseReference">
    <w:name w:val="Intense Reference"/>
    <w:basedOn w:val="DefaultParagraphFont"/>
    <w:uiPriority w:val="32"/>
    <w:qFormat/>
    <w:rsid w:val="00E500D1"/>
    <w:rPr>
      <w:b/>
      <w:bCs/>
      <w:smallCaps/>
      <w:color w:val="2F5496" w:themeColor="accent1" w:themeShade="BF"/>
      <w:spacing w:val="5"/>
    </w:rPr>
  </w:style>
  <w:style w:type="table" w:styleId="TableGrid">
    <w:name w:val="Table Grid"/>
    <w:basedOn w:val="TableNormal"/>
    <w:uiPriority w:val="39"/>
    <w:rsid w:val="00630D2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LineNumber">
    <w:name w:val="line number"/>
    <w:basedOn w:val="DefaultParagraphFont"/>
    <w:uiPriority w:val="99"/>
    <w:semiHidden/>
    <w:unhideWhenUsed/>
    <w:rsid w:val="00630D25"/>
  </w:style>
  <w:style w:type="paragraph" w:styleId="BodyText">
    <w:name w:val="Body Text"/>
    <w:basedOn w:val="Normal"/>
    <w:link w:val="BodyTextChar"/>
    <w:uiPriority w:val="1"/>
    <w:unhideWhenUsed/>
    <w:qFormat/>
    <w:rsid w:val="00630D25"/>
    <w:pPr>
      <w:widowControl w:val="0"/>
      <w:autoSpaceDE w:val="0"/>
      <w:autoSpaceDN w:val="0"/>
      <w:spacing w:after="0" w:line="240" w:lineRule="auto"/>
    </w:pPr>
    <w:rPr>
      <w:rFonts w:ascii="Times New Roman" w:eastAsia="Times New Roman" w:hAnsi="Times New Roman" w:cs="Times New Roman"/>
      <w:sz w:val="16"/>
      <w:szCs w:val="16"/>
    </w:rPr>
  </w:style>
  <w:style w:type="character" w:customStyle="1" w:styleId="BodyTextChar">
    <w:name w:val="Body Text Char"/>
    <w:basedOn w:val="DefaultParagraphFont"/>
    <w:link w:val="BodyText"/>
    <w:uiPriority w:val="1"/>
    <w:rsid w:val="00630D25"/>
    <w:rPr>
      <w:rFonts w:ascii="Times New Roman" w:eastAsia="Times New Roman" w:hAnsi="Times New Roman" w:cs="Times New Roman"/>
      <w:kern w:val="0"/>
      <w:sz w:val="16"/>
      <w:szCs w:val="16"/>
      <w14:ligatures w14:val="none"/>
    </w:rPr>
  </w:style>
  <w:style w:type="paragraph" w:styleId="BalloonText">
    <w:name w:val="Balloon Text"/>
    <w:basedOn w:val="Normal"/>
    <w:link w:val="BalloonTextChar"/>
    <w:uiPriority w:val="99"/>
    <w:semiHidden/>
    <w:unhideWhenUsed/>
    <w:rsid w:val="00CB35F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B35F9"/>
    <w:rPr>
      <w:rFonts w:ascii="Segoe UI" w:hAnsi="Segoe UI" w:cs="Segoe UI"/>
      <w:kern w:val="0"/>
      <w:sz w:val="18"/>
      <w:szCs w:val="18"/>
      <w14:ligatures w14:val="none"/>
    </w:rPr>
  </w:style>
  <w:style w:type="character" w:styleId="PlaceholderText">
    <w:name w:val="Placeholder Text"/>
    <w:basedOn w:val="DefaultParagraphFont"/>
    <w:uiPriority w:val="99"/>
    <w:semiHidden/>
    <w:rsid w:val="00FD3B7B"/>
    <w:rPr>
      <w:color w:val="666666"/>
    </w:rPr>
  </w:style>
  <w:style w:type="paragraph" w:styleId="Header">
    <w:name w:val="header"/>
    <w:basedOn w:val="Normal"/>
    <w:link w:val="HeaderChar"/>
    <w:uiPriority w:val="99"/>
    <w:unhideWhenUsed/>
    <w:rsid w:val="009E446C"/>
    <w:pPr>
      <w:tabs>
        <w:tab w:val="center" w:pos="4680"/>
        <w:tab w:val="right" w:pos="9360"/>
      </w:tabs>
      <w:spacing w:after="0" w:line="240" w:lineRule="auto"/>
    </w:pPr>
  </w:style>
  <w:style w:type="character" w:customStyle="1" w:styleId="HeaderChar">
    <w:name w:val="Header Char"/>
    <w:basedOn w:val="DefaultParagraphFont"/>
    <w:link w:val="Header"/>
    <w:uiPriority w:val="99"/>
    <w:rsid w:val="009E446C"/>
    <w:rPr>
      <w:kern w:val="0"/>
      <w14:ligatures w14:val="none"/>
    </w:rPr>
  </w:style>
  <w:style w:type="paragraph" w:styleId="Footer">
    <w:name w:val="footer"/>
    <w:basedOn w:val="Normal"/>
    <w:link w:val="FooterChar"/>
    <w:uiPriority w:val="99"/>
    <w:unhideWhenUsed/>
    <w:rsid w:val="009E446C"/>
    <w:pPr>
      <w:tabs>
        <w:tab w:val="center" w:pos="4680"/>
        <w:tab w:val="right" w:pos="9360"/>
      </w:tabs>
      <w:spacing w:after="0" w:line="240" w:lineRule="auto"/>
    </w:pPr>
  </w:style>
  <w:style w:type="character" w:customStyle="1" w:styleId="FooterChar">
    <w:name w:val="Footer Char"/>
    <w:basedOn w:val="DefaultParagraphFont"/>
    <w:link w:val="Footer"/>
    <w:uiPriority w:val="99"/>
    <w:rsid w:val="009E446C"/>
    <w:rPr>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58727942">
      <w:marLeft w:val="640"/>
      <w:marRight w:val="0"/>
      <w:marTop w:val="0"/>
      <w:marBottom w:val="0"/>
      <w:divBdr>
        <w:top w:val="none" w:sz="0" w:space="0" w:color="auto"/>
        <w:left w:val="none" w:sz="0" w:space="0" w:color="auto"/>
        <w:bottom w:val="none" w:sz="0" w:space="0" w:color="auto"/>
        <w:right w:val="none" w:sz="0" w:space="0" w:color="auto"/>
      </w:divBdr>
    </w:div>
    <w:div w:id="729420072">
      <w:marLeft w:val="64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tif"/><Relationship Id="rId13" Type="http://schemas.openxmlformats.org/officeDocument/2006/relationships/image" Target="media/image6.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tiff"/><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tif"/><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footer" Target="foot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4B2F5BEF257E49E4A894BD332DA0BCBB"/>
        <w:category>
          <w:name w:val="General"/>
          <w:gallery w:val="placeholder"/>
        </w:category>
        <w:types>
          <w:type w:val="bbPlcHdr"/>
        </w:types>
        <w:behaviors>
          <w:behavior w:val="content"/>
        </w:behaviors>
        <w:guid w:val="{53E3BA1C-788B-4BF4-88D8-469FEF566B34}"/>
      </w:docPartPr>
      <w:docPartBody>
        <w:p w:rsidR="008522C2" w:rsidRDefault="00923C79" w:rsidP="00923C79">
          <w:pPr>
            <w:pStyle w:val="4B2F5BEF257E49E4A894BD332DA0BCBB"/>
          </w:pPr>
          <w:r w:rsidRPr="000B47F9">
            <w:rPr>
              <w:rStyle w:val="PlaceholderText"/>
            </w:rPr>
            <w:t>Click or tap here to enter text.</w:t>
          </w:r>
        </w:p>
      </w:docPartBody>
    </w:docPart>
    <w:docPart>
      <w:docPartPr>
        <w:name w:val="DefaultPlaceholder_-1854013440"/>
        <w:category>
          <w:name w:val="General"/>
          <w:gallery w:val="placeholder"/>
        </w:category>
        <w:types>
          <w:type w:val="bbPlcHdr"/>
        </w:types>
        <w:behaviors>
          <w:behavior w:val="content"/>
        </w:behaviors>
        <w:guid w:val="{C4EA9A70-CDAA-4D59-848A-CF209A1204E9}"/>
      </w:docPartPr>
      <w:docPartBody>
        <w:p w:rsidR="003710C5" w:rsidRDefault="00101C0D">
          <w:r w:rsidRPr="002A1B69">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23C79"/>
    <w:rsid w:val="0002415D"/>
    <w:rsid w:val="00031B95"/>
    <w:rsid w:val="000E29FD"/>
    <w:rsid w:val="00101C0D"/>
    <w:rsid w:val="001A1ECC"/>
    <w:rsid w:val="001C3A5A"/>
    <w:rsid w:val="00206019"/>
    <w:rsid w:val="002E16D5"/>
    <w:rsid w:val="0036151A"/>
    <w:rsid w:val="003710C5"/>
    <w:rsid w:val="003D1302"/>
    <w:rsid w:val="004104F0"/>
    <w:rsid w:val="00432134"/>
    <w:rsid w:val="004E637C"/>
    <w:rsid w:val="005663F5"/>
    <w:rsid w:val="006307C4"/>
    <w:rsid w:val="00664B96"/>
    <w:rsid w:val="0069550B"/>
    <w:rsid w:val="006976B2"/>
    <w:rsid w:val="007F4E72"/>
    <w:rsid w:val="0080471E"/>
    <w:rsid w:val="008522C2"/>
    <w:rsid w:val="00923C79"/>
    <w:rsid w:val="00A04404"/>
    <w:rsid w:val="00A82B38"/>
    <w:rsid w:val="00AC450C"/>
    <w:rsid w:val="00B71258"/>
    <w:rsid w:val="00B96038"/>
    <w:rsid w:val="00C009AC"/>
    <w:rsid w:val="00D63C10"/>
    <w:rsid w:val="00EA3917"/>
    <w:rsid w:val="00EE7C08"/>
    <w:rsid w:val="00F62127"/>
    <w:rsid w:val="00FB3F19"/>
    <w:rsid w:val="00FB4664"/>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4"/>
        <w:szCs w:val="24"/>
        <w:lang w:val="en-IN" w:eastAsia="en-IN" w:bidi="ar-SA"/>
        <w14:ligatures w14:val="standardContextual"/>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101C0D"/>
    <w:rPr>
      <w:color w:val="666666"/>
    </w:rPr>
  </w:style>
  <w:style w:type="paragraph" w:customStyle="1" w:styleId="4B2F5BEF257E49E4A894BD332DA0BCBB">
    <w:name w:val="4B2F5BEF257E49E4A894BD332DA0BCBB"/>
    <w:rsid w:val="00923C79"/>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50C7B2CE-1D70-4A07-BD8A-98E60A401578}">
  <we:reference id="wa104382081" version="1.55.1.0" store="en-IN" storeType="OMEX"/>
  <we:alternateReferences>
    <we:reference id="WA104382081" version="1.55.1.0" store="" storeType="OMEX"/>
  </we:alternateReferences>
  <we:properties>
    <we:property name="MENDELEY_BIBLIOGRAPHY_IS_DIRTY" value="false"/>
    <we:property name="MENDELEY_BIBLIOGRAPHY_LAST_MODIFIED" value="1790228692032"/>
    <we:property name="MENDELEY_CITATIONS" value="[{&quot;citationID&quot;:&quot;MENDELEY_CITATION_295b57cc-15c5-4247-8e5b-7c3d5dd81288&quot;,&quot;properties&quot;:{&quot;noteIndex&quot;:0},&quot;isEdited&quot;:false,&quot;manualOverride&quot;:{&quot;isManuallyOverridden&quot;:false,&quot;citeprocText&quot;:&quot;[1]&quot;,&quot;manualOverrideText&quot;:&quot;&quot;},&quot;citationItems&quot;:[{&quot;id&quot;:&quot;dcf590f1-54df-371c-a928-40351a6340cc&quot;,&quot;itemData&quot;:{&quot;type&quot;:&quot;article-journal&quot;,&quot;id&quot;:&quot;dcf590f1-54df-371c-a928-40351a6340cc&quot;,&quot;title&quot;:&quot;Antibiotic-Induced Biofilm Formations in Pseudomonas aeruginosa Strains KPW.1-S1 and HRW.1-S3 are Associated with Increased Production of eDNA and Exoproteins, Increased ROS Generation, and Increased Cell Surface Hydrophobicity&quot;,&quot;author&quot;:[{&quot;family&quot;:&quot;Kumar&quot;,&quot;given&quot;:&quot;Abhinash&quot;,&quot;parse-names&quot;:false,&quot;dropping-particle&quot;:&quot;&quot;,&quot;non-dropping-particle&quot;:&quot;&quot;},{&quot;family&quot;:&quot;Saha&quot;,&quot;given&quot;:&quot;Saurav K.&quot;,&quot;parse-names&quot;:false,&quot;dropping-particle&quot;:&quot;&quot;,&quot;non-dropping-particle&quot;:&quot;&quot;},{&quot;family&quot;:&quot;Banerjee&quot;,&quot;given&quot;:&quot;Paromita&quot;,&quot;parse-names&quot;:false,&quot;dropping-particle&quot;:&quot;&quot;,&quot;non-dropping-particle&quot;:&quot;&quot;},{&quot;family&quot;:&quot;Prasad&quot;,&quot;given&quot;:&quot;Kritika&quot;,&quot;parse-names&quot;:false,&quot;dropping-particle&quot;:&quot;&quot;,&quot;non-dropping-particle&quot;:&quot;&quot;},{&quot;family&quot;:&quot;Sengupta&quot;,&quot;given&quot;:&quot;Tapas K.&quot;,&quot;parse-names&quot;:false,&quot;dropping-particle&quot;:&quot;&quot;,&quot;non-dropping-particle&quot;:&quot;&quot;}],&quot;container-title&quot;:&quot;Current Microbiology 2023 81:1&quot;,&quot;accessed&quot;:{&quot;date-parts&quot;:[[2026,9,22]]},&quot;DOI&quot;:&quot;10.1007/S00284-023-03495-7&quot;,&quot;ISBN&quot;:&quot;0123456789&quot;,&quot;ISSN&quot;:&quot;1432-0991&quot;,&quot;PMID&quot;:&quot;37978089&quot;,&quot;URL&quot;:&quot;https://link.springer.com/article/10.1007/s00284-023-03495-7&quot;,&quot;issued&quot;:{&quot;date-parts&quot;:[[2023,11,17]]},&quot;page&quot;:&quot;11-&quot;,&quot;abstract&quot;:&quot;Pseudomonas aeruginosa&amp;nbsp;is a medically important opportunistic pathogen due to its intrinsic ability to form biofilms&amp;nbsp;on different surfaces as one of the defense mechanisms for survival. The fact that it can form&amp;nbsp;biofilms on various medical implants makes it more harmful clinically. Although various&amp;nbsp;antibiotics are used to treat&amp;nbsp;Pseudomonas aeruginosa&amp;nbsp;infections, studies have shown that&amp;nbsp;sub-MIC&amp;nbsp;levels of antibiotics could induce&amp;nbsp;Pseudomonas&amp;nbsp;biofilm formation. The&amp;nbsp;present study thus explored the effect of the aminoglycoside antibiotic gentamicin on the biofilm dynamics of two Pseudomonas aeruginosa strains KPW.1-S1 and HRW.1-S3.&amp;nbsp;Biofilm formation was found to be increased in the presence of increased concentrations of gentamicin. Confocal,&amp;nbsp;scanning electron&amp;nbsp;microscopy,&amp;nbsp;and other biochemical tests deduced that biofilm-forming components exoproteins, eDNA, and exolipids as exopolymeric substances in&amp;nbsp;Pseudomonas aeruginosa&amp;nbsp;biofilms were increased in the presence of gentamicin. An increase in reactive oxygen species generation along with increased cell surface hydrophobicity was also seen for both strains when treated with gentamicin. The observed increase in the adherence of the cells accompanied by the increase in the components of exopolymeric substances may have largely contributed to the increased biofilm production by the Pseudomonas aeruginosa strains under the stress of the antibiotic treatment.&quot;,&quot;publisher&quot;:&quot;Springer&quot;,&quot;issue&quot;:&quot;1&quot;,&quot;volume&quot;:&quot;81&quot;,&quot;container-title-short&quot;:&quot;&quot;},&quot;isTemporary&quot;:false}],&quot;citationTag&quot;:&quot;MENDELEY_CITATION_v3_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&quot;},{&quot;citationID&quot;:&quot;MENDELEY_CITATION_611ff961-b216-4f8c-bfea-0d0b69b924c6&quot;,&quot;properties&quot;:{&quot;noteIndex&quot;:0},&quot;isEdited&quot;:false,&quot;manualOverride&quot;:{&quot;isManuallyOverridden&quot;:false,&quot;citeprocText&quot;:&quot;[1]&quot;,&quot;manualOverrideText&quot;:&quot;&quot;},&quot;citationItems&quot;:[{&quot;id&quot;:&quot;dcf590f1-54df-371c-a928-40351a6340cc&quot;,&quot;itemData&quot;:{&quot;type&quot;:&quot;article-journal&quot;,&quot;id&quot;:&quot;dcf590f1-54df-371c-a928-40351a6340cc&quot;,&quot;title&quot;:&quot;Antibiotic-Induced Biofilm Formations in Pseudomonas aeruginosa Strains KPW.1-S1 and HRW.1-S3 are Associated with Increased Production of eDNA and Exoproteins, Increased ROS Generation, and Increased Cell Surface Hydrophobicity&quot;,&quot;author&quot;:[{&quot;family&quot;:&quot;Kumar&quot;,&quot;given&quot;:&quot;Abhinash&quot;,&quot;parse-names&quot;:false,&quot;dropping-particle&quot;:&quot;&quot;,&quot;non-dropping-particle&quot;:&quot;&quot;},{&quot;family&quot;:&quot;Saha&quot;,&quot;given&quot;:&quot;Saurav K.&quot;,&quot;parse-names&quot;:false,&quot;dropping-particle&quot;:&quot;&quot;,&quot;non-dropping-particle&quot;:&quot;&quot;},{&quot;family&quot;:&quot;Banerjee&quot;,&quot;given&quot;:&quot;Paromita&quot;,&quot;parse-names&quot;:false,&quot;dropping-particle&quot;:&quot;&quot;,&quot;non-dropping-particle&quot;:&quot;&quot;},{&quot;family&quot;:&quot;Prasad&quot;,&quot;given&quot;:&quot;Kritika&quot;,&quot;parse-names&quot;:false,&quot;dropping-particle&quot;:&quot;&quot;,&quot;non-dropping-particle&quot;:&quot;&quot;},{&quot;family&quot;:&quot;Sengupta&quot;,&quot;given&quot;:&quot;Tapas K.&quot;,&quot;parse-names&quot;:false,&quot;dropping-particle&quot;:&quot;&quot;,&quot;non-dropping-particle&quot;:&quot;&quot;}],&quot;container-title&quot;:&quot;Current Microbiology 2023 81:1&quot;,&quot;accessed&quot;:{&quot;date-parts&quot;:[[2026,9,22]]},&quot;DOI&quot;:&quot;10.1007/S00284-023-03495-7&quot;,&quot;ISBN&quot;:&quot;0123456789&quot;,&quot;ISSN&quot;:&quot;1432-0991&quot;,&quot;PMID&quot;:&quot;37978089&quot;,&quot;URL&quot;:&quot;https://link.springer.com/article/10.1007/s00284-023-03495-7&quot;,&quot;issued&quot;:{&quot;date-parts&quot;:[[2023,11,17]]},&quot;page&quot;:&quot;11-&quot;,&quot;abstract&quot;:&quot;Pseudomonas aeruginosa&amp;nbsp;is a medically important opportunistic pathogen due to its intrinsic ability to form biofilms&amp;nbsp;on different surfaces as one of the defense mechanisms for survival. The fact that it can form&amp;nbsp;biofilms on various medical implants makes it more harmful clinically. Although various&amp;nbsp;antibiotics are used to treat&amp;nbsp;Pseudomonas aeruginosa&amp;nbsp;infections, studies have shown that&amp;nbsp;sub-MIC&amp;nbsp;levels of antibiotics could induce&amp;nbsp;Pseudomonas&amp;nbsp;biofilm formation. The&amp;nbsp;present study thus explored the effect of the aminoglycoside antibiotic gentamicin on the biofilm dynamics of two Pseudomonas aeruginosa strains KPW.1-S1 and HRW.1-S3.&amp;nbsp;Biofilm formation was found to be increased in the presence of increased concentrations of gentamicin. Confocal,&amp;nbsp;scanning electron&amp;nbsp;microscopy,&amp;nbsp;and other biochemical tests deduced that biofilm-forming components exoproteins, eDNA, and exolipids as exopolymeric substances in&amp;nbsp;Pseudomonas aeruginosa&amp;nbsp;biofilms were increased in the presence of gentamicin. An increase in reactive oxygen species generation along with increased cell surface hydrophobicity was also seen for both strains when treated with gentamicin. The observed increase in the adherence of the cells accompanied by the increase in the components of exopolymeric substances may have largely contributed to the increased biofilm production by the Pseudomonas aeruginosa strains under the stress of the antibiotic treatment.&quot;,&quot;publisher&quot;:&quot;Springer&quot;,&quot;issue&quot;:&quot;1&quot;,&quot;volume&quot;:&quot;81&quot;,&quot;container-title-short&quot;:&quot;&quot;},&quot;isTemporary&quot;:false}],&quot;citationTag&quot;:&quot;MENDELEY_CITATION_v3_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&quot;},{&quot;citationID&quot;:&quot;MENDELEY_CITATION_0d546d4a-dc32-407d-9a91-c7a1ed9a4941&quot;,&quot;properties&quot;:{&quot;noteIndex&quot;:0},&quot;isEdited&quot;:false,&quot;manualOverride&quot;:{&quot;isManuallyOverridden&quot;:false,&quot;citeprocText&quot;:&quot;[2]&quot;,&quot;manualOverrideText&quot;:&quot;&quot;},&quot;citationItems&quot;:[{&quot;id&quot;:&quot;0039e159-a47c-3562-bf2a-2f2a5a963942&quot;,&quot;itemData&quot;:{&quot;type&quot;:&quot;article-journal&quot;,&quot;id&quot;:&quot;0039e159-a47c-3562-bf2a-2f2a5a963942&quot;,&quot;title&quot;:&quot;Precision-engineering the Pseudomonas aeruginosa genome with two-step allelic exchange&quot;,&quot;author&quot;:[{&quot;family&quot;:&quot;Hmelo&quot;,&quot;given&quot;:&quot;Laura R.&quot;,&quot;parse-names&quot;:false,&quot;dropping-particle&quot;:&quot;&quot;,&quot;non-dropping-particle&quot;:&quot;&quot;},{&quot;family&quot;:&quot;Borlee&quot;,&quot;given&quot;:&quot;Bradley R.&quot;,&quot;parse-names&quot;:false,&quot;dropping-particle&quot;:&quot;&quot;,&quot;non-dropping-particle&quot;:&quot;&quot;},{&quot;family&quot;:&quot;Almblad&quot;,&quot;given&quot;:&quot;Henrik&quot;,&quot;parse-names&quot;:false,&quot;dropping-particle&quot;:&quot;&quot;,&quot;non-dropping-particle&quot;:&quot;&quot;},{&quot;family&quot;:&quot;Love&quot;,&quot;given&quot;:&quot;Michelle E.&quot;,&quot;parse-names&quot;:false,&quot;dropping-particle&quot;:&quot;&quot;,&quot;non-dropping-particle&quot;:&quot;&quot;},{&quot;family&quot;:&quot;Randall&quot;,&quot;given&quot;:&quot;Trevor E.&quot;,&quot;parse-names&quot;:false,&quot;dropping-particle&quot;:&quot;&quot;,&quot;non-dropping-particle&quot;:&quot;&quot;},{&quot;family&quot;:&quot;Tseng&quot;,&quot;given&quot;:&quot;Boo Shan&quot;,&quot;parse-names&quot;:false,&quot;dropping-particle&quot;:&quot;&quot;,&quot;non-dropping-particle&quot;:&quot;&quot;},{&quot;family&quot;:&quot;Lin&quot;,&quot;given&quot;:&quot;Chuyang&quot;,&quot;parse-names&quot;:false,&quot;dropping-particle&quot;:&quot;&quot;,&quot;non-dropping-particle&quot;:&quot;&quot;},{&quot;family&quot;:&quot;Irie&quot;,&quot;given&quot;:&quot;Yasuhiko&quot;,&quot;parse-names&quot;:false,&quot;dropping-particle&quot;:&quot;&quot;,&quot;non-dropping-particle&quot;:&quot;&quot;},{&quot;family&quot;:&quot;Storek&quot;,&quot;given&quot;:&quot;Kelly M.&quot;,&quot;parse-names&quot;:false,&quot;dropping-particle&quot;:&quot;&quot;,&quot;non-dropping-particle&quot;:&quot;&quot;},{&quot;family&quot;:&quot;Yang&quot;,&quot;given&quot;:&quot;Jaeun Jane&quot;,&quot;parse-names&quot;:false,&quot;dropping-particle&quot;:&quot;&quot;,&quot;non-dropping-particle&quot;:&quot;&quot;},{&quot;family&quot;:&quot;Siehnel&quot;,&quot;given&quot;:&quot;Richard J.&quot;,&quot;parse-names&quot;:false,&quot;dropping-particle&quot;:&quot;&quot;,&quot;non-dropping-particle&quot;:&quot;&quot;},{&quot;family&quot;:&quot;Howell&quot;,&quot;given&quot;:&quot;P. Lynne&quot;,&quot;parse-names&quot;:false,&quot;dropping-particle&quot;:&quot;&quot;,&quot;non-dropping-particle&quot;:&quot;&quot;},{&quot;family&quot;:&quot;Singh&quot;,&quot;given&quot;:&quot;Pradeep K.&quot;,&quot;parse-names&quot;:false,&quot;dropping-particle&quot;:&quot;&quot;,&quot;non-dropping-particle&quot;:&quot;&quot;},{&quot;family&quot;:&quot;Tolker-Nielsen&quot;,&quot;given&quot;:&quot;Tim&quot;,&quot;parse-names&quot;:false,&quot;dropping-particle&quot;:&quot;&quot;,&quot;non-dropping-particle&quot;:&quot;&quot;},{&quot;family&quot;:&quot;Parsek&quot;,&quot;given&quot;:&quot;Matthew R.&quot;,&quot;parse-names&quot;:false,&quot;dropping-particle&quot;:&quot;&quot;,&quot;non-dropping-particle&quot;:&quot;&quot;},{&quot;family&quot;:&quot;Schweizer&quot;,&quot;given&quot;:&quot;Herbert P.&quot;,&quot;parse-names&quot;:false,&quot;dropping-particle&quot;:&quot;&quot;,&quot;non-dropping-particle&quot;:&quot;&quot;},{&quot;family&quot;:&quot;Harrison&quot;,&quot;given&quot;:&quot;Joe J.&quot;,&quot;parse-names&quot;:false,&quot;dropping-particle&quot;:&quot;&quot;,&quot;non-dropping-particle&quot;:&quot;&quot;}],&quot;container-title&quot;:&quot;Nature protocols&quot;,&quot;container-title-short&quot;:&quot;Nat. Protoc.&quot;,&quot;accessed&quot;:{&quot;date-parts&quot;:[[2026,6,16]]},&quot;DOI&quot;:&quot;10.1038/NPROT.2015.115&quot;,&quot;ISSN&quot;:&quot;1750-2799&quot;,&quot;PMID&quot;:&quot;26492139&quot;,&quot;URL&quot;:&quot;https://pubmed.ncbi.nlm.nih.gov/26492139/&quot;,&quot;issued&quot;:{&quot;date-parts&quot;:[[2015,10,22]]},&quot;page&quot;:&quot;1820-1841&quot;,&quot;abstract&quot;:&quot;Allelic exchange is an efficient method of bacterial genome engineering. This protocol describes the use of this technique to make gene knockouts and knock-ins, as well as single-nucleotide insertions, deletions and substitutions, in Pseudomonas aeruginosa. Unlike other approaches to allelic exchange, this protocol does not require heterologous recombinases to insert or excise selective markers from the target chromosome. Rather, positive and negative selections are enabled solely by suicide vector-encoded functions and host cell proteins. Here, mutant alleles, which are flanked by regions of homology to the recipient chromosome, are synthesized in vitro and then cloned into allelic exchange vectors using standard procedures. These suicide vectors are then introduced into recipient cells by conjugation. Homologous recombination then results in antibiotic-resistant single-crossover mutants in which the plasmid has integrated site-specifically into the chromosome. Subsequently, unmarked double-crossover mutants are isolated directly using sucrose-mediated counter-selection. This two-step process yields seamless mutations that are precise to a single base pair of DNANA. The entire procedure requires ~2 weeks.&quot;,&quot;publisher&quot;:&quot;Nat Protoc&quot;,&quot;issue&quot;:&quot;11&quot;,&quot;volume&quot;:&quot;10&quot;},&quot;isTemporary&quot;:false}],&quot;citationTag&quot;:&quot;MENDELEY_CITATION_v3_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&quot;}]"/>
    <we:property name="MENDELEY_CITATIONS_LOCALE_CODE" value="&quot;en-US&quot;"/>
    <we:property name="MENDELEY_CITATIONS_STYLE" value="{&quot;id&quot;:&quot;https://www.zotero.org/styles/molecular-biology-reports&quot;,&quot;title&quot;:&quot;Molecular Biology Reports&quot;,&quot;format&quot;:&quot;numeric&quot;,&quot;defaultLocale&quot;:&quot;en-US&quot;,&quot;isLocaleCodeValid&quot;:true}"/>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0786F58-9C7F-402F-A88E-97382401FC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TotalTime>
  <Pages>9</Pages>
  <Words>1412</Words>
  <Characters>8055</Characters>
  <Application>Microsoft Office Word</Application>
  <DocSecurity>0</DocSecurity>
  <Lines>67</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9449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SAURAV KUMAR SAHA</dc:creator>
  <cp:keywords/>
  <dc:description/>
  <cp:lastModifiedBy>Admins</cp:lastModifiedBy>
  <cp:revision>10</cp:revision>
  <cp:lastPrinted>2026-09-24T12:28:00Z</cp:lastPrinted>
  <dcterms:created xsi:type="dcterms:W3CDTF">2026-09-24T05:58:00Z</dcterms:created>
  <dcterms:modified xsi:type="dcterms:W3CDTF">2026-09-24T12:40:00Z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da9146bf-4053-418c-abd6-8e5f0433d1b9</vt:lpwstr>
  </property>
</Properties>
</file>