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172" w:rsidRPr="00081A5D" w:rsidRDefault="005A7172" w:rsidP="005A7172">
      <w:pPr>
        <w:rPr>
          <w:rFonts w:asciiTheme="majorBidi" w:hAnsiTheme="majorBidi" w:cstheme="majorBidi"/>
          <w:b/>
          <w:bCs/>
        </w:rPr>
      </w:pPr>
      <w:r w:rsidRPr="00081A5D">
        <w:rPr>
          <w:rFonts w:asciiTheme="majorBidi" w:hAnsiTheme="majorBidi" w:cstheme="majorBidi"/>
          <w:b/>
          <w:bCs/>
        </w:rPr>
        <w:t>Appendix (1)</w:t>
      </w:r>
      <w:r>
        <w:rPr>
          <w:rFonts w:asciiTheme="majorBidi" w:hAnsiTheme="majorBidi" w:cstheme="majorBidi"/>
          <w:b/>
          <w:bCs/>
        </w:rPr>
        <w:t>: references for data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350"/>
      </w:tblGrid>
      <w:tr w:rsidR="005A7172" w:rsidRPr="00081A5D" w:rsidTr="006112E0">
        <w:trPr>
          <w:trHeight w:val="1524"/>
        </w:trPr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1-</w:t>
            </w:r>
            <w:hyperlink r:id="rId5" w:history="1">
              <w:r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WHO Coronavirus Disease (</w:t>
              </w:r>
              <w:proofErr w:type="spellStart"/>
              <w:r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COVID</w:t>
              </w:r>
              <w:proofErr w:type="spellEnd"/>
              <w:r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-19) Dashboard With Vaccination Data | WHO Coronavirus (</w:t>
              </w:r>
              <w:proofErr w:type="spellStart"/>
              <w:r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COVID</w:t>
              </w:r>
              <w:proofErr w:type="spellEnd"/>
              <w:r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-19) Dashboard With Vaccination Data</w:t>
              </w:r>
            </w:hyperlink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2- </w:t>
            </w:r>
            <w:hyperlink r:id="rId6" w:history="1">
              <w:r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Coronavirus (</w:t>
              </w:r>
              <w:proofErr w:type="spellStart"/>
              <w:r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COVID</w:t>
              </w:r>
              <w:proofErr w:type="spellEnd"/>
              <w:r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-19) Vaccinations - Statistics and Research - Our World in Data</w:t>
              </w:r>
            </w:hyperlink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3-</w:t>
            </w:r>
            <w:proofErr w:type="spellStart"/>
            <w:r w:rsidR="00A858FD">
              <w:fldChar w:fldCharType="begin"/>
            </w:r>
            <w:r w:rsidR="00A858FD">
              <w:instrText xml:space="preserve"> HYPERLINK "https://edition.cnn.com/interactive/2021/health/global-covid-vaccinations/" </w:instrText>
            </w:r>
            <w:r w:rsidR="00A858FD">
              <w:fldChar w:fldCharType="separate"/>
            </w:r>
            <w:r w:rsidRPr="00081A5D">
              <w:rPr>
                <w:rStyle w:val="Hyperlink"/>
                <w:rFonts w:asciiTheme="majorBidi" w:hAnsiTheme="majorBidi" w:cstheme="majorBidi"/>
                <w:b/>
                <w:bCs/>
              </w:rPr>
              <w:t>Covid</w:t>
            </w:r>
            <w:proofErr w:type="spellEnd"/>
            <w:r w:rsidRPr="00081A5D">
              <w:rPr>
                <w:rStyle w:val="Hyperlink"/>
                <w:rFonts w:asciiTheme="majorBidi" w:hAnsiTheme="majorBidi" w:cstheme="majorBidi"/>
                <w:b/>
                <w:bCs/>
              </w:rPr>
              <w:t>-19 vaccine tracker: View vaccinations by country (</w:t>
            </w:r>
            <w:proofErr w:type="spellStart"/>
            <w:r w:rsidRPr="00081A5D">
              <w:rPr>
                <w:rStyle w:val="Hyperlink"/>
                <w:rFonts w:asciiTheme="majorBidi" w:hAnsiTheme="majorBidi" w:cstheme="majorBidi"/>
                <w:b/>
                <w:bCs/>
              </w:rPr>
              <w:t>cnn.com</w:t>
            </w:r>
            <w:proofErr w:type="spellEnd"/>
            <w:r w:rsidRPr="00081A5D">
              <w:rPr>
                <w:rStyle w:val="Hyperlink"/>
                <w:rFonts w:asciiTheme="majorBidi" w:hAnsiTheme="majorBidi" w:cstheme="majorBidi"/>
                <w:b/>
                <w:bCs/>
              </w:rPr>
              <w:t>)</w:t>
            </w:r>
            <w:r w:rsidR="00A858FD">
              <w:rPr>
                <w:rStyle w:val="Hyperlink"/>
                <w:rFonts w:asciiTheme="majorBidi" w:hAnsiTheme="majorBidi" w:cstheme="majorBidi"/>
                <w:b/>
                <w:bCs/>
              </w:rPr>
              <w:fldChar w:fldCharType="end"/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4- Information and public services for the Island of Jersey</w:t>
            </w:r>
          </w:p>
          <w:p w:rsidR="005A7172" w:rsidRPr="00081A5D" w:rsidRDefault="00A858FD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hyperlink r:id="rId7" w:history="1">
              <w:r w:rsidR="005A7172"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Coronavirus (</w:t>
              </w:r>
              <w:proofErr w:type="spellStart"/>
              <w:r w:rsidR="005A7172"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COVID</w:t>
              </w:r>
              <w:proofErr w:type="spellEnd"/>
              <w:r w:rsidR="005A7172"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-19) (</w:t>
              </w:r>
              <w:proofErr w:type="spellStart"/>
              <w:r w:rsidR="005A7172"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gov.je</w:t>
              </w:r>
              <w:proofErr w:type="spellEnd"/>
              <w:r w:rsidR="005A7172" w:rsidRPr="00081A5D">
                <w:rPr>
                  <w:rStyle w:val="Hyperlink"/>
                  <w:rFonts w:asciiTheme="majorBidi" w:hAnsiTheme="majorBidi" w:cstheme="majorBidi"/>
                  <w:b/>
                  <w:bCs/>
                </w:rPr>
                <w:t>)</w:t>
              </w:r>
            </w:hyperlink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color w:val="8C8C8C"/>
              </w:rPr>
            </w:pPr>
          </w:p>
        </w:tc>
      </w:tr>
    </w:tbl>
    <w:p w:rsidR="005A7172" w:rsidRDefault="005A7172" w:rsidP="005A7172">
      <w:pPr>
        <w:rPr>
          <w:rFonts w:asciiTheme="majorBidi" w:hAnsiTheme="majorBidi" w:cstheme="majorBidi"/>
          <w:b/>
          <w:bCs/>
        </w:rPr>
      </w:pPr>
    </w:p>
    <w:p w:rsidR="00A858FD" w:rsidRPr="00081A5D" w:rsidRDefault="00A858FD" w:rsidP="005A7172">
      <w:pPr>
        <w:rPr>
          <w:rFonts w:asciiTheme="majorBidi" w:hAnsiTheme="majorBidi" w:cstheme="majorBidi"/>
          <w:b/>
          <w:bCs/>
        </w:rPr>
      </w:pPr>
      <w:bookmarkStart w:id="0" w:name="_GoBack"/>
      <w:bookmarkEnd w:id="0"/>
    </w:p>
    <w:p w:rsidR="005A7172" w:rsidRPr="00081A5D" w:rsidRDefault="005A7172" w:rsidP="005A7172">
      <w:pPr>
        <w:rPr>
          <w:rFonts w:asciiTheme="majorBidi" w:hAnsiTheme="majorBidi" w:cstheme="majorBidi"/>
          <w:b/>
          <w:bCs/>
        </w:rPr>
      </w:pPr>
      <w:r w:rsidRPr="00081A5D">
        <w:rPr>
          <w:rFonts w:asciiTheme="majorBidi" w:hAnsiTheme="majorBidi" w:cstheme="majorBidi"/>
          <w:b/>
          <w:bCs/>
        </w:rPr>
        <w:t>Appendix (2)</w:t>
      </w:r>
    </w:p>
    <w:p w:rsidR="005A7172" w:rsidRPr="00081A5D" w:rsidRDefault="005A7172" w:rsidP="005A7172">
      <w:pPr>
        <w:rPr>
          <w:rFonts w:asciiTheme="majorBidi" w:hAnsiTheme="majorBidi" w:cstheme="majorBidi"/>
          <w:b/>
          <w:bCs/>
        </w:rPr>
      </w:pPr>
      <w:r w:rsidRPr="00081A5D">
        <w:rPr>
          <w:rFonts w:asciiTheme="majorBidi" w:hAnsiTheme="majorBidi" w:cstheme="majorBidi"/>
          <w:b/>
          <w:bCs/>
        </w:rPr>
        <w:t xml:space="preserve">Initial data including CFRs At </w:t>
      </w:r>
      <w:proofErr w:type="spellStart"/>
      <w:r w:rsidRPr="00081A5D">
        <w:rPr>
          <w:rFonts w:asciiTheme="majorBidi" w:hAnsiTheme="majorBidi" w:cstheme="majorBidi"/>
          <w:b/>
          <w:bCs/>
        </w:rPr>
        <w:t>12:37pm</w:t>
      </w:r>
      <w:proofErr w:type="spellEnd"/>
      <w:r w:rsidRPr="00081A5D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081A5D">
        <w:rPr>
          <w:rFonts w:asciiTheme="majorBidi" w:hAnsiTheme="majorBidi" w:cstheme="majorBidi"/>
          <w:b/>
          <w:bCs/>
        </w:rPr>
        <w:t>CEST</w:t>
      </w:r>
      <w:proofErr w:type="spellEnd"/>
      <w:r w:rsidRPr="00081A5D">
        <w:rPr>
          <w:rFonts w:asciiTheme="majorBidi" w:hAnsiTheme="majorBidi" w:cstheme="majorBidi"/>
          <w:b/>
          <w:bCs/>
        </w:rPr>
        <w:t>, 3</w:t>
      </w:r>
      <w:r>
        <w:rPr>
          <w:rFonts w:asciiTheme="majorBidi" w:hAnsiTheme="majorBidi" w:cstheme="majorBidi"/>
          <w:b/>
          <w:bCs/>
        </w:rPr>
        <w:t xml:space="preserve"> April 2021 and </w:t>
      </w:r>
      <w:proofErr w:type="gramStart"/>
      <w:r>
        <w:rPr>
          <w:rFonts w:asciiTheme="majorBidi" w:hAnsiTheme="majorBidi" w:cstheme="majorBidi"/>
          <w:b/>
          <w:bCs/>
        </w:rPr>
        <w:t xml:space="preserve">at  </w:t>
      </w:r>
      <w:proofErr w:type="spellStart"/>
      <w:r>
        <w:rPr>
          <w:rFonts w:asciiTheme="majorBidi" w:hAnsiTheme="majorBidi" w:cstheme="majorBidi"/>
          <w:b/>
          <w:bCs/>
        </w:rPr>
        <w:t>At</w:t>
      </w:r>
      <w:proofErr w:type="spellEnd"/>
      <w:proofErr w:type="gramEnd"/>
      <w:r>
        <w:rPr>
          <w:rFonts w:asciiTheme="majorBidi" w:hAnsiTheme="majorBidi" w:cstheme="majorBidi"/>
          <w:b/>
          <w:bCs/>
        </w:rPr>
        <w:t xml:space="preserve"> day 1 of starting vaccine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243"/>
        <w:gridCol w:w="1219"/>
        <w:gridCol w:w="812"/>
        <w:gridCol w:w="918"/>
        <w:gridCol w:w="868"/>
        <w:gridCol w:w="1119"/>
        <w:gridCol w:w="667"/>
        <w:gridCol w:w="818"/>
        <w:gridCol w:w="1019"/>
        <w:gridCol w:w="667"/>
      </w:tblGrid>
      <w:tr w:rsidR="005A7172" w:rsidRPr="00081A5D" w:rsidTr="006112E0"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Location</w:t>
            </w:r>
          </w:p>
        </w:tc>
        <w:tc>
          <w:tcPr>
            <w:tcW w:w="1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Total doses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Doses / 100 people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Days since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 first dose vaccine: date </w:t>
            </w:r>
          </w:p>
        </w:tc>
        <w:tc>
          <w:tcPr>
            <w:tcW w:w="2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At </w:t>
            </w:r>
            <w:proofErr w:type="spellStart"/>
            <w:r w:rsidRPr="00081A5D">
              <w:rPr>
                <w:rFonts w:asciiTheme="majorBidi" w:hAnsiTheme="majorBidi" w:cstheme="majorBidi"/>
                <w:b/>
                <w:bCs/>
              </w:rPr>
              <w:t>12:37pm</w:t>
            </w:r>
            <w:proofErr w:type="spellEnd"/>
            <w:r w:rsidRPr="00081A5D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081A5D">
              <w:rPr>
                <w:rFonts w:asciiTheme="majorBidi" w:hAnsiTheme="majorBidi" w:cstheme="majorBidi"/>
                <w:b/>
                <w:bCs/>
              </w:rPr>
              <w:t>CEST</w:t>
            </w:r>
            <w:proofErr w:type="spellEnd"/>
            <w:r w:rsidRPr="00081A5D">
              <w:rPr>
                <w:rFonts w:asciiTheme="majorBidi" w:hAnsiTheme="majorBidi" w:cstheme="majorBidi"/>
                <w:b/>
                <w:bCs/>
              </w:rPr>
              <w:t xml:space="preserve">, 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 April 2021</w:t>
            </w:r>
          </w:p>
        </w:tc>
        <w:tc>
          <w:tcPr>
            <w:tcW w:w="2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At day 1 of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 starting vaccine </w:t>
            </w:r>
          </w:p>
        </w:tc>
      </w:tr>
      <w:tr w:rsidR="005A7172" w:rsidRPr="00081A5D" w:rsidTr="006112E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Deaths 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cases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CFR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Deaths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Cases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CFR</w:t>
            </w:r>
          </w:p>
        </w:tc>
      </w:tr>
      <w:tr w:rsidR="005A7172" w:rsidRPr="00081A5D" w:rsidTr="006112E0">
        <w:tc>
          <w:tcPr>
            <w:tcW w:w="93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Locations with &gt; 18 Doses / 100 people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Israel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10,057,609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116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105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: 19/12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6,216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833,269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0.746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3069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368617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0.833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Chile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10,780,609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56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100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24/12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23,421 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1,011,485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 2.316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16228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590914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2.746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Jersey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59,132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59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111: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13/12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3,228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2.138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32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1637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1.954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United Kingdom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36,249,902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56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116: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8/12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126,764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4,350,270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2.914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61434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1737694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3.535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Guernsey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33,400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107: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17/12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14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821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1.705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291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4.467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Bahrain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782,530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46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107;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17/12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527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146,454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0.360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349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89600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0.389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United States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157,606,463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47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110: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14/12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547,884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30,238,692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1.812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296840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15860675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1.871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Serbia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2,521,863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100: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24/12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5,345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605,406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0.883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2833   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312253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0.907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Qatar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867,209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101: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23/12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298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181,678 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0.164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243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142308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0.171</w:t>
            </w:r>
          </w:p>
        </w:tc>
      </w:tr>
      <w:tr w:rsidR="005A7172" w:rsidRPr="00081A5D" w:rsidTr="006112E0">
        <w:tc>
          <w:tcPr>
            <w:tcW w:w="93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 xml:space="preserve">Locations ≤ 18 doses / 100 people 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Switzerland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1,536,186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101: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23/12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9,654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600,331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1.608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6723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423731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1.586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Canada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5,968,907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110: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14/12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23,002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987,918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2.328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13413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454851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2.952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lastRenderedPageBreak/>
              <w:t>Saudi Arabia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4,722,340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107: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17/12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6,684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391,325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1.708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6080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360353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1.687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Mainland China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133,801,000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109: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14/12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4,851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102,838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4.717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4758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95064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5.005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Russia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11,779,295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119: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99,633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4,563,056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2.183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42176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2402949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1.755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Costa Rica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384,355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100: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23/12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2,957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216,764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1.364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2037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159893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1.274</w:t>
            </w:r>
          </w:p>
        </w:tc>
      </w:tr>
      <w:tr w:rsidR="005A7172" w:rsidRPr="00081A5D" w:rsidTr="006112E0"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Mexico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  <w:shd w:val="clear" w:color="auto" w:fill="F9F9F9"/>
              </w:rPr>
              <w:t>8,644,446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101: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23/12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203,664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2,244,268</w:t>
            </w:r>
          </w:p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9.074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118598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1325915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172" w:rsidRPr="00081A5D" w:rsidRDefault="005A7172" w:rsidP="006112E0">
            <w:pPr>
              <w:spacing w:line="240" w:lineRule="auto"/>
              <w:rPr>
                <w:rFonts w:asciiTheme="majorBidi" w:hAnsiTheme="majorBidi" w:cstheme="majorBidi"/>
                <w:b/>
                <w:bCs/>
              </w:rPr>
            </w:pPr>
            <w:r w:rsidRPr="00081A5D">
              <w:rPr>
                <w:rFonts w:asciiTheme="majorBidi" w:hAnsiTheme="majorBidi" w:cstheme="majorBidi"/>
                <w:b/>
                <w:bCs/>
              </w:rPr>
              <w:t>8.944</w:t>
            </w:r>
          </w:p>
        </w:tc>
      </w:tr>
    </w:tbl>
    <w:p w:rsidR="005A7172" w:rsidRPr="00081A5D" w:rsidRDefault="005A7172" w:rsidP="005A7172">
      <w:pPr>
        <w:rPr>
          <w:rFonts w:asciiTheme="majorBidi" w:hAnsiTheme="majorBidi" w:cstheme="majorBidi"/>
        </w:rPr>
      </w:pPr>
    </w:p>
    <w:p w:rsidR="008D21F0" w:rsidRDefault="008D21F0"/>
    <w:sectPr w:rsidR="008D21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F3F"/>
    <w:rsid w:val="00146F3F"/>
    <w:rsid w:val="005A7172"/>
    <w:rsid w:val="008D21F0"/>
    <w:rsid w:val="00A8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FDFBE"/>
  <w15:chartTrackingRefBased/>
  <w15:docId w15:val="{F84F4C85-FC7D-4DC8-ABDD-5BA4000F2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17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A7172"/>
    <w:rPr>
      <w:color w:val="0000FF"/>
      <w:u w:val="single"/>
    </w:rPr>
  </w:style>
  <w:style w:type="table" w:styleId="TableGrid">
    <w:name w:val="Table Grid"/>
    <w:basedOn w:val="TableNormal"/>
    <w:uiPriority w:val="59"/>
    <w:rsid w:val="005A717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v.je/health/coronavirus/Pages/index.asp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ourworldindata.org/covid-vaccinations" TargetMode="External"/><Relationship Id="rId5" Type="http://schemas.openxmlformats.org/officeDocument/2006/relationships/hyperlink" Target="https://covid19.who.int/region/emro/country/m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4AFB5-EE90-4525-9064-A598FF953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1910</Characters>
  <Application>Microsoft Office Word</Application>
  <DocSecurity>0</DocSecurity>
  <Lines>15</Lines>
  <Paragraphs>4</Paragraphs>
  <ScaleCrop>false</ScaleCrop>
  <Company>SACC</Company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3</cp:revision>
  <dcterms:created xsi:type="dcterms:W3CDTF">2021-10-27T20:49:00Z</dcterms:created>
  <dcterms:modified xsi:type="dcterms:W3CDTF">2021-11-25T22:36:00Z</dcterms:modified>
</cp:coreProperties>
</file>