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007A2" w14:textId="77777777" w:rsidR="00123B31" w:rsidRPr="008831CA" w:rsidRDefault="00123B31" w:rsidP="00123B31">
      <w:pPr>
        <w:rPr>
          <w:rFonts w:asciiTheme="majorBidi" w:hAnsiTheme="majorBidi" w:cstheme="majorBidi"/>
          <w:b/>
          <w:bCs/>
        </w:rPr>
      </w:pPr>
      <w:r w:rsidRPr="008831CA">
        <w:rPr>
          <w:rFonts w:asciiTheme="majorBidi" w:hAnsiTheme="majorBidi" w:cstheme="majorBidi"/>
          <w:b/>
          <w:bCs/>
        </w:rPr>
        <w:t xml:space="preserve">Supplementary Table 1: </w:t>
      </w:r>
      <w:r>
        <w:rPr>
          <w:rFonts w:asciiTheme="majorBidi" w:hAnsiTheme="majorBidi" w:cstheme="majorBidi"/>
          <w:b/>
          <w:bCs/>
        </w:rPr>
        <w:t>Sample collection sites across the Kashmir Valley (all 10 districts)</w:t>
      </w:r>
    </w:p>
    <w:tbl>
      <w:tblPr>
        <w:tblStyle w:val="TableGrid"/>
        <w:tblW w:w="9358" w:type="dxa"/>
        <w:tblInd w:w="-55" w:type="dxa"/>
        <w:tblLayout w:type="fixed"/>
        <w:tblLook w:val="04A0" w:firstRow="1" w:lastRow="0" w:firstColumn="1" w:lastColumn="0" w:noHBand="0" w:noVBand="1"/>
      </w:tblPr>
      <w:tblGrid>
        <w:gridCol w:w="1324"/>
        <w:gridCol w:w="1022"/>
        <w:gridCol w:w="3374"/>
        <w:gridCol w:w="840"/>
        <w:gridCol w:w="856"/>
        <w:gridCol w:w="939"/>
        <w:gridCol w:w="1003"/>
      </w:tblGrid>
      <w:tr w:rsidR="00123B31" w:rsidRPr="004D0BE8" w14:paraId="5E84D0FD" w14:textId="77777777" w:rsidTr="00943F04">
        <w:trPr>
          <w:trHeight w:val="275"/>
        </w:trPr>
        <w:tc>
          <w:tcPr>
            <w:tcW w:w="1324" w:type="dxa"/>
            <w:vMerge w:val="restart"/>
            <w:vAlign w:val="center"/>
          </w:tcPr>
          <w:p w14:paraId="00419F42" w14:textId="77777777" w:rsidR="00123B31" w:rsidRPr="004D0BE8" w:rsidRDefault="00123B31" w:rsidP="00943F04">
            <w:pPr>
              <w:spacing w:before="120" w:after="100" w:afterAutospacing="1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District</w:t>
            </w:r>
          </w:p>
        </w:tc>
        <w:tc>
          <w:tcPr>
            <w:tcW w:w="1022" w:type="dxa"/>
            <w:vMerge w:val="restart"/>
            <w:vAlign w:val="center"/>
          </w:tcPr>
          <w:p w14:paraId="70874C70" w14:textId="77777777" w:rsidR="00123B31" w:rsidRPr="004D0BE8" w:rsidRDefault="00123B31" w:rsidP="00943F04">
            <w:pPr>
              <w:spacing w:before="120" w:after="100" w:afterAutospacing="1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3374" w:type="dxa"/>
            <w:vMerge w:val="restart"/>
            <w:vAlign w:val="center"/>
          </w:tcPr>
          <w:p w14:paraId="118C5E00" w14:textId="77777777" w:rsidR="00123B31" w:rsidRPr="004D0BE8" w:rsidRDefault="00123B31" w:rsidP="00943F04">
            <w:pPr>
              <w:spacing w:before="120" w:after="100" w:afterAutospacing="1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3638" w:type="dxa"/>
            <w:gridSpan w:val="4"/>
            <w:vAlign w:val="center"/>
          </w:tcPr>
          <w:p w14:paraId="50FEEAD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Collection status of samples</w:t>
            </w:r>
          </w:p>
        </w:tc>
      </w:tr>
      <w:tr w:rsidR="00123B31" w:rsidRPr="004D0BE8" w14:paraId="22F83836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2852564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Merge/>
            <w:vAlign w:val="center"/>
          </w:tcPr>
          <w:p w14:paraId="79C57A0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74" w:type="dxa"/>
            <w:vMerge/>
            <w:vAlign w:val="center"/>
          </w:tcPr>
          <w:p w14:paraId="27E71EE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40" w:type="dxa"/>
            <w:vAlign w:val="center"/>
          </w:tcPr>
          <w:p w14:paraId="6899855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Soil</w:t>
            </w:r>
          </w:p>
        </w:tc>
        <w:tc>
          <w:tcPr>
            <w:tcW w:w="856" w:type="dxa"/>
            <w:vAlign w:val="center"/>
          </w:tcPr>
          <w:p w14:paraId="649C68D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Water</w:t>
            </w:r>
          </w:p>
        </w:tc>
        <w:tc>
          <w:tcPr>
            <w:tcW w:w="939" w:type="dxa"/>
            <w:vAlign w:val="center"/>
          </w:tcPr>
          <w:p w14:paraId="5F6FCA7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Paddy/</w:t>
            </w:r>
          </w:p>
          <w:p w14:paraId="5EB70B7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Rice</w:t>
            </w:r>
          </w:p>
        </w:tc>
        <w:tc>
          <w:tcPr>
            <w:tcW w:w="1003" w:type="dxa"/>
            <w:vAlign w:val="center"/>
          </w:tcPr>
          <w:p w14:paraId="2F3F1AE9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Collard greens</w:t>
            </w:r>
          </w:p>
        </w:tc>
      </w:tr>
      <w:tr w:rsidR="00123B31" w:rsidRPr="004D0BE8" w14:paraId="38027CC4" w14:textId="77777777" w:rsidTr="00943F04">
        <w:trPr>
          <w:trHeight w:val="910"/>
        </w:trPr>
        <w:tc>
          <w:tcPr>
            <w:tcW w:w="1324" w:type="dxa"/>
            <w:vMerge w:val="restart"/>
            <w:vAlign w:val="center"/>
          </w:tcPr>
          <w:p w14:paraId="279121BF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Anantnag</w:t>
            </w:r>
          </w:p>
        </w:tc>
        <w:tc>
          <w:tcPr>
            <w:tcW w:w="1022" w:type="dxa"/>
            <w:vAlign w:val="center"/>
          </w:tcPr>
          <w:p w14:paraId="05C863B9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ANG W1</w:t>
            </w:r>
          </w:p>
        </w:tc>
        <w:tc>
          <w:tcPr>
            <w:tcW w:w="3374" w:type="dxa"/>
            <w:vAlign w:val="center"/>
          </w:tcPr>
          <w:p w14:paraId="73A660AF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Marhama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- Anantnag 192124, Jammu and Kashmir, India</w:t>
            </w:r>
          </w:p>
          <w:p w14:paraId="50D8076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33.831164, Longitude: 75.0845636</w:t>
            </w:r>
          </w:p>
        </w:tc>
        <w:tc>
          <w:tcPr>
            <w:tcW w:w="840" w:type="dxa"/>
            <w:vAlign w:val="center"/>
          </w:tcPr>
          <w:p w14:paraId="0AA178C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FA41DA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612469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062AEE3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38324015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5279468A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1194061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ANG W2</w:t>
            </w:r>
          </w:p>
        </w:tc>
        <w:tc>
          <w:tcPr>
            <w:tcW w:w="3374" w:type="dxa"/>
            <w:vAlign w:val="center"/>
          </w:tcPr>
          <w:p w14:paraId="76BA2752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Dehruna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 Anantnag 192211, Jammu and Kashmir, India</w:t>
            </w:r>
          </w:p>
          <w:p w14:paraId="5E8370D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33.635712, Longitude: 75.204915</w:t>
            </w:r>
          </w:p>
        </w:tc>
        <w:tc>
          <w:tcPr>
            <w:tcW w:w="840" w:type="dxa"/>
            <w:vAlign w:val="center"/>
          </w:tcPr>
          <w:p w14:paraId="738DED0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26CC2E5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219B99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2FF07E8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6F6B052A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7AD143F6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4929288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ANG W3</w:t>
            </w:r>
          </w:p>
        </w:tc>
        <w:tc>
          <w:tcPr>
            <w:tcW w:w="3374" w:type="dxa"/>
            <w:vAlign w:val="center"/>
          </w:tcPr>
          <w:p w14:paraId="4B03CBAF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Khanabal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- Anantnag 192102, Jammu and Kashmir, India</w:t>
            </w:r>
          </w:p>
          <w:p w14:paraId="6BA9C4D9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33.743790895147114 Longitude: 75.12036179705943</w:t>
            </w:r>
          </w:p>
        </w:tc>
        <w:tc>
          <w:tcPr>
            <w:tcW w:w="840" w:type="dxa"/>
            <w:vAlign w:val="center"/>
          </w:tcPr>
          <w:p w14:paraId="6AF1B59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55D025F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2D4D52E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0A72C13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56010881" w14:textId="77777777" w:rsidTr="00943F04">
        <w:trPr>
          <w:trHeight w:val="922"/>
        </w:trPr>
        <w:tc>
          <w:tcPr>
            <w:tcW w:w="1324" w:type="dxa"/>
            <w:vMerge w:val="restart"/>
            <w:vAlign w:val="center"/>
          </w:tcPr>
          <w:p w14:paraId="77B20036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Baramulla</w:t>
            </w:r>
          </w:p>
        </w:tc>
        <w:tc>
          <w:tcPr>
            <w:tcW w:w="1022" w:type="dxa"/>
            <w:vAlign w:val="center"/>
          </w:tcPr>
          <w:p w14:paraId="02BEFD7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 W1</w:t>
            </w:r>
          </w:p>
        </w:tc>
        <w:tc>
          <w:tcPr>
            <w:tcW w:w="3374" w:type="dxa"/>
            <w:vAlign w:val="center"/>
          </w:tcPr>
          <w:p w14:paraId="740DD28E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Chandoosa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 Baramulla 193210, Jammu and Kashmir, India</w:t>
            </w:r>
          </w:p>
          <w:p w14:paraId="5153911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34.150869727805656, Longitude: 74.38349200546392</w:t>
            </w:r>
          </w:p>
        </w:tc>
        <w:tc>
          <w:tcPr>
            <w:tcW w:w="840" w:type="dxa"/>
            <w:vAlign w:val="center"/>
          </w:tcPr>
          <w:p w14:paraId="0DF2FC4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3DC5C5A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673B790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6F9F86B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00ED9285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00B022D8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0035741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BLA W2 </w:t>
            </w:r>
          </w:p>
        </w:tc>
        <w:tc>
          <w:tcPr>
            <w:tcW w:w="3374" w:type="dxa"/>
            <w:vAlign w:val="center"/>
          </w:tcPr>
          <w:p w14:paraId="1DB4467E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Sopore- Baramulla 193201, Jammu and Kashmir, India</w:t>
            </w:r>
          </w:p>
          <w:p w14:paraId="2801197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34.294192, Longitude:74.459357</w:t>
            </w:r>
          </w:p>
        </w:tc>
        <w:tc>
          <w:tcPr>
            <w:tcW w:w="840" w:type="dxa"/>
            <w:vAlign w:val="center"/>
          </w:tcPr>
          <w:p w14:paraId="4D3AB57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050316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7F85205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3136086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31B5693E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351A9AC9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58B0D9C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 W3</w:t>
            </w:r>
          </w:p>
        </w:tc>
        <w:tc>
          <w:tcPr>
            <w:tcW w:w="3374" w:type="dxa"/>
            <w:vAlign w:val="center"/>
          </w:tcPr>
          <w:p w14:paraId="139F7496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Palhalan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-Baramulla 193121, Jammu and Kashmir, India</w:t>
            </w:r>
          </w:p>
          <w:p w14:paraId="67484CA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34.181410, Longitude: 74.537700</w:t>
            </w:r>
          </w:p>
        </w:tc>
        <w:tc>
          <w:tcPr>
            <w:tcW w:w="840" w:type="dxa"/>
            <w:vAlign w:val="center"/>
          </w:tcPr>
          <w:p w14:paraId="5BB151F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3CA1A25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1FDE570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2FBE46F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6D8FA11E" w14:textId="77777777" w:rsidTr="00943F04">
        <w:trPr>
          <w:trHeight w:val="910"/>
        </w:trPr>
        <w:tc>
          <w:tcPr>
            <w:tcW w:w="1324" w:type="dxa"/>
            <w:vMerge w:val="restart"/>
            <w:vAlign w:val="center"/>
          </w:tcPr>
          <w:p w14:paraId="17933E80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Budgam</w:t>
            </w:r>
          </w:p>
        </w:tc>
        <w:tc>
          <w:tcPr>
            <w:tcW w:w="1022" w:type="dxa"/>
            <w:vAlign w:val="center"/>
          </w:tcPr>
          <w:p w14:paraId="06D1793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BUD W1</w:t>
            </w:r>
          </w:p>
        </w:tc>
        <w:tc>
          <w:tcPr>
            <w:tcW w:w="3374" w:type="dxa"/>
            <w:vAlign w:val="center"/>
          </w:tcPr>
          <w:p w14:paraId="2D23D5C0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Chadoora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-Budgam, 191113, Jammu and Kashmir, India</w:t>
            </w:r>
          </w:p>
          <w:p w14:paraId="52CBE50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Latitude: 33.94517408545,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Longitude: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74.79681009250153</w:t>
            </w:r>
          </w:p>
        </w:tc>
        <w:tc>
          <w:tcPr>
            <w:tcW w:w="840" w:type="dxa"/>
            <w:vAlign w:val="center"/>
          </w:tcPr>
          <w:p w14:paraId="731DA21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52E146A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2760EC0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4C4AD30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4D1C3CE2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3A24DE5B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3373169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BUD W2</w:t>
            </w:r>
          </w:p>
        </w:tc>
        <w:tc>
          <w:tcPr>
            <w:tcW w:w="3374" w:type="dxa"/>
            <w:vAlign w:val="center"/>
          </w:tcPr>
          <w:p w14:paraId="6137386F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Khan Sahib- Budgam, 191111, Jammu and Kashmir, India</w:t>
            </w:r>
          </w:p>
          <w:p w14:paraId="1E7CEB6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33.93200215360024, Longitude: 74.65970775838758</w:t>
            </w:r>
          </w:p>
        </w:tc>
        <w:tc>
          <w:tcPr>
            <w:tcW w:w="840" w:type="dxa"/>
            <w:vAlign w:val="center"/>
          </w:tcPr>
          <w:p w14:paraId="395F38D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15145DF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49654F4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4E9F376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2D554DD6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4F58903A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13A1F10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BUD W3</w:t>
            </w:r>
          </w:p>
        </w:tc>
        <w:tc>
          <w:tcPr>
            <w:tcW w:w="3374" w:type="dxa"/>
            <w:vAlign w:val="center"/>
          </w:tcPr>
          <w:p w14:paraId="46A7E82A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Aripanthan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Beerwah-Budgam, 193401, Jammu and Kashmir, India</w:t>
            </w:r>
          </w:p>
          <w:p w14:paraId="3282789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34.05942904388226, Longitude: 74.57796907715868</w:t>
            </w:r>
          </w:p>
        </w:tc>
        <w:tc>
          <w:tcPr>
            <w:tcW w:w="840" w:type="dxa"/>
            <w:vAlign w:val="center"/>
          </w:tcPr>
          <w:p w14:paraId="5257F5F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1383F3C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482BD41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5475269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4B47C5CE" w14:textId="77777777" w:rsidTr="00943F04">
        <w:trPr>
          <w:trHeight w:val="922"/>
        </w:trPr>
        <w:tc>
          <w:tcPr>
            <w:tcW w:w="1324" w:type="dxa"/>
            <w:vMerge w:val="restart"/>
            <w:vAlign w:val="center"/>
          </w:tcPr>
          <w:p w14:paraId="3C97D752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Bandipora</w:t>
            </w:r>
          </w:p>
        </w:tc>
        <w:tc>
          <w:tcPr>
            <w:tcW w:w="1022" w:type="dxa"/>
            <w:vAlign w:val="center"/>
          </w:tcPr>
          <w:p w14:paraId="282C30B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BAN W1</w:t>
            </w:r>
          </w:p>
        </w:tc>
        <w:tc>
          <w:tcPr>
            <w:tcW w:w="3374" w:type="dxa"/>
            <w:vAlign w:val="center"/>
          </w:tcPr>
          <w:p w14:paraId="4254D037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Aaloosa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-Bandipora, 193502, Jammu and Kashmir, India</w:t>
            </w:r>
          </w:p>
          <w:p w14:paraId="4AC4A69F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34.42448227180215, Longitude: 74.54394144031612</w:t>
            </w:r>
          </w:p>
        </w:tc>
        <w:tc>
          <w:tcPr>
            <w:tcW w:w="840" w:type="dxa"/>
            <w:vAlign w:val="center"/>
          </w:tcPr>
          <w:p w14:paraId="7538F70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2569BC8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64718F8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739C391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52725F5D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1B7C5990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0C84A81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BAN W2</w:t>
            </w:r>
          </w:p>
        </w:tc>
        <w:tc>
          <w:tcPr>
            <w:tcW w:w="3374" w:type="dxa"/>
            <w:vAlign w:val="center"/>
          </w:tcPr>
          <w:p w14:paraId="5831CF86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Nusso- Bandipora ,193502, Jammu and Kashmir, India</w:t>
            </w:r>
          </w:p>
          <w:p w14:paraId="09F33EF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Latitude: 34.40778001592312, Longitude: 74.64259704063733</w:t>
            </w:r>
          </w:p>
        </w:tc>
        <w:tc>
          <w:tcPr>
            <w:tcW w:w="840" w:type="dxa"/>
            <w:vAlign w:val="center"/>
          </w:tcPr>
          <w:p w14:paraId="53C36A2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lastRenderedPageBreak/>
              <w:t>✓</w:t>
            </w:r>
          </w:p>
        </w:tc>
        <w:tc>
          <w:tcPr>
            <w:tcW w:w="856" w:type="dxa"/>
            <w:vAlign w:val="center"/>
          </w:tcPr>
          <w:p w14:paraId="0ACC9E5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66E2EAE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2A59CF4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3FD33FCE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08C15AF0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7CCA6F1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BAN W3</w:t>
            </w:r>
          </w:p>
        </w:tc>
        <w:tc>
          <w:tcPr>
            <w:tcW w:w="3374" w:type="dxa"/>
            <w:vAlign w:val="center"/>
          </w:tcPr>
          <w:p w14:paraId="7D14D79D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Arin-Bandipora 193502, Jammu and Kashmir, India</w:t>
            </w:r>
          </w:p>
          <w:p w14:paraId="23A0917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34.43013323466126, Longitude: 74.65064040686148</w:t>
            </w:r>
          </w:p>
        </w:tc>
        <w:tc>
          <w:tcPr>
            <w:tcW w:w="840" w:type="dxa"/>
            <w:vAlign w:val="center"/>
          </w:tcPr>
          <w:p w14:paraId="61F8ECE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25A4302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26D74B4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2C6F2B0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6DFCE46C" w14:textId="77777777" w:rsidTr="00943F04">
        <w:trPr>
          <w:trHeight w:val="910"/>
        </w:trPr>
        <w:tc>
          <w:tcPr>
            <w:tcW w:w="1324" w:type="dxa"/>
            <w:vMerge w:val="restart"/>
            <w:vAlign w:val="center"/>
          </w:tcPr>
          <w:p w14:paraId="26439083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Ganderbal</w:t>
            </w:r>
          </w:p>
        </w:tc>
        <w:tc>
          <w:tcPr>
            <w:tcW w:w="1022" w:type="dxa"/>
            <w:vAlign w:val="center"/>
          </w:tcPr>
          <w:p w14:paraId="090BC0C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GBL W1</w:t>
            </w:r>
          </w:p>
        </w:tc>
        <w:tc>
          <w:tcPr>
            <w:tcW w:w="3374" w:type="dxa"/>
            <w:vAlign w:val="center"/>
          </w:tcPr>
          <w:p w14:paraId="22EFDF00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Manigam-Ganderbal,191202, Jammu and Kashmir, India</w:t>
            </w:r>
          </w:p>
          <w:p w14:paraId="674ABFC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Latitude::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34.284298150484865, ,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Longitude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: 74.80715463869585</w:t>
            </w:r>
          </w:p>
        </w:tc>
        <w:tc>
          <w:tcPr>
            <w:tcW w:w="840" w:type="dxa"/>
            <w:vAlign w:val="center"/>
          </w:tcPr>
          <w:p w14:paraId="39ABA7F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09572F1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70B6F52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35E6B00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178A5EB8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19D3ED30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723EF7E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GBL W2</w:t>
            </w:r>
          </w:p>
        </w:tc>
        <w:tc>
          <w:tcPr>
            <w:tcW w:w="3374" w:type="dxa"/>
            <w:vAlign w:val="center"/>
          </w:tcPr>
          <w:p w14:paraId="74B9D606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Dab Sadat-Ganderbal, 191131, Jammu and Kashmir, India</w:t>
            </w:r>
          </w:p>
          <w:p w14:paraId="1854948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Latitude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34.18995283392978,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Longitude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: 74.69483317983486</w:t>
            </w:r>
          </w:p>
        </w:tc>
        <w:tc>
          <w:tcPr>
            <w:tcW w:w="840" w:type="dxa"/>
            <w:vAlign w:val="center"/>
          </w:tcPr>
          <w:p w14:paraId="7FD1B0C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2A7726DF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381B009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7EF1A66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795F7F64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32607876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39FA028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GBL W3</w:t>
            </w:r>
          </w:p>
        </w:tc>
        <w:tc>
          <w:tcPr>
            <w:tcW w:w="3374" w:type="dxa"/>
            <w:vAlign w:val="center"/>
          </w:tcPr>
          <w:p w14:paraId="473F258B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Watlar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– Ganderbal, 191201, Jammu and Kashmir, India</w:t>
            </w:r>
          </w:p>
          <w:p w14:paraId="5C902A0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34.2687328, Longitude: 74.7707017</w:t>
            </w:r>
          </w:p>
        </w:tc>
        <w:tc>
          <w:tcPr>
            <w:tcW w:w="840" w:type="dxa"/>
            <w:vAlign w:val="center"/>
          </w:tcPr>
          <w:p w14:paraId="21AA056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129ECBC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70FBD54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0831CBA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2DB368FE" w14:textId="77777777" w:rsidTr="00943F04">
        <w:trPr>
          <w:trHeight w:val="143"/>
        </w:trPr>
        <w:tc>
          <w:tcPr>
            <w:tcW w:w="1324" w:type="dxa"/>
            <w:vMerge w:val="restart"/>
            <w:vAlign w:val="center"/>
          </w:tcPr>
          <w:p w14:paraId="5FA70D79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Kulgam</w:t>
            </w:r>
            <w:proofErr w:type="spellEnd"/>
          </w:p>
        </w:tc>
        <w:tc>
          <w:tcPr>
            <w:tcW w:w="1022" w:type="dxa"/>
            <w:vAlign w:val="center"/>
          </w:tcPr>
          <w:p w14:paraId="26BCB56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 W1</w:t>
            </w:r>
          </w:p>
        </w:tc>
        <w:tc>
          <w:tcPr>
            <w:tcW w:w="3374" w:type="dxa"/>
            <w:vAlign w:val="center"/>
          </w:tcPr>
          <w:p w14:paraId="3087C6BF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Shurat-Kulgam, 192231, Jammu and Kashmir, India</w:t>
            </w:r>
          </w:p>
          <w:p w14:paraId="63E06C2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Latitude: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33.66116452713118,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Longitude: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75.03566575463931</w:t>
            </w:r>
          </w:p>
        </w:tc>
        <w:tc>
          <w:tcPr>
            <w:tcW w:w="840" w:type="dxa"/>
            <w:vAlign w:val="center"/>
          </w:tcPr>
          <w:p w14:paraId="33A2A53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01A8B83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40AF3D1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1DC8716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15F54176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56CF9351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7453695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 W2</w:t>
            </w:r>
          </w:p>
        </w:tc>
        <w:tc>
          <w:tcPr>
            <w:tcW w:w="3374" w:type="dxa"/>
            <w:vAlign w:val="center"/>
          </w:tcPr>
          <w:p w14:paraId="3EFDCD95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Khudwani-Kulgam,192101, Jammu and Kashmir, India</w:t>
            </w:r>
          </w:p>
          <w:p w14:paraId="29C49AF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33.70784883805359, Longitude: 75.10517125684133</w:t>
            </w:r>
          </w:p>
        </w:tc>
        <w:tc>
          <w:tcPr>
            <w:tcW w:w="840" w:type="dxa"/>
            <w:vAlign w:val="center"/>
          </w:tcPr>
          <w:p w14:paraId="767A5E7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4F868F1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782C1E1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4F8AABFF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63E9657F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7CDD0DF3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476D2B6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 W3</w:t>
            </w:r>
          </w:p>
        </w:tc>
        <w:tc>
          <w:tcPr>
            <w:tcW w:w="3374" w:type="dxa"/>
            <w:vAlign w:val="center"/>
          </w:tcPr>
          <w:p w14:paraId="4227A9B9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Frisal-Kulgam, 192232,Jammu and Kashmir, India</w:t>
            </w:r>
          </w:p>
          <w:p w14:paraId="06A6EFB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33.75984864456579, Longitude: 75.042151853659</w:t>
            </w:r>
          </w:p>
        </w:tc>
        <w:tc>
          <w:tcPr>
            <w:tcW w:w="840" w:type="dxa"/>
            <w:vAlign w:val="center"/>
          </w:tcPr>
          <w:p w14:paraId="4D47A46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507A406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7D06AD5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0434428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51C4887E" w14:textId="77777777" w:rsidTr="00943F04">
        <w:trPr>
          <w:trHeight w:val="143"/>
        </w:trPr>
        <w:tc>
          <w:tcPr>
            <w:tcW w:w="1324" w:type="dxa"/>
            <w:vMerge w:val="restart"/>
            <w:vAlign w:val="center"/>
          </w:tcPr>
          <w:p w14:paraId="0BE7B047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Kupwara</w:t>
            </w:r>
          </w:p>
        </w:tc>
        <w:tc>
          <w:tcPr>
            <w:tcW w:w="1022" w:type="dxa"/>
            <w:vAlign w:val="center"/>
          </w:tcPr>
          <w:p w14:paraId="52623FE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KUP W1</w:t>
            </w:r>
          </w:p>
        </w:tc>
        <w:tc>
          <w:tcPr>
            <w:tcW w:w="3374" w:type="dxa"/>
            <w:vAlign w:val="center"/>
          </w:tcPr>
          <w:p w14:paraId="1E3B406A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Branwari Kupwara,193222, Jammu and Kashmir, India</w:t>
            </w:r>
          </w:p>
          <w:p w14:paraId="6222E9C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34.52716290063468, Longitude: 74.25023762497746</w:t>
            </w:r>
          </w:p>
        </w:tc>
        <w:tc>
          <w:tcPr>
            <w:tcW w:w="840" w:type="dxa"/>
            <w:vAlign w:val="center"/>
          </w:tcPr>
          <w:p w14:paraId="706ED41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6CACED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D6EFF2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763E5EB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52654E5F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7BB526E8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6FA28A0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KUP W2</w:t>
            </w:r>
          </w:p>
        </w:tc>
        <w:tc>
          <w:tcPr>
            <w:tcW w:w="3374" w:type="dxa"/>
            <w:vAlign w:val="center"/>
          </w:tcPr>
          <w:p w14:paraId="49959F7B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Unisoo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Wahipora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Kupwara, 19320, Jammu and Kashmir, India</w:t>
            </w:r>
          </w:p>
          <w:p w14:paraId="0C141E6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34.38216548147907, Longitude: 74.3697929972827</w:t>
            </w:r>
          </w:p>
        </w:tc>
        <w:tc>
          <w:tcPr>
            <w:tcW w:w="840" w:type="dxa"/>
            <w:vAlign w:val="center"/>
          </w:tcPr>
          <w:p w14:paraId="7ADF44C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25DC38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4223186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576B81F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072A96D8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137C7F76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2A32896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KUP W3</w:t>
            </w:r>
          </w:p>
        </w:tc>
        <w:tc>
          <w:tcPr>
            <w:tcW w:w="3374" w:type="dxa"/>
            <w:vAlign w:val="center"/>
          </w:tcPr>
          <w:p w14:paraId="6FCD8BA8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Kulangam handwara- Kupwara,193221, Jammu and Kashmir, India</w:t>
            </w:r>
          </w:p>
          <w:p w14:paraId="3B738D1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Latitude: 34.40188056705458, Longitude 74.28198005010566</w:t>
            </w:r>
          </w:p>
        </w:tc>
        <w:tc>
          <w:tcPr>
            <w:tcW w:w="840" w:type="dxa"/>
            <w:vAlign w:val="center"/>
          </w:tcPr>
          <w:p w14:paraId="5AF7815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429E15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35B68E5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377E666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1891FB0D" w14:textId="77777777" w:rsidTr="00943F04">
        <w:trPr>
          <w:trHeight w:val="143"/>
        </w:trPr>
        <w:tc>
          <w:tcPr>
            <w:tcW w:w="1324" w:type="dxa"/>
            <w:vMerge w:val="restart"/>
            <w:vAlign w:val="center"/>
          </w:tcPr>
          <w:p w14:paraId="07E99CC3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Pulwama</w:t>
            </w:r>
          </w:p>
        </w:tc>
        <w:tc>
          <w:tcPr>
            <w:tcW w:w="1022" w:type="dxa"/>
            <w:vAlign w:val="center"/>
          </w:tcPr>
          <w:p w14:paraId="282F9279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PUL W1</w:t>
            </w:r>
          </w:p>
        </w:tc>
        <w:tc>
          <w:tcPr>
            <w:tcW w:w="3374" w:type="dxa"/>
            <w:vAlign w:val="center"/>
          </w:tcPr>
          <w:p w14:paraId="4412F72F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Rajpora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-Pulwama, 192306, Jammu and Kashmir, India</w:t>
            </w:r>
          </w:p>
          <w:p w14:paraId="26A1AE0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Longitude: 33.826396657457124, Longitude: 74.85356268902268</w:t>
            </w:r>
          </w:p>
        </w:tc>
        <w:tc>
          <w:tcPr>
            <w:tcW w:w="840" w:type="dxa"/>
            <w:vAlign w:val="center"/>
          </w:tcPr>
          <w:p w14:paraId="239D0D5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5B16A10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E2D114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71FD2C1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2525E666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3358E349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74143EE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PUL W2</w:t>
            </w:r>
          </w:p>
        </w:tc>
        <w:tc>
          <w:tcPr>
            <w:tcW w:w="3374" w:type="dxa"/>
            <w:vAlign w:val="center"/>
          </w:tcPr>
          <w:p w14:paraId="47BD5C5D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Tral-Pulwama,192123, Jammu and Kashmir, India</w:t>
            </w:r>
          </w:p>
          <w:p w14:paraId="468D23C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Longitude: 33.92859913546945, Longitude: 75.10788544861146</w:t>
            </w:r>
          </w:p>
        </w:tc>
        <w:tc>
          <w:tcPr>
            <w:tcW w:w="840" w:type="dxa"/>
            <w:vAlign w:val="center"/>
          </w:tcPr>
          <w:p w14:paraId="2FA2EB9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1834558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2AC1B77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64A83C8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499329BB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3A04A01C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5E7F2FD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PUL W3</w:t>
            </w:r>
          </w:p>
        </w:tc>
        <w:tc>
          <w:tcPr>
            <w:tcW w:w="3374" w:type="dxa"/>
            <w:vAlign w:val="center"/>
          </w:tcPr>
          <w:p w14:paraId="505ADA2A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Kawni-Pulwama,192124, Jammu and Kashmir, India</w:t>
            </w:r>
          </w:p>
          <w:p w14:paraId="48706AA7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33.825578746518325, Longitude: 75.04728145370657</w:t>
            </w:r>
          </w:p>
        </w:tc>
        <w:tc>
          <w:tcPr>
            <w:tcW w:w="840" w:type="dxa"/>
            <w:vAlign w:val="center"/>
          </w:tcPr>
          <w:p w14:paraId="1BB86A0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0CC759F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56D33C02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00B20C6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6C8B9788" w14:textId="77777777" w:rsidTr="00943F04">
        <w:trPr>
          <w:trHeight w:val="143"/>
        </w:trPr>
        <w:tc>
          <w:tcPr>
            <w:tcW w:w="1324" w:type="dxa"/>
            <w:vMerge w:val="restart"/>
            <w:vAlign w:val="center"/>
          </w:tcPr>
          <w:p w14:paraId="2DB4C201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Srinagar</w:t>
            </w:r>
          </w:p>
        </w:tc>
        <w:tc>
          <w:tcPr>
            <w:tcW w:w="1022" w:type="dxa"/>
            <w:vAlign w:val="center"/>
          </w:tcPr>
          <w:p w14:paraId="0A8361D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SGR W1</w:t>
            </w:r>
          </w:p>
        </w:tc>
        <w:tc>
          <w:tcPr>
            <w:tcW w:w="3374" w:type="dxa"/>
            <w:vAlign w:val="center"/>
          </w:tcPr>
          <w:p w14:paraId="6D4DB897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Rangreth -Srinagar 191132,, Jammu and Kashmir, India</w:t>
            </w:r>
          </w:p>
          <w:p w14:paraId="59AF753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Latitude: 34.0033333, Longitude:74.7928065</w:t>
            </w:r>
          </w:p>
        </w:tc>
        <w:tc>
          <w:tcPr>
            <w:tcW w:w="840" w:type="dxa"/>
            <w:vAlign w:val="center"/>
          </w:tcPr>
          <w:p w14:paraId="3B316CB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7224943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057568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✗</w:t>
            </w:r>
          </w:p>
        </w:tc>
        <w:tc>
          <w:tcPr>
            <w:tcW w:w="1003" w:type="dxa"/>
            <w:vAlign w:val="center"/>
          </w:tcPr>
          <w:p w14:paraId="31A0453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6C85A563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42413B1C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5B85810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SGR W2</w:t>
            </w:r>
          </w:p>
        </w:tc>
        <w:tc>
          <w:tcPr>
            <w:tcW w:w="3374" w:type="dxa"/>
            <w:vAlign w:val="center"/>
          </w:tcPr>
          <w:p w14:paraId="2BB2E96B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Zakura- Srinagar 190024, Jammu and Kashmir, India</w:t>
            </w:r>
          </w:p>
          <w:p w14:paraId="09B1707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Latitude: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34.16079512507722, Longitude: 74.82926532456712</w:t>
            </w:r>
          </w:p>
        </w:tc>
        <w:tc>
          <w:tcPr>
            <w:tcW w:w="840" w:type="dxa"/>
            <w:vAlign w:val="center"/>
          </w:tcPr>
          <w:p w14:paraId="77350AE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48EF3EA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1D43F36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✗</w:t>
            </w:r>
          </w:p>
        </w:tc>
        <w:tc>
          <w:tcPr>
            <w:tcW w:w="1003" w:type="dxa"/>
            <w:vAlign w:val="center"/>
          </w:tcPr>
          <w:p w14:paraId="52DC67C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11F91659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5E26C957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1106EA8C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SGR W3</w:t>
            </w:r>
          </w:p>
        </w:tc>
        <w:tc>
          <w:tcPr>
            <w:tcW w:w="3374" w:type="dxa"/>
            <w:vAlign w:val="center"/>
          </w:tcPr>
          <w:p w14:paraId="5160AB77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Peerbagh, Srinagar - 190021, Jammu and Kashmir, India</w:t>
            </w:r>
          </w:p>
          <w:p w14:paraId="049ECD5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Latitude: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34.0275885, Longitude: 74.7794294</w:t>
            </w:r>
          </w:p>
        </w:tc>
        <w:tc>
          <w:tcPr>
            <w:tcW w:w="840" w:type="dxa"/>
            <w:vAlign w:val="center"/>
          </w:tcPr>
          <w:p w14:paraId="5B379B8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7F558019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E202FE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✗</w:t>
            </w:r>
          </w:p>
        </w:tc>
        <w:tc>
          <w:tcPr>
            <w:tcW w:w="1003" w:type="dxa"/>
            <w:vAlign w:val="center"/>
          </w:tcPr>
          <w:p w14:paraId="03DB5FD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72A007BE" w14:textId="77777777" w:rsidTr="00943F04">
        <w:trPr>
          <w:trHeight w:val="910"/>
        </w:trPr>
        <w:tc>
          <w:tcPr>
            <w:tcW w:w="1324" w:type="dxa"/>
            <w:vMerge w:val="restart"/>
            <w:vAlign w:val="center"/>
          </w:tcPr>
          <w:p w14:paraId="1BDB1A3E" w14:textId="77777777" w:rsidR="00123B31" w:rsidRPr="004D0BE8" w:rsidRDefault="00123B31" w:rsidP="00943F04">
            <w:pPr>
              <w:spacing w:before="24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Shopian</w:t>
            </w:r>
          </w:p>
        </w:tc>
        <w:tc>
          <w:tcPr>
            <w:tcW w:w="1022" w:type="dxa"/>
            <w:vAlign w:val="center"/>
          </w:tcPr>
          <w:p w14:paraId="3F8A820F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SHO W1</w:t>
            </w:r>
          </w:p>
        </w:tc>
        <w:tc>
          <w:tcPr>
            <w:tcW w:w="3374" w:type="dxa"/>
            <w:vAlign w:val="center"/>
          </w:tcPr>
          <w:p w14:paraId="3FAC4281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Vehil-shopian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, 192303, Jammu and Kashmir, India</w:t>
            </w:r>
          </w:p>
          <w:p w14:paraId="4E802C8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Latitude: 33.68887157487285,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Longitude: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74.86321278816388</w:t>
            </w:r>
          </w:p>
        </w:tc>
        <w:tc>
          <w:tcPr>
            <w:tcW w:w="840" w:type="dxa"/>
            <w:vAlign w:val="center"/>
          </w:tcPr>
          <w:p w14:paraId="2638EC7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70D47EA0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230AA175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69E0DD8B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2D10F0BE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0055F399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7C6ED38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SHO W2</w:t>
            </w:r>
          </w:p>
        </w:tc>
        <w:tc>
          <w:tcPr>
            <w:tcW w:w="3374" w:type="dxa"/>
            <w:vAlign w:val="center"/>
          </w:tcPr>
          <w:p w14:paraId="42B5BC8F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Shirmal</w:t>
            </w:r>
            <w:proofErr w:type="spellEnd"/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-Shopian, 192302, Jammu and Kashmir, India</w:t>
            </w:r>
          </w:p>
          <w:p w14:paraId="510F8BFF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Latitude: 33.76113147500229,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Longitude: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 74.8450469289517</w:t>
            </w:r>
          </w:p>
        </w:tc>
        <w:tc>
          <w:tcPr>
            <w:tcW w:w="840" w:type="dxa"/>
            <w:vAlign w:val="center"/>
          </w:tcPr>
          <w:p w14:paraId="5C7A8B81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446B3D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076E5976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2F6ABE3D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  <w:tr w:rsidR="00123B31" w:rsidRPr="004D0BE8" w14:paraId="0366B13D" w14:textId="77777777" w:rsidTr="00943F04">
        <w:trPr>
          <w:trHeight w:val="143"/>
        </w:trPr>
        <w:tc>
          <w:tcPr>
            <w:tcW w:w="1324" w:type="dxa"/>
            <w:vMerge/>
            <w:vAlign w:val="center"/>
          </w:tcPr>
          <w:p w14:paraId="7DF086E8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14:paraId="0F7462F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SHO W3</w:t>
            </w:r>
          </w:p>
        </w:tc>
        <w:tc>
          <w:tcPr>
            <w:tcW w:w="3374" w:type="dxa"/>
            <w:vAlign w:val="center"/>
          </w:tcPr>
          <w:p w14:paraId="7F05CB7C" w14:textId="77777777" w:rsidR="00123B31" w:rsidRPr="004D0BE8" w:rsidRDefault="00123B31" w:rsidP="00943F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Awaneera-Shopian,192232, Jammu and Kashmir, India</w:t>
            </w:r>
          </w:p>
          <w:p w14:paraId="1C5C5CDE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 xml:space="preserve">Latitude:33.76362899537411, </w:t>
            </w:r>
            <w:r w:rsidRPr="004D0BE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Longitude: </w:t>
            </w:r>
            <w:r w:rsidRPr="004D0BE8">
              <w:rPr>
                <w:rFonts w:ascii="Times New Roman" w:hAnsi="Times New Roman" w:cs="Times New Roman"/>
                <w:sz w:val="22"/>
                <w:szCs w:val="22"/>
              </w:rPr>
              <w:t>75.0223848491184</w:t>
            </w:r>
          </w:p>
        </w:tc>
        <w:tc>
          <w:tcPr>
            <w:tcW w:w="840" w:type="dxa"/>
            <w:vAlign w:val="center"/>
          </w:tcPr>
          <w:p w14:paraId="1E637E34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856" w:type="dxa"/>
            <w:vAlign w:val="center"/>
          </w:tcPr>
          <w:p w14:paraId="69ED444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939" w:type="dxa"/>
            <w:vAlign w:val="center"/>
          </w:tcPr>
          <w:p w14:paraId="4E61BBF3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  <w:tc>
          <w:tcPr>
            <w:tcW w:w="1003" w:type="dxa"/>
            <w:vAlign w:val="center"/>
          </w:tcPr>
          <w:p w14:paraId="167436CA" w14:textId="77777777" w:rsidR="00123B31" w:rsidRPr="004D0BE8" w:rsidRDefault="00123B31" w:rsidP="00943F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0BE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✓</w:t>
            </w:r>
          </w:p>
        </w:tc>
      </w:tr>
    </w:tbl>
    <w:p w14:paraId="15AA1A13" w14:textId="77777777" w:rsidR="00123B31" w:rsidRPr="00D85FC4" w:rsidRDefault="00123B31" w:rsidP="00123B31">
      <w:pPr>
        <w:spacing w:after="0"/>
        <w:jc w:val="both"/>
        <w:rPr>
          <w:rFonts w:asciiTheme="majorBidi" w:hAnsiTheme="majorBidi" w:cstheme="majorBidi"/>
        </w:rPr>
      </w:pPr>
    </w:p>
    <w:p w14:paraId="15466B95" w14:textId="77777777" w:rsidR="00C239EE" w:rsidRDefault="00C239EE"/>
    <w:sectPr w:rsidR="00C239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31"/>
    <w:rsid w:val="00027599"/>
    <w:rsid w:val="00123B31"/>
    <w:rsid w:val="00C239EE"/>
    <w:rsid w:val="00DE16A7"/>
    <w:rsid w:val="00FC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14C55"/>
  <w15:chartTrackingRefBased/>
  <w15:docId w15:val="{D19AD38C-1522-465C-8ECC-E0C5686E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31"/>
    <w:pPr>
      <w:spacing w:line="278" w:lineRule="auto"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B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  <w:lang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B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  <w:lang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B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35"/>
      <w:lang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B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8"/>
      <w:lang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B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8"/>
      <w:lang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B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8"/>
      <w:lang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B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8"/>
      <w:lang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B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8"/>
      <w:lang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B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B3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B3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B3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B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B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B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B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B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B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</w:rPr>
  </w:style>
  <w:style w:type="character" w:customStyle="1" w:styleId="TitleChar">
    <w:name w:val="Title Char"/>
    <w:basedOn w:val="DefaultParagraphFont"/>
    <w:link w:val="Title"/>
    <w:uiPriority w:val="10"/>
    <w:rsid w:val="00123B3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B3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35"/>
      <w:lang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123B3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23B31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8"/>
      <w:lang w:bidi="th-TH"/>
    </w:rPr>
  </w:style>
  <w:style w:type="character" w:customStyle="1" w:styleId="QuoteChar">
    <w:name w:val="Quote Char"/>
    <w:basedOn w:val="DefaultParagraphFont"/>
    <w:link w:val="Quote"/>
    <w:uiPriority w:val="29"/>
    <w:rsid w:val="00123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B31"/>
    <w:pPr>
      <w:spacing w:line="259" w:lineRule="auto"/>
      <w:ind w:left="720"/>
      <w:contextualSpacing/>
    </w:pPr>
    <w:rPr>
      <w:sz w:val="22"/>
      <w:szCs w:val="28"/>
      <w:lang w:bidi="th-TH"/>
    </w:rPr>
  </w:style>
  <w:style w:type="character" w:styleId="IntenseEmphasis">
    <w:name w:val="Intense Emphasis"/>
    <w:basedOn w:val="DefaultParagraphFont"/>
    <w:uiPriority w:val="21"/>
    <w:qFormat/>
    <w:rsid w:val="00123B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8"/>
      <w:lang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B3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3B31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Gulzar Bhat</dc:creator>
  <cp:keywords/>
  <dc:description/>
  <cp:lastModifiedBy>Gulzar Bhat</cp:lastModifiedBy>
  <cp:revision>1</cp:revision>
  <dcterms:created xsi:type="dcterms:W3CDTF">2026-09-24T03:19:00Z</dcterms:created>
  <dcterms:modified xsi:type="dcterms:W3CDTF">2026-09-24T03:19:00Z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78535fd9-7b7e-4a8f-87c2-0e8003b58dd0</vt:lpwstr>
  </property>
</Properties>
</file>