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F672" w14:textId="78E021CA" w:rsidR="00A3710B" w:rsidRPr="008413AD" w:rsidRDefault="00A3710B" w:rsidP="00A3710B">
      <w:pPr>
        <w:jc w:val="center"/>
        <w:rPr>
          <w:rFonts w:ascii="Times New Roman" w:hAnsi="Times New Roman" w:cs="Times New Roman"/>
          <w:b/>
          <w:bCs/>
          <w:sz w:val="32"/>
          <w:szCs w:val="36"/>
        </w:rPr>
      </w:pPr>
      <w:r w:rsidRPr="008413AD">
        <w:rPr>
          <w:rFonts w:ascii="Times New Roman" w:hAnsi="Times New Roman" w:cs="Times New Roman"/>
          <w:b/>
          <w:bCs/>
          <w:sz w:val="32"/>
          <w:szCs w:val="36"/>
        </w:rPr>
        <w:t>Table of Contents</w:t>
      </w:r>
    </w:p>
    <w:p w14:paraId="5BAC7AD5" w14:textId="0588A274" w:rsidR="008C2FB1" w:rsidRPr="00B27A0F" w:rsidRDefault="008C2FB1">
      <w:pPr>
        <w:widowControl/>
        <w:rPr>
          <w:rFonts w:ascii="Times New Roman" w:hAnsi="Times New Roman" w:cs="Times New Roman"/>
          <w:b/>
          <w:bCs/>
          <w:sz w:val="24"/>
          <w:szCs w:val="28"/>
        </w:rPr>
      </w:pPr>
      <w:r w:rsidRPr="00B27A0F">
        <w:rPr>
          <w:rFonts w:ascii="Times New Roman" w:hAnsi="Times New Roman" w:cs="Times New Roman"/>
          <w:b/>
          <w:bCs/>
          <w:sz w:val="24"/>
          <w:szCs w:val="28"/>
        </w:rPr>
        <w:t>Supplementary Methods</w:t>
      </w:r>
    </w:p>
    <w:p w14:paraId="22B8E39D" w14:textId="5682D0E6" w:rsidR="00964E5C" w:rsidRDefault="00964E5C">
      <w:pPr>
        <w:widowControl/>
        <w:rPr>
          <w:rFonts w:ascii="Times New Roman" w:hAnsi="Times New Roman" w:cs="Times New Roman"/>
        </w:rPr>
      </w:pPr>
      <w:proofErr w:type="spellStart"/>
      <w:r w:rsidRPr="00964E5C">
        <w:rPr>
          <w:rFonts w:ascii="Times New Roman" w:hAnsi="Times New Roman" w:cs="Times New Roman"/>
        </w:rPr>
        <w:t>Lipidomics</w:t>
      </w:r>
      <w:proofErr w:type="spellEnd"/>
      <w:r w:rsidRPr="00964E5C">
        <w:rPr>
          <w:rFonts w:ascii="Times New Roman" w:hAnsi="Times New Roman" w:cs="Times New Roman"/>
        </w:rPr>
        <w:t xml:space="preserve"> analysis</w:t>
      </w:r>
    </w:p>
    <w:p w14:paraId="3B0E0083" w14:textId="48373EAF" w:rsidR="00BB12F3" w:rsidRDefault="00BB12F3">
      <w:pPr>
        <w:widowControl/>
        <w:rPr>
          <w:rFonts w:ascii="Times New Roman" w:hAnsi="Times New Roman" w:cs="Times New Roman"/>
        </w:rPr>
      </w:pPr>
      <w:r w:rsidRPr="00BB12F3">
        <w:rPr>
          <w:rFonts w:ascii="Times New Roman" w:hAnsi="Times New Roman" w:cs="Times New Roman"/>
        </w:rPr>
        <w:t>Lipid composition analysis</w:t>
      </w:r>
    </w:p>
    <w:p w14:paraId="77C97D5B" w14:textId="07E9784D" w:rsidR="008C2FB1" w:rsidRPr="00652F43" w:rsidRDefault="00652F43">
      <w:pPr>
        <w:widowControl/>
        <w:rPr>
          <w:rFonts w:ascii="Times New Roman" w:hAnsi="Times New Roman" w:cs="Times New Roman"/>
        </w:rPr>
      </w:pPr>
      <w:r w:rsidRPr="00652F43">
        <w:rPr>
          <w:rFonts w:ascii="Times New Roman" w:hAnsi="Times New Roman" w:cs="Times New Roman"/>
        </w:rPr>
        <w:t>Extracellular carbohydrate characterization</w:t>
      </w:r>
    </w:p>
    <w:p w14:paraId="777E2584" w14:textId="327A907F" w:rsidR="008C2FB1" w:rsidRPr="00652F43" w:rsidRDefault="00652F43">
      <w:pPr>
        <w:widowControl/>
        <w:rPr>
          <w:rFonts w:ascii="Times New Roman" w:hAnsi="Times New Roman" w:cs="Times New Roman"/>
        </w:rPr>
      </w:pPr>
      <w:r w:rsidRPr="00652F43">
        <w:rPr>
          <w:rFonts w:ascii="Times New Roman" w:hAnsi="Times New Roman" w:cs="Times New Roman"/>
        </w:rPr>
        <w:t>TEM characterization and lattice-plane assignment</w:t>
      </w:r>
    </w:p>
    <w:p w14:paraId="56C55ADB" w14:textId="496F63AF" w:rsidR="00B5167D" w:rsidRPr="00DA133A" w:rsidRDefault="00DA133A">
      <w:pPr>
        <w:widowControl/>
        <w:rPr>
          <w:rFonts w:ascii="Times New Roman" w:hAnsi="Times New Roman" w:cs="Times New Roman"/>
        </w:rPr>
      </w:pPr>
      <w:r w:rsidRPr="00DA133A">
        <w:rPr>
          <w:rFonts w:ascii="Times New Roman" w:hAnsi="Times New Roman" w:cs="Times New Roman"/>
        </w:rPr>
        <w:t>TEA and LCA analysis</w:t>
      </w:r>
    </w:p>
    <w:p w14:paraId="050B88F0" w14:textId="77777777" w:rsidR="00DA133A" w:rsidRDefault="00DA133A">
      <w:pPr>
        <w:widowControl/>
        <w:rPr>
          <w:rFonts w:ascii="Times New Roman" w:hAnsi="Times New Roman" w:cs="Times New Roman"/>
          <w:b/>
          <w:bCs/>
        </w:rPr>
      </w:pPr>
    </w:p>
    <w:p w14:paraId="675E7866" w14:textId="38C7744C" w:rsidR="00A3710B" w:rsidRPr="00B27A0F" w:rsidRDefault="00A3710B">
      <w:pPr>
        <w:widowControl/>
        <w:rPr>
          <w:rFonts w:ascii="Times New Roman" w:hAnsi="Times New Roman" w:cs="Times New Roman"/>
          <w:b/>
          <w:bCs/>
          <w:sz w:val="24"/>
          <w:szCs w:val="28"/>
        </w:rPr>
      </w:pPr>
      <w:r w:rsidRPr="00B27A0F">
        <w:rPr>
          <w:rFonts w:ascii="Times New Roman" w:hAnsi="Times New Roman" w:cs="Times New Roman"/>
          <w:b/>
          <w:bCs/>
          <w:sz w:val="24"/>
          <w:szCs w:val="28"/>
        </w:rPr>
        <w:t>Supplementary Tables</w:t>
      </w:r>
    </w:p>
    <w:p w14:paraId="2B4C38CC" w14:textId="582D0677"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S1. Strains used in this study</w:t>
      </w:r>
    </w:p>
    <w:p w14:paraId="5A6A2E91" w14:textId="5391BA09"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w:t>
      </w:r>
      <w:r>
        <w:rPr>
          <w:rFonts w:ascii="Times New Roman" w:hAnsi="Times New Roman" w:cs="Times New Roman" w:hint="eastAsia"/>
        </w:rPr>
        <w:t>2</w:t>
      </w:r>
      <w:r w:rsidRPr="00A3710B">
        <w:rPr>
          <w:rFonts w:ascii="Times New Roman" w:hAnsi="Times New Roman" w:cs="Times New Roman"/>
        </w:rPr>
        <w:t xml:space="preserve">. </w:t>
      </w:r>
      <w:r w:rsidR="00B851F9" w:rsidRPr="00B851F9">
        <w:rPr>
          <w:rFonts w:ascii="Times New Roman" w:hAnsi="Times New Roman" w:cs="Times New Roman"/>
        </w:rPr>
        <w:t>Plasmids used in this study</w:t>
      </w:r>
    </w:p>
    <w:p w14:paraId="368959CD" w14:textId="5F0B259E"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w:t>
      </w:r>
      <w:r>
        <w:rPr>
          <w:rFonts w:ascii="Times New Roman" w:hAnsi="Times New Roman" w:cs="Times New Roman" w:hint="eastAsia"/>
        </w:rPr>
        <w:t>3</w:t>
      </w:r>
      <w:r w:rsidRPr="00A3710B">
        <w:rPr>
          <w:rFonts w:ascii="Times New Roman" w:hAnsi="Times New Roman" w:cs="Times New Roman"/>
        </w:rPr>
        <w:t xml:space="preserve">. </w:t>
      </w:r>
      <w:r w:rsidR="00DD4365">
        <w:rPr>
          <w:rFonts w:ascii="Times New Roman" w:hAnsi="Times New Roman" w:cs="Times New Roman" w:hint="eastAsia"/>
        </w:rPr>
        <w:t>Main p</w:t>
      </w:r>
      <w:r w:rsidR="002043AF" w:rsidRPr="002043AF">
        <w:rPr>
          <w:rFonts w:ascii="Times New Roman" w:hAnsi="Times New Roman" w:cs="Times New Roman"/>
        </w:rPr>
        <w:t>rimers used in this study</w:t>
      </w:r>
    </w:p>
    <w:p w14:paraId="4E46E13E" w14:textId="27634034"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w:t>
      </w:r>
      <w:r w:rsidR="00C01D63">
        <w:rPr>
          <w:rFonts w:ascii="Times New Roman" w:hAnsi="Times New Roman" w:cs="Times New Roman" w:hint="eastAsia"/>
        </w:rPr>
        <w:t>4</w:t>
      </w:r>
      <w:r w:rsidRPr="00A3710B">
        <w:rPr>
          <w:rFonts w:ascii="Times New Roman" w:hAnsi="Times New Roman" w:cs="Times New Roman"/>
        </w:rPr>
        <w:t xml:space="preserve">. </w:t>
      </w:r>
      <w:r w:rsidR="004E6E70" w:rsidRPr="004E6E70">
        <w:rPr>
          <w:rFonts w:ascii="Times New Roman" w:hAnsi="Times New Roman" w:cs="Times New Roman"/>
        </w:rPr>
        <w:t>Genes overexpressed or knocked out in this study</w:t>
      </w:r>
    </w:p>
    <w:p w14:paraId="103BE437" w14:textId="7FEE446C"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w:t>
      </w:r>
      <w:r w:rsidR="00C01D63">
        <w:rPr>
          <w:rFonts w:ascii="Times New Roman" w:hAnsi="Times New Roman" w:cs="Times New Roman" w:hint="eastAsia"/>
        </w:rPr>
        <w:t>5</w:t>
      </w:r>
      <w:r w:rsidRPr="00A3710B">
        <w:rPr>
          <w:rFonts w:ascii="Times New Roman" w:hAnsi="Times New Roman" w:cs="Times New Roman"/>
        </w:rPr>
        <w:t xml:space="preserve">. </w:t>
      </w:r>
      <w:r w:rsidR="00F635B5" w:rsidRPr="00F635B5">
        <w:rPr>
          <w:rFonts w:ascii="Times New Roman" w:hAnsi="Times New Roman" w:cs="Times New Roman"/>
        </w:rPr>
        <w:t>Synthesized genes used in this study</w:t>
      </w:r>
    </w:p>
    <w:p w14:paraId="64AEB98A" w14:textId="2257398D" w:rsidR="00A3710B" w:rsidRPr="00A3710B" w:rsidRDefault="00A3710B" w:rsidP="00BE4310">
      <w:pPr>
        <w:widowControl/>
        <w:spacing w:line="260" w:lineRule="exact"/>
        <w:rPr>
          <w:rFonts w:ascii="Times New Roman" w:hAnsi="Times New Roman" w:cs="Times New Roman"/>
        </w:rPr>
      </w:pPr>
      <w:r w:rsidRPr="00A3710B">
        <w:rPr>
          <w:rFonts w:ascii="Times New Roman" w:hAnsi="Times New Roman" w:cs="Times New Roman"/>
        </w:rPr>
        <w:t>Supplementary Table S</w:t>
      </w:r>
      <w:r w:rsidR="00C01D63">
        <w:rPr>
          <w:rFonts w:ascii="Times New Roman" w:hAnsi="Times New Roman" w:cs="Times New Roman" w:hint="eastAsia"/>
        </w:rPr>
        <w:t>6</w:t>
      </w:r>
      <w:r w:rsidRPr="00A3710B">
        <w:rPr>
          <w:rFonts w:ascii="Times New Roman" w:hAnsi="Times New Roman" w:cs="Times New Roman"/>
        </w:rPr>
        <w:t xml:space="preserve">. </w:t>
      </w:r>
      <w:r w:rsidR="00FD58CB" w:rsidRPr="00FD58CB">
        <w:rPr>
          <w:rFonts w:ascii="Times New Roman" w:hAnsi="Times New Roman" w:cs="Times New Roman"/>
        </w:rPr>
        <w:t>SgRNA sequences and genomic integration sites used in this study</w:t>
      </w:r>
    </w:p>
    <w:p w14:paraId="277564AB" w14:textId="547C4D56" w:rsidR="00CF586F" w:rsidRPr="00A3710B" w:rsidRDefault="00CF586F" w:rsidP="00CF586F">
      <w:pPr>
        <w:widowControl/>
        <w:spacing w:line="260" w:lineRule="exact"/>
        <w:rPr>
          <w:rFonts w:ascii="Times New Roman" w:hAnsi="Times New Roman" w:cs="Times New Roman"/>
        </w:rPr>
      </w:pPr>
      <w:r w:rsidRPr="00A3710B">
        <w:rPr>
          <w:rFonts w:ascii="Times New Roman" w:hAnsi="Times New Roman" w:cs="Times New Roman"/>
        </w:rPr>
        <w:t>Supplementary Table S</w:t>
      </w:r>
      <w:r w:rsidR="00CF38A8">
        <w:rPr>
          <w:rFonts w:ascii="Times New Roman" w:hAnsi="Times New Roman" w:cs="Times New Roman" w:hint="eastAsia"/>
        </w:rPr>
        <w:t>7</w:t>
      </w:r>
      <w:r w:rsidRPr="00A3710B">
        <w:rPr>
          <w:rFonts w:ascii="Times New Roman" w:hAnsi="Times New Roman" w:cs="Times New Roman"/>
        </w:rPr>
        <w:t xml:space="preserve">. </w:t>
      </w:r>
      <w:r w:rsidR="00CF38A8" w:rsidRPr="00CF38A8">
        <w:rPr>
          <w:rFonts w:ascii="Times New Roman" w:hAnsi="Times New Roman" w:cs="Times New Roman"/>
        </w:rPr>
        <w:t>Reference genomes used for transcriptomic analysis of six different strains</w:t>
      </w:r>
    </w:p>
    <w:p w14:paraId="7DB839D9" w14:textId="217F8FC4" w:rsidR="00820D3E" w:rsidRPr="00A3710B" w:rsidRDefault="00820D3E" w:rsidP="00820D3E">
      <w:pPr>
        <w:widowControl/>
        <w:spacing w:line="260" w:lineRule="exact"/>
        <w:rPr>
          <w:rFonts w:ascii="Times New Roman" w:hAnsi="Times New Roman" w:cs="Times New Roman"/>
        </w:rPr>
      </w:pPr>
      <w:r w:rsidRPr="00A3710B">
        <w:rPr>
          <w:rFonts w:ascii="Times New Roman" w:hAnsi="Times New Roman" w:cs="Times New Roman"/>
        </w:rPr>
        <w:t>Supplementary Table S</w:t>
      </w:r>
      <w:r w:rsidR="001F586D">
        <w:rPr>
          <w:rFonts w:ascii="Times New Roman" w:hAnsi="Times New Roman" w:cs="Times New Roman" w:hint="eastAsia"/>
        </w:rPr>
        <w:t>8</w:t>
      </w:r>
      <w:r w:rsidRPr="00A3710B">
        <w:rPr>
          <w:rFonts w:ascii="Times New Roman" w:hAnsi="Times New Roman" w:cs="Times New Roman"/>
        </w:rPr>
        <w:t xml:space="preserve">. </w:t>
      </w:r>
      <w:r w:rsidRPr="00D06909">
        <w:rPr>
          <w:rFonts w:ascii="Times New Roman" w:hAnsi="Times New Roman" w:cs="Times New Roman"/>
        </w:rPr>
        <w:t>Comparison of kinetic parameters of ACS activity among different microorganisms</w:t>
      </w:r>
    </w:p>
    <w:p w14:paraId="42C07737" w14:textId="72C51BF4" w:rsidR="00E24851" w:rsidRPr="00A3710B" w:rsidRDefault="00E24851" w:rsidP="00E24851">
      <w:pPr>
        <w:widowControl/>
        <w:spacing w:line="260" w:lineRule="exact"/>
        <w:rPr>
          <w:rFonts w:ascii="Times New Roman" w:hAnsi="Times New Roman" w:cs="Times New Roman"/>
        </w:rPr>
      </w:pPr>
      <w:r w:rsidRPr="00A3710B">
        <w:rPr>
          <w:rFonts w:ascii="Times New Roman" w:hAnsi="Times New Roman" w:cs="Times New Roman"/>
        </w:rPr>
        <w:t>Supplementary Table S</w:t>
      </w:r>
      <w:r>
        <w:rPr>
          <w:rFonts w:ascii="Times New Roman" w:hAnsi="Times New Roman" w:cs="Times New Roman" w:hint="eastAsia"/>
        </w:rPr>
        <w:t>9</w:t>
      </w:r>
      <w:r w:rsidRPr="00A3710B">
        <w:rPr>
          <w:rFonts w:ascii="Times New Roman" w:hAnsi="Times New Roman" w:cs="Times New Roman"/>
        </w:rPr>
        <w:t xml:space="preserve">. </w:t>
      </w:r>
      <w:r w:rsidRPr="00E24851">
        <w:rPr>
          <w:rFonts w:ascii="Times New Roman" w:hAnsi="Times New Roman" w:cs="Times New Roman"/>
        </w:rPr>
        <w:t xml:space="preserve">Design of </w:t>
      </w:r>
      <w:r w:rsidRPr="00E24851">
        <w:rPr>
          <w:rFonts w:ascii="Times New Roman" w:hAnsi="Times New Roman" w:cs="Times New Roman"/>
          <w:vertAlign w:val="superscript"/>
        </w:rPr>
        <w:t>13</w:t>
      </w:r>
      <w:r w:rsidRPr="00E24851">
        <w:rPr>
          <w:rFonts w:ascii="Times New Roman" w:hAnsi="Times New Roman" w:cs="Times New Roman"/>
        </w:rPr>
        <w:t>C isotope-tracing experiments for 3-HP biosynthesis</w:t>
      </w:r>
    </w:p>
    <w:p w14:paraId="654DC7CA" w14:textId="51B83109" w:rsidR="00A3710B" w:rsidRDefault="00F51596" w:rsidP="00F51596">
      <w:pPr>
        <w:widowControl/>
        <w:spacing w:line="260" w:lineRule="exact"/>
        <w:rPr>
          <w:rFonts w:ascii="Times New Roman" w:hAnsi="Times New Roman" w:cs="Times New Roman"/>
        </w:rPr>
      </w:pPr>
      <w:r w:rsidRPr="00A3710B">
        <w:rPr>
          <w:rFonts w:ascii="Times New Roman" w:hAnsi="Times New Roman" w:cs="Times New Roman"/>
        </w:rPr>
        <w:t>Supplementary Table S</w:t>
      </w:r>
      <w:r>
        <w:rPr>
          <w:rFonts w:ascii="Times New Roman" w:hAnsi="Times New Roman" w:cs="Times New Roman" w:hint="eastAsia"/>
        </w:rPr>
        <w:t>10</w:t>
      </w:r>
      <w:r w:rsidRPr="00A3710B">
        <w:rPr>
          <w:rFonts w:ascii="Times New Roman" w:hAnsi="Times New Roman" w:cs="Times New Roman"/>
        </w:rPr>
        <w:t xml:space="preserve">. </w:t>
      </w:r>
      <w:r w:rsidRPr="00F51596">
        <w:rPr>
          <w:rFonts w:ascii="Times New Roman" w:hAnsi="Times New Roman" w:cs="Times New Roman"/>
        </w:rPr>
        <w:t>Comparison of representative microbial platforms for high-titer 3-HP production</w:t>
      </w:r>
    </w:p>
    <w:p w14:paraId="731382E4" w14:textId="51ECC38F" w:rsidR="006D4F20" w:rsidRDefault="006D4F20" w:rsidP="006D4F20">
      <w:pPr>
        <w:widowControl/>
        <w:spacing w:line="260" w:lineRule="exact"/>
        <w:rPr>
          <w:rFonts w:ascii="Times New Roman" w:hAnsi="Times New Roman" w:cs="Times New Roman"/>
        </w:rPr>
      </w:pPr>
      <w:r w:rsidRPr="00A3710B">
        <w:rPr>
          <w:rFonts w:ascii="Times New Roman" w:hAnsi="Times New Roman" w:cs="Times New Roman"/>
        </w:rPr>
        <w:t>Supplementary Table S</w:t>
      </w:r>
      <w:r>
        <w:rPr>
          <w:rFonts w:ascii="Times New Roman" w:hAnsi="Times New Roman" w:cs="Times New Roman" w:hint="eastAsia"/>
        </w:rPr>
        <w:t>11</w:t>
      </w:r>
      <w:r w:rsidRPr="00A3710B">
        <w:rPr>
          <w:rFonts w:ascii="Times New Roman" w:hAnsi="Times New Roman" w:cs="Times New Roman"/>
        </w:rPr>
        <w:t xml:space="preserve">. </w:t>
      </w:r>
      <w:r w:rsidR="00F759F2" w:rsidRPr="00F759F2">
        <w:rPr>
          <w:rFonts w:ascii="Times New Roman" w:hAnsi="Times New Roman" w:cs="Times New Roman"/>
        </w:rPr>
        <w:t>The biohybrid systems integrating chemical CO</w:t>
      </w:r>
      <w:r w:rsidR="00F759F2" w:rsidRPr="00E55047">
        <w:rPr>
          <w:rFonts w:ascii="Times New Roman" w:hAnsi="Times New Roman" w:cs="Times New Roman"/>
          <w:vertAlign w:val="subscript"/>
        </w:rPr>
        <w:t>2</w:t>
      </w:r>
      <w:r w:rsidR="00F759F2" w:rsidRPr="00F759F2">
        <w:rPr>
          <w:rFonts w:ascii="Times New Roman" w:hAnsi="Times New Roman" w:cs="Times New Roman"/>
        </w:rPr>
        <w:t xml:space="preserve"> or CO reduction with biological synthesis to produce value-added products</w:t>
      </w:r>
    </w:p>
    <w:p w14:paraId="04FB0188" w14:textId="5240B44C" w:rsidR="0000711D" w:rsidRPr="0000711D" w:rsidRDefault="0000711D" w:rsidP="006D4F20">
      <w:pPr>
        <w:widowControl/>
        <w:spacing w:line="260" w:lineRule="exact"/>
        <w:rPr>
          <w:rFonts w:ascii="Times New Roman" w:hAnsi="Times New Roman" w:cs="Times New Roman"/>
        </w:rPr>
      </w:pPr>
      <w:r w:rsidRPr="0000711D">
        <w:rPr>
          <w:rFonts w:ascii="Times New Roman" w:hAnsi="Times New Roman" w:cs="Times New Roman"/>
        </w:rPr>
        <w:t>Supplementary Table S12. Assumptions for the 3-HP production from CO</w:t>
      </w:r>
      <w:r w:rsidRPr="00504794">
        <w:rPr>
          <w:rFonts w:ascii="Times New Roman" w:hAnsi="Times New Roman" w:cs="Times New Roman"/>
          <w:vertAlign w:val="subscript"/>
        </w:rPr>
        <w:t>2</w:t>
      </w:r>
      <w:r w:rsidRPr="0000711D">
        <w:rPr>
          <w:rFonts w:ascii="Times New Roman" w:hAnsi="Times New Roman" w:cs="Times New Roman"/>
        </w:rPr>
        <w:t>-derived ethanol</w:t>
      </w:r>
    </w:p>
    <w:p w14:paraId="5E6F68C7" w14:textId="47029F51" w:rsidR="006D4F20" w:rsidRPr="0000711D" w:rsidRDefault="0000711D" w:rsidP="00F51596">
      <w:pPr>
        <w:widowControl/>
        <w:spacing w:line="260" w:lineRule="exact"/>
        <w:rPr>
          <w:rFonts w:ascii="Times New Roman" w:hAnsi="Times New Roman" w:cs="Times New Roman"/>
        </w:rPr>
      </w:pPr>
      <w:r w:rsidRPr="0000711D">
        <w:rPr>
          <w:rFonts w:ascii="Times New Roman" w:hAnsi="Times New Roman" w:cs="Times New Roman"/>
        </w:rPr>
        <w:t>Supplementary Table S13. n</w:t>
      </w:r>
      <w:r w:rsidRPr="00180A2B">
        <w:rPr>
          <w:rFonts w:ascii="Times New Roman" w:hAnsi="Times New Roman" w:cs="Times New Roman"/>
          <w:vertAlign w:val="superscript"/>
        </w:rPr>
        <w:t>th</w:t>
      </w:r>
      <w:r w:rsidRPr="0000711D">
        <w:rPr>
          <w:rFonts w:ascii="Times New Roman" w:hAnsi="Times New Roman" w:cs="Times New Roman"/>
        </w:rPr>
        <w:t>-plant assumptions required by techno-economic analysis</w:t>
      </w:r>
    </w:p>
    <w:p w14:paraId="30E8133F" w14:textId="73D2542C" w:rsidR="0000711D" w:rsidRPr="00504794" w:rsidRDefault="00504794" w:rsidP="00F51596">
      <w:pPr>
        <w:widowControl/>
        <w:spacing w:line="260" w:lineRule="exact"/>
        <w:rPr>
          <w:rFonts w:ascii="Times New Roman" w:hAnsi="Times New Roman" w:cs="Times New Roman"/>
        </w:rPr>
      </w:pPr>
      <w:r w:rsidRPr="00504794">
        <w:rPr>
          <w:rFonts w:ascii="Times New Roman" w:hAnsi="Times New Roman" w:cs="Times New Roman"/>
        </w:rPr>
        <w:t>Supplementary Table S14. Capital expenditures for the annual production of 5,000-ton 3-HP from CO</w:t>
      </w:r>
      <w:r w:rsidRPr="00504794">
        <w:rPr>
          <w:rFonts w:ascii="Times New Roman" w:hAnsi="Times New Roman" w:cs="Times New Roman"/>
          <w:vertAlign w:val="subscript"/>
        </w:rPr>
        <w:t>2</w:t>
      </w:r>
    </w:p>
    <w:p w14:paraId="2EA99D15" w14:textId="34FA2C68" w:rsidR="00504794" w:rsidRPr="002668E9" w:rsidRDefault="002668E9" w:rsidP="00F51596">
      <w:pPr>
        <w:widowControl/>
        <w:spacing w:line="260" w:lineRule="exact"/>
        <w:rPr>
          <w:rFonts w:ascii="Times New Roman" w:hAnsi="Times New Roman" w:cs="Times New Roman"/>
        </w:rPr>
      </w:pPr>
      <w:r w:rsidRPr="002668E9">
        <w:rPr>
          <w:rFonts w:ascii="Times New Roman" w:hAnsi="Times New Roman" w:cs="Times New Roman"/>
        </w:rPr>
        <w:t>Supplementary Table S15. Operating expenditures for the annual production of 5,000-ton 3-HP from CO</w:t>
      </w:r>
      <w:r w:rsidRPr="002668E9">
        <w:rPr>
          <w:rFonts w:ascii="Times New Roman" w:hAnsi="Times New Roman" w:cs="Times New Roman"/>
          <w:vertAlign w:val="subscript"/>
        </w:rPr>
        <w:t>2</w:t>
      </w:r>
    </w:p>
    <w:p w14:paraId="6E1822AD" w14:textId="5DC4A7B3" w:rsidR="002668E9" w:rsidRDefault="001D7B35" w:rsidP="00F51596">
      <w:pPr>
        <w:widowControl/>
        <w:spacing w:line="260" w:lineRule="exact"/>
        <w:rPr>
          <w:rFonts w:ascii="Times New Roman" w:hAnsi="Times New Roman" w:cs="Times New Roman"/>
        </w:rPr>
      </w:pPr>
      <w:r w:rsidRPr="001D7B35">
        <w:rPr>
          <w:rFonts w:ascii="Times New Roman" w:hAnsi="Times New Roman" w:cs="Times New Roman"/>
        </w:rPr>
        <w:t>Supplementary Table S16. Global warming potential for producing 1 kg of 3-HP</w:t>
      </w:r>
    </w:p>
    <w:p w14:paraId="7A2D690C" w14:textId="5639B689" w:rsidR="00C53EC4" w:rsidRPr="009948D3" w:rsidRDefault="009948D3" w:rsidP="00F51596">
      <w:pPr>
        <w:widowControl/>
        <w:spacing w:line="260" w:lineRule="exact"/>
        <w:rPr>
          <w:rFonts w:ascii="Times New Roman" w:hAnsi="Times New Roman" w:cs="Times New Roman"/>
        </w:rPr>
      </w:pPr>
      <w:r w:rsidRPr="001D7B35">
        <w:rPr>
          <w:rFonts w:ascii="Times New Roman" w:hAnsi="Times New Roman" w:cs="Times New Roman"/>
        </w:rPr>
        <w:t>Supplementary Table S1</w:t>
      </w:r>
      <w:r>
        <w:rPr>
          <w:rFonts w:ascii="Times New Roman" w:hAnsi="Times New Roman" w:cs="Times New Roman" w:hint="eastAsia"/>
        </w:rPr>
        <w:t>7</w:t>
      </w:r>
      <w:r w:rsidRPr="001D7B35">
        <w:rPr>
          <w:rFonts w:ascii="Times New Roman" w:hAnsi="Times New Roman" w:cs="Times New Roman"/>
        </w:rPr>
        <w:t xml:space="preserve">. </w:t>
      </w:r>
      <w:r w:rsidRPr="009948D3">
        <w:rPr>
          <w:rFonts w:ascii="Times New Roman" w:hAnsi="Times New Roman" w:cs="Times New Roman"/>
        </w:rPr>
        <w:t>Definitions and evaluation criteria for the substrate comparison in Fig. 1a</w:t>
      </w:r>
    </w:p>
    <w:p w14:paraId="5DDC477B" w14:textId="180810C8" w:rsidR="00A05580" w:rsidRPr="00B27A0F" w:rsidRDefault="00BE4310">
      <w:pPr>
        <w:rPr>
          <w:rFonts w:ascii="Times New Roman" w:hAnsi="Times New Roman" w:cs="Times New Roman"/>
          <w:b/>
          <w:bCs/>
          <w:sz w:val="24"/>
          <w:szCs w:val="28"/>
        </w:rPr>
      </w:pPr>
      <w:r w:rsidRPr="00B27A0F">
        <w:rPr>
          <w:rFonts w:ascii="Times New Roman" w:hAnsi="Times New Roman" w:cs="Times New Roman"/>
          <w:b/>
          <w:bCs/>
          <w:sz w:val="24"/>
          <w:szCs w:val="28"/>
        </w:rPr>
        <w:lastRenderedPageBreak/>
        <w:t>Supplementary Figures</w:t>
      </w:r>
    </w:p>
    <w:p w14:paraId="7404745A" w14:textId="02866AB9" w:rsidR="00DF1EDD" w:rsidRPr="00BE4310" w:rsidRDefault="00BE4310">
      <w:pPr>
        <w:rPr>
          <w:rFonts w:ascii="Times New Roman" w:hAnsi="Times New Roman" w:cs="Times New Roman"/>
        </w:rPr>
      </w:pPr>
      <w:r w:rsidRPr="00BE4310">
        <w:rPr>
          <w:rFonts w:ascii="Times New Roman" w:hAnsi="Times New Roman" w:cs="Times New Roman"/>
        </w:rPr>
        <w:t>Supplementary Figure S1</w:t>
      </w:r>
      <w:r w:rsidR="006F60B0">
        <w:rPr>
          <w:rFonts w:ascii="Times New Roman" w:hAnsi="Times New Roman" w:cs="Times New Roman" w:hint="eastAsia"/>
        </w:rPr>
        <w:t>.</w:t>
      </w:r>
      <w:r w:rsidR="00921E17">
        <w:rPr>
          <w:rFonts w:ascii="Times New Roman" w:hAnsi="Times New Roman" w:cs="Times New Roman" w:hint="eastAsia"/>
        </w:rPr>
        <w:t xml:space="preserve"> </w:t>
      </w:r>
      <w:r w:rsidR="00921E17" w:rsidRPr="00921E17">
        <w:rPr>
          <w:rFonts w:ascii="Times New Roman" w:hAnsi="Times New Roman" w:cs="Times New Roman"/>
        </w:rPr>
        <w:t xml:space="preserve">Screening of endogenous promoters driving </w:t>
      </w:r>
      <w:proofErr w:type="spellStart"/>
      <w:r w:rsidR="00921E17" w:rsidRPr="00921E17">
        <w:rPr>
          <w:rFonts w:ascii="Times New Roman" w:hAnsi="Times New Roman" w:cs="Times New Roman"/>
        </w:rPr>
        <w:t>eGFP</w:t>
      </w:r>
      <w:proofErr w:type="spellEnd"/>
      <w:r w:rsidR="00921E17" w:rsidRPr="00921E17">
        <w:rPr>
          <w:rFonts w:ascii="Times New Roman" w:hAnsi="Times New Roman" w:cs="Times New Roman"/>
        </w:rPr>
        <w:t xml:space="preserve"> expression in </w:t>
      </w:r>
      <w:r w:rsidR="00921E17" w:rsidRPr="00921E17">
        <w:rPr>
          <w:rFonts w:ascii="Times New Roman" w:hAnsi="Times New Roman" w:cs="Times New Roman"/>
          <w:i/>
          <w:iCs/>
        </w:rPr>
        <w:t xml:space="preserve">K. phaffii </w:t>
      </w:r>
      <w:r w:rsidR="00921E17" w:rsidRPr="00921E17">
        <w:rPr>
          <w:rFonts w:ascii="Times New Roman" w:hAnsi="Times New Roman" w:cs="Times New Roman"/>
        </w:rPr>
        <w:t>under ethanol-based growth</w:t>
      </w:r>
    </w:p>
    <w:p w14:paraId="402BE855" w14:textId="27A726A3" w:rsidR="00DF1EDD" w:rsidRPr="009F7E50" w:rsidRDefault="009F7E50">
      <w:pPr>
        <w:rPr>
          <w:rFonts w:ascii="Times New Roman" w:hAnsi="Times New Roman" w:cs="Times New Roman"/>
        </w:rPr>
      </w:pPr>
      <w:r w:rsidRPr="009F7E50">
        <w:rPr>
          <w:rFonts w:ascii="Times New Roman" w:hAnsi="Times New Roman" w:cs="Times New Roman"/>
        </w:rPr>
        <w:t>Supplementary Figure S</w:t>
      </w:r>
      <w:r w:rsidRPr="009F7E50">
        <w:rPr>
          <w:rFonts w:ascii="Times New Roman" w:hAnsi="Times New Roman" w:cs="Times New Roman" w:hint="eastAsia"/>
        </w:rPr>
        <w:t>2</w:t>
      </w:r>
      <w:r w:rsidRPr="009F7E50">
        <w:rPr>
          <w:rFonts w:ascii="Times New Roman" w:hAnsi="Times New Roman" w:cs="Times New Roman"/>
        </w:rPr>
        <w:t>. Detailed process design for CO₂-derived ethanol conversion to 3-HP</w:t>
      </w:r>
    </w:p>
    <w:p w14:paraId="7B01C432" w14:textId="77777777" w:rsidR="009F7E50" w:rsidRDefault="009F7E50">
      <w:pPr>
        <w:rPr>
          <w:rFonts w:ascii="Times New Roman" w:hAnsi="Times New Roman" w:cs="Times New Roman"/>
          <w:b/>
          <w:bCs/>
        </w:rPr>
      </w:pPr>
    </w:p>
    <w:p w14:paraId="23C3F2AA" w14:textId="17DD56D0" w:rsidR="00DF1EDD" w:rsidRPr="00B27A0F" w:rsidRDefault="007B1D09">
      <w:pPr>
        <w:rPr>
          <w:rFonts w:ascii="Times New Roman" w:hAnsi="Times New Roman" w:cs="Times New Roman"/>
          <w:b/>
          <w:bCs/>
          <w:sz w:val="24"/>
          <w:szCs w:val="28"/>
        </w:rPr>
      </w:pPr>
      <w:r w:rsidRPr="00B27A0F">
        <w:rPr>
          <w:rFonts w:ascii="Times New Roman" w:hAnsi="Times New Roman" w:cs="Times New Roman"/>
          <w:b/>
          <w:bCs/>
          <w:sz w:val="24"/>
          <w:szCs w:val="28"/>
        </w:rPr>
        <w:t>References</w:t>
      </w:r>
    </w:p>
    <w:p w14:paraId="7380784A" w14:textId="77777777" w:rsidR="00DF1EDD" w:rsidRDefault="00DF1EDD">
      <w:pPr>
        <w:rPr>
          <w:rFonts w:ascii="Times New Roman" w:hAnsi="Times New Roman" w:cs="Times New Roman"/>
          <w:b/>
          <w:bCs/>
        </w:rPr>
      </w:pPr>
    </w:p>
    <w:p w14:paraId="037CF597" w14:textId="77777777" w:rsidR="00DF1EDD" w:rsidRDefault="00DF1EDD">
      <w:pPr>
        <w:rPr>
          <w:rFonts w:ascii="Times New Roman" w:hAnsi="Times New Roman" w:cs="Times New Roman"/>
          <w:b/>
          <w:bCs/>
        </w:rPr>
      </w:pPr>
    </w:p>
    <w:p w14:paraId="16AEC7F0" w14:textId="77777777" w:rsidR="003754B9" w:rsidRDefault="003754B9">
      <w:pPr>
        <w:rPr>
          <w:rFonts w:ascii="Times New Roman" w:hAnsi="Times New Roman" w:cs="Times New Roman"/>
          <w:b/>
          <w:bCs/>
        </w:rPr>
      </w:pPr>
    </w:p>
    <w:p w14:paraId="064C4B66" w14:textId="77777777" w:rsidR="003754B9" w:rsidRDefault="003754B9">
      <w:pPr>
        <w:rPr>
          <w:rFonts w:ascii="Times New Roman" w:hAnsi="Times New Roman" w:cs="Times New Roman"/>
          <w:b/>
          <w:bCs/>
        </w:rPr>
      </w:pPr>
    </w:p>
    <w:p w14:paraId="56B7598B" w14:textId="77777777" w:rsidR="003754B9" w:rsidRDefault="003754B9">
      <w:pPr>
        <w:rPr>
          <w:rFonts w:ascii="Times New Roman" w:hAnsi="Times New Roman" w:cs="Times New Roman"/>
          <w:b/>
          <w:bCs/>
        </w:rPr>
      </w:pPr>
    </w:p>
    <w:p w14:paraId="4F3E52A3" w14:textId="77777777" w:rsidR="003754B9" w:rsidRDefault="003754B9">
      <w:pPr>
        <w:rPr>
          <w:rFonts w:ascii="Times New Roman" w:hAnsi="Times New Roman" w:cs="Times New Roman"/>
          <w:b/>
          <w:bCs/>
        </w:rPr>
      </w:pPr>
    </w:p>
    <w:p w14:paraId="6BE931BC" w14:textId="77777777" w:rsidR="003754B9" w:rsidRDefault="003754B9">
      <w:pPr>
        <w:rPr>
          <w:rFonts w:ascii="Times New Roman" w:hAnsi="Times New Roman" w:cs="Times New Roman"/>
          <w:b/>
          <w:bCs/>
        </w:rPr>
      </w:pPr>
    </w:p>
    <w:p w14:paraId="04779C91" w14:textId="77777777" w:rsidR="003754B9" w:rsidRDefault="003754B9">
      <w:pPr>
        <w:rPr>
          <w:rFonts w:ascii="Times New Roman" w:hAnsi="Times New Roman" w:cs="Times New Roman"/>
          <w:b/>
          <w:bCs/>
        </w:rPr>
      </w:pPr>
    </w:p>
    <w:p w14:paraId="46012738" w14:textId="77777777" w:rsidR="003754B9" w:rsidRDefault="003754B9">
      <w:pPr>
        <w:rPr>
          <w:rFonts w:ascii="Times New Roman" w:hAnsi="Times New Roman" w:cs="Times New Roman"/>
          <w:b/>
          <w:bCs/>
        </w:rPr>
      </w:pPr>
    </w:p>
    <w:p w14:paraId="05416443" w14:textId="77777777" w:rsidR="003754B9" w:rsidRDefault="003754B9">
      <w:pPr>
        <w:rPr>
          <w:rFonts w:ascii="Times New Roman" w:hAnsi="Times New Roman" w:cs="Times New Roman"/>
          <w:b/>
          <w:bCs/>
        </w:rPr>
      </w:pPr>
    </w:p>
    <w:p w14:paraId="58826FBF" w14:textId="77777777" w:rsidR="003754B9" w:rsidRDefault="003754B9">
      <w:pPr>
        <w:rPr>
          <w:rFonts w:ascii="Times New Roman" w:hAnsi="Times New Roman" w:cs="Times New Roman"/>
          <w:b/>
          <w:bCs/>
        </w:rPr>
      </w:pPr>
    </w:p>
    <w:p w14:paraId="4083702F" w14:textId="77777777" w:rsidR="003754B9" w:rsidRDefault="003754B9">
      <w:pPr>
        <w:rPr>
          <w:rFonts w:ascii="Times New Roman" w:hAnsi="Times New Roman" w:cs="Times New Roman"/>
          <w:b/>
          <w:bCs/>
        </w:rPr>
      </w:pPr>
    </w:p>
    <w:p w14:paraId="27F651BB" w14:textId="77777777" w:rsidR="003754B9" w:rsidRDefault="003754B9">
      <w:pPr>
        <w:rPr>
          <w:rFonts w:ascii="Times New Roman" w:hAnsi="Times New Roman" w:cs="Times New Roman"/>
          <w:b/>
          <w:bCs/>
        </w:rPr>
      </w:pPr>
    </w:p>
    <w:p w14:paraId="30EEB505" w14:textId="77777777" w:rsidR="003754B9" w:rsidRDefault="003754B9">
      <w:pPr>
        <w:rPr>
          <w:rFonts w:ascii="Times New Roman" w:hAnsi="Times New Roman" w:cs="Times New Roman"/>
          <w:b/>
          <w:bCs/>
        </w:rPr>
      </w:pPr>
    </w:p>
    <w:p w14:paraId="247B007C" w14:textId="77777777" w:rsidR="003754B9" w:rsidRDefault="003754B9">
      <w:pPr>
        <w:rPr>
          <w:rFonts w:ascii="Times New Roman" w:hAnsi="Times New Roman" w:cs="Times New Roman"/>
          <w:b/>
          <w:bCs/>
        </w:rPr>
      </w:pPr>
    </w:p>
    <w:p w14:paraId="0E4B0826" w14:textId="77777777" w:rsidR="003754B9" w:rsidRDefault="003754B9">
      <w:pPr>
        <w:rPr>
          <w:rFonts w:ascii="Times New Roman" w:hAnsi="Times New Roman" w:cs="Times New Roman"/>
          <w:b/>
          <w:bCs/>
        </w:rPr>
      </w:pPr>
    </w:p>
    <w:p w14:paraId="409E5FF3" w14:textId="77777777" w:rsidR="003754B9" w:rsidRDefault="003754B9">
      <w:pPr>
        <w:rPr>
          <w:rFonts w:ascii="Times New Roman" w:hAnsi="Times New Roman" w:cs="Times New Roman"/>
          <w:b/>
          <w:bCs/>
        </w:rPr>
      </w:pPr>
    </w:p>
    <w:p w14:paraId="56D80C91" w14:textId="77777777" w:rsidR="003754B9" w:rsidRDefault="003754B9">
      <w:pPr>
        <w:rPr>
          <w:rFonts w:ascii="Times New Roman" w:hAnsi="Times New Roman" w:cs="Times New Roman"/>
          <w:b/>
          <w:bCs/>
        </w:rPr>
      </w:pPr>
    </w:p>
    <w:p w14:paraId="402DE6B5" w14:textId="77777777" w:rsidR="003754B9" w:rsidRDefault="003754B9">
      <w:pPr>
        <w:rPr>
          <w:rFonts w:ascii="Times New Roman" w:hAnsi="Times New Roman" w:cs="Times New Roman"/>
          <w:b/>
          <w:bCs/>
        </w:rPr>
      </w:pPr>
    </w:p>
    <w:p w14:paraId="46CD9279" w14:textId="77777777" w:rsidR="00792349" w:rsidRDefault="00792349">
      <w:pPr>
        <w:rPr>
          <w:rFonts w:ascii="Times New Roman" w:hAnsi="Times New Roman" w:cs="Times New Roman"/>
          <w:b/>
          <w:bCs/>
        </w:rPr>
      </w:pPr>
    </w:p>
    <w:p w14:paraId="24DCB355" w14:textId="08C33005" w:rsidR="00226DC4" w:rsidRDefault="008C2FB1">
      <w:pPr>
        <w:rPr>
          <w:rFonts w:ascii="Times New Roman" w:hAnsi="Times New Roman" w:cs="Times New Roman"/>
          <w:b/>
          <w:bCs/>
        </w:rPr>
      </w:pPr>
      <w:r w:rsidRPr="008C2FB1">
        <w:rPr>
          <w:rFonts w:ascii="Times New Roman" w:hAnsi="Times New Roman" w:cs="Times New Roman"/>
          <w:b/>
          <w:bCs/>
        </w:rPr>
        <w:lastRenderedPageBreak/>
        <w:t>Supplementary Methods</w:t>
      </w:r>
    </w:p>
    <w:p w14:paraId="77FE334A" w14:textId="33A2E84E" w:rsidR="004300EF" w:rsidRDefault="004300EF" w:rsidP="004300EF">
      <w:pPr>
        <w:rPr>
          <w:rFonts w:ascii="Times New Roman" w:hAnsi="Times New Roman" w:cs="Times New Roman"/>
          <w:b/>
          <w:bCs/>
        </w:rPr>
      </w:pPr>
      <w:proofErr w:type="spellStart"/>
      <w:r w:rsidRPr="004300EF">
        <w:rPr>
          <w:rFonts w:ascii="Times New Roman" w:hAnsi="Times New Roman" w:cs="Times New Roman"/>
          <w:b/>
          <w:bCs/>
        </w:rPr>
        <w:t>Lipidomics</w:t>
      </w:r>
      <w:proofErr w:type="spellEnd"/>
      <w:r w:rsidRPr="004300EF">
        <w:rPr>
          <w:rFonts w:ascii="Times New Roman" w:hAnsi="Times New Roman" w:cs="Times New Roman"/>
          <w:b/>
          <w:bCs/>
        </w:rPr>
        <w:t xml:space="preserve"> analysis</w:t>
      </w:r>
    </w:p>
    <w:p w14:paraId="201DB1FF" w14:textId="1539219F" w:rsidR="004300EF" w:rsidRPr="005749E3" w:rsidRDefault="005749E3" w:rsidP="008B4484">
      <w:pPr>
        <w:rPr>
          <w:rFonts w:ascii="Times New Roman" w:hAnsi="Times New Roman" w:cs="Times New Roman"/>
        </w:rPr>
      </w:pPr>
      <w:r w:rsidRPr="005749E3">
        <w:rPr>
          <w:rFonts w:ascii="Times New Roman" w:hAnsi="Times New Roman" w:cs="Times New Roman"/>
        </w:rPr>
        <w:t xml:space="preserve">LT-13 and LT-28 cells were collected using the same cultivation and sampling procedures as those used for the proteomic and metabolomic analyses, with six biological replicates for each strain. Lipids were extracted from approximately 50 mg of cell samples using methanol/water (2:5, v/v) and methyl tert-butyl ether (MTBE). Non-targeted </w:t>
      </w:r>
      <w:proofErr w:type="spellStart"/>
      <w:r w:rsidRPr="005749E3">
        <w:rPr>
          <w:rFonts w:ascii="Times New Roman" w:hAnsi="Times New Roman" w:cs="Times New Roman"/>
        </w:rPr>
        <w:t>lipidomics</w:t>
      </w:r>
      <w:proofErr w:type="spellEnd"/>
      <w:r w:rsidRPr="005749E3">
        <w:rPr>
          <w:rFonts w:ascii="Times New Roman" w:hAnsi="Times New Roman" w:cs="Times New Roman"/>
        </w:rPr>
        <w:t xml:space="preserve"> was performed using a Vanquish UHPLC system coupled to a Q </w:t>
      </w:r>
      <w:proofErr w:type="spellStart"/>
      <w:r w:rsidRPr="005749E3">
        <w:rPr>
          <w:rFonts w:ascii="Times New Roman" w:hAnsi="Times New Roman" w:cs="Times New Roman"/>
        </w:rPr>
        <w:t>Exactive</w:t>
      </w:r>
      <w:proofErr w:type="spellEnd"/>
      <w:r w:rsidRPr="005749E3">
        <w:rPr>
          <w:rFonts w:ascii="Times New Roman" w:hAnsi="Times New Roman" w:cs="Times New Roman"/>
        </w:rPr>
        <w:t xml:space="preserve"> HF-X mass spectrometer (</w:t>
      </w:r>
      <w:proofErr w:type="spellStart"/>
      <w:r w:rsidRPr="005749E3">
        <w:rPr>
          <w:rFonts w:ascii="Times New Roman" w:hAnsi="Times New Roman" w:cs="Times New Roman"/>
        </w:rPr>
        <w:t>Thermo</w:t>
      </w:r>
      <w:proofErr w:type="spellEnd"/>
      <w:r w:rsidRPr="005749E3">
        <w:rPr>
          <w:rFonts w:ascii="Times New Roman" w:hAnsi="Times New Roman" w:cs="Times New Roman"/>
        </w:rPr>
        <w:t xml:space="preserve"> Fisher Scientific) equipped with an </w:t>
      </w:r>
      <w:proofErr w:type="spellStart"/>
      <w:r w:rsidRPr="005749E3">
        <w:rPr>
          <w:rFonts w:ascii="Times New Roman" w:hAnsi="Times New Roman" w:cs="Times New Roman"/>
        </w:rPr>
        <w:t>Accucore</w:t>
      </w:r>
      <w:proofErr w:type="spellEnd"/>
      <w:r w:rsidRPr="005749E3">
        <w:rPr>
          <w:rFonts w:ascii="Times New Roman" w:hAnsi="Times New Roman" w:cs="Times New Roman"/>
        </w:rPr>
        <w:t xml:space="preserve"> C30 column (100 mm × 2.1 mm, 2.6 </w:t>
      </w:r>
      <w:proofErr w:type="spellStart"/>
      <w:r w:rsidRPr="005749E3">
        <w:rPr>
          <w:rFonts w:ascii="Times New Roman" w:hAnsi="Times New Roman" w:cs="Times New Roman"/>
        </w:rPr>
        <w:t>μm</w:t>
      </w:r>
      <w:proofErr w:type="spellEnd"/>
      <w:r w:rsidRPr="005749E3">
        <w:rPr>
          <w:rFonts w:ascii="Times New Roman" w:hAnsi="Times New Roman" w:cs="Times New Roman"/>
        </w:rPr>
        <w:t xml:space="preserve">). Mass spectra were acquired in both positive- and negative-ion modes. Raw data were processed using </w:t>
      </w:r>
      <w:proofErr w:type="spellStart"/>
      <w:r w:rsidRPr="005749E3">
        <w:rPr>
          <w:rFonts w:ascii="Times New Roman" w:hAnsi="Times New Roman" w:cs="Times New Roman"/>
        </w:rPr>
        <w:t>LipidSearch</w:t>
      </w:r>
      <w:proofErr w:type="spellEnd"/>
      <w:r w:rsidRPr="005749E3">
        <w:rPr>
          <w:rFonts w:ascii="Times New Roman" w:hAnsi="Times New Roman" w:cs="Times New Roman"/>
        </w:rPr>
        <w:t xml:space="preserve"> (</w:t>
      </w:r>
      <w:proofErr w:type="spellStart"/>
      <w:r w:rsidRPr="005749E3">
        <w:rPr>
          <w:rFonts w:ascii="Times New Roman" w:hAnsi="Times New Roman" w:cs="Times New Roman"/>
        </w:rPr>
        <w:t>Thermo</w:t>
      </w:r>
      <w:proofErr w:type="spellEnd"/>
      <w:r w:rsidRPr="005749E3">
        <w:rPr>
          <w:rFonts w:ascii="Times New Roman" w:hAnsi="Times New Roman" w:cs="Times New Roman"/>
        </w:rPr>
        <w:t xml:space="preserve"> Fisher Scientific) for peak detection, alignment and lipid annotation. Lipid features were sum-normalized and log10-transformed after filtering features with &gt;30% relative standard deviation in quality-control samples. Principal component analysis (PCA) and orthogonal partial least-squares discriminant analysis (OPLS-DA) were performed using the R package </w:t>
      </w:r>
      <w:proofErr w:type="spellStart"/>
      <w:r w:rsidRPr="005749E3">
        <w:rPr>
          <w:rFonts w:ascii="Times New Roman" w:hAnsi="Times New Roman" w:cs="Times New Roman"/>
        </w:rPr>
        <w:t>ropls</w:t>
      </w:r>
      <w:proofErr w:type="spellEnd"/>
      <w:r w:rsidRPr="005749E3">
        <w:rPr>
          <w:rFonts w:ascii="Times New Roman" w:hAnsi="Times New Roman" w:cs="Times New Roman"/>
        </w:rPr>
        <w:t xml:space="preserve"> (v.1.6.2). Differential lipid species were defined by a two-sided unpaired Student’s </w:t>
      </w:r>
      <w:r w:rsidRPr="00084BF1">
        <w:rPr>
          <w:rFonts w:ascii="Times New Roman" w:hAnsi="Times New Roman" w:cs="Times New Roman"/>
          <w:i/>
          <w:iCs/>
        </w:rPr>
        <w:t>t</w:t>
      </w:r>
      <w:r w:rsidRPr="005749E3">
        <w:rPr>
          <w:rFonts w:ascii="Times New Roman" w:hAnsi="Times New Roman" w:cs="Times New Roman"/>
        </w:rPr>
        <w:t>-test (</w:t>
      </w:r>
      <w:r w:rsidRPr="005749E3">
        <w:rPr>
          <w:rFonts w:ascii="Times New Roman" w:hAnsi="Times New Roman" w:cs="Times New Roman"/>
          <w:i/>
          <w:iCs/>
        </w:rPr>
        <w:t>P</w:t>
      </w:r>
      <w:r w:rsidRPr="005749E3">
        <w:rPr>
          <w:rFonts w:ascii="Times New Roman" w:hAnsi="Times New Roman" w:cs="Times New Roman"/>
        </w:rPr>
        <w:t xml:space="preserve"> &lt; 0.05) and a variable importance in projection (VIP) score &gt;1 derived from the OPLS-DA model.</w:t>
      </w:r>
    </w:p>
    <w:p w14:paraId="3D32263E" w14:textId="77777777" w:rsidR="004300EF" w:rsidRDefault="004300EF" w:rsidP="008B4484">
      <w:pPr>
        <w:rPr>
          <w:rFonts w:ascii="Times New Roman" w:hAnsi="Times New Roman" w:cs="Times New Roman"/>
          <w:b/>
          <w:bCs/>
        </w:rPr>
      </w:pPr>
    </w:p>
    <w:p w14:paraId="270B758C" w14:textId="245EA5C3" w:rsidR="004300EF" w:rsidRDefault="00D724CD" w:rsidP="008B4484">
      <w:pPr>
        <w:rPr>
          <w:rFonts w:ascii="Times New Roman" w:hAnsi="Times New Roman" w:cs="Times New Roman"/>
          <w:b/>
          <w:bCs/>
        </w:rPr>
      </w:pPr>
      <w:r w:rsidRPr="00D724CD">
        <w:rPr>
          <w:rFonts w:ascii="Times New Roman" w:hAnsi="Times New Roman" w:cs="Times New Roman"/>
          <w:b/>
          <w:bCs/>
        </w:rPr>
        <w:t>Lipid composition analysis</w:t>
      </w:r>
    </w:p>
    <w:p w14:paraId="60A62F99" w14:textId="61F03C7E" w:rsidR="004300EF" w:rsidRPr="00465CBE" w:rsidRDefault="00465CBE" w:rsidP="008B4484">
      <w:pPr>
        <w:rPr>
          <w:rFonts w:ascii="Times New Roman" w:hAnsi="Times New Roman" w:cs="Times New Roman"/>
        </w:rPr>
      </w:pPr>
      <w:r w:rsidRPr="00465CBE">
        <w:rPr>
          <w:rFonts w:ascii="Times New Roman" w:hAnsi="Times New Roman" w:cs="Times New Roman"/>
        </w:rPr>
        <w:t xml:space="preserve">Membrane lipid metrics were calculated from normalized lipid abundances. Average acyl-chain length (ACL) and unsaturation index (UI) were calculated for phospholipids (PC, PE, PI, PS, PG, PA and CL) as abundance-weighted averages of the number of carbon atoms and double bonds per acyl chain, respectively. The PC/PE ratio was calculated from the summed abundances of phosphatidylcholine and phosphatidylethanolamine species, and the Cer/PL ratio was calculated as the summed abundance of ceramide species relative to total phospholipids (PC, PE, PI, PS, PG, PA and CL). Metrics were calculated independently for each biological replicate (n = 6), and comparisons between LT-13 and LT-28 were performed using two-sided Welch’s </w:t>
      </w:r>
      <w:bookmarkStart w:id="0" w:name="OLE_LINK3"/>
      <w:r w:rsidRPr="00465CBE">
        <w:rPr>
          <w:rFonts w:ascii="Times New Roman" w:hAnsi="Times New Roman" w:cs="Times New Roman"/>
          <w:i/>
          <w:iCs/>
        </w:rPr>
        <w:t>t</w:t>
      </w:r>
      <w:r w:rsidRPr="00465CBE">
        <w:rPr>
          <w:rFonts w:ascii="Times New Roman" w:hAnsi="Times New Roman" w:cs="Times New Roman"/>
        </w:rPr>
        <w:t>-test</w:t>
      </w:r>
      <w:bookmarkEnd w:id="0"/>
      <w:r w:rsidRPr="00465CBE">
        <w:rPr>
          <w:rFonts w:ascii="Times New Roman" w:hAnsi="Times New Roman" w:cs="Times New Roman"/>
        </w:rPr>
        <w:t>s</w:t>
      </w:r>
      <w:r w:rsidR="0096506B">
        <w:rPr>
          <w:rFonts w:ascii="Times New Roman" w:hAnsi="Times New Roman" w:cs="Times New Roman" w:hint="eastAsia"/>
        </w:rPr>
        <w:t xml:space="preserve"> </w:t>
      </w:r>
      <w:r w:rsidR="0096506B" w:rsidRPr="00465CBE">
        <w:rPr>
          <w:rFonts w:ascii="Times New Roman" w:hAnsi="Times New Roman" w:cs="Times New Roman"/>
        </w:rPr>
        <w:t>(</w:t>
      </w:r>
      <w:r w:rsidR="0096506B" w:rsidRPr="0096506B">
        <w:rPr>
          <w:rFonts w:ascii="Times New Roman" w:hAnsi="Times New Roman" w:cs="Times New Roman"/>
        </w:rPr>
        <w:t>Extended Data Fig. 7</w:t>
      </w:r>
      <w:r w:rsidR="0096506B">
        <w:rPr>
          <w:rFonts w:ascii="Times New Roman" w:hAnsi="Times New Roman" w:cs="Times New Roman" w:hint="eastAsia"/>
        </w:rPr>
        <w:t>a</w:t>
      </w:r>
      <w:r w:rsidR="0096506B" w:rsidRPr="00465CBE">
        <w:rPr>
          <w:rFonts w:ascii="Times New Roman" w:hAnsi="Times New Roman" w:cs="Times New Roman"/>
        </w:rPr>
        <w:t>)</w:t>
      </w:r>
      <w:r w:rsidRPr="00465CBE">
        <w:rPr>
          <w:rFonts w:ascii="Times New Roman" w:hAnsi="Times New Roman" w:cs="Times New Roman"/>
        </w:rPr>
        <w:t>.</w:t>
      </w:r>
    </w:p>
    <w:p w14:paraId="25E5B284" w14:textId="77777777" w:rsidR="004300EF" w:rsidRDefault="004300EF" w:rsidP="008B4484">
      <w:pPr>
        <w:rPr>
          <w:rFonts w:ascii="Times New Roman" w:hAnsi="Times New Roman" w:cs="Times New Roman"/>
          <w:b/>
          <w:bCs/>
        </w:rPr>
      </w:pPr>
    </w:p>
    <w:p w14:paraId="160B70D9" w14:textId="29EA8B10" w:rsidR="008B4484" w:rsidRDefault="008B4484" w:rsidP="008B4484">
      <w:pPr>
        <w:rPr>
          <w:rFonts w:ascii="Times New Roman" w:hAnsi="Times New Roman" w:cs="Times New Roman"/>
          <w:b/>
          <w:bCs/>
        </w:rPr>
      </w:pPr>
      <w:r w:rsidRPr="008B4484">
        <w:rPr>
          <w:rFonts w:ascii="Times New Roman" w:hAnsi="Times New Roman" w:cs="Times New Roman"/>
          <w:b/>
          <w:bCs/>
        </w:rPr>
        <w:t>Extracellular carbohydrate characterization</w:t>
      </w:r>
    </w:p>
    <w:p w14:paraId="1E2D8646" w14:textId="1EB0FD95" w:rsidR="00DF1EDD" w:rsidRPr="0017524D" w:rsidRDefault="005327E1">
      <w:pPr>
        <w:rPr>
          <w:rFonts w:ascii="Times New Roman" w:hAnsi="Times New Roman" w:cs="Times New Roman"/>
        </w:rPr>
      </w:pPr>
      <w:r w:rsidRPr="005327E1">
        <w:rPr>
          <w:rFonts w:ascii="Times New Roman" w:hAnsi="Times New Roman" w:cs="Times New Roman"/>
        </w:rPr>
        <w:t xml:space="preserve">Total carbohydrate content in cell‑free fermentation supernatants from strain LT‑28 was quantified using the </w:t>
      </w:r>
      <w:proofErr w:type="spellStart"/>
      <w:r w:rsidRPr="005327E1">
        <w:rPr>
          <w:rFonts w:ascii="Times New Roman" w:hAnsi="Times New Roman" w:cs="Times New Roman"/>
        </w:rPr>
        <w:t>anthrone</w:t>
      </w:r>
      <w:proofErr w:type="spellEnd"/>
      <w:r w:rsidRPr="005327E1">
        <w:rPr>
          <w:rFonts w:ascii="Times New Roman" w:hAnsi="Times New Roman" w:cs="Times New Roman"/>
        </w:rPr>
        <w:t>‑sulfuric acid colorimetric assay.</w:t>
      </w:r>
      <w:r>
        <w:rPr>
          <w:rFonts w:ascii="Times New Roman" w:hAnsi="Times New Roman" w:cs="Times New Roman" w:hint="eastAsia"/>
        </w:rPr>
        <w:t xml:space="preserve"> </w:t>
      </w:r>
      <w:r w:rsidRPr="005327E1">
        <w:rPr>
          <w:rFonts w:ascii="Times New Roman" w:hAnsi="Times New Roman" w:cs="Times New Roman"/>
        </w:rPr>
        <w:t>For detailed compositional and molecular‑size profiling, identical cell‑free fermentation supernatant samples were submitted for contract analytical services at Yangzhou BoRui Saccharide Biotech Co., Ltd (Yangzhou, China). Two complementary HPAEC‑PAD (high‑performance anion‑exchange</w:t>
      </w:r>
      <w:r>
        <w:rPr>
          <w:rFonts w:ascii="Times New Roman" w:hAnsi="Times New Roman" w:cs="Times New Roman" w:hint="eastAsia"/>
        </w:rPr>
        <w:t xml:space="preserve"> </w:t>
      </w:r>
      <w:r w:rsidRPr="005327E1">
        <w:rPr>
          <w:rFonts w:ascii="Times New Roman" w:hAnsi="Times New Roman" w:cs="Times New Roman"/>
        </w:rPr>
        <w:t xml:space="preserve">chromatography with pulsed </w:t>
      </w:r>
      <w:proofErr w:type="spellStart"/>
      <w:r w:rsidRPr="005327E1">
        <w:rPr>
          <w:rFonts w:ascii="Times New Roman" w:hAnsi="Times New Roman" w:cs="Times New Roman"/>
        </w:rPr>
        <w:t>amperometric</w:t>
      </w:r>
      <w:proofErr w:type="spellEnd"/>
      <w:r w:rsidRPr="005327E1">
        <w:rPr>
          <w:rFonts w:ascii="Times New Roman" w:hAnsi="Times New Roman" w:cs="Times New Roman"/>
        </w:rPr>
        <w:t xml:space="preserve"> detection) measurements were performed: free </w:t>
      </w:r>
      <w:r w:rsidRPr="005327E1">
        <w:rPr>
          <w:rFonts w:ascii="Times New Roman" w:hAnsi="Times New Roman" w:cs="Times New Roman"/>
        </w:rPr>
        <w:lastRenderedPageBreak/>
        <w:t>monosaccharide analysis (direct injection without acid hydrolysis), and total‑monosaccharide analysis after trifluoroacetic‑acid (TFA) hydrolysis. For TFA hydrolysis, 1 mL supernatant was mixed with 2 mL of 3 M TFA and incubated at 120 °C for 3 h. Hydrolysates were dried under nitrogen flow, re‑dissolved, diluted, centrifuged, and filtered through a 0.22 </w:t>
      </w:r>
      <w:proofErr w:type="spellStart"/>
      <w:r w:rsidRPr="005327E1">
        <w:rPr>
          <w:rFonts w:ascii="Times New Roman" w:hAnsi="Times New Roman" w:cs="Times New Roman"/>
        </w:rPr>
        <w:t>μm</w:t>
      </w:r>
      <w:proofErr w:type="spellEnd"/>
      <w:r w:rsidRPr="005327E1">
        <w:rPr>
          <w:rFonts w:ascii="Times New Roman" w:hAnsi="Times New Roman" w:cs="Times New Roman"/>
        </w:rPr>
        <w:t xml:space="preserve"> membrane prior to HPAEC‑PAD injection on a Dionex </w:t>
      </w:r>
      <w:proofErr w:type="spellStart"/>
      <w:r w:rsidRPr="005327E1">
        <w:rPr>
          <w:rFonts w:ascii="Times New Roman" w:hAnsi="Times New Roman" w:cs="Times New Roman"/>
        </w:rPr>
        <w:t>CarboPac</w:t>
      </w:r>
      <w:proofErr w:type="spellEnd"/>
      <w:r w:rsidRPr="005327E1">
        <w:rPr>
          <w:rFonts w:ascii="Times New Roman" w:hAnsi="Times New Roman" w:cs="Times New Roman"/>
        </w:rPr>
        <w:t xml:space="preserve"> TM PA20 column (3 mm × 150 mm, </w:t>
      </w:r>
      <w:proofErr w:type="spellStart"/>
      <w:r w:rsidRPr="005327E1">
        <w:rPr>
          <w:rFonts w:ascii="Times New Roman" w:hAnsi="Times New Roman" w:cs="Times New Roman"/>
        </w:rPr>
        <w:t>ThermoFisher</w:t>
      </w:r>
      <w:proofErr w:type="spellEnd"/>
      <w:r w:rsidRPr="005327E1">
        <w:rPr>
          <w:rFonts w:ascii="Times New Roman" w:hAnsi="Times New Roman" w:cs="Times New Roman"/>
        </w:rPr>
        <w:t>). Elution gradients, standards and quantification followed the provider‑established workflow.</w:t>
      </w:r>
      <w:r>
        <w:rPr>
          <w:rFonts w:ascii="Times New Roman" w:hAnsi="Times New Roman" w:cs="Times New Roman" w:hint="eastAsia"/>
        </w:rPr>
        <w:t xml:space="preserve"> </w:t>
      </w:r>
    </w:p>
    <w:p w14:paraId="212B3780" w14:textId="06FCEEF6" w:rsidR="00DF1EDD" w:rsidRPr="0017524D" w:rsidRDefault="005327E1">
      <w:pPr>
        <w:rPr>
          <w:rFonts w:ascii="Times New Roman" w:hAnsi="Times New Roman" w:cs="Times New Roman"/>
        </w:rPr>
      </w:pPr>
      <w:r w:rsidRPr="005327E1">
        <w:rPr>
          <w:rFonts w:ascii="Times New Roman" w:hAnsi="Times New Roman" w:cs="Times New Roman"/>
        </w:rPr>
        <w:t>High‑performance gel‑permeation chromatography (HPGPC) was applied to determine molecular‑size distribution of carbohydrate species in the same supernatant. The system (</w:t>
      </w:r>
      <w:proofErr w:type="spellStart"/>
      <w:r w:rsidRPr="005327E1">
        <w:rPr>
          <w:rFonts w:ascii="Times New Roman" w:hAnsi="Times New Roman" w:cs="Times New Roman"/>
        </w:rPr>
        <w:t>Thermo</w:t>
      </w:r>
      <w:proofErr w:type="spellEnd"/>
      <w:r w:rsidRPr="005327E1">
        <w:rPr>
          <w:rFonts w:ascii="Times New Roman" w:hAnsi="Times New Roman" w:cs="Times New Roman"/>
        </w:rPr>
        <w:t xml:space="preserve"> U3000) was equipped with a refractive‑index detector (Shimadzu RI‑20A) and tandem BRT105‑103‑101 gel columns (8 mm × 300 mm). The mobile phase was 0.2 M NaCl at a flow rate of 0.7 mL</w:t>
      </w:r>
      <w:r>
        <w:rPr>
          <w:rFonts w:ascii="Times New Roman" w:hAnsi="Times New Roman" w:cs="Times New Roman" w:hint="eastAsia"/>
        </w:rPr>
        <w:t>/</w:t>
      </w:r>
      <w:r w:rsidRPr="005327E1">
        <w:rPr>
          <w:rFonts w:ascii="Times New Roman" w:hAnsi="Times New Roman" w:cs="Times New Roman"/>
        </w:rPr>
        <w:t xml:space="preserve">min, column temperature 40 °C. A series of pullulan standards and </w:t>
      </w:r>
      <w:proofErr w:type="spellStart"/>
      <w:r w:rsidRPr="005327E1">
        <w:rPr>
          <w:rFonts w:ascii="Times New Roman" w:hAnsi="Times New Roman" w:cs="Times New Roman"/>
        </w:rPr>
        <w:t>maltoheptaose</w:t>
      </w:r>
      <w:proofErr w:type="spellEnd"/>
      <w:r w:rsidRPr="005327E1">
        <w:rPr>
          <w:rFonts w:ascii="Times New Roman" w:hAnsi="Times New Roman" w:cs="Times New Roman"/>
        </w:rPr>
        <w:t xml:space="preserve"> were used for calibration to obtain peak molecular mass (</w:t>
      </w:r>
      <w:proofErr w:type="spellStart"/>
      <w:r w:rsidRPr="005327E1">
        <w:rPr>
          <w:rFonts w:ascii="Times New Roman" w:hAnsi="Times New Roman" w:cs="Times New Roman"/>
        </w:rPr>
        <w:t>Mp</w:t>
      </w:r>
      <w:proofErr w:type="spellEnd"/>
      <w:r w:rsidRPr="005327E1">
        <w:rPr>
          <w:rFonts w:ascii="Times New Roman" w:hAnsi="Times New Roman" w:cs="Times New Roman"/>
        </w:rPr>
        <w:t>), weight‑average molecular mass (Mw), number‑average molecular mass (Mn). Peak‑area percentages from refractive‑index chromatograms were used to describe molecular‑size fractions</w:t>
      </w:r>
      <w:r>
        <w:rPr>
          <w:rFonts w:ascii="Times New Roman" w:hAnsi="Times New Roman" w:cs="Times New Roman" w:hint="eastAsia"/>
        </w:rPr>
        <w:t>.</w:t>
      </w:r>
    </w:p>
    <w:p w14:paraId="05E82DA6" w14:textId="72A6FCDC" w:rsidR="00BC54C5" w:rsidRPr="00731C95" w:rsidRDefault="00731C95">
      <w:pPr>
        <w:rPr>
          <w:rFonts w:ascii="Times New Roman" w:hAnsi="Times New Roman" w:cs="Times New Roman"/>
        </w:rPr>
      </w:pPr>
      <w:r w:rsidRPr="00731C95">
        <w:rPr>
          <w:rFonts w:ascii="Times New Roman" w:hAnsi="Times New Roman" w:cs="Times New Roman"/>
        </w:rPr>
        <w:t>To calculate intrinsic monosaccharide‑residue molar percentages of secreted oligo‑ and poly‑saccharide fractions, free monosaccharide concentrations obtained from direct‑injection HPAEC‑PAD were subtracted from total monosaccharide concentrations measured after TFA hydrolysis. The resulting values represent monosaccharides released exclusively upon glycosidic‑bond cleavage of oligo‑ and polysaccharides. Molar fractions were computed based on corresponding monosaccharide molar masses.</w:t>
      </w:r>
    </w:p>
    <w:p w14:paraId="481597EA" w14:textId="77777777" w:rsidR="00474CE6" w:rsidRDefault="00474CE6">
      <w:pPr>
        <w:rPr>
          <w:rFonts w:ascii="Times New Roman" w:hAnsi="Times New Roman" w:cs="Times New Roman"/>
          <w:b/>
          <w:bCs/>
        </w:rPr>
      </w:pPr>
    </w:p>
    <w:p w14:paraId="12EC402E" w14:textId="3276DB6E" w:rsidR="008C2FB1" w:rsidRDefault="00DD2F33">
      <w:pPr>
        <w:rPr>
          <w:rFonts w:ascii="Times New Roman" w:hAnsi="Times New Roman" w:cs="Times New Roman"/>
          <w:b/>
          <w:bCs/>
        </w:rPr>
      </w:pPr>
      <w:r w:rsidRPr="00DD2F33">
        <w:rPr>
          <w:rFonts w:ascii="Times New Roman" w:hAnsi="Times New Roman" w:cs="Times New Roman"/>
          <w:b/>
          <w:bCs/>
        </w:rPr>
        <w:t>TEM characterization and lattice-plane assignment</w:t>
      </w:r>
    </w:p>
    <w:p w14:paraId="60DC76F8" w14:textId="5F4DAD02" w:rsidR="008C2FB1" w:rsidRPr="00DD2F33" w:rsidRDefault="00DD2F33">
      <w:pPr>
        <w:rPr>
          <w:rFonts w:ascii="Times New Roman" w:hAnsi="Times New Roman" w:cs="Times New Roman"/>
        </w:rPr>
      </w:pPr>
      <w:r w:rsidRPr="00DD2F33">
        <w:rPr>
          <w:rFonts w:ascii="Times New Roman" w:hAnsi="Times New Roman" w:cs="Times New Roman"/>
        </w:rPr>
        <w:t xml:space="preserve">For TEM analysis, catalyst powders were dispersed in ethanol by ultrasonication for 5 min, and the supernatant was drop-cast onto molybdenum grids. TEM and HRTEM images were acquired using a Talos F200X G2 field-emission transmission electron microscope operated at 200 kV. HRTEM images were </w:t>
      </w:r>
      <w:proofErr w:type="spellStart"/>
      <w:r w:rsidRPr="00DD2F33">
        <w:rPr>
          <w:rFonts w:ascii="Times New Roman" w:hAnsi="Times New Roman" w:cs="Times New Roman"/>
        </w:rPr>
        <w:t>analysed</w:t>
      </w:r>
      <w:proofErr w:type="spellEnd"/>
      <w:r w:rsidRPr="00DD2F33">
        <w:rPr>
          <w:rFonts w:ascii="Times New Roman" w:hAnsi="Times New Roman" w:cs="Times New Roman"/>
        </w:rPr>
        <w:t xml:space="preserve"> using </w:t>
      </w:r>
      <w:proofErr w:type="spellStart"/>
      <w:r w:rsidRPr="00DD2F33">
        <w:rPr>
          <w:rFonts w:ascii="Times New Roman" w:hAnsi="Times New Roman" w:cs="Times New Roman"/>
        </w:rPr>
        <w:t>DigitalMicrograph</w:t>
      </w:r>
      <w:proofErr w:type="spellEnd"/>
      <w:r w:rsidRPr="00DD2F33">
        <w:rPr>
          <w:rFonts w:ascii="Times New Roman" w:hAnsi="Times New Roman" w:cs="Times New Roman"/>
        </w:rPr>
        <w:t xml:space="preserve"> software; selected regions containing well-resolved lattice fringes were subjected to fast Fourier transform (FFT) analysis and inverse FFT reconstruction. Interplanar spacings were determined from intensity profiles perpendicular to the lattice fringes by averaging approximately 10 consecutive lattice periods and were assigned to the corresponding crystallographic planes by comparison with standard PDF values together with the XRD phase-identification results. EDS elemental mapping was performed on the same Talos F200X G2 instrument at 200 kV to determine the spatial distribution of constituent elements in the catalysts.</w:t>
      </w:r>
    </w:p>
    <w:p w14:paraId="663BF353" w14:textId="77777777" w:rsidR="008C2FB1" w:rsidRDefault="008C2FB1">
      <w:pPr>
        <w:rPr>
          <w:rFonts w:ascii="Times New Roman" w:hAnsi="Times New Roman" w:cs="Times New Roman"/>
          <w:b/>
          <w:bCs/>
        </w:rPr>
      </w:pPr>
    </w:p>
    <w:p w14:paraId="0BF2CC72" w14:textId="17612EF3" w:rsidR="008C2FB1" w:rsidRDefault="00FB3995">
      <w:pPr>
        <w:rPr>
          <w:rFonts w:ascii="Times New Roman" w:hAnsi="Times New Roman" w:cs="Times New Roman"/>
          <w:b/>
          <w:bCs/>
        </w:rPr>
      </w:pPr>
      <w:r w:rsidRPr="00FB3995">
        <w:rPr>
          <w:rFonts w:ascii="Times New Roman" w:hAnsi="Times New Roman" w:cs="Times New Roman"/>
          <w:b/>
          <w:bCs/>
        </w:rPr>
        <w:lastRenderedPageBreak/>
        <w:t>TEA and LCA analysis</w:t>
      </w:r>
    </w:p>
    <w:p w14:paraId="35FD5B5D" w14:textId="0399133D" w:rsidR="008C2FB1" w:rsidRPr="00614CDE" w:rsidRDefault="00614CDE">
      <w:pPr>
        <w:rPr>
          <w:rFonts w:ascii="Times New Roman" w:hAnsi="Times New Roman" w:cs="Times New Roman"/>
        </w:rPr>
      </w:pPr>
      <w:r w:rsidRPr="00614CDE">
        <w:rPr>
          <w:rFonts w:ascii="Times New Roman" w:hAnsi="Times New Roman" w:cs="Times New Roman"/>
          <w:b/>
          <w:bCs/>
        </w:rPr>
        <w:t xml:space="preserve">Process simulation. </w:t>
      </w:r>
      <w:r w:rsidRPr="00614CDE">
        <w:rPr>
          <w:rFonts w:ascii="Times New Roman" w:hAnsi="Times New Roman" w:cs="Times New Roman"/>
        </w:rPr>
        <w:t xml:space="preserve">A schematic depicting the generation of 3-HP from a CO2-derived ethanol process is shown in Fig.7c. This study entailed the design of a 3-HP production process using Aspen Plus v14 software, which was utilized to conduct calculations for mass and energy balance. The 3-HP manufacturing process consisted of </w:t>
      </w:r>
      <w:r w:rsidR="003D79A6">
        <w:rPr>
          <w:rFonts w:ascii="Times New Roman" w:hAnsi="Times New Roman" w:cs="Times New Roman" w:hint="eastAsia"/>
        </w:rPr>
        <w:t xml:space="preserve">five </w:t>
      </w:r>
      <w:r w:rsidRPr="00614CDE">
        <w:rPr>
          <w:rFonts w:ascii="Times New Roman" w:hAnsi="Times New Roman" w:cs="Times New Roman"/>
        </w:rPr>
        <w:t xml:space="preserve">components: ethanol production (A100), 3-HP production (A200), 3-HP purification (A300), </w:t>
      </w:r>
      <w:r w:rsidR="003D79A6">
        <w:rPr>
          <w:rFonts w:ascii="Times New Roman" w:hAnsi="Times New Roman" w:cs="Times New Roman" w:hint="eastAsia"/>
        </w:rPr>
        <w:t>t</w:t>
      </w:r>
      <w:r w:rsidR="003D79A6" w:rsidRPr="003D79A6">
        <w:rPr>
          <w:rFonts w:ascii="Times New Roman" w:hAnsi="Times New Roman" w:cs="Times New Roman"/>
        </w:rPr>
        <w:t>ail Gas treatment and utilities (A400</w:t>
      </w:r>
      <w:r w:rsidR="00E976DC">
        <w:rPr>
          <w:rFonts w:ascii="Times New Roman" w:hAnsi="Times New Roman" w:cs="Times New Roman" w:hint="eastAsia"/>
        </w:rPr>
        <w:t>-</w:t>
      </w:r>
      <w:r w:rsidR="003D79A6" w:rsidRPr="003D79A6">
        <w:rPr>
          <w:rFonts w:ascii="Times New Roman" w:hAnsi="Times New Roman" w:cs="Times New Roman"/>
        </w:rPr>
        <w:t>A500)</w:t>
      </w:r>
      <w:r w:rsidRPr="00614CDE">
        <w:rPr>
          <w:rFonts w:ascii="Times New Roman" w:hAnsi="Times New Roman" w:cs="Times New Roman"/>
        </w:rPr>
        <w:t xml:space="preserve">. The principal assumptions of Aspen Plus v14 are presented for M1. The assumptions of the whole process are illustrated in Supplementary Table </w:t>
      </w:r>
      <w:r w:rsidR="0016502F">
        <w:rPr>
          <w:rFonts w:ascii="Times New Roman" w:hAnsi="Times New Roman" w:cs="Times New Roman" w:hint="eastAsia"/>
        </w:rPr>
        <w:t>12</w:t>
      </w:r>
      <w:r w:rsidRPr="00614CDE">
        <w:rPr>
          <w:rFonts w:ascii="Times New Roman" w:hAnsi="Times New Roman" w:cs="Times New Roman"/>
        </w:rPr>
        <w:t xml:space="preserve"> and Table </w:t>
      </w:r>
      <w:r w:rsidR="0016502F">
        <w:rPr>
          <w:rFonts w:ascii="Times New Roman" w:hAnsi="Times New Roman" w:cs="Times New Roman" w:hint="eastAsia"/>
        </w:rPr>
        <w:t>13</w:t>
      </w:r>
      <w:r w:rsidRPr="00614CDE">
        <w:rPr>
          <w:rFonts w:ascii="Times New Roman" w:hAnsi="Times New Roman" w:cs="Times New Roman"/>
        </w:rPr>
        <w:t>. The detailed procedure for the techno-economic analysis (TEA) of 3-HP production from CO₂ is described as follows:</w:t>
      </w:r>
    </w:p>
    <w:p w14:paraId="1B1FBA26" w14:textId="048F8CC0" w:rsidR="00614CDE" w:rsidRDefault="00F856C3" w:rsidP="00614CDE">
      <w:pPr>
        <w:rPr>
          <w:rFonts w:ascii="Times New Roman" w:hAnsi="Times New Roman" w:cs="Times New Roman"/>
        </w:rPr>
      </w:pPr>
      <w:r>
        <w:rPr>
          <w:rFonts w:ascii="Times New Roman" w:hAnsi="Times New Roman" w:cs="Times New Roman" w:hint="eastAsia"/>
          <w:b/>
          <w:bCs/>
        </w:rPr>
        <w:t>①</w:t>
      </w:r>
      <w:r w:rsidR="00614CDE" w:rsidRPr="00A92E8E">
        <w:rPr>
          <w:rFonts w:ascii="Times New Roman" w:hAnsi="Times New Roman" w:cs="Times New Roman"/>
          <w:b/>
          <w:bCs/>
        </w:rPr>
        <w:t xml:space="preserve">Ethanol production </w:t>
      </w:r>
      <w:proofErr w:type="gramStart"/>
      <w:r w:rsidR="00614CDE" w:rsidRPr="00A92E8E">
        <w:rPr>
          <w:rFonts w:ascii="Times New Roman" w:hAnsi="Times New Roman" w:cs="Times New Roman"/>
          <w:b/>
          <w:bCs/>
        </w:rPr>
        <w:t>(A100)</w:t>
      </w:r>
      <w:proofErr w:type="gramEnd"/>
      <w:r w:rsidR="00614CDE" w:rsidRPr="00A92E8E">
        <w:rPr>
          <w:rFonts w:ascii="Times New Roman" w:hAnsi="Times New Roman" w:cs="Times New Roman"/>
          <w:b/>
          <w:bCs/>
        </w:rPr>
        <w:t xml:space="preserve">. </w:t>
      </w:r>
      <w:r w:rsidR="00614CDE" w:rsidRPr="00614CDE">
        <w:rPr>
          <w:rFonts w:ascii="Times New Roman" w:hAnsi="Times New Roman" w:cs="Times New Roman"/>
        </w:rPr>
        <w:t>Ethanol was produced through the conversion of CO₂ and hydrogen (H₂) into ethanol. At a pressure of 3.0 MPa, an H₂:CO₂ molar ratio of 3:1, and a reaction temperature of 320</w:t>
      </w:r>
      <w:r w:rsidR="00A92E8E">
        <w:rPr>
          <w:rFonts w:ascii="Times New Roman" w:hAnsi="Times New Roman" w:cs="Times New Roman" w:hint="eastAsia"/>
        </w:rPr>
        <w:t xml:space="preserve"> </w:t>
      </w:r>
      <w:r w:rsidR="00614CDE" w:rsidRPr="00614CDE">
        <w:rPr>
          <w:rFonts w:ascii="Times New Roman" w:hAnsi="Times New Roman" w:cs="Times New Roman"/>
        </w:rPr>
        <w:t>°C, the process achieved a single-pass CO₂ conversion of over 26.1%, with a CO₂ selectivity of 25.4%.</w:t>
      </w:r>
    </w:p>
    <w:p w14:paraId="44FE0764"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2CO</m:t>
          </m:r>
          <m:r>
            <m:rPr>
              <m:nor/>
            </m:rPr>
            <w:rPr>
              <w:rFonts w:ascii="Times New Roman" w:eastAsia="宋体" w:hAnsi="Times New Roman" w:cs="Times New Roman"/>
              <w:color w:val="000000"/>
              <w:kern w:val="0"/>
              <w:szCs w:val="22"/>
              <w:vertAlign w:val="subscript"/>
            </w:rPr>
            <m:t xml:space="preserve">2 </m:t>
          </m:r>
          <m:r>
            <m:rPr>
              <m:nor/>
            </m:rPr>
            <w:rPr>
              <w:rFonts w:ascii="Times New Roman" w:eastAsia="宋体" w:hAnsi="Times New Roman" w:cs="Times New Roman"/>
              <w:color w:val="000000"/>
              <w:kern w:val="0"/>
              <w:szCs w:val="22"/>
            </w:rPr>
            <m:t>+6H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b/>
              <w:bCs/>
              <w:color w:val="000000"/>
              <w:kern w:val="0"/>
              <w:szCs w:val="22"/>
            </w:rPr>
            <m:t>​</m:t>
          </m:r>
          <m:r>
            <m:rPr>
              <m:nor/>
            </m:rPr>
            <w:rPr>
              <w:rFonts w:ascii="Times New Roman" w:eastAsia="宋体" w:hAnsi="Times New Roman" w:cs="Times New Roman"/>
              <w:iCs/>
              <w:color w:val="000000"/>
              <w:kern w:val="0"/>
              <w:szCs w:val="22"/>
            </w:rPr>
            <m:t>→</m:t>
          </m:r>
          <m:r>
            <m:rPr>
              <m:nor/>
            </m:rPr>
            <w:rPr>
              <w:rFonts w:ascii="Times New Roman" w:eastAsia="宋体" w:hAnsi="Times New Roman" w:cs="Times New Roman"/>
              <w:color w:val="000000"/>
              <w:kern w:val="0"/>
              <w:szCs w:val="22"/>
            </w:rPr>
            <m:t>2CH</m:t>
          </m:r>
          <m:r>
            <m:rPr>
              <m:nor/>
            </m:rPr>
            <w:rPr>
              <w:rFonts w:ascii="Times New Roman" w:eastAsia="宋体" w:hAnsi="Times New Roman" w:cs="Times New Roman"/>
              <w:color w:val="000000"/>
              <w:kern w:val="0"/>
              <w:szCs w:val="22"/>
              <w:vertAlign w:val="subscript"/>
            </w:rPr>
            <m:t>3</m:t>
          </m:r>
          <m:r>
            <m:rPr>
              <m:nor/>
            </m:rPr>
            <w:rPr>
              <w:rFonts w:ascii="Times New Roman" w:eastAsia="宋体" w:hAnsi="Times New Roman" w:cs="Times New Roman"/>
              <w:b/>
              <w:bCs/>
              <w:color w:val="000000"/>
              <w:kern w:val="0"/>
              <w:szCs w:val="22"/>
            </w:rPr>
            <m:t>​</m:t>
          </m:r>
          <m:r>
            <m:rPr>
              <m:nor/>
            </m:rPr>
            <w:rPr>
              <w:rFonts w:ascii="Times New Roman" w:eastAsia="宋体" w:hAnsi="Times New Roman" w:cs="Times New Roman"/>
              <w:color w:val="000000"/>
              <w:kern w:val="0"/>
              <w:szCs w:val="22"/>
            </w:rPr>
            <m:t>OH+2H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606E5E78"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+CO</m:t>
          </m:r>
          <m:r>
            <m:rPr>
              <m:nor/>
            </m:rPr>
            <w:rPr>
              <w:rFonts w:ascii="Times New Roman" w:eastAsia="宋体" w:hAnsi="Times New Roman" w:cs="Times New Roman"/>
              <w:color w:val="000000"/>
              <w:kern w:val="0"/>
              <w:szCs w:val="22"/>
              <w:vertAlign w:val="subscript"/>
            </w:rPr>
            <m:t xml:space="preserve">2 </m:t>
          </m:r>
          <m:r>
            <m:rPr>
              <m:nor/>
            </m:rPr>
            <w:rPr>
              <w:rFonts w:ascii="Times New Roman" w:eastAsia="宋体" w:hAnsi="Times New Roman" w:cs="Times New Roman"/>
              <w:color w:val="000000"/>
              <w:kern w:val="0"/>
              <w:szCs w:val="22"/>
            </w:rPr>
            <m:t>→CO+H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052B04F4"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CO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+4H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→CH</m:t>
          </m:r>
          <m:r>
            <m:rPr>
              <m:nor/>
            </m:rPr>
            <w:rPr>
              <w:rFonts w:ascii="Times New Roman" w:eastAsia="宋体" w:hAnsi="Times New Roman" w:cs="Times New Roman"/>
              <w:color w:val="000000"/>
              <w:kern w:val="0"/>
              <w:szCs w:val="22"/>
              <w:vertAlign w:val="subscript"/>
            </w:rPr>
            <m:t>4</m:t>
          </m:r>
          <m:r>
            <m:rPr>
              <m:nor/>
            </m:rPr>
            <w:rPr>
              <w:rFonts w:ascii="Times New Roman" w:eastAsia="宋体" w:hAnsi="Times New Roman" w:cs="Times New Roman"/>
              <w:color w:val="000000"/>
              <w:kern w:val="0"/>
              <w:szCs w:val="22"/>
            </w:rPr>
            <m:t>+2H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5E69B292"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CO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+3H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→CH</m:t>
          </m:r>
          <m:r>
            <m:rPr>
              <m:nor/>
            </m:rPr>
            <w:rPr>
              <w:rFonts w:ascii="Times New Roman" w:eastAsia="宋体" w:hAnsi="Times New Roman" w:cs="Times New Roman"/>
              <w:color w:val="000000"/>
              <w:kern w:val="0"/>
              <w:szCs w:val="22"/>
              <w:vertAlign w:val="subscript"/>
            </w:rPr>
            <m:t>3</m:t>
          </m:r>
          <m:r>
            <m:rPr>
              <m:nor/>
            </m:rPr>
            <w:rPr>
              <w:rFonts w:ascii="Times New Roman" w:eastAsia="宋体" w:hAnsi="Times New Roman" w:cs="Times New Roman"/>
              <w:color w:val="000000"/>
              <w:kern w:val="0"/>
              <w:szCs w:val="22"/>
            </w:rPr>
            <m:t>OH+H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17F47225"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2CO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+5H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→CH</m:t>
          </m:r>
          <m:r>
            <m:rPr>
              <m:nor/>
            </m:rPr>
            <w:rPr>
              <w:rFonts w:ascii="Times New Roman" w:eastAsia="宋体" w:hAnsi="Times New Roman" w:cs="Times New Roman"/>
              <w:color w:val="000000"/>
              <w:kern w:val="0"/>
              <w:szCs w:val="22"/>
              <w:vertAlign w:val="subscript"/>
            </w:rPr>
            <m:t>3</m:t>
          </m:r>
          <m:r>
            <m:rPr>
              <m:nor/>
            </m:rPr>
            <w:rPr>
              <w:rFonts w:ascii="Times New Roman" w:eastAsia="宋体" w:hAnsi="Times New Roman" w:cs="Times New Roman"/>
              <w:color w:val="000000"/>
              <w:kern w:val="0"/>
              <w:szCs w:val="22"/>
            </w:rPr>
            <m:t>CHO+3H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17CBA686" w14:textId="77777777" w:rsidR="00117694" w:rsidRPr="00643E29" w:rsidRDefault="00117694" w:rsidP="00643E29">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2CO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+4H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→CH</m:t>
          </m:r>
          <m:r>
            <m:rPr>
              <m:nor/>
            </m:rPr>
            <w:rPr>
              <w:rFonts w:ascii="Times New Roman" w:eastAsia="宋体" w:hAnsi="Times New Roman" w:cs="Times New Roman"/>
              <w:color w:val="000000"/>
              <w:kern w:val="0"/>
              <w:szCs w:val="22"/>
              <w:vertAlign w:val="subscript"/>
            </w:rPr>
            <m:t>3</m:t>
          </m:r>
          <m:r>
            <m:rPr>
              <m:nor/>
            </m:rPr>
            <w:rPr>
              <w:rFonts w:ascii="Times New Roman" w:eastAsia="宋体" w:hAnsi="Times New Roman" w:cs="Times New Roman"/>
              <w:color w:val="000000"/>
              <w:kern w:val="0"/>
              <w:szCs w:val="22"/>
            </w:rPr>
            <m:t>COOH+2H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7BDC1427" w14:textId="2C04FD24" w:rsidR="00117694" w:rsidRPr="00A163E2" w:rsidRDefault="00117694" w:rsidP="00614CDE">
      <w:pPr>
        <w:rPr>
          <w:rFonts w:ascii="Times New Roman" w:eastAsia="宋体" w:hAnsi="Times New Roman" w:cs="Times New Roman"/>
          <w:color w:val="000000"/>
          <w:kern w:val="0"/>
          <w:sz w:val="24"/>
        </w:rPr>
      </w:pPr>
      <m:oMathPara>
        <m:oMathParaPr>
          <m:jc m:val="left"/>
        </m:oMathParaPr>
        <m:oMath>
          <m:r>
            <m:rPr>
              <m:nor/>
            </m:rPr>
            <w:rPr>
              <w:rFonts w:ascii="Times New Roman" w:eastAsia="宋体" w:hAnsi="Times New Roman" w:cs="Times New Roman"/>
              <w:color w:val="000000"/>
              <w:kern w:val="0"/>
              <w:szCs w:val="22"/>
            </w:rPr>
            <m:t>2CO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+7H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→C</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H</m:t>
          </m:r>
          <m:r>
            <m:rPr>
              <m:nor/>
            </m:rPr>
            <w:rPr>
              <w:rFonts w:ascii="Times New Roman" w:eastAsia="宋体" w:hAnsi="Times New Roman" w:cs="Times New Roman"/>
              <w:color w:val="000000"/>
              <w:kern w:val="0"/>
              <w:szCs w:val="22"/>
              <w:vertAlign w:val="subscript"/>
            </w:rPr>
            <m:t>6</m:t>
          </m:r>
          <m:r>
            <m:rPr>
              <m:nor/>
            </m:rPr>
            <w:rPr>
              <w:rFonts w:ascii="Times New Roman" w:eastAsia="宋体" w:hAnsi="Times New Roman" w:cs="Times New Roman"/>
              <w:color w:val="000000"/>
              <w:kern w:val="0"/>
              <w:szCs w:val="22"/>
            </w:rPr>
            <m:t>+4H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7E29DA9D" w14:textId="009E0CF6" w:rsidR="00614CDE" w:rsidRPr="00614CDE" w:rsidRDefault="00614CDE" w:rsidP="00614CDE">
      <w:pPr>
        <w:rPr>
          <w:rFonts w:ascii="Times New Roman" w:hAnsi="Times New Roman" w:cs="Times New Roman"/>
        </w:rPr>
      </w:pPr>
      <w:r w:rsidRPr="00614CDE">
        <w:rPr>
          <w:rFonts w:ascii="Times New Roman" w:hAnsi="Times New Roman" w:cs="Times New Roman"/>
        </w:rPr>
        <w:t>The off-gases generated during ethanol production were subsequently treated in the tail-gas treatment and recycling unit. Unreacted H₂ and CO₂ were recovered from the off-gas stream and recycled to the ethanol synthesis section, while the remaining combust</w:t>
      </w:r>
      <w:r w:rsidRPr="00614CDE">
        <w:rPr>
          <w:rFonts w:ascii="Times New Roman" w:hAnsi="Times New Roman" w:cs="Times New Roman" w:hint="eastAsia"/>
        </w:rPr>
        <w:t>ible gases were directed to the combined heat and power (CHP) unit for energy recovery. The make-up hydrogen required for thermocatalytic ethanol production was supplied as externally purchased low-carbon hydrogen, with by-product-derived hydrogen adopted as the reference hydrogen source</w:t>
      </w:r>
      <w:r w:rsidR="001C74F1">
        <w:rPr>
          <w:rFonts w:hint="eastAsia"/>
        </w:rPr>
        <w:t xml:space="preserve"> (</w:t>
      </w:r>
      <w:hyperlink r:id="rId7" w:history="1">
        <w:r w:rsidR="001C74F1" w:rsidRPr="007B58D1">
          <w:rPr>
            <w:rStyle w:val="af4"/>
            <w:rFonts w:ascii="Times New Roman" w:hAnsi="Times New Roman" w:cs="Times New Roman"/>
          </w:rPr>
          <w:t>https://www.h2-tech.com/articles/2026/march-2026/advanced-h2-production/the-low-carbon-h2-from-byproduct-recovery/</w:t>
        </w:r>
      </w:hyperlink>
      <w:r w:rsidR="001C74F1">
        <w:rPr>
          <w:rFonts w:ascii="Times New Roman" w:hAnsi="Times New Roman" w:cs="Times New Roman" w:hint="eastAsia"/>
        </w:rPr>
        <w:t>)</w:t>
      </w:r>
      <w:r w:rsidRPr="00614CDE">
        <w:rPr>
          <w:rFonts w:ascii="Times New Roman" w:hAnsi="Times New Roman" w:cs="Times New Roman" w:hint="eastAsia"/>
        </w:rPr>
        <w:t>. All externally supplied electricity used in the Aspen Plus simulation was assumed to be generated from solar photovoltaic power.</w:t>
      </w:r>
    </w:p>
    <w:p w14:paraId="26B4C407" w14:textId="142A9E27" w:rsidR="00614CDE" w:rsidRPr="00614CDE" w:rsidRDefault="00F856C3" w:rsidP="00614CDE">
      <w:pPr>
        <w:rPr>
          <w:rFonts w:ascii="Times New Roman" w:hAnsi="Times New Roman" w:cs="Times New Roman"/>
        </w:rPr>
      </w:pPr>
      <w:r>
        <w:rPr>
          <w:rFonts w:ascii="Times New Roman" w:hAnsi="Times New Roman" w:cs="Times New Roman" w:hint="eastAsia"/>
          <w:b/>
          <w:bCs/>
        </w:rPr>
        <w:t>②</w:t>
      </w:r>
      <w:r w:rsidR="00614CDE" w:rsidRPr="00A92E8E">
        <w:rPr>
          <w:rFonts w:ascii="Times New Roman" w:hAnsi="Times New Roman" w:cs="Times New Roman"/>
          <w:b/>
          <w:bCs/>
        </w:rPr>
        <w:t xml:space="preserve">3-HP production </w:t>
      </w:r>
      <w:proofErr w:type="gramStart"/>
      <w:r w:rsidR="00614CDE" w:rsidRPr="00A92E8E">
        <w:rPr>
          <w:rFonts w:ascii="Times New Roman" w:hAnsi="Times New Roman" w:cs="Times New Roman"/>
          <w:b/>
          <w:bCs/>
        </w:rPr>
        <w:t>(A200)</w:t>
      </w:r>
      <w:proofErr w:type="gramEnd"/>
      <w:r w:rsidR="00614CDE" w:rsidRPr="00614CDE">
        <w:rPr>
          <w:rFonts w:ascii="Times New Roman" w:hAnsi="Times New Roman" w:cs="Times New Roman"/>
        </w:rPr>
        <w:t xml:space="preserve">. 3-HP production (A200). The 3-HP production process was modeled based on the de novo biosynthesis of 3-HP by the engineered K. phaffii engineered </w:t>
      </w:r>
      <w:r w:rsidR="00614CDE" w:rsidRPr="00614CDE">
        <w:rPr>
          <w:rFonts w:ascii="Times New Roman" w:hAnsi="Times New Roman" w:cs="Times New Roman"/>
        </w:rPr>
        <w:lastRenderedPageBreak/>
        <w:t>strain LT-28, using ethanol as the primary carbon and energy source and CO₂ as a co-su</w:t>
      </w:r>
      <w:r w:rsidR="00614CDE" w:rsidRPr="00614CDE">
        <w:rPr>
          <w:rFonts w:ascii="Times New Roman" w:hAnsi="Times New Roman" w:cs="Times New Roman" w:hint="eastAsia"/>
        </w:rPr>
        <w:t xml:space="preserve">bstrate. In Aspen Plus, the complex intracellular metabolic network was simplified into overall stoichiometric reactions to enable process-level mass and energy balance calculations. The reactions accounting for 3-HP formation, biomass synthesis, and ethanol oxidation </w:t>
      </w:r>
      <w:proofErr w:type="gramStart"/>
      <w:r w:rsidR="00614CDE" w:rsidRPr="00614CDE">
        <w:rPr>
          <w:rFonts w:ascii="Times New Roman" w:hAnsi="Times New Roman" w:cs="Times New Roman" w:hint="eastAsia"/>
        </w:rPr>
        <w:t>were</w:t>
      </w:r>
      <w:proofErr w:type="gramEnd"/>
      <w:r w:rsidR="00614CDE" w:rsidRPr="00614CDE">
        <w:rPr>
          <w:rFonts w:ascii="Times New Roman" w:hAnsi="Times New Roman" w:cs="Times New Roman" w:hint="eastAsia"/>
        </w:rPr>
        <w:t xml:space="preserve"> defined as follows:</w:t>
      </w:r>
    </w:p>
    <w:p w14:paraId="70C292DC" w14:textId="77777777" w:rsidR="0080532D" w:rsidRPr="0080532D" w:rsidRDefault="0080532D" w:rsidP="0080532D">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 xml:space="preserve">Ethanol + </m:t>
          </m:r>
          <m:r>
            <m:rPr>
              <m:nor/>
            </m:rPr>
            <w:rPr>
              <w:rFonts w:ascii="Times New Roman" w:eastAsia="宋体" w:hAnsi="Times New Roman" w:cs="Times New Roman" w:hint="eastAsia"/>
              <w:color w:val="000000"/>
              <w:kern w:val="0"/>
              <w:szCs w:val="22"/>
            </w:rPr>
            <m:t>CO</m:t>
          </m:r>
          <m:r>
            <m:rPr>
              <m:nor/>
            </m:rPr>
            <w:rPr>
              <w:rFonts w:ascii="Times New Roman" w:eastAsia="宋体" w:hAnsi="Times New Roman" w:cs="Times New Roman" w:hint="eastAsia"/>
              <w:color w:val="000000"/>
              <w:kern w:val="0"/>
              <w:szCs w:val="22"/>
              <w:vertAlign w:val="subscript"/>
            </w:rPr>
            <m:t>2</m:t>
          </m:r>
          <m:r>
            <m:rPr>
              <m:nor/>
            </m:rPr>
            <w:rPr>
              <w:rFonts w:ascii="Times New Roman" w:eastAsia="宋体" w:hAnsi="Times New Roman" w:cs="Times New Roman"/>
              <w:color w:val="000000"/>
              <w:kern w:val="0"/>
              <w:szCs w:val="22"/>
            </w:rPr>
            <m:t xml:space="preserve"> → </m:t>
          </m:r>
          <m:r>
            <m:rPr>
              <m:nor/>
            </m:rPr>
            <w:rPr>
              <w:rFonts w:ascii="Times New Roman" w:eastAsia="宋体" w:hAnsi="Times New Roman" w:cs="Times New Roman" w:hint="eastAsia"/>
              <w:color w:val="000000"/>
              <w:kern w:val="0"/>
              <w:szCs w:val="22"/>
            </w:rPr>
            <m:t>3-HP</m:t>
          </m:r>
        </m:oMath>
      </m:oMathPara>
    </w:p>
    <w:p w14:paraId="7388EB0B" w14:textId="77777777" w:rsidR="0080532D" w:rsidRPr="0080532D" w:rsidRDefault="0080532D" w:rsidP="0080532D">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2Ethanol + 1.75O</m:t>
          </m:r>
          <m:r>
            <m:rPr>
              <m:nor/>
            </m:rPr>
            <w:rPr>
              <w:rFonts w:ascii="Times New Roman" w:eastAsia="宋体" w:hAnsi="Times New Roman" w:cs="Times New Roman"/>
              <w:color w:val="000000"/>
              <w:kern w:val="0"/>
              <w:szCs w:val="22"/>
              <w:vertAlign w:val="subscript"/>
            </w:rPr>
            <m:t xml:space="preserve">2 </m:t>
          </m:r>
          <m:r>
            <m:rPr>
              <m:nor/>
            </m:rPr>
            <w:rPr>
              <w:rFonts w:ascii="Times New Roman" w:eastAsia="宋体" w:hAnsi="Times New Roman" w:cs="Times New Roman"/>
              <w:color w:val="000000"/>
              <w:kern w:val="0"/>
              <w:szCs w:val="22"/>
            </w:rPr>
            <m:t>+ NH</m:t>
          </m:r>
          <m:r>
            <m:rPr>
              <m:nor/>
            </m:rPr>
            <w:rPr>
              <w:rFonts w:ascii="Times New Roman" w:eastAsia="宋体" w:hAnsi="Times New Roman" w:cs="Times New Roman"/>
              <w:color w:val="000000"/>
              <w:kern w:val="0"/>
              <w:szCs w:val="22"/>
              <w:vertAlign w:val="subscript"/>
            </w:rPr>
            <m:t>3</m:t>
          </m:r>
          <m:r>
            <m:rPr>
              <m:nor/>
            </m:rPr>
            <w:rPr>
              <w:rFonts w:ascii="Times New Roman" w:eastAsia="宋体" w:hAnsi="Times New Roman" w:cs="Times New Roman"/>
              <w:color w:val="000000"/>
              <w:kern w:val="0"/>
              <w:szCs w:val="22"/>
            </w:rPr>
            <m:t xml:space="preserve"> → Biomass + 3.5H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66ADFF34" w14:textId="77777777" w:rsidR="0080532D" w:rsidRPr="0080532D" w:rsidRDefault="0080532D" w:rsidP="0080532D">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Ethanol + 3O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 xml:space="preserve"> → 2CO</m:t>
          </m:r>
          <m:r>
            <m:rPr>
              <m:nor/>
            </m:rPr>
            <w:rPr>
              <w:rFonts w:ascii="Times New Roman" w:eastAsia="宋体" w:hAnsi="Times New Roman" w:cs="Times New Roman"/>
              <w:color w:val="000000"/>
              <w:kern w:val="0"/>
              <w:szCs w:val="22"/>
              <w:vertAlign w:val="subscript"/>
            </w:rPr>
            <m:t xml:space="preserve">2 </m:t>
          </m:r>
          <m:r>
            <m:rPr>
              <m:nor/>
            </m:rPr>
            <w:rPr>
              <w:rFonts w:ascii="Times New Roman" w:eastAsia="宋体" w:hAnsi="Times New Roman" w:cs="Times New Roman"/>
              <w:color w:val="000000"/>
              <w:kern w:val="0"/>
              <w:szCs w:val="22"/>
            </w:rPr>
            <m:t>+ 3H</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O</m:t>
          </m:r>
        </m:oMath>
      </m:oMathPara>
    </w:p>
    <w:p w14:paraId="7F260609" w14:textId="16EE0489" w:rsidR="0080532D" w:rsidRPr="004A0B59" w:rsidRDefault="0080532D" w:rsidP="00614CDE">
      <w:pPr>
        <w:rPr>
          <w:rFonts w:ascii="Times New Roman" w:eastAsia="宋体" w:hAnsi="Times New Roman" w:cs="Times New Roman"/>
          <w:color w:val="000000"/>
          <w:kern w:val="0"/>
          <w:szCs w:val="22"/>
        </w:rPr>
      </w:pPr>
      <m:oMathPara>
        <m:oMathParaPr>
          <m:jc m:val="left"/>
        </m:oMathParaPr>
        <m:oMath>
          <m:r>
            <m:rPr>
              <m:nor/>
            </m:rPr>
            <w:rPr>
              <w:rFonts w:ascii="Times New Roman" w:eastAsia="宋体" w:hAnsi="Times New Roman" w:cs="Times New Roman"/>
              <w:color w:val="000000"/>
              <w:kern w:val="0"/>
              <w:szCs w:val="22"/>
            </w:rPr>
            <m:t>Biomass</m:t>
          </m:r>
          <m:r>
            <m:rPr>
              <m:nor/>
            </m:rPr>
            <w:rPr>
              <w:rFonts w:ascii="Times New Roman" w:eastAsia="宋体" w:hAnsi="Times New Roman" w:cs="Times New Roman"/>
              <w:color w:val="000000"/>
              <w:kern w:val="0"/>
              <w:szCs w:val="22"/>
            </w:rPr>
            <m:t>＝</m:t>
          </m:r>
          <m:r>
            <m:rPr>
              <m:nor/>
            </m:rPr>
            <w:rPr>
              <w:rFonts w:ascii="Times New Roman" w:eastAsia="宋体" w:hAnsi="Times New Roman" w:cs="Times New Roman"/>
              <w:color w:val="000000"/>
              <w:kern w:val="0"/>
              <w:szCs w:val="22"/>
            </w:rPr>
            <m:t>C</m:t>
          </m:r>
          <m:r>
            <m:rPr>
              <m:nor/>
            </m:rPr>
            <w:rPr>
              <w:rFonts w:ascii="Times New Roman" w:eastAsia="宋体" w:hAnsi="Times New Roman" w:cs="Times New Roman"/>
              <w:color w:val="000000"/>
              <w:kern w:val="0"/>
              <w:szCs w:val="22"/>
              <w:vertAlign w:val="subscript"/>
            </w:rPr>
            <m:t>4</m:t>
          </m:r>
          <m:r>
            <m:rPr>
              <m:nor/>
            </m:rPr>
            <w:rPr>
              <w:rFonts w:ascii="Times New Roman" w:eastAsia="宋体" w:hAnsi="Times New Roman" w:cs="Times New Roman"/>
              <w:color w:val="000000"/>
              <w:kern w:val="0"/>
              <w:szCs w:val="22"/>
            </w:rPr>
            <m:t>​H</m:t>
          </m:r>
          <m:r>
            <m:rPr>
              <m:nor/>
            </m:rPr>
            <w:rPr>
              <w:rFonts w:ascii="Times New Roman" w:eastAsia="宋体" w:hAnsi="Times New Roman" w:cs="Times New Roman"/>
              <w:color w:val="000000"/>
              <w:kern w:val="0"/>
              <w:szCs w:val="22"/>
              <w:vertAlign w:val="subscript"/>
            </w:rPr>
            <m:t>8</m:t>
          </m:r>
          <m:r>
            <m:rPr>
              <m:nor/>
            </m:rPr>
            <w:rPr>
              <w:rFonts w:ascii="Times New Roman" w:eastAsia="宋体" w:hAnsi="Times New Roman" w:cs="Times New Roman"/>
              <w:color w:val="000000"/>
              <w:kern w:val="0"/>
              <w:szCs w:val="22"/>
            </w:rPr>
            <m:t>​O</m:t>
          </m:r>
          <m:r>
            <m:rPr>
              <m:nor/>
            </m:rPr>
            <w:rPr>
              <w:rFonts w:ascii="Times New Roman" w:eastAsia="宋体" w:hAnsi="Times New Roman" w:cs="Times New Roman"/>
              <w:color w:val="000000"/>
              <w:kern w:val="0"/>
              <w:szCs w:val="22"/>
              <w:vertAlign w:val="subscript"/>
            </w:rPr>
            <m:t>2</m:t>
          </m:r>
          <m:r>
            <m:rPr>
              <m:nor/>
            </m:rPr>
            <w:rPr>
              <w:rFonts w:ascii="Times New Roman" w:eastAsia="宋体" w:hAnsi="Times New Roman" w:cs="Times New Roman"/>
              <w:color w:val="000000"/>
              <w:kern w:val="0"/>
              <w:szCs w:val="22"/>
            </w:rPr>
            <m:t>​N</m:t>
          </m:r>
        </m:oMath>
      </m:oMathPara>
    </w:p>
    <w:p w14:paraId="6BDD8C27" w14:textId="71E4449F" w:rsidR="00614CDE" w:rsidRPr="00614CDE" w:rsidRDefault="00996E53" w:rsidP="00614CDE">
      <w:pPr>
        <w:rPr>
          <w:rFonts w:ascii="Times New Roman" w:hAnsi="Times New Roman" w:cs="Times New Roman"/>
        </w:rPr>
      </w:pPr>
      <w:r>
        <w:rPr>
          <w:rFonts w:ascii="Times New Roman" w:hAnsi="Times New Roman" w:cs="Times New Roman" w:hint="eastAsia"/>
          <w:b/>
          <w:bCs/>
        </w:rPr>
        <w:t>③</w:t>
      </w:r>
      <w:r w:rsidR="00614CDE" w:rsidRPr="00A92E8E">
        <w:rPr>
          <w:rFonts w:ascii="Times New Roman" w:hAnsi="Times New Roman" w:cs="Times New Roman" w:hint="eastAsia"/>
          <w:b/>
          <w:bCs/>
        </w:rPr>
        <w:t xml:space="preserve">3-HP purification </w:t>
      </w:r>
      <w:proofErr w:type="gramStart"/>
      <w:r w:rsidR="00614CDE" w:rsidRPr="00A92E8E">
        <w:rPr>
          <w:rFonts w:ascii="Times New Roman" w:hAnsi="Times New Roman" w:cs="Times New Roman" w:hint="eastAsia"/>
          <w:b/>
          <w:bCs/>
        </w:rPr>
        <w:t>(A300)</w:t>
      </w:r>
      <w:proofErr w:type="gramEnd"/>
      <w:r w:rsidR="00614CDE" w:rsidRPr="00614CDE">
        <w:rPr>
          <w:rFonts w:ascii="Times New Roman" w:hAnsi="Times New Roman" w:cs="Times New Roman" w:hint="eastAsia"/>
        </w:rPr>
        <w:t>. The downstream separation and purification process for 3-HP was modeled based on the experimentally validated process reported by Mahata et al. Briefly, the fermentation broth was first subjected to centrifugation for biomass removal, followed by activated-carbon treatment for decolorization and removal of residual organic impurities. The clarified broth was subsequently treated using sequential cation- and anion-exchange steps to remove ionic impurities, including ammonium, metal ions, sulfate and chloride. The 3-HP-rich stream obtained after ion exchange was then concentrated by evaporation to produce a 30% (w/v) aqueous 3-HP solution</w:t>
      </w:r>
      <w:r w:rsidR="001340A5">
        <w:rPr>
          <w:rFonts w:ascii="Times New Roman" w:hAnsi="Times New Roman" w:cs="Times New Roman"/>
        </w:rPr>
        <w:fldChar w:fldCharType="begin"/>
      </w:r>
      <w:r w:rsidR="001340A5">
        <w:rPr>
          <w:rFonts w:ascii="Times New Roman" w:hAnsi="Times New Roman" w:cs="Times New Roman"/>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sidR="001340A5">
        <w:rPr>
          <w:rFonts w:ascii="Times New Roman" w:hAnsi="Times New Roman" w:cs="Times New Roman"/>
        </w:rPr>
        <w:fldChar w:fldCharType="separate"/>
      </w:r>
      <w:r w:rsidR="001340A5" w:rsidRPr="001340A5">
        <w:rPr>
          <w:rFonts w:ascii="Times New Roman" w:hAnsi="Times New Roman" w:cs="Times New Roman"/>
          <w:noProof/>
          <w:vertAlign w:val="superscript"/>
        </w:rPr>
        <w:t>1</w:t>
      </w:r>
      <w:r w:rsidR="001340A5">
        <w:rPr>
          <w:rFonts w:ascii="Times New Roman" w:hAnsi="Times New Roman" w:cs="Times New Roman"/>
        </w:rPr>
        <w:fldChar w:fldCharType="end"/>
      </w:r>
      <w:r w:rsidR="00614CDE" w:rsidRPr="00614CDE">
        <w:rPr>
          <w:rFonts w:ascii="Times New Roman" w:hAnsi="Times New Roman" w:cs="Times New Roman" w:hint="eastAsia"/>
        </w:rPr>
        <w:t>.</w:t>
      </w:r>
    </w:p>
    <w:p w14:paraId="7094E63A" w14:textId="603D6643" w:rsidR="00614CDE" w:rsidRPr="00614CDE" w:rsidRDefault="00614CDE" w:rsidP="00614CDE">
      <w:pPr>
        <w:rPr>
          <w:rFonts w:ascii="Times New Roman" w:hAnsi="Times New Roman" w:cs="Times New Roman"/>
        </w:rPr>
      </w:pPr>
      <w:r w:rsidRPr="00614CDE">
        <w:rPr>
          <w:rFonts w:ascii="Times New Roman" w:hAnsi="Times New Roman" w:cs="Times New Roman" w:hint="eastAsia"/>
        </w:rPr>
        <w:t>In the Aspen Plus simulation, the experimentally reported stepwise 3-HP recoveries were adopted for the downstream processing units. The 3-HP recoveries for cell removal, activated-carbon treatment, cation exchange and anion exchange were set to 100.0%, 90.4%, 93.2% and 92.7%, respectively, corresponding to an overall 3-HP recovery of approximately 78.1%. The purified 3-HP stream was subsequently concentrated to the specified final product concentration by evaporation</w:t>
      </w:r>
      <w:r w:rsidR="001340A5">
        <w:rPr>
          <w:rFonts w:ascii="Times New Roman" w:hAnsi="Times New Roman" w:cs="Times New Roman"/>
        </w:rPr>
        <w:fldChar w:fldCharType="begin"/>
      </w:r>
      <w:r w:rsidR="001340A5">
        <w:rPr>
          <w:rFonts w:ascii="Times New Roman" w:hAnsi="Times New Roman" w:cs="Times New Roman"/>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sidR="001340A5">
        <w:rPr>
          <w:rFonts w:ascii="Times New Roman" w:hAnsi="Times New Roman" w:cs="Times New Roman"/>
        </w:rPr>
        <w:fldChar w:fldCharType="separate"/>
      </w:r>
      <w:r w:rsidR="001340A5" w:rsidRPr="001340A5">
        <w:rPr>
          <w:rFonts w:ascii="Times New Roman" w:hAnsi="Times New Roman" w:cs="Times New Roman"/>
          <w:noProof/>
          <w:vertAlign w:val="superscript"/>
        </w:rPr>
        <w:t>1</w:t>
      </w:r>
      <w:r w:rsidR="001340A5">
        <w:rPr>
          <w:rFonts w:ascii="Times New Roman" w:hAnsi="Times New Roman" w:cs="Times New Roman"/>
        </w:rPr>
        <w:fldChar w:fldCharType="end"/>
      </w:r>
      <w:r w:rsidRPr="00614CDE">
        <w:rPr>
          <w:rFonts w:ascii="Times New Roman" w:hAnsi="Times New Roman" w:cs="Times New Roman" w:hint="eastAsia"/>
        </w:rPr>
        <w:t>.</w:t>
      </w:r>
    </w:p>
    <w:p w14:paraId="1B51316A" w14:textId="30823D0C" w:rsidR="00614CDE" w:rsidRPr="00614CDE" w:rsidRDefault="00996E53" w:rsidP="00614CDE">
      <w:pPr>
        <w:rPr>
          <w:rFonts w:ascii="Times New Roman" w:hAnsi="Times New Roman" w:cs="Times New Roman"/>
        </w:rPr>
      </w:pPr>
      <w:r>
        <w:rPr>
          <w:rFonts w:ascii="Times New Roman" w:hAnsi="Times New Roman" w:cs="Times New Roman" w:hint="eastAsia"/>
          <w:b/>
          <w:bCs/>
        </w:rPr>
        <w:t>④</w:t>
      </w:r>
      <w:r w:rsidR="00614CDE" w:rsidRPr="00996E53">
        <w:rPr>
          <w:rFonts w:ascii="Times New Roman" w:hAnsi="Times New Roman" w:cs="Times New Roman" w:hint="eastAsia"/>
          <w:b/>
          <w:bCs/>
        </w:rPr>
        <w:t>Tail Gas treatment and utilities (A400</w:t>
      </w:r>
      <w:r w:rsidR="00614CDE" w:rsidRPr="00996E53">
        <w:rPr>
          <w:rFonts w:ascii="Times New Roman" w:hAnsi="Times New Roman" w:cs="Times New Roman" w:hint="eastAsia"/>
          <w:b/>
          <w:bCs/>
        </w:rPr>
        <w:t>–</w:t>
      </w:r>
      <w:r w:rsidR="00614CDE" w:rsidRPr="00996E53">
        <w:rPr>
          <w:rFonts w:ascii="Times New Roman" w:hAnsi="Times New Roman" w:cs="Times New Roman" w:hint="eastAsia"/>
          <w:b/>
          <w:bCs/>
        </w:rPr>
        <w:t>A500)</w:t>
      </w:r>
      <w:r w:rsidR="00614CDE" w:rsidRPr="00614CDE">
        <w:rPr>
          <w:rFonts w:ascii="Times New Roman" w:hAnsi="Times New Roman" w:cs="Times New Roman" w:hint="eastAsia"/>
        </w:rPr>
        <w:t>. The off-gas treatment and utility system was integrated into the overall process to recover unreacted gaseous components from the ethanol production section and to utilize combustible by-products for energy rec</w:t>
      </w:r>
      <w:r w:rsidR="00614CDE" w:rsidRPr="00614CDE">
        <w:rPr>
          <w:rFonts w:ascii="Times New Roman" w:hAnsi="Times New Roman" w:cs="Times New Roman"/>
        </w:rPr>
        <w:t>overy. The tail-gas stream leaving the ethanol production unit was first compressed and subsequently introduced into a pressure swing adsorption (PSA) unit for gas separation. Recovered H₂ and CO₂ were recycled to the ethanol production section, thereby re</w:t>
      </w:r>
      <w:r w:rsidR="00614CDE" w:rsidRPr="00614CDE">
        <w:rPr>
          <w:rFonts w:ascii="Times New Roman" w:hAnsi="Times New Roman" w:cs="Times New Roman" w:hint="eastAsia"/>
        </w:rPr>
        <w:t>ducing the demand for fresh reactants and improving overall carbon utilization. The remaining combustible tail gas was directed to the combined heat and power (CHP) unit for energy recovery and utility generation.</w:t>
      </w:r>
    </w:p>
    <w:p w14:paraId="14E16A2E" w14:textId="77777777" w:rsidR="00614CDE" w:rsidRPr="00614CDE" w:rsidRDefault="00614CDE" w:rsidP="00614CDE">
      <w:pPr>
        <w:rPr>
          <w:rFonts w:ascii="Times New Roman" w:hAnsi="Times New Roman" w:cs="Times New Roman"/>
        </w:rPr>
      </w:pPr>
      <w:r w:rsidRPr="00614CDE">
        <w:rPr>
          <w:rFonts w:ascii="Times New Roman" w:hAnsi="Times New Roman" w:cs="Times New Roman" w:hint="eastAsia"/>
        </w:rPr>
        <w:t xml:space="preserve">In parallel, the biomass separated from the 3-HP fermentation broth during downstream processing was recovered as a co-product. The wet biomass stream was sent to a spray-drying unit to remove moisture and obtain dry single-cell protein (SCP). The recovered SCP was </w:t>
      </w:r>
      <w:r w:rsidRPr="00614CDE">
        <w:rPr>
          <w:rFonts w:ascii="Times New Roman" w:hAnsi="Times New Roman" w:cs="Times New Roman" w:hint="eastAsia"/>
        </w:rPr>
        <w:lastRenderedPageBreak/>
        <w:t>considered as a valorized biomass co-product in the overall process model.</w:t>
      </w:r>
    </w:p>
    <w:p w14:paraId="26B322CE" w14:textId="746D613A" w:rsidR="00614CDE" w:rsidRPr="00614CDE" w:rsidRDefault="00614CDE" w:rsidP="00614CDE">
      <w:pPr>
        <w:rPr>
          <w:rFonts w:ascii="Times New Roman" w:hAnsi="Times New Roman" w:cs="Times New Roman"/>
        </w:rPr>
      </w:pPr>
      <w:r w:rsidRPr="00A92E8E">
        <w:rPr>
          <w:rFonts w:ascii="Times New Roman" w:hAnsi="Times New Roman" w:cs="Times New Roman"/>
          <w:b/>
          <w:bCs/>
        </w:rPr>
        <w:t>Techno-economic analysis</w:t>
      </w:r>
      <w:r w:rsidRPr="00614CDE">
        <w:rPr>
          <w:rFonts w:ascii="Times New Roman" w:hAnsi="Times New Roman" w:cs="Times New Roman"/>
        </w:rPr>
        <w:t xml:space="preserve">. Techno-economic analysis (TEA) was performed to evaluate the economic feasibility of the integrated CO₂-to-3-HP production process. Capital expenditure (CAPEX), operating expenditure (OPEX), and the minimum selling price (MSP) of 3-HP were estimated based on the process simulation results and economic assumptions. The overall process was simulated using Aspen Plus, from which detailed mass and energy balances were obtained for CO₂ hydrogenation and ethanol production (A100), microbial 3-HP production (A200), downstream 3-HP purification (A300), and tail-gas treatment, recycle, and utility generation (A400–A500). Aspen Plus has similarly been used for process-scale TEA of integrated CO₂-derived biomanufacturing systems. </w:t>
      </w:r>
    </w:p>
    <w:p w14:paraId="3AF9618E" w14:textId="39B39DC8" w:rsidR="00614CDE" w:rsidRPr="00614CDE" w:rsidRDefault="00614CDE" w:rsidP="00614CDE">
      <w:pPr>
        <w:rPr>
          <w:rFonts w:ascii="Times New Roman" w:hAnsi="Times New Roman" w:cs="Times New Roman"/>
        </w:rPr>
      </w:pPr>
      <w:r w:rsidRPr="00614CDE">
        <w:rPr>
          <w:rFonts w:ascii="Times New Roman" w:hAnsi="Times New Roman" w:cs="Times New Roman" w:hint="eastAsia"/>
        </w:rPr>
        <w:t>The inside battery limit (ISBL) was defined to include the major process equipment and associated installation costs within the ethanol production, 3-HP production, 3-HP purification, and tail-gas treatment sections. Outside battery limit (OSBL) costs, including utilities, storage, site development, and other supporting facilities, were estimated separately.</w:t>
      </w:r>
      <w:r w:rsidR="00D000BD">
        <w:rPr>
          <w:rFonts w:ascii="Times New Roman" w:hAnsi="Times New Roman" w:cs="Times New Roman" w:hint="eastAsia"/>
        </w:rPr>
        <w:t xml:space="preserve"> </w:t>
      </w:r>
      <w:r w:rsidR="00F52E09" w:rsidRPr="00F52E09">
        <w:rPr>
          <w:rFonts w:ascii="Times New Roman" w:hAnsi="Times New Roman" w:cs="Times New Roman"/>
        </w:rPr>
        <w:t>Economic assumptions and the overall TEA framework were established following published biorefinery techno-economic studies</w:t>
      </w:r>
      <w:r w:rsidR="00D66D88">
        <w:rPr>
          <w:rFonts w:ascii="Times New Roman" w:hAnsi="Times New Roman" w:cs="Times New Roman"/>
        </w:rPr>
        <w:fldChar w:fldCharType="begin">
          <w:fldData xml:space="preserve">PEVuZE5vdGU+PENpdGU+PEF1dGhvcj5GZWk8L0F1dGhvcj48WWVhcj4yMDIwPC9ZZWFyPjxSZWNO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</w:fldData>
        </w:fldChar>
      </w:r>
      <w:r w:rsidR="00D66D88">
        <w:rPr>
          <w:rFonts w:ascii="Times New Roman" w:hAnsi="Times New Roman" w:cs="Times New Roman"/>
        </w:rPr>
        <w:instrText xml:space="preserve"> ADDIN EN.CITE </w:instrText>
      </w:r>
      <w:r w:rsidR="00D66D88">
        <w:rPr>
          <w:rFonts w:ascii="Times New Roman" w:hAnsi="Times New Roman" w:cs="Times New Roman"/>
        </w:rPr>
        <w:fldChar w:fldCharType="begin">
          <w:fldData xml:space="preserve">PEVuZE5vdGU+PENpdGU+PEF1dGhvcj5GZWk8L0F1dGhvcj48WWVhcj4yMDIwPC9ZZWFyPjxSZWNO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</w:fldData>
        </w:fldChar>
      </w:r>
      <w:r w:rsidR="00D66D88">
        <w:rPr>
          <w:rFonts w:ascii="Times New Roman" w:hAnsi="Times New Roman" w:cs="Times New Roman"/>
        </w:rPr>
        <w:instrText xml:space="preserve"> ADDIN EN.CITE.DATA </w:instrText>
      </w:r>
      <w:r w:rsidR="00D66D88">
        <w:rPr>
          <w:rFonts w:ascii="Times New Roman" w:hAnsi="Times New Roman" w:cs="Times New Roman"/>
        </w:rPr>
      </w:r>
      <w:r w:rsidR="00D66D88">
        <w:rPr>
          <w:rFonts w:ascii="Times New Roman" w:hAnsi="Times New Roman" w:cs="Times New Roman"/>
        </w:rPr>
        <w:fldChar w:fldCharType="end"/>
      </w:r>
      <w:r w:rsidR="00D66D88">
        <w:rPr>
          <w:rFonts w:ascii="Times New Roman" w:hAnsi="Times New Roman" w:cs="Times New Roman"/>
        </w:rPr>
      </w:r>
      <w:r w:rsidR="00D66D88">
        <w:rPr>
          <w:rFonts w:ascii="Times New Roman" w:hAnsi="Times New Roman" w:cs="Times New Roman"/>
        </w:rPr>
        <w:fldChar w:fldCharType="separate"/>
      </w:r>
      <w:r w:rsidR="00D66D88" w:rsidRPr="00D66D88">
        <w:rPr>
          <w:rFonts w:ascii="Times New Roman" w:hAnsi="Times New Roman" w:cs="Times New Roman"/>
          <w:noProof/>
          <w:vertAlign w:val="superscript"/>
        </w:rPr>
        <w:t>2-6</w:t>
      </w:r>
      <w:r w:rsidR="00D66D88">
        <w:rPr>
          <w:rFonts w:ascii="Times New Roman" w:hAnsi="Times New Roman" w:cs="Times New Roman"/>
        </w:rPr>
        <w:fldChar w:fldCharType="end"/>
      </w:r>
      <w:r w:rsidR="00F52E09" w:rsidRPr="00F52E09">
        <w:rPr>
          <w:rFonts w:ascii="Times New Roman" w:hAnsi="Times New Roman" w:cs="Times New Roman"/>
        </w:rPr>
        <w:t>. Equipment costs were estimated using conventional capacity-scaling relationships and updated to the selected cost year using the Chemical Engineering Plant Cost Index (CEPCI)</w:t>
      </w:r>
      <w:r w:rsidR="00DE3B8B">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&lt;EndNote&gt;&lt;Cite&gt;&lt;Author&gt;Towler&lt;/Author&gt;&lt;Year&gt;2021&lt;/Year&gt;&lt;RecNum&gt;104&lt;/RecNum&gt;&lt;DisplayText&gt;&lt;style face="superscript"&gt;4,7&lt;/style&gt;&lt;/DisplayText&gt;&lt;record&gt;&lt;rec-number&gt;104&lt;/rec-number&gt;&lt;foreign-keys&gt;&lt;key app="EN" db-id="tdeaezta6avxapedrepx95v6ev59f9aevffd" timestamp="1790069368"&gt;104&lt;/key&gt;&lt;/foreign-keys&gt;&lt;ref-type name="Book"&gt;6&lt;/ref-type&gt;&lt;contributors&gt;&lt;authors&gt;&lt;author&gt;Towler, G.&lt;/author&gt;&lt;author&gt;Sinnott, R.&lt;/author&gt;&lt;/authors&gt;&lt;/contributors&gt;&lt;titles&gt;&lt;title&gt;Chemical Engineering Design: Principles, Practice and Economics of Plant and Process Design&lt;/title&gt;&lt;/titles&gt;&lt;dates&gt;&lt;year&gt;2021&lt;/year&gt;&lt;/dates&gt;&lt;publisher&gt;Butterworth-Heinemann&lt;/publisher&gt;&lt;isbn&gt;9780323850483&lt;/isbn&gt;&lt;urls&gt;&lt;related-urls&gt;&lt;url&gt;https://books.google.de/books?id=1ksiEAAAQBAJ&lt;/url&gt;&lt;/related-urls&gt;&lt;/urls&gt;&lt;/record&gt;&lt;/Cite&gt;&lt;Cite&gt;&lt;Author&gt;Yu&lt;/Author&gt;&lt;Year&gt;2025&lt;/Year&gt;&lt;RecNum&gt;99&lt;/RecNum&gt;&lt;record&gt;&lt;rec-number&gt;99&lt;/rec-number&gt;&lt;foreign-keys&gt;&lt;key app="EN" db-id="tdeaezta6avxapedrepx95v6ev59f9aevffd" timestamp="1790066337"&gt;99&lt;/key&gt;&lt;/foreign-keys&gt;&lt;ref-type name="Journal Article"&gt;17&lt;/ref-type&gt;&lt;contributors&gt;&lt;authors&gt;&lt;author&gt;Yu, Wei&lt;/author&gt;&lt;author&gt;Zhang, Chenyue&lt;/author&gt;&lt;author&gt;Li, Yunxia&lt;/author&gt;&lt;author&gt;Chen, Qing-An&lt;/author&gt;&lt;author&gt;Fei, Qiang&lt;/author&gt;&lt;author&gt;Gao, Jiaoqi&lt;/author&gt;&lt;author&gt;Zhou, Yongjin J.&lt;/author&gt;&lt;/authors&gt;&lt;/contributors&gt;&lt;titles&gt;&lt;title&gt;Methanol biotransformation for the production of biodegradable plastic monomer L-lactate in yeast&lt;/title&gt;&lt;secondary-title&gt;Nature Communications&lt;/secondary-title&gt;&lt;/titles&gt;&lt;periodical&gt;&lt;full-title&gt;Nature Communications&lt;/full-title&gt;&lt;/periodical&gt;&lt;pages&gt;10756&lt;/pages&gt;&lt;volume&gt;16&lt;/volume&gt;&lt;number&gt;1&lt;/number&gt;&lt;dates&gt;&lt;year&gt;2025&lt;/year&gt;&lt;pub-dates&gt;&lt;date&gt;2025/11/28&lt;/date&gt;&lt;/pub-dates&gt;&lt;/dates&gt;&lt;isbn&gt;2041-1723&lt;/isbn&gt;&lt;urls&gt;&lt;related-urls&gt;&lt;url&gt;https://doi.org/10.1038/s41467-025-65793-x&lt;/url&gt;&lt;/related-urls&gt;&lt;/urls&gt;&lt;electronic-resource-num&gt;10.1038/s41467-025-65793-x&lt;/electronic-resource-num&gt;&lt;/record&gt;&lt;/Cite&gt;&lt;/EndNote&gt;</w:instrText>
      </w:r>
      <w:r w:rsidR="00DE3B8B">
        <w:rPr>
          <w:rFonts w:ascii="Times New Roman" w:hAnsi="Times New Roman" w:cs="Times New Roman"/>
        </w:rPr>
        <w:fldChar w:fldCharType="separate"/>
      </w:r>
      <w:r w:rsidR="00DE3B8B" w:rsidRPr="00DE3B8B">
        <w:rPr>
          <w:rFonts w:ascii="Times New Roman" w:hAnsi="Times New Roman" w:cs="Times New Roman"/>
          <w:noProof/>
          <w:vertAlign w:val="superscript"/>
        </w:rPr>
        <w:t>4,7</w:t>
      </w:r>
      <w:r w:rsidR="00DE3B8B">
        <w:rPr>
          <w:rFonts w:ascii="Times New Roman" w:hAnsi="Times New Roman" w:cs="Times New Roman"/>
        </w:rPr>
        <w:fldChar w:fldCharType="end"/>
      </w:r>
      <w:r w:rsidR="00413EA5">
        <w:rPr>
          <w:rFonts w:ascii="Times New Roman" w:hAnsi="Times New Roman" w:cs="Times New Roman" w:hint="eastAsia"/>
        </w:rPr>
        <w:t>(</w:t>
      </w:r>
      <w:r w:rsidR="00413EA5" w:rsidRPr="00B114E5">
        <w:rPr>
          <w:rFonts w:ascii="Times New Roman" w:hAnsi="Times New Roman" w:cs="Times New Roman"/>
        </w:rPr>
        <w:t>Supplementary Table 1</w:t>
      </w:r>
      <w:r w:rsidR="00413EA5">
        <w:rPr>
          <w:rFonts w:ascii="Times New Roman" w:hAnsi="Times New Roman" w:cs="Times New Roman" w:hint="eastAsia"/>
        </w:rPr>
        <w:t>3-15)</w:t>
      </w:r>
      <w:r w:rsidR="00413EA5" w:rsidRPr="00614CDE">
        <w:rPr>
          <w:rFonts w:ascii="Times New Roman" w:hAnsi="Times New Roman" w:cs="Times New Roman" w:hint="eastAsia"/>
        </w:rPr>
        <w:t>.</w:t>
      </w:r>
      <w:r w:rsidR="00413EA5">
        <w:rPr>
          <w:rFonts w:ascii="Times New Roman" w:hAnsi="Times New Roman" w:cs="Times New Roman" w:hint="eastAsia"/>
        </w:rPr>
        <w:t xml:space="preserve"> </w:t>
      </w:r>
      <w:r w:rsidRPr="00614CDE">
        <w:rPr>
          <w:rFonts w:ascii="Times New Roman" w:hAnsi="Times New Roman" w:cs="Times New Roman" w:hint="eastAsia"/>
        </w:rPr>
        <w:t>The MSP of 3-HP was determined as the product selling price at which the net present value (NPV) of the project reached zero at the specified internal rate of return (IRR). Potential credits from co-products and energy recovery, including dry single-cell protein (SCP) and combustible tail-gas utilization, were incorporated where applicable.</w:t>
      </w:r>
    </w:p>
    <w:p w14:paraId="4F0D21B4" w14:textId="576059BD" w:rsidR="00614CDE" w:rsidRPr="00A92E8E" w:rsidRDefault="00614CDE" w:rsidP="00614CDE">
      <w:pPr>
        <w:rPr>
          <w:rFonts w:ascii="Times New Roman" w:hAnsi="Times New Roman" w:cs="Times New Roman"/>
          <w:b/>
          <w:bCs/>
        </w:rPr>
      </w:pPr>
      <w:r w:rsidRPr="00A92E8E">
        <w:rPr>
          <w:rFonts w:ascii="Times New Roman" w:hAnsi="Times New Roman" w:cs="Times New Roman" w:hint="eastAsia"/>
          <w:b/>
          <w:bCs/>
        </w:rPr>
        <w:t>Life cycle assessment.</w:t>
      </w:r>
      <w:r w:rsidR="00A92E8E">
        <w:rPr>
          <w:rFonts w:ascii="Times New Roman" w:hAnsi="Times New Roman" w:cs="Times New Roman" w:hint="eastAsia"/>
          <w:b/>
          <w:bCs/>
        </w:rPr>
        <w:t xml:space="preserve"> </w:t>
      </w:r>
      <w:r w:rsidRPr="00614CDE">
        <w:rPr>
          <w:rFonts w:ascii="Times New Roman" w:hAnsi="Times New Roman" w:cs="Times New Roman"/>
        </w:rPr>
        <w:t>Life cycle assessment (LCA) was conducted to evaluate the environmental performance of the integrated CO₂-to-3-HP production process. A cradle-to-gate system boundary was adopted, covering the major process stages from raw-material and energy inputs to the production of 3-HP at the plant gate. The assessed system included CO₂ hydrogenation and ethanol production, microbial 3-HP production, downstream purification, tail-gas treatment and gas recycling, utility generation, and recovery of dry single-cell prot</w:t>
      </w:r>
      <w:r w:rsidRPr="00614CDE">
        <w:rPr>
          <w:rFonts w:ascii="Times New Roman" w:hAnsi="Times New Roman" w:cs="Times New Roman" w:hint="eastAsia"/>
        </w:rPr>
        <w:t>ein (SCP) from the separated biomass.</w:t>
      </w:r>
    </w:p>
    <w:p w14:paraId="45D2CEBB" w14:textId="77777777" w:rsidR="00614CDE" w:rsidRPr="00614CDE" w:rsidRDefault="00614CDE" w:rsidP="00614CDE">
      <w:pPr>
        <w:rPr>
          <w:rFonts w:ascii="Times New Roman" w:hAnsi="Times New Roman" w:cs="Times New Roman"/>
        </w:rPr>
      </w:pPr>
      <w:r w:rsidRPr="00614CDE">
        <w:rPr>
          <w:rFonts w:ascii="Times New Roman" w:hAnsi="Times New Roman" w:cs="Times New Roman"/>
        </w:rPr>
        <w:t>The life cycle inventory was established based on the material and energy balances obtained from the Aspen Plus simulation. The inventory included the consumption of CO₂, externally supplied low-carbon H₂, fermentation media, water, process chemicals, elec</w:t>
      </w:r>
      <w:r w:rsidRPr="00614CDE">
        <w:rPr>
          <w:rFonts w:ascii="Times New Roman" w:hAnsi="Times New Roman" w:cs="Times New Roman" w:hint="eastAsia"/>
        </w:rPr>
        <w:t>tricity, and thermal energy, together with direct process emissions, recycled gas streams, and co-product generation. All externally supplied electricity used in the process was assumed to be generated from solar photovoltaic power.</w:t>
      </w:r>
    </w:p>
    <w:p w14:paraId="4351BBB1" w14:textId="77777777" w:rsidR="00614CDE" w:rsidRPr="00614CDE" w:rsidRDefault="00614CDE" w:rsidP="00614CDE">
      <w:pPr>
        <w:rPr>
          <w:rFonts w:ascii="Times New Roman" w:hAnsi="Times New Roman" w:cs="Times New Roman"/>
        </w:rPr>
      </w:pPr>
      <w:r w:rsidRPr="00614CDE">
        <w:rPr>
          <w:rFonts w:ascii="Times New Roman" w:hAnsi="Times New Roman" w:cs="Times New Roman" w:hint="eastAsia"/>
        </w:rPr>
        <w:t xml:space="preserve">In the process simulation, the final 3-HP product stream was specified as a 30% (w/v) </w:t>
      </w:r>
      <w:r w:rsidRPr="00614CDE">
        <w:rPr>
          <w:rFonts w:ascii="Times New Roman" w:hAnsi="Times New Roman" w:cs="Times New Roman" w:hint="eastAsia"/>
        </w:rPr>
        <w:lastRenderedPageBreak/>
        <w:t>aqueous 3-HP solution, consistent with the downstream recovery scheme adopted from the reported 3-HP purification process. For life cycle impact assessment, however, environmental burdens were normalized to the actual mass of 3-HP contained in the product stream. Accordingly, the functional unit was defined as 1 kg of pure 3-HP equivalent at the plant gate.</w:t>
      </w:r>
    </w:p>
    <w:p w14:paraId="42E842C3" w14:textId="464E0E08" w:rsidR="008C2FB1" w:rsidRPr="00614CDE" w:rsidRDefault="00614CDE" w:rsidP="00614CDE">
      <w:pPr>
        <w:rPr>
          <w:rFonts w:ascii="Times New Roman" w:hAnsi="Times New Roman" w:cs="Times New Roman"/>
        </w:rPr>
      </w:pPr>
      <w:r w:rsidRPr="00614CDE">
        <w:rPr>
          <w:rFonts w:ascii="Times New Roman" w:hAnsi="Times New Roman" w:cs="Times New Roman" w:hint="eastAsia"/>
        </w:rPr>
        <w:t xml:space="preserve">The global warming potential (GWP) was calculated on the basis of greenhouse-gas emissions associated with raw-material supply, energy consumption, process emissions, and utility requirements across the integrated production system, and was reported as kg </w:t>
      </w:r>
      <w:r w:rsidRPr="00614CDE">
        <w:rPr>
          <w:rFonts w:ascii="Times New Roman" w:hAnsi="Times New Roman" w:cs="Times New Roman"/>
        </w:rPr>
        <w:t>CO₂-eq per kg pure 3-HP equivalent</w:t>
      </w:r>
      <w:r w:rsidR="00C24F00">
        <w:rPr>
          <w:rFonts w:ascii="Times New Roman" w:hAnsi="Times New Roman" w:cs="Times New Roman" w:hint="eastAsia"/>
        </w:rPr>
        <w:t xml:space="preserve"> (</w:t>
      </w:r>
      <w:r w:rsidR="00C24F00" w:rsidRPr="00B114E5">
        <w:rPr>
          <w:rFonts w:ascii="Times New Roman" w:hAnsi="Times New Roman" w:cs="Times New Roman"/>
        </w:rPr>
        <w:t>Supplementary Table 1</w:t>
      </w:r>
      <w:r w:rsidR="00C24F00">
        <w:rPr>
          <w:rFonts w:ascii="Times New Roman" w:hAnsi="Times New Roman" w:cs="Times New Roman" w:hint="eastAsia"/>
        </w:rPr>
        <w:t>6)</w:t>
      </w:r>
      <w:r w:rsidRPr="00614CDE">
        <w:rPr>
          <w:rFonts w:ascii="Times New Roman" w:hAnsi="Times New Roman" w:cs="Times New Roman"/>
        </w:rPr>
        <w:t xml:space="preserve">. Internal CO₂ recycle streams were treated as internal process flows rather than additional external inputs. Dry SCP recovered from fermentation biomass was considered a co-product, and its environmental contribution was </w:t>
      </w:r>
      <w:r w:rsidRPr="00614CDE">
        <w:rPr>
          <w:rFonts w:ascii="Times New Roman" w:hAnsi="Times New Roman" w:cs="Times New Roman" w:hint="eastAsia"/>
        </w:rPr>
        <w:t>accounted for using the selected co-product treatment approach. Energy recovered from combustible tail gas in the combined heat and power unit was credited against the corresponding utility demand where applicable.</w:t>
      </w:r>
    </w:p>
    <w:p w14:paraId="77EEF858" w14:textId="77777777" w:rsidR="008C2FB1" w:rsidRPr="00614CDE" w:rsidRDefault="008C2FB1">
      <w:pPr>
        <w:rPr>
          <w:rFonts w:ascii="Times New Roman" w:hAnsi="Times New Roman" w:cs="Times New Roman"/>
        </w:rPr>
      </w:pPr>
    </w:p>
    <w:p w14:paraId="75DA1874" w14:textId="77777777" w:rsidR="008C2FB1" w:rsidRPr="00614CDE" w:rsidRDefault="008C2FB1">
      <w:pPr>
        <w:rPr>
          <w:rFonts w:ascii="Times New Roman" w:hAnsi="Times New Roman" w:cs="Times New Roman"/>
        </w:rPr>
      </w:pPr>
    </w:p>
    <w:p w14:paraId="6A3D23F4" w14:textId="77777777" w:rsidR="008C2FB1" w:rsidRDefault="008C2FB1">
      <w:pPr>
        <w:rPr>
          <w:rFonts w:ascii="Times New Roman" w:hAnsi="Times New Roman" w:cs="Times New Roman"/>
          <w:b/>
          <w:bCs/>
        </w:rPr>
      </w:pPr>
    </w:p>
    <w:p w14:paraId="002129C2" w14:textId="77777777" w:rsidR="008C2FB1" w:rsidRDefault="008C2FB1">
      <w:pPr>
        <w:rPr>
          <w:rFonts w:ascii="Times New Roman" w:hAnsi="Times New Roman" w:cs="Times New Roman"/>
          <w:b/>
          <w:bCs/>
        </w:rPr>
      </w:pPr>
    </w:p>
    <w:p w14:paraId="59A4FBE8" w14:textId="77777777" w:rsidR="008C2FB1" w:rsidRDefault="008C2FB1">
      <w:pPr>
        <w:rPr>
          <w:rFonts w:ascii="Times New Roman" w:hAnsi="Times New Roman" w:cs="Times New Roman"/>
          <w:b/>
          <w:bCs/>
        </w:rPr>
      </w:pPr>
    </w:p>
    <w:p w14:paraId="03D9BEC5" w14:textId="77777777" w:rsidR="008C2FB1" w:rsidRDefault="008C2FB1">
      <w:pPr>
        <w:rPr>
          <w:rFonts w:ascii="Times New Roman" w:hAnsi="Times New Roman" w:cs="Times New Roman"/>
          <w:b/>
          <w:bCs/>
        </w:rPr>
      </w:pPr>
    </w:p>
    <w:p w14:paraId="47BE132B" w14:textId="77777777" w:rsidR="008C2FB1" w:rsidRDefault="008C2FB1">
      <w:pPr>
        <w:rPr>
          <w:rFonts w:ascii="Times New Roman" w:hAnsi="Times New Roman" w:cs="Times New Roman"/>
          <w:b/>
          <w:bCs/>
        </w:rPr>
      </w:pPr>
    </w:p>
    <w:p w14:paraId="22223A94" w14:textId="77777777" w:rsidR="008C2FB1" w:rsidRDefault="008C2FB1">
      <w:pPr>
        <w:rPr>
          <w:rFonts w:ascii="Times New Roman" w:hAnsi="Times New Roman" w:cs="Times New Roman"/>
          <w:b/>
          <w:bCs/>
        </w:rPr>
      </w:pPr>
    </w:p>
    <w:p w14:paraId="7D9F8EC2" w14:textId="77777777" w:rsidR="008C2FB1" w:rsidRDefault="008C2FB1">
      <w:pPr>
        <w:rPr>
          <w:rFonts w:ascii="Times New Roman" w:hAnsi="Times New Roman" w:cs="Times New Roman"/>
          <w:b/>
          <w:bCs/>
        </w:rPr>
      </w:pPr>
    </w:p>
    <w:p w14:paraId="73035DB4" w14:textId="77777777" w:rsidR="00D9797E" w:rsidRDefault="00D9797E">
      <w:pPr>
        <w:rPr>
          <w:rFonts w:ascii="Times New Roman" w:hAnsi="Times New Roman" w:cs="Times New Roman"/>
          <w:b/>
          <w:bCs/>
        </w:rPr>
      </w:pPr>
    </w:p>
    <w:p w14:paraId="5A3D9BDA" w14:textId="77777777" w:rsidR="00194F03" w:rsidRDefault="00194F03">
      <w:pPr>
        <w:rPr>
          <w:rFonts w:ascii="Times New Roman" w:hAnsi="Times New Roman" w:cs="Times New Roman"/>
          <w:b/>
          <w:bCs/>
        </w:rPr>
      </w:pPr>
    </w:p>
    <w:p w14:paraId="3B4ABF17" w14:textId="77777777" w:rsidR="00194F03" w:rsidRDefault="00194F03">
      <w:pPr>
        <w:rPr>
          <w:rFonts w:ascii="Times New Roman" w:hAnsi="Times New Roman" w:cs="Times New Roman"/>
          <w:b/>
          <w:bCs/>
        </w:rPr>
      </w:pPr>
    </w:p>
    <w:p w14:paraId="1A5F52CD" w14:textId="77777777" w:rsidR="00194F03" w:rsidRDefault="00194F03">
      <w:pPr>
        <w:rPr>
          <w:rFonts w:ascii="Times New Roman" w:hAnsi="Times New Roman" w:cs="Times New Roman"/>
          <w:b/>
          <w:bCs/>
        </w:rPr>
      </w:pPr>
    </w:p>
    <w:p w14:paraId="321190B9" w14:textId="77777777" w:rsidR="00194F03" w:rsidRDefault="00194F03">
      <w:pPr>
        <w:rPr>
          <w:rFonts w:ascii="Times New Roman" w:hAnsi="Times New Roman" w:cs="Times New Roman"/>
          <w:b/>
          <w:bCs/>
        </w:rPr>
      </w:pPr>
    </w:p>
    <w:p w14:paraId="316846B2" w14:textId="77777777" w:rsidR="00194F03" w:rsidRDefault="00194F03">
      <w:pPr>
        <w:rPr>
          <w:rFonts w:ascii="Times New Roman" w:hAnsi="Times New Roman" w:cs="Times New Roman"/>
          <w:b/>
          <w:bCs/>
        </w:rPr>
      </w:pPr>
    </w:p>
    <w:p w14:paraId="528BBCF9" w14:textId="77777777" w:rsidR="00194F03" w:rsidRDefault="00194F03">
      <w:pPr>
        <w:rPr>
          <w:rFonts w:ascii="Times New Roman" w:hAnsi="Times New Roman" w:cs="Times New Roman"/>
          <w:b/>
          <w:bCs/>
        </w:rPr>
      </w:pPr>
    </w:p>
    <w:p w14:paraId="2B639B0B" w14:textId="77777777" w:rsidR="00194F03" w:rsidRPr="00DF1EDD" w:rsidRDefault="00194F03">
      <w:pPr>
        <w:rPr>
          <w:rFonts w:ascii="Times New Roman" w:hAnsi="Times New Roman" w:cs="Times New Roman"/>
          <w:b/>
          <w:bCs/>
        </w:rPr>
      </w:pPr>
    </w:p>
    <w:p w14:paraId="433D7909" w14:textId="65F60394" w:rsidR="00D44E4B" w:rsidRDefault="00951CF1">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 xml:space="preserve">1. </w:t>
      </w:r>
      <w:r w:rsidR="005801A9" w:rsidRPr="005801A9">
        <w:rPr>
          <w:rFonts w:ascii="Times New Roman" w:hAnsi="Times New Roman" w:cs="Times New Roman"/>
          <w:b/>
          <w:bCs/>
        </w:rPr>
        <w:t>Strains used in this study</w:t>
      </w:r>
    </w:p>
    <w:tbl>
      <w:tblPr>
        <w:tblStyle w:val="af2"/>
        <w:tblW w:w="0" w:type="auto"/>
        <w:tblLook w:val="04A0" w:firstRow="1" w:lastRow="0" w:firstColumn="1" w:lastColumn="0" w:noHBand="0" w:noVBand="1"/>
      </w:tblPr>
      <w:tblGrid>
        <w:gridCol w:w="1267"/>
        <w:gridCol w:w="2556"/>
        <w:gridCol w:w="2961"/>
        <w:gridCol w:w="1512"/>
      </w:tblGrid>
      <w:tr w:rsidR="00A77EFD" w14:paraId="407C226A" w14:textId="77777777" w:rsidTr="009038B0">
        <w:tc>
          <w:tcPr>
            <w:tcW w:w="1267" w:type="dxa"/>
            <w:shd w:val="clear" w:color="auto" w:fill="E7E6E6" w:themeFill="background2"/>
          </w:tcPr>
          <w:p w14:paraId="0D936BC2" w14:textId="7E51481D" w:rsidR="00A77EFD" w:rsidRPr="00A77EFD" w:rsidRDefault="00A77EFD" w:rsidP="00A77EFD">
            <w:pPr>
              <w:pStyle w:val="Default"/>
              <w:rPr>
                <w:sz w:val="23"/>
                <w:szCs w:val="23"/>
              </w:rPr>
            </w:pPr>
            <w:r>
              <w:rPr>
                <w:b/>
                <w:bCs/>
                <w:sz w:val="23"/>
                <w:szCs w:val="23"/>
              </w:rPr>
              <w:t xml:space="preserve">Strain </w:t>
            </w:r>
          </w:p>
        </w:tc>
        <w:tc>
          <w:tcPr>
            <w:tcW w:w="2556" w:type="dxa"/>
            <w:shd w:val="clear" w:color="auto" w:fill="E7E6E6" w:themeFill="background2"/>
          </w:tcPr>
          <w:p w14:paraId="6B99A447" w14:textId="12CBECBE" w:rsidR="00A77EFD" w:rsidRDefault="00A77EFD">
            <w:pPr>
              <w:rPr>
                <w:rFonts w:ascii="Times New Roman" w:hAnsi="Times New Roman" w:cs="Times New Roman"/>
                <w:b/>
                <w:bCs/>
              </w:rPr>
            </w:pPr>
            <w:r w:rsidRPr="00A77EFD">
              <w:rPr>
                <w:rFonts w:ascii="Times New Roman" w:hAnsi="Times New Roman" w:cs="Times New Roman"/>
                <w:b/>
                <w:bCs/>
              </w:rPr>
              <w:t>Parent Strain</w:t>
            </w:r>
          </w:p>
        </w:tc>
        <w:tc>
          <w:tcPr>
            <w:tcW w:w="2961" w:type="dxa"/>
            <w:shd w:val="clear" w:color="auto" w:fill="E7E6E6" w:themeFill="background2"/>
          </w:tcPr>
          <w:p w14:paraId="0040177B" w14:textId="38F78E4A" w:rsidR="00A77EFD" w:rsidRDefault="00A77EFD">
            <w:pPr>
              <w:rPr>
                <w:rFonts w:ascii="Times New Roman" w:hAnsi="Times New Roman" w:cs="Times New Roman"/>
                <w:b/>
                <w:bCs/>
              </w:rPr>
            </w:pPr>
            <w:r w:rsidRPr="00A77EFD">
              <w:rPr>
                <w:rFonts w:ascii="Times New Roman" w:hAnsi="Times New Roman" w:cs="Times New Roman"/>
                <w:b/>
                <w:bCs/>
              </w:rPr>
              <w:t>Genotype and plasmid</w:t>
            </w:r>
          </w:p>
        </w:tc>
        <w:tc>
          <w:tcPr>
            <w:tcW w:w="1512" w:type="dxa"/>
            <w:shd w:val="clear" w:color="auto" w:fill="E7E6E6" w:themeFill="background2"/>
          </w:tcPr>
          <w:p w14:paraId="35D17B83" w14:textId="57EA8B00" w:rsidR="00A77EFD" w:rsidRDefault="00A77EFD">
            <w:pPr>
              <w:rPr>
                <w:rFonts w:ascii="Times New Roman" w:hAnsi="Times New Roman" w:cs="Times New Roman"/>
                <w:b/>
                <w:bCs/>
              </w:rPr>
            </w:pPr>
            <w:r w:rsidRPr="00A77EFD">
              <w:rPr>
                <w:rFonts w:ascii="Times New Roman" w:hAnsi="Times New Roman" w:cs="Times New Roman"/>
                <w:b/>
                <w:bCs/>
              </w:rPr>
              <w:t>Source</w:t>
            </w:r>
          </w:p>
        </w:tc>
      </w:tr>
      <w:tr w:rsidR="00E82F56" w14:paraId="3125B405" w14:textId="77777777" w:rsidTr="00D51310">
        <w:tc>
          <w:tcPr>
            <w:tcW w:w="1267" w:type="dxa"/>
          </w:tcPr>
          <w:p w14:paraId="52156D0C" w14:textId="212EF5D4" w:rsidR="00E82F56" w:rsidRPr="00B53F8A" w:rsidRDefault="00E82F56" w:rsidP="00E82F56">
            <w:pPr>
              <w:rPr>
                <w:rFonts w:ascii="Times New Roman" w:hAnsi="Times New Roman" w:cs="Times New Roman"/>
              </w:rPr>
            </w:pPr>
            <w:r>
              <w:rPr>
                <w:rFonts w:ascii="Times New Roman" w:hAnsi="Times New Roman" w:cs="Times New Roman" w:hint="eastAsia"/>
              </w:rPr>
              <w:t>DH5</w:t>
            </w:r>
            <w:r w:rsidRPr="0088461E">
              <w:rPr>
                <w:rFonts w:ascii="Times New Roman" w:hAnsi="Times New Roman" w:cs="Times New Roman"/>
              </w:rPr>
              <w:t>α</w:t>
            </w:r>
          </w:p>
        </w:tc>
        <w:tc>
          <w:tcPr>
            <w:tcW w:w="2556" w:type="dxa"/>
          </w:tcPr>
          <w:p w14:paraId="1B053503" w14:textId="06E7FB71" w:rsidR="00E82F56" w:rsidRPr="0046175D" w:rsidRDefault="00E82F56" w:rsidP="00E82F56">
            <w:pPr>
              <w:rPr>
                <w:rFonts w:ascii="Times New Roman" w:hAnsi="Times New Roman" w:cs="Times New Roman"/>
                <w:i/>
                <w:iCs/>
              </w:rPr>
            </w:pPr>
            <w:r w:rsidRPr="0046175D">
              <w:rPr>
                <w:rFonts w:ascii="Times New Roman" w:hAnsi="Times New Roman" w:cs="Times New Roman"/>
                <w:i/>
                <w:iCs/>
              </w:rPr>
              <w:t>Escherichia coli</w:t>
            </w:r>
          </w:p>
        </w:tc>
        <w:tc>
          <w:tcPr>
            <w:tcW w:w="2961" w:type="dxa"/>
          </w:tcPr>
          <w:p w14:paraId="31CF6ACA" w14:textId="6EE7DACE" w:rsidR="00E82F56" w:rsidRPr="00B53F8A" w:rsidRDefault="00E82F56" w:rsidP="00E82F56">
            <w:pPr>
              <w:rPr>
                <w:rFonts w:ascii="Times New Roman" w:hAnsi="Times New Roman" w:cs="Times New Roman"/>
              </w:rPr>
            </w:pPr>
            <w:r>
              <w:rPr>
                <w:rFonts w:ascii="Times New Roman" w:hAnsi="Times New Roman" w:cs="Times New Roman" w:hint="eastAsia"/>
              </w:rPr>
              <w:t xml:space="preserve">GenBank: </w:t>
            </w:r>
            <w:r w:rsidRPr="00E82F56">
              <w:rPr>
                <w:rFonts w:ascii="Times New Roman" w:hAnsi="Times New Roman" w:cs="Times New Roman"/>
              </w:rPr>
              <w:t>JRYM01000000</w:t>
            </w:r>
          </w:p>
        </w:tc>
        <w:tc>
          <w:tcPr>
            <w:tcW w:w="1512" w:type="dxa"/>
          </w:tcPr>
          <w:p w14:paraId="7D4091C8" w14:textId="6D9963FD" w:rsidR="00E82F56" w:rsidRPr="00B53F8A" w:rsidRDefault="00E82F56" w:rsidP="00E82F56">
            <w:pPr>
              <w:rPr>
                <w:rFonts w:ascii="Times New Roman" w:hAnsi="Times New Roman" w:cs="Times New Roman"/>
              </w:rPr>
            </w:pPr>
            <w:proofErr w:type="spellStart"/>
            <w:r w:rsidRPr="00E57853">
              <w:rPr>
                <w:rFonts w:ascii="Times New Roman" w:hAnsi="Times New Roman" w:cs="Times New Roman"/>
              </w:rPr>
              <w:t>Tsingke</w:t>
            </w:r>
            <w:proofErr w:type="spellEnd"/>
            <w:r w:rsidRPr="00E57853">
              <w:rPr>
                <w:rFonts w:ascii="Times New Roman" w:hAnsi="Times New Roman" w:cs="Times New Roman"/>
              </w:rPr>
              <w:t xml:space="preserve"> Biotechnology Co., Ltd.</w:t>
            </w:r>
          </w:p>
        </w:tc>
      </w:tr>
      <w:tr w:rsidR="00E82F56" w14:paraId="72434180" w14:textId="77777777" w:rsidTr="00D51310">
        <w:tc>
          <w:tcPr>
            <w:tcW w:w="1267" w:type="dxa"/>
          </w:tcPr>
          <w:p w14:paraId="306397BB" w14:textId="523776F3" w:rsidR="00E82F56" w:rsidRPr="00B53F8A" w:rsidRDefault="00E82F56" w:rsidP="00E82F56">
            <w:pPr>
              <w:rPr>
                <w:rFonts w:ascii="Times New Roman" w:hAnsi="Times New Roman" w:cs="Times New Roman"/>
              </w:rPr>
            </w:pPr>
            <w:r>
              <w:rPr>
                <w:rFonts w:ascii="Times New Roman" w:hAnsi="Times New Roman" w:cs="Times New Roman" w:hint="eastAsia"/>
              </w:rPr>
              <w:t>BL21(DE3)</w:t>
            </w:r>
          </w:p>
        </w:tc>
        <w:tc>
          <w:tcPr>
            <w:tcW w:w="2556" w:type="dxa"/>
          </w:tcPr>
          <w:p w14:paraId="77C0AF01" w14:textId="082B8ECD" w:rsidR="00E82F56" w:rsidRPr="0046175D" w:rsidRDefault="00E82F56" w:rsidP="00E82F56">
            <w:pPr>
              <w:rPr>
                <w:rFonts w:ascii="Times New Roman" w:hAnsi="Times New Roman" w:cs="Times New Roman"/>
                <w:i/>
                <w:iCs/>
              </w:rPr>
            </w:pPr>
            <w:r w:rsidRPr="0046175D">
              <w:rPr>
                <w:rFonts w:ascii="Times New Roman" w:hAnsi="Times New Roman" w:cs="Times New Roman"/>
                <w:i/>
                <w:iCs/>
              </w:rPr>
              <w:t>E</w:t>
            </w:r>
            <w:r w:rsidRPr="0046175D">
              <w:rPr>
                <w:rFonts w:ascii="Times New Roman" w:hAnsi="Times New Roman" w:cs="Times New Roman" w:hint="eastAsia"/>
                <w:i/>
                <w:iCs/>
              </w:rPr>
              <w:t xml:space="preserve">. </w:t>
            </w:r>
            <w:r w:rsidRPr="0046175D">
              <w:rPr>
                <w:rFonts w:ascii="Times New Roman" w:hAnsi="Times New Roman" w:cs="Times New Roman"/>
                <w:i/>
                <w:iCs/>
              </w:rPr>
              <w:t>coli</w:t>
            </w:r>
          </w:p>
        </w:tc>
        <w:tc>
          <w:tcPr>
            <w:tcW w:w="2961" w:type="dxa"/>
          </w:tcPr>
          <w:p w14:paraId="3606C3E8" w14:textId="266904E2" w:rsidR="00E82F56" w:rsidRPr="00B53F8A" w:rsidRDefault="00E82F56" w:rsidP="00E82F56">
            <w:pPr>
              <w:rPr>
                <w:rFonts w:ascii="Times New Roman" w:hAnsi="Times New Roman" w:cs="Times New Roman"/>
              </w:rPr>
            </w:pPr>
            <w:r>
              <w:rPr>
                <w:rFonts w:ascii="Times New Roman" w:hAnsi="Times New Roman" w:cs="Times New Roman" w:hint="eastAsia"/>
              </w:rPr>
              <w:t xml:space="preserve">GenBank: </w:t>
            </w:r>
            <w:r w:rsidRPr="00E82F56">
              <w:rPr>
                <w:rFonts w:ascii="Times New Roman" w:hAnsi="Times New Roman" w:cs="Times New Roman"/>
              </w:rPr>
              <w:t>CP001509.3</w:t>
            </w:r>
          </w:p>
        </w:tc>
        <w:tc>
          <w:tcPr>
            <w:tcW w:w="1512" w:type="dxa"/>
          </w:tcPr>
          <w:p w14:paraId="3C966F93" w14:textId="4AD415EC" w:rsidR="00E82F56" w:rsidRPr="00B53F8A" w:rsidRDefault="00E82F56" w:rsidP="00E82F56">
            <w:pPr>
              <w:rPr>
                <w:rFonts w:ascii="Times New Roman" w:hAnsi="Times New Roman" w:cs="Times New Roman"/>
              </w:rPr>
            </w:pPr>
            <w:proofErr w:type="spellStart"/>
            <w:r w:rsidRPr="00E57853">
              <w:rPr>
                <w:rFonts w:ascii="Times New Roman" w:hAnsi="Times New Roman" w:cs="Times New Roman"/>
              </w:rPr>
              <w:t>Tsingke</w:t>
            </w:r>
            <w:proofErr w:type="spellEnd"/>
            <w:r w:rsidRPr="00E57853">
              <w:rPr>
                <w:rFonts w:ascii="Times New Roman" w:hAnsi="Times New Roman" w:cs="Times New Roman"/>
              </w:rPr>
              <w:t xml:space="preserve"> Biotechnology Co., Ltd.</w:t>
            </w:r>
          </w:p>
        </w:tc>
      </w:tr>
      <w:tr w:rsidR="00E82F56" w14:paraId="16AC687C" w14:textId="77777777" w:rsidTr="00D51310">
        <w:tc>
          <w:tcPr>
            <w:tcW w:w="1267" w:type="dxa"/>
          </w:tcPr>
          <w:p w14:paraId="75410BDB" w14:textId="6ADD7CAA" w:rsidR="00E82F56" w:rsidRPr="00B53F8A" w:rsidRDefault="00E82F56" w:rsidP="00E82F56">
            <w:pPr>
              <w:rPr>
                <w:rFonts w:ascii="Times New Roman" w:hAnsi="Times New Roman" w:cs="Times New Roman"/>
              </w:rPr>
            </w:pPr>
            <w:r w:rsidRPr="00B53F8A">
              <w:rPr>
                <w:rFonts w:ascii="Times New Roman" w:hAnsi="Times New Roman" w:cs="Times New Roman" w:hint="eastAsia"/>
              </w:rPr>
              <w:t>GS115</w:t>
            </w:r>
          </w:p>
        </w:tc>
        <w:tc>
          <w:tcPr>
            <w:tcW w:w="2556" w:type="dxa"/>
          </w:tcPr>
          <w:p w14:paraId="5B70B81C" w14:textId="18366CEF" w:rsidR="00E82F56" w:rsidRPr="0046175D" w:rsidRDefault="00E82F56" w:rsidP="00E82F56">
            <w:pPr>
              <w:rPr>
                <w:rFonts w:ascii="Times New Roman" w:hAnsi="Times New Roman" w:cs="Times New Roman"/>
                <w:i/>
                <w:iCs/>
              </w:rPr>
            </w:pPr>
            <w:proofErr w:type="spellStart"/>
            <w:r w:rsidRPr="0046175D">
              <w:rPr>
                <w:rFonts w:ascii="Times New Roman" w:hAnsi="Times New Roman" w:cs="Times New Roman"/>
                <w:i/>
                <w:iCs/>
              </w:rPr>
              <w:t>Komagataella</w:t>
            </w:r>
            <w:proofErr w:type="spellEnd"/>
            <w:r w:rsidRPr="0046175D">
              <w:rPr>
                <w:rFonts w:ascii="Times New Roman" w:hAnsi="Times New Roman" w:cs="Times New Roman"/>
                <w:i/>
                <w:iCs/>
              </w:rPr>
              <w:t xml:space="preserve"> phaffii</w:t>
            </w:r>
          </w:p>
        </w:tc>
        <w:tc>
          <w:tcPr>
            <w:tcW w:w="2961" w:type="dxa"/>
          </w:tcPr>
          <w:p w14:paraId="0E53E537" w14:textId="1F85526E" w:rsidR="00E82F56" w:rsidRPr="00B53F8A" w:rsidRDefault="00952828" w:rsidP="00E82F56">
            <w:pPr>
              <w:rPr>
                <w:rFonts w:ascii="Times New Roman" w:hAnsi="Times New Roman" w:cs="Times New Roman"/>
              </w:rPr>
            </w:pPr>
            <w:r w:rsidRPr="00952828">
              <w:rPr>
                <w:rFonts w:ascii="Times New Roman" w:hAnsi="Times New Roman" w:cs="Times New Roman"/>
                <w:i/>
                <w:iCs/>
              </w:rPr>
              <w:t>AOX1, his4-</w:t>
            </w:r>
          </w:p>
        </w:tc>
        <w:tc>
          <w:tcPr>
            <w:tcW w:w="1512" w:type="dxa"/>
          </w:tcPr>
          <w:p w14:paraId="438D16B1" w14:textId="70F67B63" w:rsidR="00E82F56" w:rsidRPr="00B53F8A" w:rsidRDefault="00E82F56" w:rsidP="00E82F56">
            <w:pPr>
              <w:rPr>
                <w:rFonts w:ascii="Times New Roman" w:hAnsi="Times New Roman" w:cs="Times New Roman"/>
              </w:rPr>
            </w:pPr>
            <w:r w:rsidRPr="00B53F8A">
              <w:rPr>
                <w:rFonts w:ascii="Times New Roman" w:hAnsi="Times New Roman" w:cs="Times New Roman"/>
              </w:rPr>
              <w:t>ATCC</w:t>
            </w:r>
            <w:r w:rsidR="00710DAD" w:rsidRPr="00710DAD">
              <w:rPr>
                <w:rFonts w:ascii="Times New Roman" w:hAnsi="Times New Roman" w:cs="Times New Roman"/>
              </w:rPr>
              <w:t>®</w:t>
            </w:r>
            <w:r w:rsidRPr="00B53F8A">
              <w:rPr>
                <w:rFonts w:ascii="Times New Roman" w:hAnsi="Times New Roman" w:cs="Times New Roman"/>
              </w:rPr>
              <w:t xml:space="preserve"> MYA-5012</w:t>
            </w:r>
          </w:p>
        </w:tc>
      </w:tr>
      <w:tr w:rsidR="00E82F56" w14:paraId="058B6EF1" w14:textId="77777777" w:rsidTr="00D51310">
        <w:tc>
          <w:tcPr>
            <w:tcW w:w="1267" w:type="dxa"/>
          </w:tcPr>
          <w:p w14:paraId="10023F21" w14:textId="2871944D" w:rsidR="00E82F56" w:rsidRPr="00B53F8A" w:rsidRDefault="00E82F56" w:rsidP="00E82F56">
            <w:pPr>
              <w:rPr>
                <w:rFonts w:ascii="Times New Roman" w:hAnsi="Times New Roman" w:cs="Times New Roman"/>
              </w:rPr>
            </w:pPr>
            <w:r w:rsidRPr="000B1DA0">
              <w:rPr>
                <w:rFonts w:ascii="Times New Roman" w:hAnsi="Times New Roman" w:cs="Times New Roman"/>
              </w:rPr>
              <w:t>PO1f</w:t>
            </w:r>
          </w:p>
        </w:tc>
        <w:tc>
          <w:tcPr>
            <w:tcW w:w="2556" w:type="dxa"/>
          </w:tcPr>
          <w:p w14:paraId="413C88D7" w14:textId="2DE69343" w:rsidR="00E82F56" w:rsidRPr="0046175D" w:rsidRDefault="00E82F56" w:rsidP="00E82F56">
            <w:pPr>
              <w:rPr>
                <w:rFonts w:ascii="Times New Roman" w:hAnsi="Times New Roman" w:cs="Times New Roman"/>
                <w:i/>
                <w:iCs/>
              </w:rPr>
            </w:pPr>
            <w:proofErr w:type="spellStart"/>
            <w:r w:rsidRPr="0046175D">
              <w:rPr>
                <w:rFonts w:ascii="Times New Roman" w:hAnsi="Times New Roman" w:cs="Times New Roman"/>
                <w:i/>
                <w:iCs/>
              </w:rPr>
              <w:t>Yarrowia</w:t>
            </w:r>
            <w:proofErr w:type="spellEnd"/>
            <w:r w:rsidRPr="0046175D">
              <w:rPr>
                <w:rFonts w:ascii="Times New Roman" w:hAnsi="Times New Roman" w:cs="Times New Roman"/>
                <w:i/>
                <w:iCs/>
              </w:rPr>
              <w:t xml:space="preserve"> </w:t>
            </w:r>
            <w:proofErr w:type="spellStart"/>
            <w:r w:rsidRPr="0046175D">
              <w:rPr>
                <w:rFonts w:ascii="Times New Roman" w:hAnsi="Times New Roman" w:cs="Times New Roman"/>
                <w:i/>
                <w:iCs/>
              </w:rPr>
              <w:t>lipolytica</w:t>
            </w:r>
            <w:proofErr w:type="spellEnd"/>
          </w:p>
        </w:tc>
        <w:tc>
          <w:tcPr>
            <w:tcW w:w="2961" w:type="dxa"/>
          </w:tcPr>
          <w:p w14:paraId="4A5A6E41" w14:textId="29655EF2" w:rsidR="00E82F56" w:rsidRPr="00B53F8A" w:rsidRDefault="00952828" w:rsidP="00E82F56">
            <w:pPr>
              <w:rPr>
                <w:rFonts w:ascii="Times New Roman" w:hAnsi="Times New Roman" w:cs="Times New Roman"/>
              </w:rPr>
            </w:pPr>
            <w:r w:rsidRPr="00952828">
              <w:rPr>
                <w:rFonts w:ascii="Times New Roman" w:hAnsi="Times New Roman" w:cs="Times New Roman"/>
                <w:i/>
                <w:iCs/>
              </w:rPr>
              <w:t>MATα</w:t>
            </w:r>
            <w:r w:rsidRPr="00952828">
              <w:rPr>
                <w:rFonts w:ascii="Times New Roman" w:hAnsi="Times New Roman" w:cs="Times New Roman"/>
              </w:rPr>
              <w:t xml:space="preserve"> </w:t>
            </w:r>
            <w:r w:rsidRPr="000B048B">
              <w:rPr>
                <w:rFonts w:ascii="Times New Roman" w:hAnsi="Times New Roman" w:cs="Times New Roman"/>
                <w:i/>
                <w:iCs/>
              </w:rPr>
              <w:t>ura3-302</w:t>
            </w:r>
            <w:r w:rsidRPr="00952828">
              <w:rPr>
                <w:rFonts w:ascii="Times New Roman" w:hAnsi="Times New Roman" w:cs="Times New Roman"/>
              </w:rPr>
              <w:t xml:space="preserve"> </w:t>
            </w:r>
            <w:r w:rsidRPr="000B048B">
              <w:rPr>
                <w:rFonts w:ascii="Times New Roman" w:hAnsi="Times New Roman" w:cs="Times New Roman"/>
                <w:i/>
                <w:iCs/>
              </w:rPr>
              <w:t>leu2-270</w:t>
            </w:r>
            <w:r w:rsidRPr="00952828">
              <w:rPr>
                <w:rFonts w:ascii="Times New Roman" w:hAnsi="Times New Roman" w:cs="Times New Roman"/>
              </w:rPr>
              <w:t xml:space="preserve"> </w:t>
            </w:r>
            <w:r w:rsidRPr="000B048B">
              <w:rPr>
                <w:rFonts w:ascii="Times New Roman" w:hAnsi="Times New Roman" w:cs="Times New Roman"/>
                <w:i/>
                <w:iCs/>
              </w:rPr>
              <w:t>xpr2-322 axp2-ΔNU49 XPR</w:t>
            </w:r>
            <w:proofErr w:type="gramStart"/>
            <w:r w:rsidRPr="000B048B">
              <w:rPr>
                <w:rFonts w:ascii="Times New Roman" w:hAnsi="Times New Roman" w:cs="Times New Roman"/>
                <w:i/>
                <w:iCs/>
              </w:rPr>
              <w:t>2::</w:t>
            </w:r>
            <w:proofErr w:type="gramEnd"/>
            <w:r w:rsidRPr="000B048B">
              <w:rPr>
                <w:rFonts w:ascii="Times New Roman" w:hAnsi="Times New Roman" w:cs="Times New Roman"/>
                <w:i/>
                <w:iCs/>
              </w:rPr>
              <w:t>SUC2</w:t>
            </w:r>
          </w:p>
        </w:tc>
        <w:tc>
          <w:tcPr>
            <w:tcW w:w="1512" w:type="dxa"/>
          </w:tcPr>
          <w:p w14:paraId="0A449EC4" w14:textId="1AC95D7F" w:rsidR="00E82F56" w:rsidRPr="00B53F8A" w:rsidRDefault="00E82F56" w:rsidP="00E82F56">
            <w:pPr>
              <w:rPr>
                <w:rFonts w:ascii="Times New Roman" w:hAnsi="Times New Roman" w:cs="Times New Roman"/>
              </w:rPr>
            </w:pPr>
            <w:r w:rsidRPr="00732E1C">
              <w:rPr>
                <w:rFonts w:ascii="Times New Roman" w:hAnsi="Times New Roman" w:cs="Times New Roman"/>
              </w:rPr>
              <w:t>ATCC</w:t>
            </w:r>
            <w:r w:rsidR="00710DAD" w:rsidRPr="00710DAD">
              <w:rPr>
                <w:rFonts w:ascii="Times New Roman" w:hAnsi="Times New Roman" w:cs="Times New Roman"/>
              </w:rPr>
              <w:t>®</w:t>
            </w:r>
            <w:r w:rsidRPr="00732E1C">
              <w:rPr>
                <w:rFonts w:ascii="Times New Roman" w:hAnsi="Times New Roman" w:cs="Times New Roman"/>
              </w:rPr>
              <w:t xml:space="preserve"> MYA-2613</w:t>
            </w:r>
          </w:p>
        </w:tc>
      </w:tr>
      <w:tr w:rsidR="00E82F56" w14:paraId="6D3BBBE8" w14:textId="77777777" w:rsidTr="00D51310">
        <w:tc>
          <w:tcPr>
            <w:tcW w:w="1267" w:type="dxa"/>
          </w:tcPr>
          <w:p w14:paraId="5C707C40" w14:textId="5018710D" w:rsidR="00E82F56" w:rsidRPr="00B53F8A" w:rsidRDefault="00E82F56" w:rsidP="00E82F56">
            <w:pPr>
              <w:rPr>
                <w:rFonts w:ascii="Times New Roman" w:hAnsi="Times New Roman" w:cs="Times New Roman"/>
              </w:rPr>
            </w:pPr>
            <w:r w:rsidRPr="00732E1C">
              <w:rPr>
                <w:rFonts w:ascii="Times New Roman" w:hAnsi="Times New Roman" w:cs="Times New Roman"/>
              </w:rPr>
              <w:t>NP11</w:t>
            </w:r>
          </w:p>
        </w:tc>
        <w:tc>
          <w:tcPr>
            <w:tcW w:w="2556" w:type="dxa"/>
          </w:tcPr>
          <w:p w14:paraId="625B9D28" w14:textId="5BA357D7" w:rsidR="00E82F56" w:rsidRPr="0046175D" w:rsidRDefault="00E82F56" w:rsidP="00E82F56">
            <w:pPr>
              <w:rPr>
                <w:rFonts w:ascii="Times New Roman" w:hAnsi="Times New Roman" w:cs="Times New Roman"/>
                <w:i/>
                <w:iCs/>
              </w:rPr>
            </w:pPr>
            <w:proofErr w:type="spellStart"/>
            <w:r w:rsidRPr="0046175D">
              <w:rPr>
                <w:rFonts w:ascii="Times New Roman" w:hAnsi="Times New Roman" w:cs="Times New Roman"/>
                <w:i/>
                <w:iCs/>
              </w:rPr>
              <w:t>Rhodotorula</w:t>
            </w:r>
            <w:proofErr w:type="spellEnd"/>
            <w:r w:rsidRPr="0046175D">
              <w:rPr>
                <w:rFonts w:ascii="Times New Roman" w:hAnsi="Times New Roman" w:cs="Times New Roman"/>
                <w:i/>
                <w:iCs/>
              </w:rPr>
              <w:t xml:space="preserve"> </w:t>
            </w:r>
            <w:proofErr w:type="spellStart"/>
            <w:r w:rsidRPr="0046175D">
              <w:rPr>
                <w:rFonts w:ascii="Times New Roman" w:hAnsi="Times New Roman" w:cs="Times New Roman"/>
                <w:i/>
                <w:iCs/>
              </w:rPr>
              <w:t>toruloides</w:t>
            </w:r>
            <w:proofErr w:type="spellEnd"/>
          </w:p>
        </w:tc>
        <w:tc>
          <w:tcPr>
            <w:tcW w:w="2961" w:type="dxa"/>
          </w:tcPr>
          <w:p w14:paraId="6FA8F5AC" w14:textId="00771E7C" w:rsidR="00E82F56" w:rsidRPr="00F07B42" w:rsidRDefault="00863617" w:rsidP="00E82F56">
            <w:pPr>
              <w:rPr>
                <w:rFonts w:ascii="Times New Roman" w:hAnsi="Times New Roman" w:cs="Times New Roman"/>
                <w:i/>
                <w:iCs/>
              </w:rPr>
            </w:pPr>
            <w:proofErr w:type="spellStart"/>
            <w:r>
              <w:rPr>
                <w:rFonts w:ascii="Times New Roman" w:hAnsi="Times New Roman" w:cs="Times New Roman" w:hint="eastAsia"/>
              </w:rPr>
              <w:t>GeneBank</w:t>
            </w:r>
            <w:proofErr w:type="spellEnd"/>
            <w:r>
              <w:rPr>
                <w:rFonts w:ascii="Times New Roman" w:hAnsi="Times New Roman" w:cs="Times New Roman" w:hint="eastAsia"/>
              </w:rPr>
              <w:t xml:space="preserve">: </w:t>
            </w:r>
            <w:r w:rsidRPr="00863617">
              <w:rPr>
                <w:rFonts w:ascii="Times New Roman" w:hAnsi="Times New Roman" w:cs="Times New Roman"/>
              </w:rPr>
              <w:t>GCA_000320785.2</w:t>
            </w:r>
          </w:p>
        </w:tc>
        <w:tc>
          <w:tcPr>
            <w:tcW w:w="1512" w:type="dxa"/>
          </w:tcPr>
          <w:p w14:paraId="3FE5C823" w14:textId="40ABCE33" w:rsidR="00E82F56" w:rsidRPr="00B53F8A" w:rsidRDefault="00710DAD" w:rsidP="00E82F56">
            <w:pPr>
              <w:rPr>
                <w:rFonts w:ascii="Times New Roman" w:hAnsi="Times New Roman" w:cs="Times New Roman"/>
              </w:rPr>
            </w:pPr>
            <w:r w:rsidRPr="00710DAD">
              <w:rPr>
                <w:rFonts w:ascii="Times New Roman" w:hAnsi="Times New Roman" w:cs="Times New Roman"/>
              </w:rPr>
              <w:t xml:space="preserve">Wuhan </w:t>
            </w:r>
            <w:proofErr w:type="spellStart"/>
            <w:r w:rsidRPr="00710DAD">
              <w:rPr>
                <w:rFonts w:ascii="Times New Roman" w:hAnsi="Times New Roman" w:cs="Times New Roman"/>
              </w:rPr>
              <w:t>Huizao</w:t>
            </w:r>
            <w:proofErr w:type="spellEnd"/>
            <w:r w:rsidRPr="00710DAD">
              <w:rPr>
                <w:rFonts w:ascii="Times New Roman" w:hAnsi="Times New Roman" w:cs="Times New Roman"/>
              </w:rPr>
              <w:t xml:space="preserve"> Biotechnology Co., Ltd</w:t>
            </w:r>
          </w:p>
        </w:tc>
      </w:tr>
      <w:tr w:rsidR="00E82F56" w14:paraId="44DB0C02" w14:textId="77777777" w:rsidTr="00D51310">
        <w:tc>
          <w:tcPr>
            <w:tcW w:w="1267" w:type="dxa"/>
          </w:tcPr>
          <w:p w14:paraId="27A4A147" w14:textId="5F3ABE7F" w:rsidR="00E82F56" w:rsidRPr="00B53F8A" w:rsidRDefault="00E82F56" w:rsidP="00E82F56">
            <w:pPr>
              <w:rPr>
                <w:rFonts w:ascii="Times New Roman" w:hAnsi="Times New Roman" w:cs="Times New Roman"/>
              </w:rPr>
            </w:pPr>
            <w:r w:rsidRPr="00AC70CE">
              <w:rPr>
                <w:rFonts w:ascii="Times New Roman" w:hAnsi="Times New Roman" w:cs="Times New Roman"/>
              </w:rPr>
              <w:t>BY4741</w:t>
            </w:r>
          </w:p>
        </w:tc>
        <w:tc>
          <w:tcPr>
            <w:tcW w:w="2556" w:type="dxa"/>
          </w:tcPr>
          <w:p w14:paraId="71CBED24" w14:textId="57022282" w:rsidR="00E82F56" w:rsidRPr="0046175D" w:rsidRDefault="00E82F56" w:rsidP="00E82F56">
            <w:pPr>
              <w:rPr>
                <w:rFonts w:ascii="Times New Roman" w:hAnsi="Times New Roman" w:cs="Times New Roman"/>
                <w:i/>
                <w:iCs/>
              </w:rPr>
            </w:pPr>
            <w:r w:rsidRPr="0046175D">
              <w:rPr>
                <w:rFonts w:ascii="Times New Roman" w:hAnsi="Times New Roman" w:cs="Times New Roman"/>
                <w:i/>
                <w:iCs/>
              </w:rPr>
              <w:t>Saccharomyces cerevisiae</w:t>
            </w:r>
          </w:p>
        </w:tc>
        <w:tc>
          <w:tcPr>
            <w:tcW w:w="2961" w:type="dxa"/>
          </w:tcPr>
          <w:p w14:paraId="375581CE" w14:textId="421C001F" w:rsidR="00E82F56" w:rsidRPr="00B53F8A" w:rsidRDefault="002E1AD4" w:rsidP="00E82F56">
            <w:pPr>
              <w:rPr>
                <w:rFonts w:ascii="Times New Roman" w:hAnsi="Times New Roman" w:cs="Times New Roman"/>
              </w:rPr>
            </w:pPr>
            <w:r w:rsidRPr="000F4CED">
              <w:rPr>
                <w:rFonts w:ascii="Times New Roman" w:hAnsi="Times New Roman" w:cs="Times New Roman"/>
                <w:i/>
                <w:iCs/>
              </w:rPr>
              <w:t>MATα</w:t>
            </w:r>
            <w:r>
              <w:rPr>
                <w:rFonts w:ascii="Times New Roman" w:hAnsi="Times New Roman" w:cs="Times New Roman" w:hint="eastAsia"/>
                <w:i/>
                <w:iCs/>
              </w:rPr>
              <w:t xml:space="preserve"> </w:t>
            </w:r>
            <w:r w:rsidRPr="002E1AD4">
              <w:rPr>
                <w:rFonts w:ascii="Times New Roman" w:hAnsi="Times New Roman" w:cs="Times New Roman"/>
                <w:i/>
                <w:iCs/>
              </w:rPr>
              <w:t>his3Δ1 leu2Δ0 met15Δ0 ura3Δ0</w:t>
            </w:r>
          </w:p>
        </w:tc>
        <w:tc>
          <w:tcPr>
            <w:tcW w:w="1512" w:type="dxa"/>
          </w:tcPr>
          <w:p w14:paraId="66617BE6" w14:textId="3A149673" w:rsidR="00E82F56" w:rsidRPr="00B53F8A" w:rsidRDefault="00E82F56" w:rsidP="00E82F56">
            <w:pPr>
              <w:rPr>
                <w:rFonts w:ascii="Times New Roman" w:hAnsi="Times New Roman" w:cs="Times New Roman"/>
              </w:rPr>
            </w:pPr>
            <w:r w:rsidRPr="00A36187">
              <w:rPr>
                <w:rFonts w:ascii="Times New Roman" w:hAnsi="Times New Roman" w:cs="Times New Roman"/>
              </w:rPr>
              <w:t>ATCC</w:t>
            </w:r>
            <w:r w:rsidR="00710DAD" w:rsidRPr="00710DAD">
              <w:rPr>
                <w:rFonts w:ascii="Times New Roman" w:hAnsi="Times New Roman" w:cs="Times New Roman"/>
              </w:rPr>
              <w:t>®</w:t>
            </w:r>
            <w:r w:rsidRPr="00A36187">
              <w:rPr>
                <w:rFonts w:ascii="Times New Roman" w:hAnsi="Times New Roman" w:cs="Times New Roman"/>
              </w:rPr>
              <w:t xml:space="preserve"> 201388</w:t>
            </w:r>
          </w:p>
        </w:tc>
      </w:tr>
      <w:tr w:rsidR="00E82F56" w14:paraId="58754BAE" w14:textId="77777777" w:rsidTr="00D51310">
        <w:tc>
          <w:tcPr>
            <w:tcW w:w="1267" w:type="dxa"/>
          </w:tcPr>
          <w:p w14:paraId="2FF60102" w14:textId="7CFDD240" w:rsidR="00E82F56" w:rsidRPr="00B53F8A" w:rsidRDefault="00E82F56" w:rsidP="00E82F56">
            <w:pPr>
              <w:rPr>
                <w:rFonts w:ascii="Times New Roman" w:hAnsi="Times New Roman" w:cs="Times New Roman"/>
              </w:rPr>
            </w:pPr>
            <w:r w:rsidRPr="00244B0A">
              <w:rPr>
                <w:rFonts w:ascii="Times New Roman" w:hAnsi="Times New Roman" w:cs="Times New Roman"/>
              </w:rPr>
              <w:t>NCYC495</w:t>
            </w:r>
          </w:p>
        </w:tc>
        <w:tc>
          <w:tcPr>
            <w:tcW w:w="2556" w:type="dxa"/>
          </w:tcPr>
          <w:p w14:paraId="0B917A0E" w14:textId="52341D4D" w:rsidR="00E82F56" w:rsidRPr="0046175D" w:rsidRDefault="00E82F56" w:rsidP="00E82F56">
            <w:pPr>
              <w:rPr>
                <w:rFonts w:ascii="Times New Roman" w:hAnsi="Times New Roman" w:cs="Times New Roman"/>
                <w:i/>
                <w:iCs/>
              </w:rPr>
            </w:pPr>
            <w:proofErr w:type="spellStart"/>
            <w:r w:rsidRPr="0046175D">
              <w:rPr>
                <w:rFonts w:ascii="Times New Roman" w:hAnsi="Times New Roman" w:cs="Times New Roman"/>
                <w:i/>
                <w:iCs/>
              </w:rPr>
              <w:t>Ogataea</w:t>
            </w:r>
            <w:proofErr w:type="spellEnd"/>
            <w:r w:rsidRPr="0046175D">
              <w:rPr>
                <w:rFonts w:ascii="Times New Roman" w:hAnsi="Times New Roman" w:cs="Times New Roman"/>
                <w:i/>
                <w:iCs/>
              </w:rPr>
              <w:t xml:space="preserve"> polymorpha</w:t>
            </w:r>
          </w:p>
        </w:tc>
        <w:tc>
          <w:tcPr>
            <w:tcW w:w="2961" w:type="dxa"/>
          </w:tcPr>
          <w:p w14:paraId="670413C5" w14:textId="06555A97" w:rsidR="00D51310" w:rsidRPr="00D51310" w:rsidRDefault="00941190" w:rsidP="00D51310">
            <w:pPr>
              <w:rPr>
                <w:rFonts w:ascii="Times New Roman" w:hAnsi="Times New Roman" w:cs="Times New Roman"/>
              </w:rPr>
            </w:pPr>
            <w:proofErr w:type="spellStart"/>
            <w:r>
              <w:rPr>
                <w:rFonts w:ascii="Times New Roman" w:hAnsi="Times New Roman" w:cs="Times New Roman" w:hint="eastAsia"/>
              </w:rPr>
              <w:t>GeneBank</w:t>
            </w:r>
            <w:proofErr w:type="spellEnd"/>
            <w:r>
              <w:rPr>
                <w:rFonts w:ascii="Times New Roman" w:hAnsi="Times New Roman" w:cs="Times New Roman" w:hint="eastAsia"/>
              </w:rPr>
              <w:t xml:space="preserve">: </w:t>
            </w:r>
            <w:r w:rsidRPr="00941190">
              <w:rPr>
                <w:rFonts w:ascii="Times New Roman" w:hAnsi="Times New Roman" w:cs="Times New Roman"/>
              </w:rPr>
              <w:t>GCA_001664045.1</w:t>
            </w:r>
          </w:p>
        </w:tc>
        <w:tc>
          <w:tcPr>
            <w:tcW w:w="1512" w:type="dxa"/>
          </w:tcPr>
          <w:p w14:paraId="22775E9C" w14:textId="42DC84EE" w:rsidR="00E82F56" w:rsidRPr="00B53F8A" w:rsidRDefault="00E82F56" w:rsidP="00E82F56">
            <w:pPr>
              <w:rPr>
                <w:rFonts w:ascii="Times New Roman" w:hAnsi="Times New Roman" w:cs="Times New Roman"/>
              </w:rPr>
            </w:pPr>
            <w:r w:rsidRPr="00F977BF">
              <w:rPr>
                <w:rFonts w:ascii="Times New Roman" w:hAnsi="Times New Roman" w:cs="Times New Roman"/>
              </w:rPr>
              <w:t>ATCC</w:t>
            </w:r>
            <w:r w:rsidR="00710DAD" w:rsidRPr="00710DAD">
              <w:rPr>
                <w:rFonts w:ascii="Times New Roman" w:hAnsi="Times New Roman" w:cs="Times New Roman"/>
              </w:rPr>
              <w:t>®</w:t>
            </w:r>
            <w:r w:rsidRPr="00F977BF">
              <w:rPr>
                <w:rFonts w:ascii="Times New Roman" w:hAnsi="Times New Roman" w:cs="Times New Roman"/>
              </w:rPr>
              <w:t xml:space="preserve"> 14754</w:t>
            </w:r>
          </w:p>
        </w:tc>
      </w:tr>
      <w:tr w:rsidR="00E82F56" w14:paraId="31E3DA4B" w14:textId="77777777" w:rsidTr="00D51310">
        <w:tc>
          <w:tcPr>
            <w:tcW w:w="1267" w:type="dxa"/>
          </w:tcPr>
          <w:p w14:paraId="26E53737" w14:textId="5A52780A" w:rsidR="00E82F56" w:rsidRPr="00B53F8A" w:rsidRDefault="00E82F56" w:rsidP="00E82F56">
            <w:pPr>
              <w:rPr>
                <w:rFonts w:ascii="Times New Roman" w:hAnsi="Times New Roman" w:cs="Times New Roman"/>
              </w:rPr>
            </w:pPr>
            <w:r w:rsidRPr="00C805D8">
              <w:rPr>
                <w:rFonts w:ascii="Times New Roman" w:hAnsi="Times New Roman" w:cs="Times New Roman"/>
              </w:rPr>
              <w:t>CEN.PK2-1C</w:t>
            </w:r>
          </w:p>
        </w:tc>
        <w:tc>
          <w:tcPr>
            <w:tcW w:w="2556" w:type="dxa"/>
          </w:tcPr>
          <w:p w14:paraId="42840D20" w14:textId="0E644DB8" w:rsidR="00E82F56" w:rsidRPr="0046175D" w:rsidRDefault="00E82F56" w:rsidP="00E82F56">
            <w:pPr>
              <w:rPr>
                <w:rFonts w:ascii="Times New Roman" w:hAnsi="Times New Roman" w:cs="Times New Roman"/>
                <w:i/>
                <w:iCs/>
              </w:rPr>
            </w:pPr>
            <w:r w:rsidRPr="0046175D">
              <w:rPr>
                <w:rFonts w:ascii="Times New Roman" w:hAnsi="Times New Roman" w:cs="Times New Roman"/>
                <w:i/>
                <w:iCs/>
              </w:rPr>
              <w:t>Saccharomyces cerevisiae</w:t>
            </w:r>
          </w:p>
        </w:tc>
        <w:tc>
          <w:tcPr>
            <w:tcW w:w="2961" w:type="dxa"/>
          </w:tcPr>
          <w:p w14:paraId="5EF85DCA" w14:textId="6BA136A9" w:rsidR="00E82F56" w:rsidRPr="000F4CED" w:rsidRDefault="000F4CED" w:rsidP="00E82F56">
            <w:pPr>
              <w:rPr>
                <w:rFonts w:ascii="Times New Roman" w:hAnsi="Times New Roman" w:cs="Times New Roman"/>
                <w:i/>
                <w:iCs/>
              </w:rPr>
            </w:pPr>
            <w:r w:rsidRPr="000F4CED">
              <w:rPr>
                <w:rFonts w:ascii="Times New Roman" w:hAnsi="Times New Roman" w:cs="Times New Roman"/>
                <w:i/>
                <w:iCs/>
              </w:rPr>
              <w:t>MATα trp1-289 leu2-3 leu2-112 ura3-52 his3∆1</w:t>
            </w:r>
          </w:p>
        </w:tc>
        <w:tc>
          <w:tcPr>
            <w:tcW w:w="1512" w:type="dxa"/>
          </w:tcPr>
          <w:p w14:paraId="7932EE10" w14:textId="20E47F6C" w:rsidR="00E82F56" w:rsidRPr="00B53F8A" w:rsidRDefault="00E82F56" w:rsidP="00E82F56">
            <w:pPr>
              <w:rPr>
                <w:rFonts w:ascii="Times New Roman" w:hAnsi="Times New Roman" w:cs="Times New Roman"/>
              </w:rPr>
            </w:pPr>
            <w:r w:rsidRPr="00D934CA">
              <w:rPr>
                <w:rFonts w:ascii="Times New Roman" w:hAnsi="Times New Roman" w:cs="Times New Roman"/>
              </w:rPr>
              <w:t>ATCC</w:t>
            </w:r>
            <w:r w:rsidR="00710DAD" w:rsidRPr="00710DAD">
              <w:rPr>
                <w:rFonts w:ascii="Times New Roman" w:hAnsi="Times New Roman" w:cs="Times New Roman"/>
              </w:rPr>
              <w:t>®</w:t>
            </w:r>
            <w:r w:rsidRPr="00D934CA">
              <w:rPr>
                <w:rFonts w:ascii="Times New Roman" w:hAnsi="Times New Roman" w:cs="Times New Roman"/>
              </w:rPr>
              <w:t xml:space="preserve"> MYA-1108</w:t>
            </w:r>
          </w:p>
        </w:tc>
      </w:tr>
      <w:tr w:rsidR="00E82F56" w14:paraId="706991DB" w14:textId="77777777" w:rsidTr="00D51310">
        <w:tc>
          <w:tcPr>
            <w:tcW w:w="1267" w:type="dxa"/>
          </w:tcPr>
          <w:p w14:paraId="0D3A3A1A" w14:textId="5A3583D8"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556" w:type="dxa"/>
          </w:tcPr>
          <w:p w14:paraId="0DD3BC88" w14:textId="477A21AF" w:rsidR="00E82F56" w:rsidRPr="00B53F8A" w:rsidRDefault="00E82F56" w:rsidP="00E82F56">
            <w:pPr>
              <w:rPr>
                <w:rFonts w:ascii="Times New Roman" w:hAnsi="Times New Roman" w:cs="Times New Roman"/>
              </w:rPr>
            </w:pPr>
            <w:r>
              <w:rPr>
                <w:rFonts w:ascii="Times New Roman" w:hAnsi="Times New Roman" w:cs="Times New Roman" w:hint="eastAsia"/>
              </w:rPr>
              <w:t>GS115</w:t>
            </w:r>
          </w:p>
        </w:tc>
        <w:tc>
          <w:tcPr>
            <w:tcW w:w="2961" w:type="dxa"/>
          </w:tcPr>
          <w:p w14:paraId="0EF47305" w14:textId="39CC9AE4" w:rsidR="00E82F56" w:rsidRPr="00B53F8A" w:rsidRDefault="00E82F56" w:rsidP="00E82F56">
            <w:pPr>
              <w:rPr>
                <w:rFonts w:ascii="Times New Roman" w:hAnsi="Times New Roman" w:cs="Times New Roman"/>
              </w:rPr>
            </w:pPr>
            <w:r w:rsidRPr="008A5243">
              <w:rPr>
                <w:rFonts w:ascii="Times New Roman" w:hAnsi="Times New Roman" w:cs="Times New Roman"/>
                <w:i/>
                <w:iCs/>
              </w:rPr>
              <w:t>His</w:t>
            </w:r>
            <w:proofErr w:type="gramStart"/>
            <w:r w:rsidRPr="008A5243">
              <w:rPr>
                <w:rFonts w:ascii="Times New Roman" w:hAnsi="Times New Roman" w:cs="Times New Roman"/>
                <w:i/>
                <w:iCs/>
              </w:rPr>
              <w:t>4::</w:t>
            </w:r>
            <w:proofErr w:type="gramEnd"/>
            <w:r w:rsidRPr="00036E5A">
              <w:rPr>
                <w:rFonts w:ascii="Times New Roman" w:hAnsi="Times New Roman" w:cs="Times New Roman"/>
              </w:rPr>
              <w:t>GAPp-Cas9-AOX1t</w:t>
            </w:r>
          </w:p>
        </w:tc>
        <w:tc>
          <w:tcPr>
            <w:tcW w:w="1512" w:type="dxa"/>
          </w:tcPr>
          <w:p w14:paraId="52ED307A" w14:textId="46F485DA" w:rsidR="00E82F56" w:rsidRPr="00B53F8A" w:rsidRDefault="00E82F56" w:rsidP="00E82F56">
            <w:pPr>
              <w:rPr>
                <w:rFonts w:ascii="Times New Roman" w:hAnsi="Times New Roman" w:cs="Times New Roman"/>
              </w:rPr>
            </w:pPr>
            <w:bookmarkStart w:id="1" w:name="OLE_LINK1"/>
            <w:r>
              <w:rPr>
                <w:rFonts w:ascii="Times New Roman" w:hAnsi="Times New Roman" w:cs="Times New Roman" w:hint="eastAsia"/>
              </w:rPr>
              <w:t>This study</w:t>
            </w:r>
            <w:bookmarkEnd w:id="1"/>
          </w:p>
        </w:tc>
      </w:tr>
      <w:tr w:rsidR="00E82F56" w14:paraId="1C4BF5BE" w14:textId="77777777" w:rsidTr="00D51310">
        <w:tc>
          <w:tcPr>
            <w:tcW w:w="1267" w:type="dxa"/>
          </w:tcPr>
          <w:p w14:paraId="1D0D8116" w14:textId="33461AEA" w:rsidR="00E82F56" w:rsidRPr="00B53F8A" w:rsidRDefault="00E82F56" w:rsidP="00E82F56">
            <w:pPr>
              <w:rPr>
                <w:rFonts w:ascii="Times New Roman" w:hAnsi="Times New Roman" w:cs="Times New Roman"/>
              </w:rPr>
            </w:pPr>
            <w:r>
              <w:rPr>
                <w:rFonts w:ascii="Times New Roman" w:hAnsi="Times New Roman" w:cs="Times New Roman" w:hint="eastAsia"/>
              </w:rPr>
              <w:t>LT-01</w:t>
            </w:r>
          </w:p>
        </w:tc>
        <w:tc>
          <w:tcPr>
            <w:tcW w:w="2556" w:type="dxa"/>
          </w:tcPr>
          <w:p w14:paraId="2A1DECA7" w14:textId="262AF348"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590C9D54" w14:textId="425D0A7A" w:rsidR="00E82F56" w:rsidRPr="00B53F8A" w:rsidRDefault="00E82F56" w:rsidP="00E82F56">
            <w:pPr>
              <w:rPr>
                <w:rFonts w:ascii="Times New Roman" w:hAnsi="Times New Roman" w:cs="Times New Roman"/>
              </w:rPr>
            </w:pPr>
            <w:r w:rsidRPr="00036E5A">
              <w:rPr>
                <w:rFonts w:ascii="Times New Roman" w:hAnsi="Times New Roman" w:cs="Times New Roman"/>
              </w:rPr>
              <w:t>ΔADH2</w:t>
            </w:r>
          </w:p>
        </w:tc>
        <w:tc>
          <w:tcPr>
            <w:tcW w:w="1512" w:type="dxa"/>
          </w:tcPr>
          <w:p w14:paraId="53FC977A" w14:textId="3885A050"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05F00777" w14:textId="77777777" w:rsidTr="00D51310">
        <w:tc>
          <w:tcPr>
            <w:tcW w:w="1267" w:type="dxa"/>
          </w:tcPr>
          <w:p w14:paraId="6F310AE7" w14:textId="592FEBCE" w:rsidR="00E82F56" w:rsidRPr="00B53F8A" w:rsidRDefault="00E82F56" w:rsidP="00E82F56">
            <w:pPr>
              <w:rPr>
                <w:rFonts w:ascii="Times New Roman" w:hAnsi="Times New Roman" w:cs="Times New Roman"/>
              </w:rPr>
            </w:pPr>
            <w:r>
              <w:rPr>
                <w:rFonts w:ascii="Times New Roman" w:hAnsi="Times New Roman" w:cs="Times New Roman" w:hint="eastAsia"/>
              </w:rPr>
              <w:t>LT-02</w:t>
            </w:r>
          </w:p>
        </w:tc>
        <w:tc>
          <w:tcPr>
            <w:tcW w:w="2556" w:type="dxa"/>
          </w:tcPr>
          <w:p w14:paraId="477C200D" w14:textId="21404D88"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7FE66E5B" w14:textId="467BA40E" w:rsidR="00E82F56" w:rsidRPr="00B53F8A" w:rsidRDefault="00E82F56" w:rsidP="00E82F56">
            <w:pPr>
              <w:rPr>
                <w:rFonts w:ascii="Times New Roman" w:hAnsi="Times New Roman" w:cs="Times New Roman"/>
              </w:rPr>
            </w:pPr>
            <w:r w:rsidRPr="00036E5A">
              <w:rPr>
                <w:rFonts w:ascii="Times New Roman" w:hAnsi="Times New Roman" w:cs="Times New Roman"/>
              </w:rPr>
              <w:t>ΔADH</w:t>
            </w:r>
            <w:r>
              <w:rPr>
                <w:rFonts w:ascii="Times New Roman" w:hAnsi="Times New Roman" w:cs="Times New Roman" w:hint="eastAsia"/>
              </w:rPr>
              <w:t>6</w:t>
            </w:r>
          </w:p>
        </w:tc>
        <w:tc>
          <w:tcPr>
            <w:tcW w:w="1512" w:type="dxa"/>
          </w:tcPr>
          <w:p w14:paraId="46249EE1" w14:textId="7963E42B"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659C412F" w14:textId="77777777" w:rsidTr="00D51310">
        <w:tc>
          <w:tcPr>
            <w:tcW w:w="1267" w:type="dxa"/>
          </w:tcPr>
          <w:p w14:paraId="645B1F05" w14:textId="39CA135B" w:rsidR="00E82F56" w:rsidRPr="00B53F8A" w:rsidRDefault="00E82F56" w:rsidP="00E82F56">
            <w:pPr>
              <w:rPr>
                <w:rFonts w:ascii="Times New Roman" w:hAnsi="Times New Roman" w:cs="Times New Roman"/>
              </w:rPr>
            </w:pPr>
            <w:r>
              <w:rPr>
                <w:rFonts w:ascii="Times New Roman" w:hAnsi="Times New Roman" w:cs="Times New Roman" w:hint="eastAsia"/>
              </w:rPr>
              <w:t>LT-03</w:t>
            </w:r>
          </w:p>
        </w:tc>
        <w:tc>
          <w:tcPr>
            <w:tcW w:w="2556" w:type="dxa"/>
          </w:tcPr>
          <w:p w14:paraId="16C1E4E6" w14:textId="6863530B"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27771C7B" w14:textId="7C171D43" w:rsidR="00E82F56" w:rsidRPr="00B53F8A" w:rsidRDefault="00E82F56" w:rsidP="00E82F56">
            <w:pPr>
              <w:rPr>
                <w:rFonts w:ascii="Times New Roman" w:hAnsi="Times New Roman" w:cs="Times New Roman"/>
              </w:rPr>
            </w:pPr>
            <w:r w:rsidRPr="00036E5A">
              <w:rPr>
                <w:rFonts w:ascii="Times New Roman" w:hAnsi="Times New Roman" w:cs="Times New Roman"/>
              </w:rPr>
              <w:t>ΔADH</w:t>
            </w:r>
            <w:r>
              <w:rPr>
                <w:rFonts w:ascii="Times New Roman" w:hAnsi="Times New Roman" w:cs="Times New Roman" w:hint="eastAsia"/>
              </w:rPr>
              <w:t>7</w:t>
            </w:r>
          </w:p>
        </w:tc>
        <w:tc>
          <w:tcPr>
            <w:tcW w:w="1512" w:type="dxa"/>
          </w:tcPr>
          <w:p w14:paraId="1F8C54C1" w14:textId="08352DED"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567707D7" w14:textId="77777777" w:rsidTr="00D51310">
        <w:tc>
          <w:tcPr>
            <w:tcW w:w="1267" w:type="dxa"/>
          </w:tcPr>
          <w:p w14:paraId="367D9672" w14:textId="5D5D2E9A" w:rsidR="00E82F56" w:rsidRPr="00B53F8A" w:rsidRDefault="00E82F56" w:rsidP="00E82F56">
            <w:pPr>
              <w:rPr>
                <w:rFonts w:ascii="Times New Roman" w:hAnsi="Times New Roman" w:cs="Times New Roman"/>
              </w:rPr>
            </w:pPr>
            <w:r>
              <w:rPr>
                <w:rFonts w:ascii="Times New Roman" w:hAnsi="Times New Roman" w:cs="Times New Roman" w:hint="eastAsia"/>
              </w:rPr>
              <w:t>LT-04</w:t>
            </w:r>
          </w:p>
        </w:tc>
        <w:tc>
          <w:tcPr>
            <w:tcW w:w="2556" w:type="dxa"/>
          </w:tcPr>
          <w:p w14:paraId="0B015C3F" w14:textId="33039E3D"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4E3CA5A4" w14:textId="7F250ADA" w:rsidR="00E82F56" w:rsidRPr="00B53F8A" w:rsidRDefault="00E82F56" w:rsidP="00E82F56">
            <w:pPr>
              <w:rPr>
                <w:rFonts w:ascii="Times New Roman" w:hAnsi="Times New Roman" w:cs="Times New Roman"/>
              </w:rPr>
            </w:pPr>
            <w:r w:rsidRPr="00036E5A">
              <w:rPr>
                <w:rFonts w:ascii="Times New Roman" w:hAnsi="Times New Roman" w:cs="Times New Roman"/>
              </w:rPr>
              <w:t>ΔADH</w:t>
            </w:r>
            <w:r>
              <w:rPr>
                <w:rFonts w:ascii="Times New Roman" w:hAnsi="Times New Roman" w:cs="Times New Roman" w:hint="eastAsia"/>
              </w:rPr>
              <w:t>900</w:t>
            </w:r>
          </w:p>
        </w:tc>
        <w:tc>
          <w:tcPr>
            <w:tcW w:w="1512" w:type="dxa"/>
          </w:tcPr>
          <w:p w14:paraId="07AB6CBB" w14:textId="7B2F8A93"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4E588E32" w14:textId="77777777" w:rsidTr="00D51310">
        <w:tc>
          <w:tcPr>
            <w:tcW w:w="1267" w:type="dxa"/>
          </w:tcPr>
          <w:p w14:paraId="2F74AF01" w14:textId="40A98271" w:rsidR="00E82F56" w:rsidRPr="00B53F8A" w:rsidRDefault="00E82F56" w:rsidP="00E82F56">
            <w:pPr>
              <w:rPr>
                <w:rFonts w:ascii="Times New Roman" w:hAnsi="Times New Roman" w:cs="Times New Roman"/>
              </w:rPr>
            </w:pPr>
            <w:r>
              <w:rPr>
                <w:rFonts w:ascii="Times New Roman" w:hAnsi="Times New Roman" w:cs="Times New Roman" w:hint="eastAsia"/>
              </w:rPr>
              <w:t>LT-05</w:t>
            </w:r>
          </w:p>
        </w:tc>
        <w:tc>
          <w:tcPr>
            <w:tcW w:w="2556" w:type="dxa"/>
          </w:tcPr>
          <w:p w14:paraId="2A6A826C" w14:textId="2CDA68F2"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531A2088" w14:textId="73B6E714" w:rsidR="00E82F56" w:rsidRPr="00B53F8A" w:rsidRDefault="00E82F56" w:rsidP="00E82F56">
            <w:pPr>
              <w:rPr>
                <w:rFonts w:ascii="Times New Roman" w:hAnsi="Times New Roman" w:cs="Times New Roman"/>
              </w:rPr>
            </w:pPr>
            <w:r w:rsidRPr="00036E5A">
              <w:rPr>
                <w:rFonts w:ascii="Times New Roman" w:hAnsi="Times New Roman" w:cs="Times New Roman"/>
              </w:rPr>
              <w:t>ΔA</w:t>
            </w:r>
            <w:r>
              <w:rPr>
                <w:rFonts w:ascii="Times New Roman" w:hAnsi="Times New Roman" w:cs="Times New Roman" w:hint="eastAsia"/>
              </w:rPr>
              <w:t>LD1</w:t>
            </w:r>
          </w:p>
        </w:tc>
        <w:tc>
          <w:tcPr>
            <w:tcW w:w="1512" w:type="dxa"/>
          </w:tcPr>
          <w:p w14:paraId="2C5EDD32" w14:textId="69E4336B"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53653D62" w14:textId="77777777" w:rsidTr="00D51310">
        <w:tc>
          <w:tcPr>
            <w:tcW w:w="1267" w:type="dxa"/>
          </w:tcPr>
          <w:p w14:paraId="0F12E96E" w14:textId="624EBF82" w:rsidR="00E82F56" w:rsidRPr="00B53F8A" w:rsidRDefault="00E82F56" w:rsidP="00E82F56">
            <w:pPr>
              <w:rPr>
                <w:rFonts w:ascii="Times New Roman" w:hAnsi="Times New Roman" w:cs="Times New Roman"/>
              </w:rPr>
            </w:pPr>
            <w:r>
              <w:rPr>
                <w:rFonts w:ascii="Times New Roman" w:hAnsi="Times New Roman" w:cs="Times New Roman" w:hint="eastAsia"/>
              </w:rPr>
              <w:t>LT-06</w:t>
            </w:r>
          </w:p>
        </w:tc>
        <w:tc>
          <w:tcPr>
            <w:tcW w:w="2556" w:type="dxa"/>
          </w:tcPr>
          <w:p w14:paraId="6391E48B" w14:textId="51F8DD23"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6EF9A28D" w14:textId="59CCAD99" w:rsidR="00E82F56" w:rsidRPr="00B53F8A" w:rsidRDefault="00E82F56" w:rsidP="00E82F56">
            <w:pPr>
              <w:rPr>
                <w:rFonts w:ascii="Times New Roman" w:hAnsi="Times New Roman" w:cs="Times New Roman"/>
              </w:rPr>
            </w:pPr>
            <w:r w:rsidRPr="00036E5A">
              <w:rPr>
                <w:rFonts w:ascii="Times New Roman" w:hAnsi="Times New Roman" w:cs="Times New Roman"/>
              </w:rPr>
              <w:t>ΔA</w:t>
            </w:r>
            <w:r>
              <w:rPr>
                <w:rFonts w:ascii="Times New Roman" w:hAnsi="Times New Roman" w:cs="Times New Roman" w:hint="eastAsia"/>
              </w:rPr>
              <w:t>CS1</w:t>
            </w:r>
          </w:p>
        </w:tc>
        <w:tc>
          <w:tcPr>
            <w:tcW w:w="1512" w:type="dxa"/>
          </w:tcPr>
          <w:p w14:paraId="79DDF74D" w14:textId="72958030"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5C22888B" w14:textId="77777777" w:rsidTr="00D51310">
        <w:tc>
          <w:tcPr>
            <w:tcW w:w="1267" w:type="dxa"/>
          </w:tcPr>
          <w:p w14:paraId="6DF0AE8B" w14:textId="77751251" w:rsidR="00E82F56" w:rsidRPr="00B53F8A" w:rsidRDefault="00E82F56" w:rsidP="00E82F56">
            <w:pPr>
              <w:rPr>
                <w:rFonts w:ascii="Times New Roman" w:hAnsi="Times New Roman" w:cs="Times New Roman"/>
              </w:rPr>
            </w:pPr>
            <w:r>
              <w:rPr>
                <w:rFonts w:ascii="Times New Roman" w:hAnsi="Times New Roman" w:cs="Times New Roman" w:hint="eastAsia"/>
              </w:rPr>
              <w:t>LT-07</w:t>
            </w:r>
          </w:p>
        </w:tc>
        <w:tc>
          <w:tcPr>
            <w:tcW w:w="2556" w:type="dxa"/>
          </w:tcPr>
          <w:p w14:paraId="4564F173" w14:textId="0356BE4B"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4C8F926E" w14:textId="1E8982EA" w:rsidR="00E82F56" w:rsidRPr="00B53F8A" w:rsidRDefault="00E82F56" w:rsidP="00E82F56">
            <w:pPr>
              <w:rPr>
                <w:rFonts w:ascii="Times New Roman" w:hAnsi="Times New Roman" w:cs="Times New Roman"/>
              </w:rPr>
            </w:pPr>
            <w:r w:rsidRPr="00036E5A">
              <w:rPr>
                <w:rFonts w:ascii="Times New Roman" w:hAnsi="Times New Roman" w:cs="Times New Roman"/>
              </w:rPr>
              <w:t>ΔA</w:t>
            </w:r>
            <w:r>
              <w:rPr>
                <w:rFonts w:ascii="Times New Roman" w:hAnsi="Times New Roman" w:cs="Times New Roman" w:hint="eastAsia"/>
              </w:rPr>
              <w:t>CS2</w:t>
            </w:r>
          </w:p>
        </w:tc>
        <w:tc>
          <w:tcPr>
            <w:tcW w:w="1512" w:type="dxa"/>
          </w:tcPr>
          <w:p w14:paraId="3AF17501" w14:textId="6C6395FD"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3CAD5EFA" w14:textId="77777777" w:rsidTr="00D51310">
        <w:tc>
          <w:tcPr>
            <w:tcW w:w="1267" w:type="dxa"/>
          </w:tcPr>
          <w:p w14:paraId="33DD2CE4" w14:textId="59BC2B4B" w:rsidR="00E82F56" w:rsidRPr="00B53F8A" w:rsidRDefault="00E82F56" w:rsidP="00E82F56">
            <w:pPr>
              <w:rPr>
                <w:rFonts w:ascii="Times New Roman" w:hAnsi="Times New Roman" w:cs="Times New Roman"/>
              </w:rPr>
            </w:pPr>
            <w:r>
              <w:rPr>
                <w:rFonts w:ascii="Times New Roman" w:hAnsi="Times New Roman" w:cs="Times New Roman" w:hint="eastAsia"/>
              </w:rPr>
              <w:t>LT-08</w:t>
            </w:r>
          </w:p>
        </w:tc>
        <w:tc>
          <w:tcPr>
            <w:tcW w:w="2556" w:type="dxa"/>
          </w:tcPr>
          <w:p w14:paraId="470FEBFD" w14:textId="6667561A"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48DD157D" w14:textId="53630124"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sidRPr="00856C4A">
              <w:rPr>
                <w:rFonts w:ascii="Times New Roman" w:hAnsi="Times New Roman" w:cs="Times New Roman"/>
              </w:rPr>
              <w:t>ACS1p-MCR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sidRPr="00EB2F4D">
              <w:rPr>
                <w:rFonts w:ascii="Times New Roman" w:hAnsi="Times New Roman" w:cs="Times New Roman"/>
              </w:rPr>
              <w:t>ALD1p-MCR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648E2850" w14:textId="437E021F" w:rsidR="00E82F56" w:rsidRPr="00EB2F4D"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4BF6B7C4" w14:textId="77777777" w:rsidTr="00D51310">
        <w:tc>
          <w:tcPr>
            <w:tcW w:w="1267" w:type="dxa"/>
          </w:tcPr>
          <w:p w14:paraId="62217575" w14:textId="32FF4FCE" w:rsidR="00E82F56" w:rsidRPr="00B53F8A" w:rsidRDefault="00E82F56" w:rsidP="00E82F56">
            <w:pPr>
              <w:rPr>
                <w:rFonts w:ascii="Times New Roman" w:hAnsi="Times New Roman" w:cs="Times New Roman"/>
              </w:rPr>
            </w:pPr>
            <w:r>
              <w:rPr>
                <w:rFonts w:ascii="Times New Roman" w:hAnsi="Times New Roman" w:cs="Times New Roman" w:hint="eastAsia"/>
              </w:rPr>
              <w:t>LT-09</w:t>
            </w:r>
          </w:p>
        </w:tc>
        <w:tc>
          <w:tcPr>
            <w:tcW w:w="2556" w:type="dxa"/>
          </w:tcPr>
          <w:p w14:paraId="38A40523" w14:textId="255F0CDF"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0765DE52" w14:textId="6099B90A"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sidRPr="00856C4A">
              <w:rPr>
                <w:rFonts w:ascii="Times New Roman" w:hAnsi="Times New Roman" w:cs="Times New Roman"/>
              </w:rPr>
              <w:t>ACS1p-MCR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sidRPr="002125A9">
              <w:rPr>
                <w:rFonts w:ascii="Times New Roman" w:hAnsi="Times New Roman" w:cs="Times New Roman" w:hint="eastAsia"/>
              </w:rPr>
              <w:t>ADH2</w:t>
            </w:r>
            <w:r w:rsidRPr="00EB2F4D">
              <w:rPr>
                <w:rFonts w:ascii="Times New Roman" w:hAnsi="Times New Roman" w:cs="Times New Roman"/>
              </w:rPr>
              <w:t>p-MCR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6A0E91A8" w14:textId="542438CD"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722FD5A9" w14:textId="77777777" w:rsidTr="00D51310">
        <w:tc>
          <w:tcPr>
            <w:tcW w:w="1267" w:type="dxa"/>
          </w:tcPr>
          <w:p w14:paraId="52F4BCF5" w14:textId="017D2D12" w:rsidR="00E82F56" w:rsidRPr="00B53F8A" w:rsidRDefault="00E82F56" w:rsidP="00E82F56">
            <w:pPr>
              <w:rPr>
                <w:rFonts w:ascii="Times New Roman" w:hAnsi="Times New Roman" w:cs="Times New Roman"/>
              </w:rPr>
            </w:pPr>
            <w:r>
              <w:rPr>
                <w:rFonts w:ascii="Times New Roman" w:hAnsi="Times New Roman" w:cs="Times New Roman" w:hint="eastAsia"/>
              </w:rPr>
              <w:t>LT-10</w:t>
            </w:r>
          </w:p>
        </w:tc>
        <w:tc>
          <w:tcPr>
            <w:tcW w:w="2556" w:type="dxa"/>
          </w:tcPr>
          <w:p w14:paraId="1201EC48" w14:textId="4A7D904B"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6ED2417F" w14:textId="3F14D190"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sidRPr="00856C4A">
              <w:rPr>
                <w:rFonts w:ascii="Times New Roman" w:hAnsi="Times New Roman" w:cs="Times New Roman"/>
              </w:rPr>
              <w:t>A</w:t>
            </w:r>
            <w:r>
              <w:rPr>
                <w:rFonts w:ascii="Times New Roman" w:hAnsi="Times New Roman" w:cs="Times New Roman" w:hint="eastAsia"/>
              </w:rPr>
              <w:t>DH2</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sidRPr="00EB2F4D">
              <w:rPr>
                <w:rFonts w:ascii="Times New Roman" w:hAnsi="Times New Roman" w:cs="Times New Roman"/>
              </w:rPr>
              <w:t>ALD1p-MCR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13279FF2" w14:textId="0CA3ECA3"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6A09CE79" w14:textId="77777777" w:rsidTr="00D51310">
        <w:tc>
          <w:tcPr>
            <w:tcW w:w="1267" w:type="dxa"/>
          </w:tcPr>
          <w:p w14:paraId="2C64B5EF" w14:textId="133C21E8" w:rsidR="00E82F56" w:rsidRPr="00B53F8A" w:rsidRDefault="00E82F56" w:rsidP="00E82F56">
            <w:pPr>
              <w:rPr>
                <w:rFonts w:ascii="Times New Roman" w:hAnsi="Times New Roman" w:cs="Times New Roman"/>
              </w:rPr>
            </w:pPr>
            <w:r>
              <w:rPr>
                <w:rFonts w:ascii="Times New Roman" w:hAnsi="Times New Roman" w:cs="Times New Roman" w:hint="eastAsia"/>
              </w:rPr>
              <w:t>LT-11</w:t>
            </w:r>
          </w:p>
        </w:tc>
        <w:tc>
          <w:tcPr>
            <w:tcW w:w="2556" w:type="dxa"/>
          </w:tcPr>
          <w:p w14:paraId="2EA462F9" w14:textId="4E155973"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7375B96E" w14:textId="4701BE6A"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sidRPr="00856C4A">
              <w:rPr>
                <w:rFonts w:ascii="Times New Roman" w:hAnsi="Times New Roman" w:cs="Times New Roman"/>
              </w:rPr>
              <w:t>A</w:t>
            </w:r>
            <w:r>
              <w:rPr>
                <w:rFonts w:ascii="Times New Roman" w:hAnsi="Times New Roman" w:cs="Times New Roman" w:hint="eastAsia"/>
              </w:rPr>
              <w:t>DH2</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sidRPr="00EB2F4D">
              <w:rPr>
                <w:rFonts w:ascii="Times New Roman" w:hAnsi="Times New Roman" w:cs="Times New Roman"/>
              </w:rPr>
              <w:t>A</w:t>
            </w:r>
            <w:r>
              <w:rPr>
                <w:rFonts w:ascii="Times New Roman" w:hAnsi="Times New Roman" w:cs="Times New Roman" w:hint="eastAsia"/>
              </w:rPr>
              <w:t>DH2</w:t>
            </w:r>
            <w:r w:rsidRPr="00EB2F4D">
              <w:rPr>
                <w:rFonts w:ascii="Times New Roman" w:hAnsi="Times New Roman" w:cs="Times New Roman"/>
              </w:rPr>
              <w:t>p-</w:t>
            </w:r>
            <w:r w:rsidRPr="00EB2F4D">
              <w:rPr>
                <w:rFonts w:ascii="Times New Roman" w:hAnsi="Times New Roman" w:cs="Times New Roman"/>
              </w:rPr>
              <w:lastRenderedPageBreak/>
              <w:t>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06579C0A" w14:textId="07B9ECBB" w:rsidR="00E82F56" w:rsidRPr="00B53F8A" w:rsidRDefault="00E82F56" w:rsidP="00E82F56">
            <w:pPr>
              <w:rPr>
                <w:rFonts w:ascii="Times New Roman" w:hAnsi="Times New Roman" w:cs="Times New Roman"/>
              </w:rPr>
            </w:pPr>
            <w:r>
              <w:rPr>
                <w:rFonts w:ascii="Times New Roman" w:hAnsi="Times New Roman" w:cs="Times New Roman" w:hint="eastAsia"/>
              </w:rPr>
              <w:lastRenderedPageBreak/>
              <w:t>This study</w:t>
            </w:r>
          </w:p>
        </w:tc>
      </w:tr>
      <w:tr w:rsidR="00E82F56" w14:paraId="40B20CC6" w14:textId="77777777" w:rsidTr="00D51310">
        <w:tc>
          <w:tcPr>
            <w:tcW w:w="1267" w:type="dxa"/>
          </w:tcPr>
          <w:p w14:paraId="1542E38F" w14:textId="05CFD4F3" w:rsidR="00E82F56" w:rsidRPr="00B53F8A" w:rsidRDefault="00E82F56" w:rsidP="00E82F56">
            <w:pPr>
              <w:rPr>
                <w:rFonts w:ascii="Times New Roman" w:hAnsi="Times New Roman" w:cs="Times New Roman"/>
              </w:rPr>
            </w:pPr>
            <w:r>
              <w:rPr>
                <w:rFonts w:ascii="Times New Roman" w:hAnsi="Times New Roman" w:cs="Times New Roman" w:hint="eastAsia"/>
              </w:rPr>
              <w:t>LT-12</w:t>
            </w:r>
          </w:p>
        </w:tc>
        <w:tc>
          <w:tcPr>
            <w:tcW w:w="2556" w:type="dxa"/>
          </w:tcPr>
          <w:p w14:paraId="42209222" w14:textId="24156034"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7692EA21" w14:textId="5AFD0A66"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Pr>
                <w:rFonts w:ascii="Times New Roman" w:hAnsi="Times New Roman" w:cs="Times New Roman" w:hint="eastAsia"/>
              </w:rPr>
              <w:t>GAP</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Pr>
                <w:rFonts w:ascii="Times New Roman" w:hAnsi="Times New Roman" w:cs="Times New Roman" w:hint="eastAsia"/>
              </w:rPr>
              <w:t>ALD1</w:t>
            </w:r>
            <w:r w:rsidRPr="00EB2F4D">
              <w:rPr>
                <w:rFonts w:ascii="Times New Roman" w:hAnsi="Times New Roman" w:cs="Times New Roman"/>
              </w:rPr>
              <w:t>p-MCR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7D2CF4A3" w14:textId="02BB684D"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069A2C1B" w14:textId="77777777" w:rsidTr="00D51310">
        <w:tc>
          <w:tcPr>
            <w:tcW w:w="1267" w:type="dxa"/>
          </w:tcPr>
          <w:p w14:paraId="09A0CFA4" w14:textId="45595D48" w:rsidR="00E82F56" w:rsidRPr="00B53F8A" w:rsidRDefault="00E82F56" w:rsidP="00E82F56">
            <w:pPr>
              <w:rPr>
                <w:rFonts w:ascii="Times New Roman" w:hAnsi="Times New Roman" w:cs="Times New Roman"/>
              </w:rPr>
            </w:pPr>
            <w:r w:rsidRPr="00D047D7">
              <w:rPr>
                <w:rFonts w:ascii="Times New Roman" w:hAnsi="Times New Roman" w:cs="Times New Roman" w:hint="eastAsia"/>
              </w:rPr>
              <w:t>LT-13</w:t>
            </w:r>
          </w:p>
        </w:tc>
        <w:tc>
          <w:tcPr>
            <w:tcW w:w="2556" w:type="dxa"/>
          </w:tcPr>
          <w:p w14:paraId="794A7388" w14:textId="1A602489" w:rsidR="00E82F56" w:rsidRPr="00B53F8A" w:rsidRDefault="00E82F56" w:rsidP="00E82F56">
            <w:pPr>
              <w:rPr>
                <w:rFonts w:ascii="Times New Roman" w:hAnsi="Times New Roman" w:cs="Times New Roman"/>
              </w:rPr>
            </w:pPr>
            <w:r>
              <w:rPr>
                <w:rFonts w:ascii="Times New Roman" w:hAnsi="Times New Roman" w:cs="Times New Roman" w:hint="eastAsia"/>
              </w:rPr>
              <w:t>GS115-Cas9</w:t>
            </w:r>
          </w:p>
        </w:tc>
        <w:tc>
          <w:tcPr>
            <w:tcW w:w="2961" w:type="dxa"/>
          </w:tcPr>
          <w:p w14:paraId="383F2803" w14:textId="5D3E903F" w:rsidR="00E82F56" w:rsidRPr="00B53F8A" w:rsidRDefault="00E82F56" w:rsidP="00E82F56">
            <w:pPr>
              <w:rPr>
                <w:rFonts w:ascii="Times New Roman" w:hAnsi="Times New Roman" w:cs="Times New Roman"/>
              </w:rPr>
            </w:pPr>
            <w:r w:rsidRPr="005A2D81">
              <w:rPr>
                <w:rFonts w:ascii="Times New Roman" w:hAnsi="Times New Roman" w:cs="Times New Roman" w:hint="eastAsia"/>
                <w:i/>
                <w:iCs/>
              </w:rPr>
              <w:t>Int</w:t>
            </w:r>
            <w:proofErr w:type="gramStart"/>
            <w:r w:rsidRPr="005A2D81">
              <w:rPr>
                <w:rFonts w:ascii="Times New Roman" w:hAnsi="Times New Roman" w:cs="Times New Roman" w:hint="eastAsia"/>
                <w:i/>
                <w:iCs/>
              </w:rPr>
              <w:t>32::</w:t>
            </w:r>
            <w:proofErr w:type="gramEnd"/>
            <w:r>
              <w:rPr>
                <w:rFonts w:ascii="Times New Roman" w:hAnsi="Times New Roman" w:cs="Times New Roman" w:hint="eastAsia"/>
              </w:rPr>
              <w:t>GAP</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w:t>
            </w:r>
            <w:proofErr w:type="gramStart"/>
            <w:r w:rsidRPr="00856C4A">
              <w:rPr>
                <w:rFonts w:ascii="Times New Roman" w:hAnsi="Times New Roman" w:cs="Times New Roman"/>
              </w:rPr>
              <w:t>t</w:t>
            </w:r>
            <w:r>
              <w:rPr>
                <w:rFonts w:ascii="Times New Roman" w:hAnsi="Times New Roman" w:cs="Times New Roman" w:hint="eastAsia"/>
              </w:rPr>
              <w:t xml:space="preserve">, </w:t>
            </w:r>
            <w:r w:rsidRPr="005A2D81">
              <w:rPr>
                <w:rFonts w:ascii="Times New Roman" w:hAnsi="Times New Roman" w:cs="Times New Roman" w:hint="eastAsia"/>
                <w:i/>
                <w:iCs/>
              </w:rPr>
              <w:t xml:space="preserve"> Int</w:t>
            </w:r>
            <w:r>
              <w:rPr>
                <w:rFonts w:ascii="Times New Roman" w:hAnsi="Times New Roman" w:cs="Times New Roman" w:hint="eastAsia"/>
                <w:i/>
                <w:iCs/>
              </w:rPr>
              <w:t>59</w:t>
            </w:r>
            <w:r w:rsidRPr="005A2D81">
              <w:rPr>
                <w:rFonts w:ascii="Times New Roman" w:hAnsi="Times New Roman" w:cs="Times New Roman" w:hint="eastAsia"/>
                <w:i/>
                <w:iCs/>
              </w:rPr>
              <w:t>::</w:t>
            </w:r>
            <w:proofErr w:type="gramEnd"/>
            <w:r>
              <w:rPr>
                <w:rFonts w:ascii="Times New Roman" w:hAnsi="Times New Roman" w:cs="Times New Roman" w:hint="eastAsia"/>
              </w:rPr>
              <w:t>ADH2</w:t>
            </w:r>
            <w:r w:rsidRPr="00EB2F4D">
              <w:rPr>
                <w:rFonts w:ascii="Times New Roman" w:hAnsi="Times New Roman" w:cs="Times New Roman"/>
              </w:rPr>
              <w:t>p-MCR</w:t>
            </w:r>
            <w:r>
              <w:rPr>
                <w:rFonts w:ascii="Times New Roman" w:hAnsi="Times New Roman" w:cs="Times New Roman" w:hint="eastAsia"/>
              </w:rPr>
              <w:t>-</w:t>
            </w:r>
            <w:r w:rsidRPr="00EB2F4D">
              <w:rPr>
                <w:rFonts w:ascii="Times New Roman" w:hAnsi="Times New Roman" w:cs="Times New Roman"/>
              </w:rPr>
              <w:t>C-0547t</w:t>
            </w:r>
          </w:p>
        </w:tc>
        <w:tc>
          <w:tcPr>
            <w:tcW w:w="1512" w:type="dxa"/>
          </w:tcPr>
          <w:p w14:paraId="69EEBB73" w14:textId="51F2AC61"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613DFEF8" w14:textId="77777777" w:rsidTr="00D51310">
        <w:tc>
          <w:tcPr>
            <w:tcW w:w="1267" w:type="dxa"/>
          </w:tcPr>
          <w:p w14:paraId="639ACEEA" w14:textId="4701F187" w:rsidR="00E82F56" w:rsidRPr="00B53F8A" w:rsidRDefault="00E82F56" w:rsidP="00E82F56">
            <w:pPr>
              <w:rPr>
                <w:rFonts w:ascii="Times New Roman" w:hAnsi="Times New Roman" w:cs="Times New Roman"/>
              </w:rPr>
            </w:pPr>
            <w:r>
              <w:rPr>
                <w:rFonts w:ascii="Times New Roman" w:hAnsi="Times New Roman" w:cs="Times New Roman" w:hint="eastAsia"/>
              </w:rPr>
              <w:t>LT-14</w:t>
            </w:r>
          </w:p>
        </w:tc>
        <w:tc>
          <w:tcPr>
            <w:tcW w:w="2556" w:type="dxa"/>
          </w:tcPr>
          <w:p w14:paraId="4500CF4F" w14:textId="3D4D9591" w:rsidR="00E82F56" w:rsidRPr="00B53F8A" w:rsidRDefault="00E82F56" w:rsidP="00E82F56">
            <w:pPr>
              <w:rPr>
                <w:rFonts w:ascii="Times New Roman" w:hAnsi="Times New Roman" w:cs="Times New Roman"/>
              </w:rPr>
            </w:pPr>
            <w:r>
              <w:rPr>
                <w:rFonts w:ascii="Times New Roman" w:hAnsi="Times New Roman" w:cs="Times New Roman" w:hint="eastAsia"/>
              </w:rPr>
              <w:t>LT-13</w:t>
            </w:r>
          </w:p>
        </w:tc>
        <w:tc>
          <w:tcPr>
            <w:tcW w:w="2961" w:type="dxa"/>
          </w:tcPr>
          <w:p w14:paraId="4B1DDD8B" w14:textId="0598B848" w:rsidR="00E82F56" w:rsidRPr="00B53F8A" w:rsidRDefault="00E82F56" w:rsidP="00E82F56">
            <w:pPr>
              <w:rPr>
                <w:rFonts w:ascii="Times New Roman" w:hAnsi="Times New Roman" w:cs="Times New Roman"/>
              </w:rPr>
            </w:pPr>
            <w:r w:rsidRPr="0096074A">
              <w:rPr>
                <w:rFonts w:ascii="Times New Roman" w:hAnsi="Times New Roman" w:cs="Times New Roman"/>
                <w:i/>
                <w:iCs/>
              </w:rPr>
              <w:t>Int</w:t>
            </w:r>
            <w:proofErr w:type="gramStart"/>
            <w:r w:rsidRPr="0096074A">
              <w:rPr>
                <w:rFonts w:ascii="Times New Roman" w:hAnsi="Times New Roman" w:cs="Times New Roman" w:hint="eastAsia"/>
                <w:i/>
                <w:iCs/>
              </w:rPr>
              <w:t>1::</w:t>
            </w:r>
            <w:proofErr w:type="gramEnd"/>
            <w:r w:rsidRPr="0096074A">
              <w:rPr>
                <w:rFonts w:ascii="Times New Roman" w:hAnsi="Times New Roman" w:cs="Times New Roman"/>
              </w:rPr>
              <w:t>TEF1p-ADH2-FBPt</w:t>
            </w:r>
          </w:p>
        </w:tc>
        <w:tc>
          <w:tcPr>
            <w:tcW w:w="1512" w:type="dxa"/>
          </w:tcPr>
          <w:p w14:paraId="53C90126" w14:textId="1976E681"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26B563F4" w14:textId="77777777" w:rsidTr="00D51310">
        <w:tc>
          <w:tcPr>
            <w:tcW w:w="1267" w:type="dxa"/>
          </w:tcPr>
          <w:p w14:paraId="226B6D14" w14:textId="06202226" w:rsidR="00E82F56" w:rsidRPr="00B53F8A" w:rsidRDefault="00E82F56" w:rsidP="00E82F56">
            <w:pPr>
              <w:rPr>
                <w:rFonts w:ascii="Times New Roman" w:hAnsi="Times New Roman" w:cs="Times New Roman"/>
              </w:rPr>
            </w:pPr>
            <w:r>
              <w:rPr>
                <w:rFonts w:ascii="Times New Roman" w:hAnsi="Times New Roman" w:cs="Times New Roman" w:hint="eastAsia"/>
              </w:rPr>
              <w:t>LT-15</w:t>
            </w:r>
          </w:p>
        </w:tc>
        <w:tc>
          <w:tcPr>
            <w:tcW w:w="2556" w:type="dxa"/>
          </w:tcPr>
          <w:p w14:paraId="0E444AD8" w14:textId="6CB3BCE3" w:rsidR="00E82F56" w:rsidRPr="00B53F8A" w:rsidRDefault="00E82F56" w:rsidP="00E82F56">
            <w:pPr>
              <w:rPr>
                <w:rFonts w:ascii="Times New Roman" w:hAnsi="Times New Roman" w:cs="Times New Roman"/>
              </w:rPr>
            </w:pPr>
            <w:r>
              <w:rPr>
                <w:rFonts w:ascii="Times New Roman" w:hAnsi="Times New Roman" w:cs="Times New Roman" w:hint="eastAsia"/>
              </w:rPr>
              <w:t>LT-14</w:t>
            </w:r>
          </w:p>
        </w:tc>
        <w:tc>
          <w:tcPr>
            <w:tcW w:w="2961" w:type="dxa"/>
          </w:tcPr>
          <w:p w14:paraId="6CF80B3F" w14:textId="712C9829" w:rsidR="00E82F56" w:rsidRPr="00B53F8A" w:rsidRDefault="00E82F56" w:rsidP="00E82F56">
            <w:pPr>
              <w:rPr>
                <w:rFonts w:ascii="Times New Roman" w:hAnsi="Times New Roman" w:cs="Times New Roman"/>
              </w:rPr>
            </w:pPr>
            <w:r w:rsidRPr="00A00701">
              <w:rPr>
                <w:rFonts w:ascii="Times New Roman" w:hAnsi="Times New Roman" w:cs="Times New Roman"/>
                <w:i/>
                <w:iCs/>
              </w:rPr>
              <w:t>Int</w:t>
            </w:r>
            <w:proofErr w:type="gramStart"/>
            <w:r w:rsidRPr="00A00701">
              <w:rPr>
                <w:rFonts w:ascii="Times New Roman" w:hAnsi="Times New Roman" w:cs="Times New Roman"/>
                <w:i/>
                <w:iCs/>
              </w:rPr>
              <w:t>10::</w:t>
            </w:r>
            <w:proofErr w:type="gramEnd"/>
            <w:r w:rsidRPr="00A00701">
              <w:rPr>
                <w:rFonts w:ascii="Times New Roman" w:hAnsi="Times New Roman" w:cs="Times New Roman"/>
              </w:rPr>
              <w:t>GAPp-ADL1-0547t</w:t>
            </w:r>
          </w:p>
        </w:tc>
        <w:tc>
          <w:tcPr>
            <w:tcW w:w="1512" w:type="dxa"/>
          </w:tcPr>
          <w:p w14:paraId="02D4545F" w14:textId="0175990A"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6793D937" w14:textId="77777777" w:rsidTr="00D51310">
        <w:tc>
          <w:tcPr>
            <w:tcW w:w="1267" w:type="dxa"/>
          </w:tcPr>
          <w:p w14:paraId="7ED2678E" w14:textId="2CE698FC" w:rsidR="00E82F56" w:rsidRPr="00B53F8A" w:rsidRDefault="00E82F56" w:rsidP="00E82F56">
            <w:pPr>
              <w:rPr>
                <w:rFonts w:ascii="Times New Roman" w:hAnsi="Times New Roman" w:cs="Times New Roman"/>
              </w:rPr>
            </w:pPr>
            <w:r>
              <w:rPr>
                <w:rFonts w:ascii="Times New Roman" w:hAnsi="Times New Roman" w:cs="Times New Roman" w:hint="eastAsia"/>
              </w:rPr>
              <w:t>LT-16</w:t>
            </w:r>
          </w:p>
        </w:tc>
        <w:tc>
          <w:tcPr>
            <w:tcW w:w="2556" w:type="dxa"/>
          </w:tcPr>
          <w:p w14:paraId="68DB9F88" w14:textId="08BB6676" w:rsidR="00E82F56" w:rsidRPr="00B53F8A" w:rsidRDefault="00E82F56" w:rsidP="00E82F56">
            <w:pPr>
              <w:rPr>
                <w:rFonts w:ascii="Times New Roman" w:hAnsi="Times New Roman" w:cs="Times New Roman"/>
              </w:rPr>
            </w:pPr>
            <w:r>
              <w:rPr>
                <w:rFonts w:ascii="Times New Roman" w:hAnsi="Times New Roman" w:cs="Times New Roman" w:hint="eastAsia"/>
              </w:rPr>
              <w:t>LT-15</w:t>
            </w:r>
          </w:p>
        </w:tc>
        <w:tc>
          <w:tcPr>
            <w:tcW w:w="2961" w:type="dxa"/>
          </w:tcPr>
          <w:p w14:paraId="4C840271" w14:textId="0D729AC4" w:rsidR="00E82F56" w:rsidRPr="00B53F8A" w:rsidRDefault="00E82F56" w:rsidP="00E82F56">
            <w:pPr>
              <w:rPr>
                <w:rFonts w:ascii="Times New Roman" w:hAnsi="Times New Roman" w:cs="Times New Roman"/>
              </w:rPr>
            </w:pPr>
            <w:r w:rsidRPr="005734DE">
              <w:rPr>
                <w:rFonts w:ascii="Times New Roman" w:hAnsi="Times New Roman" w:cs="Times New Roman"/>
                <w:i/>
                <w:iCs/>
              </w:rPr>
              <w:t>Int</w:t>
            </w:r>
            <w:proofErr w:type="gramStart"/>
            <w:r w:rsidRPr="005734DE">
              <w:rPr>
                <w:rFonts w:ascii="Times New Roman" w:hAnsi="Times New Roman" w:cs="Times New Roman"/>
                <w:i/>
                <w:iCs/>
              </w:rPr>
              <w:t>11::</w:t>
            </w:r>
            <w:proofErr w:type="gramEnd"/>
            <w:r w:rsidRPr="005734DE">
              <w:rPr>
                <w:rFonts w:ascii="Times New Roman" w:hAnsi="Times New Roman" w:cs="Times New Roman"/>
              </w:rPr>
              <w:t>ADH2p-ACS1-PMP20t</w:t>
            </w:r>
          </w:p>
        </w:tc>
        <w:tc>
          <w:tcPr>
            <w:tcW w:w="1512" w:type="dxa"/>
          </w:tcPr>
          <w:p w14:paraId="7F5E8150" w14:textId="177CD4A0"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04CB0483" w14:textId="77777777" w:rsidTr="00D51310">
        <w:tc>
          <w:tcPr>
            <w:tcW w:w="1267" w:type="dxa"/>
          </w:tcPr>
          <w:p w14:paraId="2E00F643" w14:textId="65153F87" w:rsidR="00E82F56" w:rsidRPr="00B53F8A" w:rsidRDefault="00E82F56" w:rsidP="00E82F56">
            <w:pPr>
              <w:rPr>
                <w:rFonts w:ascii="Times New Roman" w:hAnsi="Times New Roman" w:cs="Times New Roman"/>
              </w:rPr>
            </w:pPr>
            <w:r>
              <w:rPr>
                <w:rFonts w:ascii="Times New Roman" w:hAnsi="Times New Roman" w:cs="Times New Roman" w:hint="eastAsia"/>
              </w:rPr>
              <w:t>LT-17</w:t>
            </w:r>
          </w:p>
        </w:tc>
        <w:tc>
          <w:tcPr>
            <w:tcW w:w="2556" w:type="dxa"/>
          </w:tcPr>
          <w:p w14:paraId="75F435AA" w14:textId="0F43EE8F" w:rsidR="00E82F56" w:rsidRPr="00B53F8A" w:rsidRDefault="00E82F56" w:rsidP="00E82F56">
            <w:pPr>
              <w:rPr>
                <w:rFonts w:ascii="Times New Roman" w:hAnsi="Times New Roman" w:cs="Times New Roman"/>
              </w:rPr>
            </w:pPr>
            <w:r>
              <w:rPr>
                <w:rFonts w:ascii="Times New Roman" w:hAnsi="Times New Roman" w:cs="Times New Roman" w:hint="eastAsia"/>
              </w:rPr>
              <w:t>LT-15</w:t>
            </w:r>
          </w:p>
        </w:tc>
        <w:tc>
          <w:tcPr>
            <w:tcW w:w="2961" w:type="dxa"/>
          </w:tcPr>
          <w:p w14:paraId="34BBA5FB" w14:textId="76750E28" w:rsidR="00E82F56" w:rsidRPr="00B53F8A" w:rsidRDefault="00E82F56" w:rsidP="00E82F56">
            <w:pPr>
              <w:rPr>
                <w:rFonts w:ascii="Times New Roman" w:hAnsi="Times New Roman" w:cs="Times New Roman"/>
              </w:rPr>
            </w:pPr>
            <w:r w:rsidRPr="00CB0043">
              <w:rPr>
                <w:rFonts w:ascii="Times New Roman" w:hAnsi="Times New Roman" w:cs="Times New Roman"/>
                <w:i/>
                <w:iCs/>
              </w:rPr>
              <w:t>Int</w:t>
            </w:r>
            <w:proofErr w:type="gramStart"/>
            <w:r w:rsidRPr="00CB0043">
              <w:rPr>
                <w:rFonts w:ascii="Times New Roman" w:hAnsi="Times New Roman" w:cs="Times New Roman"/>
                <w:i/>
                <w:iCs/>
              </w:rPr>
              <w:t>11::</w:t>
            </w:r>
            <w:proofErr w:type="gramEnd"/>
            <w:r w:rsidRPr="00CB0043">
              <w:rPr>
                <w:rFonts w:ascii="Times New Roman" w:hAnsi="Times New Roman" w:cs="Times New Roman"/>
              </w:rPr>
              <w:t>GCW14p-ACS1-PMP20t</w:t>
            </w:r>
          </w:p>
        </w:tc>
        <w:tc>
          <w:tcPr>
            <w:tcW w:w="1512" w:type="dxa"/>
          </w:tcPr>
          <w:p w14:paraId="1DDB6554" w14:textId="2AF5B640"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5EF80B6B" w14:textId="77777777" w:rsidTr="00D51310">
        <w:tc>
          <w:tcPr>
            <w:tcW w:w="1267" w:type="dxa"/>
          </w:tcPr>
          <w:p w14:paraId="7B78C385" w14:textId="7A69D329" w:rsidR="00E82F56" w:rsidRPr="00B53F8A" w:rsidRDefault="00E82F56" w:rsidP="00E82F56">
            <w:pPr>
              <w:rPr>
                <w:rFonts w:ascii="Times New Roman" w:hAnsi="Times New Roman" w:cs="Times New Roman"/>
              </w:rPr>
            </w:pPr>
            <w:r>
              <w:rPr>
                <w:rFonts w:ascii="Times New Roman" w:hAnsi="Times New Roman" w:cs="Times New Roman" w:hint="eastAsia"/>
              </w:rPr>
              <w:t>LT-18</w:t>
            </w:r>
          </w:p>
        </w:tc>
        <w:tc>
          <w:tcPr>
            <w:tcW w:w="2556" w:type="dxa"/>
          </w:tcPr>
          <w:p w14:paraId="62F1AC6A" w14:textId="3C2397A6" w:rsidR="00E82F56" w:rsidRPr="00B53F8A" w:rsidRDefault="00E82F56" w:rsidP="00E82F56">
            <w:pPr>
              <w:rPr>
                <w:rFonts w:ascii="Times New Roman" w:hAnsi="Times New Roman" w:cs="Times New Roman"/>
              </w:rPr>
            </w:pPr>
            <w:r>
              <w:rPr>
                <w:rFonts w:ascii="Times New Roman" w:hAnsi="Times New Roman" w:cs="Times New Roman" w:hint="eastAsia"/>
              </w:rPr>
              <w:t>LT-15</w:t>
            </w:r>
          </w:p>
        </w:tc>
        <w:tc>
          <w:tcPr>
            <w:tcW w:w="2961" w:type="dxa"/>
          </w:tcPr>
          <w:p w14:paraId="6C705C4F" w14:textId="350C3934" w:rsidR="00E82F56" w:rsidRPr="00B53F8A" w:rsidRDefault="00E82F56" w:rsidP="00E82F56">
            <w:pPr>
              <w:rPr>
                <w:rFonts w:ascii="Times New Roman" w:hAnsi="Times New Roman" w:cs="Times New Roman"/>
              </w:rPr>
            </w:pPr>
            <w:r w:rsidRPr="00CB0043">
              <w:rPr>
                <w:rFonts w:ascii="Times New Roman" w:hAnsi="Times New Roman" w:cs="Times New Roman"/>
                <w:i/>
                <w:iCs/>
              </w:rPr>
              <w:t>Int</w:t>
            </w:r>
            <w:proofErr w:type="gramStart"/>
            <w:r w:rsidRPr="00CB0043">
              <w:rPr>
                <w:rFonts w:ascii="Times New Roman" w:hAnsi="Times New Roman" w:cs="Times New Roman"/>
                <w:i/>
                <w:iCs/>
              </w:rPr>
              <w:t>11::</w:t>
            </w:r>
            <w:proofErr w:type="gramEnd"/>
            <w:r w:rsidRPr="00CB0043">
              <w:rPr>
                <w:rFonts w:ascii="Times New Roman" w:hAnsi="Times New Roman" w:cs="Times New Roman"/>
              </w:rPr>
              <w:t>TEF1p-ACS1-PMP20t</w:t>
            </w:r>
          </w:p>
        </w:tc>
        <w:tc>
          <w:tcPr>
            <w:tcW w:w="1512" w:type="dxa"/>
          </w:tcPr>
          <w:p w14:paraId="2D9241EE" w14:textId="2F5D761A"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347EF48A" w14:textId="77777777" w:rsidTr="00D51310">
        <w:tc>
          <w:tcPr>
            <w:tcW w:w="1267" w:type="dxa"/>
          </w:tcPr>
          <w:p w14:paraId="2F1382CF" w14:textId="121AF590" w:rsidR="00E82F56" w:rsidRPr="00B53F8A" w:rsidRDefault="00E82F56" w:rsidP="00E82F56">
            <w:pPr>
              <w:rPr>
                <w:rFonts w:ascii="Times New Roman" w:hAnsi="Times New Roman" w:cs="Times New Roman"/>
              </w:rPr>
            </w:pPr>
            <w:r>
              <w:rPr>
                <w:rFonts w:ascii="Times New Roman" w:hAnsi="Times New Roman" w:cs="Times New Roman" w:hint="eastAsia"/>
              </w:rPr>
              <w:t>LT-19</w:t>
            </w:r>
          </w:p>
        </w:tc>
        <w:tc>
          <w:tcPr>
            <w:tcW w:w="2556" w:type="dxa"/>
          </w:tcPr>
          <w:p w14:paraId="1A8E1778" w14:textId="15325338" w:rsidR="00E82F56" w:rsidRPr="00B53F8A" w:rsidRDefault="00E82F56" w:rsidP="00E82F56">
            <w:pPr>
              <w:rPr>
                <w:rFonts w:ascii="Times New Roman" w:hAnsi="Times New Roman" w:cs="Times New Roman"/>
              </w:rPr>
            </w:pPr>
            <w:r>
              <w:rPr>
                <w:rFonts w:ascii="Times New Roman" w:hAnsi="Times New Roman" w:cs="Times New Roman" w:hint="eastAsia"/>
              </w:rPr>
              <w:t>LT-13</w:t>
            </w:r>
          </w:p>
        </w:tc>
        <w:tc>
          <w:tcPr>
            <w:tcW w:w="2961" w:type="dxa"/>
          </w:tcPr>
          <w:p w14:paraId="58270905" w14:textId="5811EA57" w:rsidR="00E82F56" w:rsidRPr="00B53F8A" w:rsidRDefault="00E82F56" w:rsidP="00E82F56">
            <w:pPr>
              <w:rPr>
                <w:rFonts w:ascii="Times New Roman" w:hAnsi="Times New Roman" w:cs="Times New Roman"/>
              </w:rPr>
            </w:pPr>
            <w:r w:rsidRPr="009D3262">
              <w:rPr>
                <w:rFonts w:ascii="Times New Roman" w:hAnsi="Times New Roman" w:cs="Times New Roman"/>
              </w:rPr>
              <w:t>HHP-ADH2p-ACS</w:t>
            </w:r>
            <w:r>
              <w:rPr>
                <w:rFonts w:ascii="Times New Roman" w:hAnsi="Times New Roman" w:cs="Times New Roman" w:hint="eastAsia"/>
              </w:rPr>
              <w:t>1(</w:t>
            </w:r>
            <w:proofErr w:type="spellStart"/>
            <w:r>
              <w:rPr>
                <w:rFonts w:ascii="Times New Roman" w:hAnsi="Times New Roman" w:cs="Times New Roman" w:hint="eastAsia"/>
              </w:rPr>
              <w:t>wt</w:t>
            </w:r>
            <w:proofErr w:type="spellEnd"/>
            <w:r>
              <w:rPr>
                <w:rFonts w:ascii="Times New Roman" w:hAnsi="Times New Roman" w:cs="Times New Roman" w:hint="eastAsia"/>
              </w:rPr>
              <w:t>)</w:t>
            </w:r>
            <w:r w:rsidRPr="009D3262">
              <w:rPr>
                <w:rFonts w:ascii="Times New Roman" w:hAnsi="Times New Roman" w:cs="Times New Roman"/>
              </w:rPr>
              <w:t>-DUS4t</w:t>
            </w:r>
          </w:p>
        </w:tc>
        <w:tc>
          <w:tcPr>
            <w:tcW w:w="1512" w:type="dxa"/>
          </w:tcPr>
          <w:p w14:paraId="6C91E805" w14:textId="4FA9041A"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7807D132" w14:textId="77777777" w:rsidTr="00D51310">
        <w:tc>
          <w:tcPr>
            <w:tcW w:w="1267" w:type="dxa"/>
          </w:tcPr>
          <w:p w14:paraId="05781B31" w14:textId="46D633AB" w:rsidR="00E82F56" w:rsidRPr="00B53F8A" w:rsidRDefault="00E82F56" w:rsidP="00E82F56">
            <w:pPr>
              <w:rPr>
                <w:rFonts w:ascii="Times New Roman" w:hAnsi="Times New Roman" w:cs="Times New Roman"/>
              </w:rPr>
            </w:pPr>
            <w:r>
              <w:rPr>
                <w:rFonts w:ascii="Times New Roman" w:hAnsi="Times New Roman" w:cs="Times New Roman" w:hint="eastAsia"/>
              </w:rPr>
              <w:t>LT-20</w:t>
            </w:r>
          </w:p>
        </w:tc>
        <w:tc>
          <w:tcPr>
            <w:tcW w:w="2556" w:type="dxa"/>
          </w:tcPr>
          <w:p w14:paraId="6BB7DE18" w14:textId="3EF8F5A4" w:rsidR="00E82F56" w:rsidRPr="00B53F8A" w:rsidRDefault="00E82F56" w:rsidP="00E82F56">
            <w:pPr>
              <w:rPr>
                <w:rFonts w:ascii="Times New Roman" w:hAnsi="Times New Roman" w:cs="Times New Roman"/>
              </w:rPr>
            </w:pPr>
            <w:r>
              <w:rPr>
                <w:rFonts w:ascii="Times New Roman" w:hAnsi="Times New Roman" w:cs="Times New Roman" w:hint="eastAsia"/>
              </w:rPr>
              <w:t>LT-13</w:t>
            </w:r>
          </w:p>
        </w:tc>
        <w:tc>
          <w:tcPr>
            <w:tcW w:w="2961" w:type="dxa"/>
          </w:tcPr>
          <w:p w14:paraId="07D040DF" w14:textId="3CE92A8B" w:rsidR="00E82F56" w:rsidRPr="00B53F8A" w:rsidRDefault="00E82F56" w:rsidP="00E82F56">
            <w:pPr>
              <w:rPr>
                <w:rFonts w:ascii="Times New Roman" w:hAnsi="Times New Roman" w:cs="Times New Roman"/>
              </w:rPr>
            </w:pPr>
            <w:r w:rsidRPr="009D3262">
              <w:rPr>
                <w:rFonts w:ascii="Times New Roman" w:hAnsi="Times New Roman" w:cs="Times New Roman"/>
              </w:rPr>
              <w:t>HHP-ADH2p-ACS</w:t>
            </w:r>
            <w:r>
              <w:rPr>
                <w:rFonts w:ascii="Times New Roman" w:hAnsi="Times New Roman" w:cs="Times New Roman" w:hint="eastAsia"/>
              </w:rPr>
              <w:t>1(mutant)</w:t>
            </w:r>
            <w:r w:rsidRPr="009D3262">
              <w:rPr>
                <w:rFonts w:ascii="Times New Roman" w:hAnsi="Times New Roman" w:cs="Times New Roman"/>
              </w:rPr>
              <w:t>-DUS4t</w:t>
            </w:r>
          </w:p>
        </w:tc>
        <w:tc>
          <w:tcPr>
            <w:tcW w:w="1512" w:type="dxa"/>
          </w:tcPr>
          <w:p w14:paraId="5B55721E" w14:textId="220F2F9D" w:rsidR="00E82F56" w:rsidRPr="007139B0"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216E8ADE" w14:textId="77777777" w:rsidTr="00D51310">
        <w:tc>
          <w:tcPr>
            <w:tcW w:w="1267" w:type="dxa"/>
          </w:tcPr>
          <w:p w14:paraId="5EF1655F" w14:textId="3B3AD0CD" w:rsidR="00E82F56" w:rsidRPr="00B53F8A" w:rsidRDefault="00E82F56" w:rsidP="00E82F56">
            <w:pPr>
              <w:rPr>
                <w:rFonts w:ascii="Times New Roman" w:hAnsi="Times New Roman" w:cs="Times New Roman"/>
              </w:rPr>
            </w:pPr>
            <w:r>
              <w:rPr>
                <w:rFonts w:ascii="Times New Roman" w:hAnsi="Times New Roman" w:cs="Times New Roman" w:hint="eastAsia"/>
              </w:rPr>
              <w:t>LT-21</w:t>
            </w:r>
          </w:p>
        </w:tc>
        <w:tc>
          <w:tcPr>
            <w:tcW w:w="2556" w:type="dxa"/>
          </w:tcPr>
          <w:p w14:paraId="6DCAD13D" w14:textId="0BAA83A0" w:rsidR="00E82F56" w:rsidRPr="00B53F8A" w:rsidRDefault="00E82F56" w:rsidP="00E82F56">
            <w:pPr>
              <w:rPr>
                <w:rFonts w:ascii="Times New Roman" w:hAnsi="Times New Roman" w:cs="Times New Roman"/>
              </w:rPr>
            </w:pPr>
            <w:r>
              <w:rPr>
                <w:rFonts w:ascii="Times New Roman" w:hAnsi="Times New Roman" w:cs="Times New Roman" w:hint="eastAsia"/>
              </w:rPr>
              <w:t>LT-13</w:t>
            </w:r>
          </w:p>
        </w:tc>
        <w:tc>
          <w:tcPr>
            <w:tcW w:w="2961" w:type="dxa"/>
          </w:tcPr>
          <w:p w14:paraId="18CA084D" w14:textId="4257EF43" w:rsidR="00E82F56" w:rsidRPr="00B53F8A" w:rsidRDefault="00E82F56" w:rsidP="00E82F56">
            <w:pPr>
              <w:rPr>
                <w:rFonts w:ascii="Times New Roman" w:hAnsi="Times New Roman" w:cs="Times New Roman"/>
              </w:rPr>
            </w:pPr>
            <w:r w:rsidRPr="009D3262">
              <w:rPr>
                <w:rFonts w:ascii="Times New Roman" w:hAnsi="Times New Roman" w:cs="Times New Roman"/>
              </w:rPr>
              <w:t>HHP-ADH2p-ACS</w:t>
            </w:r>
            <w:r>
              <w:rPr>
                <w:rFonts w:ascii="Times New Roman" w:hAnsi="Times New Roman" w:cs="Times New Roman" w:hint="eastAsia"/>
              </w:rPr>
              <w:t>1(I658P)</w:t>
            </w:r>
            <w:r w:rsidRPr="009D3262">
              <w:rPr>
                <w:rFonts w:ascii="Times New Roman" w:hAnsi="Times New Roman" w:cs="Times New Roman"/>
              </w:rPr>
              <w:t>-DUS4t</w:t>
            </w:r>
          </w:p>
        </w:tc>
        <w:tc>
          <w:tcPr>
            <w:tcW w:w="1512" w:type="dxa"/>
          </w:tcPr>
          <w:p w14:paraId="19AD1E42" w14:textId="3285D091"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4D2011CC" w14:textId="77777777" w:rsidTr="00D51310">
        <w:tc>
          <w:tcPr>
            <w:tcW w:w="1267" w:type="dxa"/>
          </w:tcPr>
          <w:p w14:paraId="28D225AA" w14:textId="1AC3DA26" w:rsidR="00E82F56" w:rsidRPr="00B53F8A" w:rsidRDefault="00E82F56" w:rsidP="00E82F56">
            <w:pPr>
              <w:rPr>
                <w:rFonts w:ascii="Times New Roman" w:hAnsi="Times New Roman" w:cs="Times New Roman"/>
              </w:rPr>
            </w:pPr>
            <w:r>
              <w:rPr>
                <w:rFonts w:ascii="Times New Roman" w:hAnsi="Times New Roman" w:cs="Times New Roman" w:hint="eastAsia"/>
              </w:rPr>
              <w:t>LT-23</w:t>
            </w:r>
          </w:p>
        </w:tc>
        <w:tc>
          <w:tcPr>
            <w:tcW w:w="2556" w:type="dxa"/>
          </w:tcPr>
          <w:p w14:paraId="20FBBB62" w14:textId="6694939C" w:rsidR="00E82F56" w:rsidRPr="00B53F8A" w:rsidRDefault="00E82F56" w:rsidP="00E82F56">
            <w:pPr>
              <w:rPr>
                <w:rFonts w:ascii="Times New Roman" w:hAnsi="Times New Roman" w:cs="Times New Roman"/>
              </w:rPr>
            </w:pPr>
            <w:r w:rsidRPr="00C80743">
              <w:rPr>
                <w:rFonts w:ascii="Times New Roman" w:hAnsi="Times New Roman" w:cs="Times New Roman"/>
              </w:rPr>
              <w:t>BL21(DE3)</w:t>
            </w:r>
          </w:p>
        </w:tc>
        <w:tc>
          <w:tcPr>
            <w:tcW w:w="2961" w:type="dxa"/>
          </w:tcPr>
          <w:p w14:paraId="74506328" w14:textId="6CEFB42A" w:rsidR="00E82F56" w:rsidRPr="00B53F8A" w:rsidRDefault="00E82F56" w:rsidP="00E82F56">
            <w:pPr>
              <w:rPr>
                <w:rFonts w:ascii="Times New Roman" w:hAnsi="Times New Roman" w:cs="Times New Roman"/>
              </w:rPr>
            </w:pPr>
            <w:r>
              <w:rPr>
                <w:rFonts w:ascii="Times New Roman" w:hAnsi="Times New Roman" w:cs="Times New Roman" w:hint="eastAsia"/>
              </w:rPr>
              <w:t>pET-28a-</w:t>
            </w:r>
            <w:r w:rsidRPr="002D4784">
              <w:rPr>
                <w:rFonts w:ascii="Times New Roman" w:hAnsi="Times New Roman" w:cs="Times New Roman"/>
              </w:rPr>
              <w:t>ACS1(</w:t>
            </w:r>
            <w:proofErr w:type="spellStart"/>
            <w:r w:rsidRPr="002D4784">
              <w:rPr>
                <w:rFonts w:ascii="Times New Roman" w:hAnsi="Times New Roman" w:cs="Times New Roman"/>
              </w:rPr>
              <w:t>wt</w:t>
            </w:r>
            <w:proofErr w:type="spellEnd"/>
            <w:r w:rsidRPr="002D4784">
              <w:rPr>
                <w:rFonts w:ascii="Times New Roman" w:hAnsi="Times New Roman" w:cs="Times New Roman"/>
              </w:rPr>
              <w:t>)</w:t>
            </w:r>
          </w:p>
        </w:tc>
        <w:tc>
          <w:tcPr>
            <w:tcW w:w="1512" w:type="dxa"/>
          </w:tcPr>
          <w:p w14:paraId="4AF8FD73" w14:textId="42DFB00F"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569D9D53" w14:textId="77777777" w:rsidTr="00D51310">
        <w:tc>
          <w:tcPr>
            <w:tcW w:w="1267" w:type="dxa"/>
          </w:tcPr>
          <w:p w14:paraId="6257A3F6" w14:textId="1A721295" w:rsidR="00E82F56" w:rsidRPr="00B53F8A" w:rsidRDefault="00E82F56" w:rsidP="00E82F56">
            <w:pPr>
              <w:rPr>
                <w:rFonts w:ascii="Times New Roman" w:hAnsi="Times New Roman" w:cs="Times New Roman"/>
              </w:rPr>
            </w:pPr>
            <w:r>
              <w:rPr>
                <w:rFonts w:ascii="Times New Roman" w:hAnsi="Times New Roman" w:cs="Times New Roman" w:hint="eastAsia"/>
              </w:rPr>
              <w:t>LT-24</w:t>
            </w:r>
          </w:p>
        </w:tc>
        <w:tc>
          <w:tcPr>
            <w:tcW w:w="2556" w:type="dxa"/>
          </w:tcPr>
          <w:p w14:paraId="573A00F0" w14:textId="253F9D85" w:rsidR="00E82F56" w:rsidRPr="00B53F8A" w:rsidRDefault="00E82F56" w:rsidP="00E82F56">
            <w:pPr>
              <w:rPr>
                <w:rFonts w:ascii="Times New Roman" w:hAnsi="Times New Roman" w:cs="Times New Roman"/>
              </w:rPr>
            </w:pPr>
            <w:r w:rsidRPr="00C80743">
              <w:rPr>
                <w:rFonts w:ascii="Times New Roman" w:hAnsi="Times New Roman" w:cs="Times New Roman"/>
              </w:rPr>
              <w:t>BL21(DE3)</w:t>
            </w:r>
          </w:p>
        </w:tc>
        <w:tc>
          <w:tcPr>
            <w:tcW w:w="2961" w:type="dxa"/>
          </w:tcPr>
          <w:p w14:paraId="6742D898" w14:textId="148AC46C" w:rsidR="00E82F56" w:rsidRPr="00B53F8A" w:rsidRDefault="00E82F56" w:rsidP="00E82F56">
            <w:pPr>
              <w:rPr>
                <w:rFonts w:ascii="Times New Roman" w:hAnsi="Times New Roman" w:cs="Times New Roman"/>
              </w:rPr>
            </w:pPr>
            <w:r>
              <w:rPr>
                <w:rFonts w:ascii="Times New Roman" w:hAnsi="Times New Roman" w:cs="Times New Roman" w:hint="eastAsia"/>
              </w:rPr>
              <w:t>pET-28a-</w:t>
            </w:r>
            <w:r w:rsidRPr="002D4784">
              <w:rPr>
                <w:rFonts w:ascii="Times New Roman" w:hAnsi="Times New Roman" w:cs="Times New Roman"/>
              </w:rPr>
              <w:t>ACS1(</w:t>
            </w:r>
            <w:r>
              <w:rPr>
                <w:rFonts w:ascii="Times New Roman" w:hAnsi="Times New Roman" w:cs="Times New Roman" w:hint="eastAsia"/>
              </w:rPr>
              <w:t>I658P</w:t>
            </w:r>
            <w:r w:rsidRPr="002D4784">
              <w:rPr>
                <w:rFonts w:ascii="Times New Roman" w:hAnsi="Times New Roman" w:cs="Times New Roman"/>
              </w:rPr>
              <w:t>)</w:t>
            </w:r>
          </w:p>
        </w:tc>
        <w:tc>
          <w:tcPr>
            <w:tcW w:w="1512" w:type="dxa"/>
          </w:tcPr>
          <w:p w14:paraId="0A7C1E28" w14:textId="2A9E1331"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0A7F6E81" w14:textId="77777777" w:rsidTr="00D51310">
        <w:tc>
          <w:tcPr>
            <w:tcW w:w="1267" w:type="dxa"/>
          </w:tcPr>
          <w:p w14:paraId="6CDAFE68" w14:textId="22F80EFE" w:rsidR="00E82F56" w:rsidRPr="00B53F8A" w:rsidRDefault="00E82F56" w:rsidP="00E82F56">
            <w:pPr>
              <w:rPr>
                <w:rFonts w:ascii="Times New Roman" w:hAnsi="Times New Roman" w:cs="Times New Roman"/>
              </w:rPr>
            </w:pPr>
            <w:r>
              <w:rPr>
                <w:rFonts w:ascii="Times New Roman" w:hAnsi="Times New Roman" w:cs="Times New Roman" w:hint="eastAsia"/>
              </w:rPr>
              <w:t>LT-25</w:t>
            </w:r>
          </w:p>
        </w:tc>
        <w:tc>
          <w:tcPr>
            <w:tcW w:w="2556" w:type="dxa"/>
          </w:tcPr>
          <w:p w14:paraId="285EC342" w14:textId="71933171" w:rsidR="00E82F56" w:rsidRPr="00B53F8A" w:rsidRDefault="00E82F56" w:rsidP="00E82F56">
            <w:pPr>
              <w:rPr>
                <w:rFonts w:ascii="Times New Roman" w:hAnsi="Times New Roman" w:cs="Times New Roman"/>
              </w:rPr>
            </w:pPr>
            <w:r>
              <w:rPr>
                <w:rFonts w:ascii="Times New Roman" w:hAnsi="Times New Roman" w:cs="Times New Roman" w:hint="eastAsia"/>
              </w:rPr>
              <w:t>LT-15</w:t>
            </w:r>
          </w:p>
        </w:tc>
        <w:tc>
          <w:tcPr>
            <w:tcW w:w="2961" w:type="dxa"/>
          </w:tcPr>
          <w:p w14:paraId="56758EF8" w14:textId="55B890FA" w:rsidR="00E82F56" w:rsidRPr="00B53F8A" w:rsidRDefault="00E82F56" w:rsidP="00E82F56">
            <w:pPr>
              <w:rPr>
                <w:rFonts w:ascii="Times New Roman" w:hAnsi="Times New Roman" w:cs="Times New Roman"/>
              </w:rPr>
            </w:pPr>
            <w:r w:rsidRPr="005734DE">
              <w:rPr>
                <w:rFonts w:ascii="Times New Roman" w:hAnsi="Times New Roman" w:cs="Times New Roman"/>
                <w:i/>
                <w:iCs/>
              </w:rPr>
              <w:t>Int</w:t>
            </w:r>
            <w:proofErr w:type="gramStart"/>
            <w:r w:rsidRPr="005734DE">
              <w:rPr>
                <w:rFonts w:ascii="Times New Roman" w:hAnsi="Times New Roman" w:cs="Times New Roman"/>
                <w:i/>
                <w:iCs/>
              </w:rPr>
              <w:t>11::</w:t>
            </w:r>
            <w:proofErr w:type="gramEnd"/>
            <w:r w:rsidRPr="005734DE">
              <w:rPr>
                <w:rFonts w:ascii="Times New Roman" w:hAnsi="Times New Roman" w:cs="Times New Roman"/>
              </w:rPr>
              <w:t>ADH2p-ACS1</w:t>
            </w:r>
            <w:r>
              <w:rPr>
                <w:rFonts w:ascii="Times New Roman" w:hAnsi="Times New Roman" w:cs="Times New Roman" w:hint="eastAsia"/>
              </w:rPr>
              <w:t>(I658P)</w:t>
            </w:r>
            <w:r w:rsidRPr="005734DE">
              <w:rPr>
                <w:rFonts w:ascii="Times New Roman" w:hAnsi="Times New Roman" w:cs="Times New Roman"/>
              </w:rPr>
              <w:t>-PMP20t</w:t>
            </w:r>
          </w:p>
        </w:tc>
        <w:tc>
          <w:tcPr>
            <w:tcW w:w="1512" w:type="dxa"/>
          </w:tcPr>
          <w:p w14:paraId="76FAB1AF" w14:textId="6D741789"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43DC08EB" w14:textId="77777777" w:rsidTr="00D51310">
        <w:tc>
          <w:tcPr>
            <w:tcW w:w="1267" w:type="dxa"/>
          </w:tcPr>
          <w:p w14:paraId="55BEFBF1" w14:textId="21DA08E7" w:rsidR="00E82F56" w:rsidRPr="00B53F8A" w:rsidRDefault="00E82F56" w:rsidP="00E82F56">
            <w:pPr>
              <w:rPr>
                <w:rFonts w:ascii="Times New Roman" w:hAnsi="Times New Roman" w:cs="Times New Roman"/>
              </w:rPr>
            </w:pPr>
            <w:r>
              <w:rPr>
                <w:rFonts w:ascii="Times New Roman" w:hAnsi="Times New Roman" w:cs="Times New Roman" w:hint="eastAsia"/>
              </w:rPr>
              <w:t>LT-26</w:t>
            </w:r>
          </w:p>
        </w:tc>
        <w:tc>
          <w:tcPr>
            <w:tcW w:w="2556" w:type="dxa"/>
          </w:tcPr>
          <w:p w14:paraId="1AD4256B" w14:textId="038C470A" w:rsidR="00E82F56" w:rsidRPr="00B53F8A" w:rsidRDefault="00E82F56" w:rsidP="00E82F56">
            <w:pPr>
              <w:rPr>
                <w:rFonts w:ascii="Times New Roman" w:hAnsi="Times New Roman" w:cs="Times New Roman"/>
              </w:rPr>
            </w:pPr>
            <w:r>
              <w:rPr>
                <w:rFonts w:ascii="Times New Roman" w:hAnsi="Times New Roman" w:cs="Times New Roman" w:hint="eastAsia"/>
              </w:rPr>
              <w:t>LT-25</w:t>
            </w:r>
          </w:p>
        </w:tc>
        <w:tc>
          <w:tcPr>
            <w:tcW w:w="2961" w:type="dxa"/>
          </w:tcPr>
          <w:p w14:paraId="57AC3DAE" w14:textId="68AF4CB4" w:rsidR="00E82F56" w:rsidRPr="00B53F8A" w:rsidRDefault="00E82F56" w:rsidP="00E82F56">
            <w:pPr>
              <w:rPr>
                <w:rFonts w:ascii="Times New Roman" w:hAnsi="Times New Roman" w:cs="Times New Roman"/>
              </w:rPr>
            </w:pPr>
            <w:r w:rsidRPr="005734DE">
              <w:rPr>
                <w:rFonts w:ascii="Times New Roman" w:hAnsi="Times New Roman" w:cs="Times New Roman"/>
                <w:i/>
                <w:iCs/>
              </w:rPr>
              <w:t>Int</w:t>
            </w:r>
            <w:proofErr w:type="gramStart"/>
            <w:r>
              <w:rPr>
                <w:rFonts w:ascii="Times New Roman" w:hAnsi="Times New Roman" w:cs="Times New Roman" w:hint="eastAsia"/>
                <w:i/>
                <w:iCs/>
              </w:rPr>
              <w:t>31</w:t>
            </w:r>
            <w:r w:rsidRPr="005734DE">
              <w:rPr>
                <w:rFonts w:ascii="Times New Roman" w:hAnsi="Times New Roman" w:cs="Times New Roman"/>
                <w:i/>
                <w:iCs/>
              </w:rPr>
              <w:t>::</w:t>
            </w:r>
            <w:proofErr w:type="gramEnd"/>
            <w:r>
              <w:rPr>
                <w:rFonts w:ascii="Times New Roman" w:hAnsi="Times New Roman" w:cs="Times New Roman" w:hint="eastAsia"/>
              </w:rPr>
              <w:t>TEF1</w:t>
            </w:r>
            <w:r w:rsidRPr="005734DE">
              <w:rPr>
                <w:rFonts w:ascii="Times New Roman" w:hAnsi="Times New Roman" w:cs="Times New Roman"/>
              </w:rPr>
              <w:t>p-AC</w:t>
            </w:r>
            <w:r>
              <w:rPr>
                <w:rFonts w:ascii="Times New Roman" w:hAnsi="Times New Roman" w:cs="Times New Roman" w:hint="eastAsia"/>
              </w:rPr>
              <w:t>C1(S1132A)</w:t>
            </w:r>
            <w:r w:rsidRPr="005734DE">
              <w:rPr>
                <w:rFonts w:ascii="Times New Roman" w:hAnsi="Times New Roman" w:cs="Times New Roman"/>
              </w:rPr>
              <w:t>-</w:t>
            </w:r>
            <w:r w:rsidRPr="009D3262">
              <w:rPr>
                <w:rFonts w:ascii="Times New Roman" w:hAnsi="Times New Roman" w:cs="Times New Roman"/>
              </w:rPr>
              <w:t>DUS4t</w:t>
            </w:r>
          </w:p>
        </w:tc>
        <w:tc>
          <w:tcPr>
            <w:tcW w:w="1512" w:type="dxa"/>
          </w:tcPr>
          <w:p w14:paraId="05C724D1" w14:textId="19B7C30E"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742E07D5" w14:textId="77777777" w:rsidTr="00D51310">
        <w:tc>
          <w:tcPr>
            <w:tcW w:w="1267" w:type="dxa"/>
          </w:tcPr>
          <w:p w14:paraId="6B4EF28A" w14:textId="1B15285F" w:rsidR="00E82F56" w:rsidRPr="00B53F8A" w:rsidRDefault="00E82F56" w:rsidP="00E82F56">
            <w:pPr>
              <w:rPr>
                <w:rFonts w:ascii="Times New Roman" w:hAnsi="Times New Roman" w:cs="Times New Roman"/>
              </w:rPr>
            </w:pPr>
            <w:r>
              <w:rPr>
                <w:rFonts w:ascii="Times New Roman" w:hAnsi="Times New Roman" w:cs="Times New Roman" w:hint="eastAsia"/>
              </w:rPr>
              <w:t>LT-27</w:t>
            </w:r>
          </w:p>
        </w:tc>
        <w:tc>
          <w:tcPr>
            <w:tcW w:w="2556" w:type="dxa"/>
          </w:tcPr>
          <w:p w14:paraId="4EBB89CC" w14:textId="2F752017" w:rsidR="00E82F56" w:rsidRPr="00B53F8A" w:rsidRDefault="00E82F56" w:rsidP="00E82F56">
            <w:pPr>
              <w:rPr>
                <w:rFonts w:ascii="Times New Roman" w:hAnsi="Times New Roman" w:cs="Times New Roman"/>
              </w:rPr>
            </w:pPr>
            <w:r>
              <w:rPr>
                <w:rFonts w:ascii="Times New Roman" w:hAnsi="Times New Roman" w:cs="Times New Roman" w:hint="eastAsia"/>
              </w:rPr>
              <w:t>LT-26</w:t>
            </w:r>
          </w:p>
        </w:tc>
        <w:tc>
          <w:tcPr>
            <w:tcW w:w="2961" w:type="dxa"/>
          </w:tcPr>
          <w:p w14:paraId="0BA24615" w14:textId="58B3958C" w:rsidR="00E82F56" w:rsidRPr="00B53F8A" w:rsidRDefault="00E82F56" w:rsidP="00E82F56">
            <w:pPr>
              <w:rPr>
                <w:rFonts w:ascii="Times New Roman" w:hAnsi="Times New Roman" w:cs="Times New Roman"/>
              </w:rPr>
            </w:pPr>
            <w:r w:rsidRPr="005734DE">
              <w:rPr>
                <w:rFonts w:ascii="Times New Roman" w:hAnsi="Times New Roman" w:cs="Times New Roman"/>
                <w:i/>
                <w:iCs/>
              </w:rPr>
              <w:t>Int</w:t>
            </w:r>
            <w:proofErr w:type="gramStart"/>
            <w:r>
              <w:rPr>
                <w:rFonts w:ascii="Times New Roman" w:hAnsi="Times New Roman" w:cs="Times New Roman" w:hint="eastAsia"/>
                <w:i/>
                <w:iCs/>
              </w:rPr>
              <w:t>21</w:t>
            </w:r>
            <w:r w:rsidRPr="005734DE">
              <w:rPr>
                <w:rFonts w:ascii="Times New Roman" w:hAnsi="Times New Roman" w:cs="Times New Roman"/>
                <w:i/>
                <w:iCs/>
              </w:rPr>
              <w:t>::</w:t>
            </w:r>
            <w:proofErr w:type="gramEnd"/>
            <w:r w:rsidRPr="00273864">
              <w:rPr>
                <w:rFonts w:ascii="Times New Roman" w:hAnsi="Times New Roman" w:cs="Times New Roman" w:hint="eastAsia"/>
              </w:rPr>
              <w:t>GAP</w:t>
            </w:r>
            <w:r w:rsidRPr="005734DE">
              <w:rPr>
                <w:rFonts w:ascii="Times New Roman" w:hAnsi="Times New Roman" w:cs="Times New Roman"/>
              </w:rPr>
              <w:t>p-</w:t>
            </w:r>
            <w:r>
              <w:rPr>
                <w:rFonts w:ascii="Times New Roman" w:hAnsi="Times New Roman" w:cs="Times New Roman" w:hint="eastAsia"/>
              </w:rPr>
              <w:t>POS5-</w:t>
            </w:r>
            <w:r w:rsidRPr="009D3262">
              <w:rPr>
                <w:rFonts w:ascii="Times New Roman" w:hAnsi="Times New Roman" w:cs="Times New Roman"/>
              </w:rPr>
              <w:t>DUS4t</w:t>
            </w:r>
          </w:p>
        </w:tc>
        <w:tc>
          <w:tcPr>
            <w:tcW w:w="1512" w:type="dxa"/>
          </w:tcPr>
          <w:p w14:paraId="6B67477A" w14:textId="24C6EF65" w:rsidR="00E82F56" w:rsidRPr="00C46D5F" w:rsidRDefault="00E82F56" w:rsidP="00E82F56">
            <w:pPr>
              <w:rPr>
                <w:rFonts w:ascii="Times New Roman" w:hAnsi="Times New Roman" w:cs="Times New Roman"/>
              </w:rPr>
            </w:pPr>
            <w:r>
              <w:rPr>
                <w:rFonts w:ascii="Times New Roman" w:hAnsi="Times New Roman" w:cs="Times New Roman" w:hint="eastAsia"/>
              </w:rPr>
              <w:t>This study</w:t>
            </w:r>
          </w:p>
        </w:tc>
      </w:tr>
      <w:tr w:rsidR="00E82F56" w14:paraId="7DDC4450" w14:textId="77777777" w:rsidTr="00D51310">
        <w:tc>
          <w:tcPr>
            <w:tcW w:w="1267" w:type="dxa"/>
          </w:tcPr>
          <w:p w14:paraId="2F2FD283" w14:textId="17126743" w:rsidR="00E82F56" w:rsidRPr="00B53F8A" w:rsidRDefault="00E82F56" w:rsidP="00E82F56">
            <w:pPr>
              <w:rPr>
                <w:rFonts w:ascii="Times New Roman" w:hAnsi="Times New Roman" w:cs="Times New Roman"/>
              </w:rPr>
            </w:pPr>
            <w:r>
              <w:rPr>
                <w:rFonts w:ascii="Times New Roman" w:hAnsi="Times New Roman" w:cs="Times New Roman" w:hint="eastAsia"/>
              </w:rPr>
              <w:t>LT-28</w:t>
            </w:r>
          </w:p>
        </w:tc>
        <w:tc>
          <w:tcPr>
            <w:tcW w:w="2556" w:type="dxa"/>
          </w:tcPr>
          <w:p w14:paraId="58ABC487" w14:textId="628CC278" w:rsidR="00E82F56" w:rsidRPr="00B53F8A" w:rsidRDefault="00E82F56" w:rsidP="00E82F56">
            <w:pPr>
              <w:rPr>
                <w:rFonts w:ascii="Times New Roman" w:hAnsi="Times New Roman" w:cs="Times New Roman"/>
              </w:rPr>
            </w:pPr>
            <w:r>
              <w:rPr>
                <w:rFonts w:ascii="Times New Roman" w:hAnsi="Times New Roman" w:cs="Times New Roman" w:hint="eastAsia"/>
              </w:rPr>
              <w:t>LT-27</w:t>
            </w:r>
          </w:p>
        </w:tc>
        <w:tc>
          <w:tcPr>
            <w:tcW w:w="2961" w:type="dxa"/>
          </w:tcPr>
          <w:p w14:paraId="509F602F" w14:textId="148F9995" w:rsidR="00E82F56" w:rsidRPr="00B53F8A" w:rsidRDefault="00E82F56" w:rsidP="00E82F56">
            <w:pPr>
              <w:rPr>
                <w:rFonts w:ascii="Times New Roman" w:hAnsi="Times New Roman" w:cs="Times New Roman"/>
              </w:rPr>
            </w:pPr>
            <w:r w:rsidRPr="005734DE">
              <w:rPr>
                <w:rFonts w:ascii="Times New Roman" w:hAnsi="Times New Roman" w:cs="Times New Roman"/>
                <w:i/>
                <w:iCs/>
              </w:rPr>
              <w:t>Int</w:t>
            </w:r>
            <w:proofErr w:type="gramStart"/>
            <w:r>
              <w:rPr>
                <w:rFonts w:ascii="Times New Roman" w:hAnsi="Times New Roman" w:cs="Times New Roman" w:hint="eastAsia"/>
                <w:i/>
                <w:iCs/>
              </w:rPr>
              <w:t>56</w:t>
            </w:r>
            <w:r w:rsidRPr="005734DE">
              <w:rPr>
                <w:rFonts w:ascii="Times New Roman" w:hAnsi="Times New Roman" w:cs="Times New Roman"/>
                <w:i/>
                <w:iCs/>
              </w:rPr>
              <w:t>::</w:t>
            </w:r>
            <w:proofErr w:type="gramEnd"/>
            <w:r w:rsidRPr="003262E6">
              <w:rPr>
                <w:rFonts w:ascii="Times New Roman" w:hAnsi="Times New Roman" w:cs="Times New Roman" w:hint="eastAsia"/>
              </w:rPr>
              <w:t>ALD1</w:t>
            </w:r>
            <w:r w:rsidRPr="005734DE">
              <w:rPr>
                <w:rFonts w:ascii="Times New Roman" w:hAnsi="Times New Roman" w:cs="Times New Roman"/>
              </w:rPr>
              <w:t>p-</w:t>
            </w:r>
            <w:r>
              <w:rPr>
                <w:rFonts w:ascii="Times New Roman" w:hAnsi="Times New Roman" w:cs="Times New Roman" w:hint="eastAsia"/>
              </w:rPr>
              <w:t>MCR-C-0547</w:t>
            </w:r>
            <w:r w:rsidRPr="009D3262">
              <w:rPr>
                <w:rFonts w:ascii="Times New Roman" w:hAnsi="Times New Roman" w:cs="Times New Roman"/>
              </w:rPr>
              <w:t>t</w:t>
            </w:r>
            <w:r>
              <w:rPr>
                <w:rFonts w:ascii="Times New Roman" w:hAnsi="Times New Roman" w:cs="Times New Roman" w:hint="eastAsia"/>
              </w:rPr>
              <w:t xml:space="preserve">, </w:t>
            </w:r>
            <w:r w:rsidRPr="005734DE">
              <w:rPr>
                <w:rFonts w:ascii="Times New Roman" w:hAnsi="Times New Roman" w:cs="Times New Roman"/>
                <w:i/>
                <w:iCs/>
              </w:rPr>
              <w:t>Int</w:t>
            </w:r>
            <w:proofErr w:type="gramStart"/>
            <w:r>
              <w:rPr>
                <w:rFonts w:ascii="Times New Roman" w:hAnsi="Times New Roman" w:cs="Times New Roman" w:hint="eastAsia"/>
                <w:i/>
                <w:iCs/>
              </w:rPr>
              <w:t>57</w:t>
            </w:r>
            <w:r w:rsidRPr="005734DE">
              <w:rPr>
                <w:rFonts w:ascii="Times New Roman" w:hAnsi="Times New Roman" w:cs="Times New Roman"/>
                <w:i/>
                <w:iCs/>
              </w:rPr>
              <w:t>::</w:t>
            </w:r>
            <w:proofErr w:type="gramEnd"/>
            <w:r>
              <w:rPr>
                <w:rFonts w:ascii="Times New Roman" w:hAnsi="Times New Roman" w:cs="Times New Roman" w:hint="eastAsia"/>
              </w:rPr>
              <w:t>ADH2</w:t>
            </w:r>
            <w:r w:rsidRPr="005734DE">
              <w:rPr>
                <w:rFonts w:ascii="Times New Roman" w:hAnsi="Times New Roman" w:cs="Times New Roman"/>
              </w:rPr>
              <w:t>p-</w:t>
            </w:r>
            <w:r>
              <w:rPr>
                <w:rFonts w:ascii="Times New Roman" w:hAnsi="Times New Roman" w:cs="Times New Roman" w:hint="eastAsia"/>
              </w:rPr>
              <w:t>MCR-N-</w:t>
            </w:r>
            <w:r w:rsidRPr="009D3262">
              <w:rPr>
                <w:rFonts w:ascii="Times New Roman" w:hAnsi="Times New Roman" w:cs="Times New Roman"/>
              </w:rPr>
              <w:t>DUS4t</w:t>
            </w:r>
          </w:p>
        </w:tc>
        <w:tc>
          <w:tcPr>
            <w:tcW w:w="1512" w:type="dxa"/>
          </w:tcPr>
          <w:p w14:paraId="0D39CF8E" w14:textId="7C67705D" w:rsidR="00E82F56" w:rsidRPr="00B53F8A" w:rsidRDefault="00E82F56" w:rsidP="00E82F56">
            <w:pPr>
              <w:rPr>
                <w:rFonts w:ascii="Times New Roman" w:hAnsi="Times New Roman" w:cs="Times New Roman"/>
              </w:rPr>
            </w:pPr>
            <w:r>
              <w:rPr>
                <w:rFonts w:ascii="Times New Roman" w:hAnsi="Times New Roman" w:cs="Times New Roman" w:hint="eastAsia"/>
              </w:rPr>
              <w:t>This study</w:t>
            </w:r>
          </w:p>
        </w:tc>
      </w:tr>
      <w:tr w:rsidR="008C09F8" w14:paraId="531EC18B" w14:textId="77777777" w:rsidTr="00D51310">
        <w:tc>
          <w:tcPr>
            <w:tcW w:w="1267" w:type="dxa"/>
          </w:tcPr>
          <w:p w14:paraId="53FF3567" w14:textId="0E8898F2" w:rsidR="008C09F8" w:rsidRDefault="008C09F8" w:rsidP="00E82F56">
            <w:pPr>
              <w:rPr>
                <w:rFonts w:ascii="Times New Roman" w:hAnsi="Times New Roman" w:cs="Times New Roman"/>
              </w:rPr>
            </w:pPr>
            <w:r>
              <w:rPr>
                <w:rFonts w:ascii="Times New Roman" w:hAnsi="Times New Roman" w:cs="Times New Roman" w:hint="eastAsia"/>
              </w:rPr>
              <w:t>LT-29</w:t>
            </w:r>
          </w:p>
        </w:tc>
        <w:tc>
          <w:tcPr>
            <w:tcW w:w="2556" w:type="dxa"/>
          </w:tcPr>
          <w:p w14:paraId="00B09EA4" w14:textId="530D0796" w:rsidR="008C09F8" w:rsidRDefault="00F55C85" w:rsidP="00E82F56">
            <w:pPr>
              <w:rPr>
                <w:rFonts w:ascii="Times New Roman" w:hAnsi="Times New Roman" w:cs="Times New Roman"/>
              </w:rPr>
            </w:pPr>
            <w:r>
              <w:rPr>
                <w:rFonts w:ascii="Times New Roman" w:hAnsi="Times New Roman" w:cs="Times New Roman" w:hint="eastAsia"/>
              </w:rPr>
              <w:t>LT-13</w:t>
            </w:r>
          </w:p>
        </w:tc>
        <w:tc>
          <w:tcPr>
            <w:tcW w:w="2961" w:type="dxa"/>
          </w:tcPr>
          <w:p w14:paraId="12C2B47A" w14:textId="514BBB5D" w:rsidR="008C09F8" w:rsidRPr="005734DE" w:rsidRDefault="00484349" w:rsidP="00484349">
            <w:pPr>
              <w:rPr>
                <w:rFonts w:ascii="Times New Roman" w:hAnsi="Times New Roman" w:cs="Times New Roman"/>
                <w:i/>
                <w:iCs/>
              </w:rPr>
            </w:pPr>
            <w:r w:rsidRPr="009D3262">
              <w:rPr>
                <w:rFonts w:ascii="Times New Roman" w:hAnsi="Times New Roman" w:cs="Times New Roman"/>
              </w:rPr>
              <w:t>HHP-ADH2p-</w:t>
            </w:r>
            <w:r w:rsidRPr="00484349">
              <w:rPr>
                <w:rFonts w:ascii="Times New Roman" w:hAnsi="Times New Roman" w:cs="Times New Roman"/>
              </w:rPr>
              <w:t>ACS</w:t>
            </w:r>
            <w:r w:rsidRPr="00484349">
              <w:rPr>
                <w:rFonts w:ascii="Times New Roman" w:hAnsi="Times New Roman" w:cs="Times New Roman"/>
                <w:vertAlign w:val="subscript"/>
              </w:rPr>
              <w:t>SE</w:t>
            </w:r>
            <w:r w:rsidRPr="00484349">
              <w:rPr>
                <w:rFonts w:ascii="Times New Roman" w:hAnsi="Times New Roman" w:cs="Times New Roman"/>
              </w:rPr>
              <w:t>(L641P)</w:t>
            </w:r>
            <w:r w:rsidRPr="009D3262">
              <w:rPr>
                <w:rFonts w:ascii="Times New Roman" w:hAnsi="Times New Roman" w:cs="Times New Roman"/>
              </w:rPr>
              <w:t>-DUS4t</w:t>
            </w:r>
          </w:p>
        </w:tc>
        <w:tc>
          <w:tcPr>
            <w:tcW w:w="1512" w:type="dxa"/>
          </w:tcPr>
          <w:p w14:paraId="529256F4" w14:textId="5BF5BDFB" w:rsidR="008C09F8" w:rsidRDefault="004E49A5" w:rsidP="00E82F56">
            <w:pPr>
              <w:rPr>
                <w:rFonts w:ascii="Times New Roman" w:hAnsi="Times New Roman" w:cs="Times New Roman"/>
              </w:rPr>
            </w:pPr>
            <w:r>
              <w:rPr>
                <w:rFonts w:ascii="Times New Roman" w:hAnsi="Times New Roman" w:cs="Times New Roman" w:hint="eastAsia"/>
              </w:rPr>
              <w:t>This study</w:t>
            </w:r>
          </w:p>
        </w:tc>
      </w:tr>
      <w:tr w:rsidR="00026569" w14:paraId="011A4D47" w14:textId="77777777" w:rsidTr="00D51310">
        <w:tc>
          <w:tcPr>
            <w:tcW w:w="1267" w:type="dxa"/>
          </w:tcPr>
          <w:p w14:paraId="3263F6E6" w14:textId="55BC795D" w:rsidR="00026569" w:rsidRDefault="00026569" w:rsidP="00026569">
            <w:pPr>
              <w:rPr>
                <w:rFonts w:ascii="Times New Roman" w:hAnsi="Times New Roman" w:cs="Times New Roman"/>
              </w:rPr>
            </w:pPr>
            <w:r>
              <w:rPr>
                <w:rFonts w:ascii="Times New Roman" w:hAnsi="Times New Roman" w:cs="Times New Roman" w:hint="eastAsia"/>
              </w:rPr>
              <w:t>LT-30</w:t>
            </w:r>
          </w:p>
        </w:tc>
        <w:tc>
          <w:tcPr>
            <w:tcW w:w="2556" w:type="dxa"/>
          </w:tcPr>
          <w:p w14:paraId="40039C70" w14:textId="452973FC" w:rsidR="00026569" w:rsidRDefault="00026569" w:rsidP="00026569">
            <w:pPr>
              <w:rPr>
                <w:rFonts w:ascii="Times New Roman" w:hAnsi="Times New Roman" w:cs="Times New Roman"/>
              </w:rPr>
            </w:pPr>
            <w:r>
              <w:rPr>
                <w:rFonts w:ascii="Times New Roman" w:hAnsi="Times New Roman" w:cs="Times New Roman" w:hint="eastAsia"/>
              </w:rPr>
              <w:t>LT-13</w:t>
            </w:r>
          </w:p>
        </w:tc>
        <w:tc>
          <w:tcPr>
            <w:tcW w:w="2961" w:type="dxa"/>
          </w:tcPr>
          <w:p w14:paraId="65954815" w14:textId="42F6B12E" w:rsidR="00026569" w:rsidRPr="009D3262" w:rsidRDefault="00026569" w:rsidP="00026569">
            <w:pPr>
              <w:rPr>
                <w:rFonts w:ascii="Times New Roman" w:hAnsi="Times New Roman" w:cs="Times New Roman"/>
              </w:rPr>
            </w:pPr>
            <w:r w:rsidRPr="009D3262">
              <w:rPr>
                <w:rFonts w:ascii="Times New Roman" w:hAnsi="Times New Roman" w:cs="Times New Roman"/>
              </w:rPr>
              <w:t>HHP-</w:t>
            </w:r>
            <w:r>
              <w:rPr>
                <w:rFonts w:ascii="Times New Roman" w:hAnsi="Times New Roman" w:cs="Times New Roman" w:hint="eastAsia"/>
              </w:rPr>
              <w:t>Promoters-eGFP</w:t>
            </w:r>
            <w:r w:rsidRPr="009D3262">
              <w:rPr>
                <w:rFonts w:ascii="Times New Roman" w:hAnsi="Times New Roman" w:cs="Times New Roman"/>
              </w:rPr>
              <w:t>-DUS4t</w:t>
            </w:r>
          </w:p>
        </w:tc>
        <w:tc>
          <w:tcPr>
            <w:tcW w:w="1512" w:type="dxa"/>
          </w:tcPr>
          <w:p w14:paraId="2AFB2DD7" w14:textId="5CB37367" w:rsidR="00026569" w:rsidRDefault="00026569" w:rsidP="00026569">
            <w:pPr>
              <w:rPr>
                <w:rFonts w:ascii="Times New Roman" w:hAnsi="Times New Roman" w:cs="Times New Roman"/>
              </w:rPr>
            </w:pPr>
            <w:r>
              <w:rPr>
                <w:rFonts w:ascii="Times New Roman" w:hAnsi="Times New Roman" w:cs="Times New Roman" w:hint="eastAsia"/>
              </w:rPr>
              <w:t>This study</w:t>
            </w:r>
          </w:p>
        </w:tc>
      </w:tr>
    </w:tbl>
    <w:p w14:paraId="0A4E437F" w14:textId="77777777" w:rsidR="005801A9" w:rsidRDefault="005801A9">
      <w:pPr>
        <w:rPr>
          <w:rFonts w:ascii="Times New Roman" w:hAnsi="Times New Roman" w:cs="Times New Roman"/>
          <w:b/>
          <w:bCs/>
        </w:rPr>
      </w:pPr>
    </w:p>
    <w:p w14:paraId="4024BC6B" w14:textId="77777777" w:rsidR="00A05580" w:rsidRDefault="00A05580">
      <w:pPr>
        <w:rPr>
          <w:rFonts w:ascii="Times New Roman" w:hAnsi="Times New Roman" w:cs="Times New Roman"/>
          <w:b/>
          <w:bCs/>
        </w:rPr>
      </w:pPr>
    </w:p>
    <w:p w14:paraId="7B380BEB" w14:textId="77777777" w:rsidR="00A05580" w:rsidRDefault="00A05580">
      <w:pPr>
        <w:rPr>
          <w:rFonts w:ascii="Times New Roman" w:hAnsi="Times New Roman" w:cs="Times New Roman"/>
          <w:b/>
          <w:bCs/>
        </w:rPr>
      </w:pPr>
    </w:p>
    <w:p w14:paraId="780A55E8" w14:textId="77777777" w:rsidR="00A05580" w:rsidRDefault="00A05580">
      <w:pPr>
        <w:rPr>
          <w:rFonts w:ascii="Times New Roman" w:hAnsi="Times New Roman" w:cs="Times New Roman"/>
          <w:b/>
          <w:bCs/>
        </w:rPr>
      </w:pPr>
    </w:p>
    <w:p w14:paraId="2A850C55" w14:textId="77777777" w:rsidR="00A96452" w:rsidRDefault="00A96452">
      <w:pPr>
        <w:rPr>
          <w:rFonts w:ascii="Times New Roman" w:hAnsi="Times New Roman" w:cs="Times New Roman"/>
          <w:b/>
          <w:bCs/>
        </w:rPr>
      </w:pPr>
    </w:p>
    <w:p w14:paraId="4ADEBF9C" w14:textId="77777777" w:rsidR="00A96452" w:rsidRDefault="00A96452">
      <w:pPr>
        <w:rPr>
          <w:rFonts w:ascii="Times New Roman" w:hAnsi="Times New Roman" w:cs="Times New Roman"/>
          <w:b/>
          <w:bCs/>
        </w:rPr>
      </w:pPr>
    </w:p>
    <w:p w14:paraId="14107672" w14:textId="77777777" w:rsidR="00F47272" w:rsidRDefault="00F47272">
      <w:pPr>
        <w:rPr>
          <w:rFonts w:ascii="Times New Roman" w:hAnsi="Times New Roman" w:cs="Times New Roman"/>
          <w:b/>
          <w:bCs/>
        </w:rPr>
      </w:pPr>
    </w:p>
    <w:p w14:paraId="49FCFE96" w14:textId="77777777" w:rsidR="00DF1EDD" w:rsidRDefault="00DF1EDD">
      <w:pPr>
        <w:rPr>
          <w:rFonts w:ascii="Times New Roman" w:hAnsi="Times New Roman" w:cs="Times New Roman"/>
          <w:b/>
          <w:bCs/>
        </w:rPr>
      </w:pPr>
    </w:p>
    <w:p w14:paraId="09F9105A" w14:textId="3967FA76" w:rsidR="00A96452" w:rsidRDefault="00AC7596" w:rsidP="00A96452">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2</w:t>
      </w:r>
      <w:r w:rsidR="00A96452">
        <w:rPr>
          <w:rFonts w:ascii="Times New Roman" w:hAnsi="Times New Roman" w:cs="Times New Roman" w:hint="eastAsia"/>
          <w:b/>
          <w:bCs/>
        </w:rPr>
        <w:t>.</w:t>
      </w:r>
      <w:r w:rsidR="00A96452" w:rsidRPr="005801A9">
        <w:rPr>
          <w:rFonts w:ascii="Times New Roman" w:hAnsi="Times New Roman" w:cs="Times New Roman"/>
          <w:b/>
          <w:bCs/>
        </w:rPr>
        <w:t xml:space="preserve"> </w:t>
      </w:r>
      <w:r w:rsidR="00A96452">
        <w:rPr>
          <w:rFonts w:ascii="Times New Roman" w:hAnsi="Times New Roman" w:cs="Times New Roman" w:hint="eastAsia"/>
          <w:b/>
          <w:bCs/>
        </w:rPr>
        <w:t>Plasmids</w:t>
      </w:r>
      <w:r w:rsidR="00A96452" w:rsidRPr="005801A9">
        <w:rPr>
          <w:rFonts w:ascii="Times New Roman" w:hAnsi="Times New Roman" w:cs="Times New Roman"/>
          <w:b/>
          <w:bCs/>
        </w:rPr>
        <w:t xml:space="preserve"> used in this study</w:t>
      </w:r>
    </w:p>
    <w:tbl>
      <w:tblPr>
        <w:tblStyle w:val="af2"/>
        <w:tblW w:w="0" w:type="auto"/>
        <w:tblLook w:val="04A0" w:firstRow="1" w:lastRow="0" w:firstColumn="1" w:lastColumn="0" w:noHBand="0" w:noVBand="1"/>
      </w:tblPr>
      <w:tblGrid>
        <w:gridCol w:w="3114"/>
        <w:gridCol w:w="2693"/>
        <w:gridCol w:w="2410"/>
      </w:tblGrid>
      <w:tr w:rsidR="00C41EB5" w14:paraId="56166128" w14:textId="1251ED7D" w:rsidTr="00B8197D">
        <w:tc>
          <w:tcPr>
            <w:tcW w:w="3114" w:type="dxa"/>
            <w:shd w:val="clear" w:color="auto" w:fill="E7E6E6" w:themeFill="background2"/>
          </w:tcPr>
          <w:p w14:paraId="4F92B5E2" w14:textId="37F93268" w:rsidR="00C41EB5" w:rsidRDefault="00C41EB5">
            <w:pPr>
              <w:rPr>
                <w:rFonts w:ascii="Times New Roman" w:hAnsi="Times New Roman" w:cs="Times New Roman"/>
                <w:b/>
                <w:bCs/>
              </w:rPr>
            </w:pPr>
            <w:r>
              <w:rPr>
                <w:rFonts w:ascii="Times New Roman" w:hAnsi="Times New Roman" w:cs="Times New Roman" w:hint="eastAsia"/>
                <w:b/>
                <w:bCs/>
              </w:rPr>
              <w:t>Plasmids</w:t>
            </w:r>
          </w:p>
        </w:tc>
        <w:tc>
          <w:tcPr>
            <w:tcW w:w="2693" w:type="dxa"/>
            <w:shd w:val="clear" w:color="auto" w:fill="E7E6E6" w:themeFill="background2"/>
          </w:tcPr>
          <w:p w14:paraId="3E1C131F" w14:textId="75548E1B" w:rsidR="00C41EB5" w:rsidRDefault="00C41EB5">
            <w:pPr>
              <w:rPr>
                <w:rFonts w:ascii="Times New Roman" w:hAnsi="Times New Roman" w:cs="Times New Roman"/>
                <w:b/>
                <w:bCs/>
              </w:rPr>
            </w:pPr>
            <w:r w:rsidRPr="00F47272">
              <w:rPr>
                <w:rFonts w:ascii="Times New Roman" w:hAnsi="Times New Roman" w:cs="Times New Roman"/>
                <w:b/>
                <w:bCs/>
              </w:rPr>
              <w:t>Description</w:t>
            </w:r>
          </w:p>
        </w:tc>
        <w:tc>
          <w:tcPr>
            <w:tcW w:w="2410" w:type="dxa"/>
            <w:shd w:val="clear" w:color="auto" w:fill="E7E6E6" w:themeFill="background2"/>
          </w:tcPr>
          <w:p w14:paraId="6C1086E9" w14:textId="32DFEB72" w:rsidR="00C41EB5" w:rsidRPr="00F47272" w:rsidRDefault="00C41EB5">
            <w:pPr>
              <w:rPr>
                <w:rFonts w:ascii="Times New Roman" w:hAnsi="Times New Roman" w:cs="Times New Roman"/>
                <w:b/>
                <w:bCs/>
              </w:rPr>
            </w:pPr>
            <w:r w:rsidRPr="00A77EFD">
              <w:rPr>
                <w:rFonts w:ascii="Times New Roman" w:hAnsi="Times New Roman" w:cs="Times New Roman"/>
                <w:b/>
                <w:bCs/>
              </w:rPr>
              <w:t>Source</w:t>
            </w:r>
          </w:p>
        </w:tc>
      </w:tr>
      <w:tr w:rsidR="005226C6" w14:paraId="767A9991" w14:textId="511482D1" w:rsidTr="00E83B99">
        <w:tc>
          <w:tcPr>
            <w:tcW w:w="3114" w:type="dxa"/>
          </w:tcPr>
          <w:p w14:paraId="339A0DA7" w14:textId="5D1D18C0" w:rsidR="005226C6" w:rsidRPr="00D109B5" w:rsidRDefault="005226C6">
            <w:pPr>
              <w:rPr>
                <w:rFonts w:ascii="Times New Roman" w:hAnsi="Times New Roman" w:cs="Times New Roman"/>
              </w:rPr>
            </w:pPr>
            <w:r w:rsidRPr="00D109B5">
              <w:rPr>
                <w:rFonts w:ascii="Times New Roman" w:hAnsi="Times New Roman" w:cs="Times New Roman" w:hint="eastAsia"/>
              </w:rPr>
              <w:t>HHP-sgRNA-His4</w:t>
            </w:r>
          </w:p>
        </w:tc>
        <w:tc>
          <w:tcPr>
            <w:tcW w:w="2693" w:type="dxa"/>
            <w:vMerge w:val="restart"/>
          </w:tcPr>
          <w:p w14:paraId="0A22DCBB" w14:textId="3DFC1C59" w:rsidR="005226C6" w:rsidRPr="00D109B5" w:rsidRDefault="005226C6">
            <w:pPr>
              <w:rPr>
                <w:rFonts w:ascii="Times New Roman" w:hAnsi="Times New Roman" w:cs="Times New Roman"/>
              </w:rPr>
            </w:pPr>
            <w:r w:rsidRPr="005226C6">
              <w:rPr>
                <w:rFonts w:ascii="Times New Roman" w:hAnsi="Times New Roman" w:cs="Times New Roman"/>
              </w:rPr>
              <w:t>gRNAs for targeted gene knock‑in or knock‑out at specific sites</w:t>
            </w:r>
            <w:r>
              <w:rPr>
                <w:rFonts w:ascii="Times New Roman" w:hAnsi="Times New Roman" w:cs="Times New Roman" w:hint="eastAsia"/>
              </w:rPr>
              <w:t xml:space="preserve"> </w:t>
            </w:r>
          </w:p>
        </w:tc>
        <w:tc>
          <w:tcPr>
            <w:tcW w:w="2410" w:type="dxa"/>
          </w:tcPr>
          <w:p w14:paraId="1AEB749A" w14:textId="549C7729" w:rsidR="005226C6" w:rsidRPr="00D109B5" w:rsidRDefault="005226C6">
            <w:pPr>
              <w:rPr>
                <w:rFonts w:ascii="Times New Roman" w:hAnsi="Times New Roman" w:cs="Times New Roman"/>
              </w:rPr>
            </w:pPr>
            <w:r w:rsidRPr="00D109B5">
              <w:rPr>
                <w:rFonts w:ascii="Times New Roman" w:hAnsi="Times New Roman" w:cs="Times New Roman" w:hint="eastAsia"/>
              </w:rPr>
              <w:t>This study</w:t>
            </w:r>
          </w:p>
        </w:tc>
      </w:tr>
      <w:tr w:rsidR="005226C6" w14:paraId="555DAC1E" w14:textId="55E50844" w:rsidTr="00E83B99">
        <w:tc>
          <w:tcPr>
            <w:tcW w:w="3114" w:type="dxa"/>
          </w:tcPr>
          <w:p w14:paraId="58625340" w14:textId="3CC227B6" w:rsidR="005226C6" w:rsidRPr="00D109B5" w:rsidRDefault="005226C6">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ADH2</w:t>
            </w:r>
          </w:p>
        </w:tc>
        <w:tc>
          <w:tcPr>
            <w:tcW w:w="2693" w:type="dxa"/>
            <w:vMerge/>
          </w:tcPr>
          <w:p w14:paraId="303DFE9D" w14:textId="77777777" w:rsidR="005226C6" w:rsidRPr="00D109B5" w:rsidRDefault="005226C6">
            <w:pPr>
              <w:rPr>
                <w:rFonts w:ascii="Times New Roman" w:hAnsi="Times New Roman" w:cs="Times New Roman"/>
              </w:rPr>
            </w:pPr>
          </w:p>
        </w:tc>
        <w:tc>
          <w:tcPr>
            <w:tcW w:w="2410" w:type="dxa"/>
          </w:tcPr>
          <w:p w14:paraId="4E7B0E1D" w14:textId="1CDE5DCC" w:rsidR="005226C6" w:rsidRPr="00D109B5" w:rsidRDefault="005226C6">
            <w:pPr>
              <w:rPr>
                <w:rFonts w:ascii="Times New Roman" w:hAnsi="Times New Roman" w:cs="Times New Roman"/>
              </w:rPr>
            </w:pPr>
            <w:r w:rsidRPr="00D109B5">
              <w:rPr>
                <w:rFonts w:ascii="Times New Roman" w:hAnsi="Times New Roman" w:cs="Times New Roman" w:hint="eastAsia"/>
              </w:rPr>
              <w:t>This study</w:t>
            </w:r>
          </w:p>
        </w:tc>
      </w:tr>
      <w:tr w:rsidR="005226C6" w14:paraId="1BE88F68" w14:textId="61D96093" w:rsidTr="00E83B99">
        <w:tc>
          <w:tcPr>
            <w:tcW w:w="3114" w:type="dxa"/>
          </w:tcPr>
          <w:p w14:paraId="05A0E7FF" w14:textId="33532594" w:rsidR="005226C6" w:rsidRPr="00D109B5" w:rsidRDefault="005226C6">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ADH6</w:t>
            </w:r>
          </w:p>
        </w:tc>
        <w:tc>
          <w:tcPr>
            <w:tcW w:w="2693" w:type="dxa"/>
            <w:vMerge/>
          </w:tcPr>
          <w:p w14:paraId="1CDE6C2C" w14:textId="77777777" w:rsidR="005226C6" w:rsidRPr="00D109B5" w:rsidRDefault="005226C6">
            <w:pPr>
              <w:rPr>
                <w:rFonts w:ascii="Times New Roman" w:hAnsi="Times New Roman" w:cs="Times New Roman"/>
              </w:rPr>
            </w:pPr>
          </w:p>
        </w:tc>
        <w:tc>
          <w:tcPr>
            <w:tcW w:w="2410" w:type="dxa"/>
          </w:tcPr>
          <w:p w14:paraId="6B5AD2C6" w14:textId="19C12CB5" w:rsidR="005226C6" w:rsidRPr="00D109B5" w:rsidRDefault="005226C6">
            <w:pPr>
              <w:rPr>
                <w:rFonts w:ascii="Times New Roman" w:hAnsi="Times New Roman" w:cs="Times New Roman"/>
              </w:rPr>
            </w:pPr>
            <w:r w:rsidRPr="00D109B5">
              <w:rPr>
                <w:rFonts w:ascii="Times New Roman" w:hAnsi="Times New Roman" w:cs="Times New Roman" w:hint="eastAsia"/>
              </w:rPr>
              <w:t>This study</w:t>
            </w:r>
          </w:p>
        </w:tc>
      </w:tr>
      <w:tr w:rsidR="005226C6" w14:paraId="70048D4B" w14:textId="1654DAF0" w:rsidTr="00E83B99">
        <w:tc>
          <w:tcPr>
            <w:tcW w:w="3114" w:type="dxa"/>
          </w:tcPr>
          <w:p w14:paraId="43D23DD5" w14:textId="6E5D5C28" w:rsidR="005226C6" w:rsidRPr="00D109B5" w:rsidRDefault="005226C6">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ADH7</w:t>
            </w:r>
          </w:p>
        </w:tc>
        <w:tc>
          <w:tcPr>
            <w:tcW w:w="2693" w:type="dxa"/>
            <w:vMerge/>
          </w:tcPr>
          <w:p w14:paraId="17674667" w14:textId="77777777" w:rsidR="005226C6" w:rsidRPr="00D109B5" w:rsidRDefault="005226C6">
            <w:pPr>
              <w:rPr>
                <w:rFonts w:ascii="Times New Roman" w:hAnsi="Times New Roman" w:cs="Times New Roman"/>
              </w:rPr>
            </w:pPr>
          </w:p>
        </w:tc>
        <w:tc>
          <w:tcPr>
            <w:tcW w:w="2410" w:type="dxa"/>
          </w:tcPr>
          <w:p w14:paraId="505FD6F8" w14:textId="22DCEE2D" w:rsidR="005226C6" w:rsidRPr="00D109B5" w:rsidRDefault="005226C6">
            <w:pPr>
              <w:rPr>
                <w:rFonts w:ascii="Times New Roman" w:hAnsi="Times New Roman" w:cs="Times New Roman"/>
              </w:rPr>
            </w:pPr>
            <w:r w:rsidRPr="00D109B5">
              <w:rPr>
                <w:rFonts w:ascii="Times New Roman" w:hAnsi="Times New Roman" w:cs="Times New Roman" w:hint="eastAsia"/>
              </w:rPr>
              <w:t>This study</w:t>
            </w:r>
          </w:p>
        </w:tc>
      </w:tr>
      <w:tr w:rsidR="005E2F50" w14:paraId="0FE20E99" w14:textId="07C6C143" w:rsidTr="00E83B99">
        <w:tc>
          <w:tcPr>
            <w:tcW w:w="3114" w:type="dxa"/>
          </w:tcPr>
          <w:p w14:paraId="79AD7911" w14:textId="00B4F983"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ADH900</w:t>
            </w:r>
          </w:p>
        </w:tc>
        <w:tc>
          <w:tcPr>
            <w:tcW w:w="2693" w:type="dxa"/>
            <w:vMerge/>
          </w:tcPr>
          <w:p w14:paraId="21ECAE29" w14:textId="77777777" w:rsidR="005E2F50" w:rsidRPr="00D109B5" w:rsidRDefault="005E2F50" w:rsidP="005E2F50">
            <w:pPr>
              <w:rPr>
                <w:rFonts w:ascii="Times New Roman" w:hAnsi="Times New Roman" w:cs="Times New Roman"/>
              </w:rPr>
            </w:pPr>
          </w:p>
        </w:tc>
        <w:tc>
          <w:tcPr>
            <w:tcW w:w="2410" w:type="dxa"/>
          </w:tcPr>
          <w:p w14:paraId="6EF0E0A8" w14:textId="5BFEBACF"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47F1E827" w14:textId="77777777" w:rsidTr="00E83B99">
        <w:tc>
          <w:tcPr>
            <w:tcW w:w="3114" w:type="dxa"/>
          </w:tcPr>
          <w:p w14:paraId="2A80C904" w14:textId="763EE75B"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ALD1</w:t>
            </w:r>
          </w:p>
        </w:tc>
        <w:tc>
          <w:tcPr>
            <w:tcW w:w="2693" w:type="dxa"/>
            <w:vMerge/>
          </w:tcPr>
          <w:p w14:paraId="29AC5EAB" w14:textId="77777777" w:rsidR="005E2F50" w:rsidRPr="00D109B5" w:rsidRDefault="005E2F50" w:rsidP="005E2F50">
            <w:pPr>
              <w:rPr>
                <w:rFonts w:ascii="Times New Roman" w:hAnsi="Times New Roman" w:cs="Times New Roman"/>
              </w:rPr>
            </w:pPr>
          </w:p>
        </w:tc>
        <w:tc>
          <w:tcPr>
            <w:tcW w:w="2410" w:type="dxa"/>
          </w:tcPr>
          <w:p w14:paraId="54B89325" w14:textId="56517F59"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34A602BF" w14:textId="77777777" w:rsidTr="00E83B99">
        <w:tc>
          <w:tcPr>
            <w:tcW w:w="3114" w:type="dxa"/>
          </w:tcPr>
          <w:p w14:paraId="266407B9" w14:textId="40D251CC"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ACS1</w:t>
            </w:r>
          </w:p>
        </w:tc>
        <w:tc>
          <w:tcPr>
            <w:tcW w:w="2693" w:type="dxa"/>
            <w:vMerge/>
          </w:tcPr>
          <w:p w14:paraId="6688F8BB" w14:textId="77777777" w:rsidR="005E2F50" w:rsidRPr="00D109B5" w:rsidRDefault="005E2F50" w:rsidP="005E2F50">
            <w:pPr>
              <w:rPr>
                <w:rFonts w:ascii="Times New Roman" w:hAnsi="Times New Roman" w:cs="Times New Roman"/>
              </w:rPr>
            </w:pPr>
          </w:p>
        </w:tc>
        <w:tc>
          <w:tcPr>
            <w:tcW w:w="2410" w:type="dxa"/>
          </w:tcPr>
          <w:p w14:paraId="2FBB0470" w14:textId="0F8F659B"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557EEA7F" w14:textId="77777777" w:rsidTr="00E83B99">
        <w:tc>
          <w:tcPr>
            <w:tcW w:w="3114" w:type="dxa"/>
          </w:tcPr>
          <w:p w14:paraId="5FC42CDB" w14:textId="4C6DEE00"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ACS2</w:t>
            </w:r>
          </w:p>
        </w:tc>
        <w:tc>
          <w:tcPr>
            <w:tcW w:w="2693" w:type="dxa"/>
            <w:vMerge/>
          </w:tcPr>
          <w:p w14:paraId="03F9B4BD" w14:textId="77777777" w:rsidR="005E2F50" w:rsidRPr="00D109B5" w:rsidRDefault="005E2F50" w:rsidP="005E2F50">
            <w:pPr>
              <w:rPr>
                <w:rFonts w:ascii="Times New Roman" w:hAnsi="Times New Roman" w:cs="Times New Roman"/>
              </w:rPr>
            </w:pPr>
          </w:p>
        </w:tc>
        <w:tc>
          <w:tcPr>
            <w:tcW w:w="2410" w:type="dxa"/>
          </w:tcPr>
          <w:p w14:paraId="1D976EB5" w14:textId="0B39B0D8"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3BA2E834" w14:textId="77777777" w:rsidTr="00E83B99">
        <w:tc>
          <w:tcPr>
            <w:tcW w:w="3114" w:type="dxa"/>
          </w:tcPr>
          <w:p w14:paraId="00F6F4B0" w14:textId="7DEFDC7D"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Int32</w:t>
            </w:r>
          </w:p>
        </w:tc>
        <w:tc>
          <w:tcPr>
            <w:tcW w:w="2693" w:type="dxa"/>
            <w:vMerge/>
          </w:tcPr>
          <w:p w14:paraId="1D15C2A8" w14:textId="77777777" w:rsidR="005E2F50" w:rsidRPr="00D109B5" w:rsidRDefault="005E2F50" w:rsidP="005E2F50">
            <w:pPr>
              <w:rPr>
                <w:rFonts w:ascii="Times New Roman" w:hAnsi="Times New Roman" w:cs="Times New Roman"/>
              </w:rPr>
            </w:pPr>
          </w:p>
        </w:tc>
        <w:tc>
          <w:tcPr>
            <w:tcW w:w="2410" w:type="dxa"/>
          </w:tcPr>
          <w:p w14:paraId="66D95BC8" w14:textId="7160F5C0"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434CD3E1" w14:textId="77777777" w:rsidTr="00E83B99">
        <w:tc>
          <w:tcPr>
            <w:tcW w:w="3114" w:type="dxa"/>
          </w:tcPr>
          <w:p w14:paraId="73B2DB45" w14:textId="0A05994D"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Int59</w:t>
            </w:r>
          </w:p>
        </w:tc>
        <w:tc>
          <w:tcPr>
            <w:tcW w:w="2693" w:type="dxa"/>
            <w:vMerge/>
          </w:tcPr>
          <w:p w14:paraId="2F92D1BD" w14:textId="77777777" w:rsidR="005E2F50" w:rsidRPr="00D109B5" w:rsidRDefault="005E2F50" w:rsidP="005E2F50">
            <w:pPr>
              <w:rPr>
                <w:rFonts w:ascii="Times New Roman" w:hAnsi="Times New Roman" w:cs="Times New Roman"/>
              </w:rPr>
            </w:pPr>
          </w:p>
        </w:tc>
        <w:tc>
          <w:tcPr>
            <w:tcW w:w="2410" w:type="dxa"/>
          </w:tcPr>
          <w:p w14:paraId="2E851A40" w14:textId="2FC0C814"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0562E7C9" w14:textId="77777777" w:rsidTr="00E83B99">
        <w:tc>
          <w:tcPr>
            <w:tcW w:w="3114" w:type="dxa"/>
          </w:tcPr>
          <w:p w14:paraId="5E205B65" w14:textId="0AD9A215"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Int1</w:t>
            </w:r>
          </w:p>
        </w:tc>
        <w:tc>
          <w:tcPr>
            <w:tcW w:w="2693" w:type="dxa"/>
            <w:vMerge/>
          </w:tcPr>
          <w:p w14:paraId="1A5F2D07" w14:textId="77777777" w:rsidR="005E2F50" w:rsidRPr="00D109B5" w:rsidRDefault="005E2F50" w:rsidP="005E2F50">
            <w:pPr>
              <w:rPr>
                <w:rFonts w:ascii="Times New Roman" w:hAnsi="Times New Roman" w:cs="Times New Roman"/>
              </w:rPr>
            </w:pPr>
          </w:p>
        </w:tc>
        <w:tc>
          <w:tcPr>
            <w:tcW w:w="2410" w:type="dxa"/>
          </w:tcPr>
          <w:p w14:paraId="504F1845" w14:textId="11C86E87"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3F5D2DA5" w14:textId="77777777" w:rsidTr="00E83B99">
        <w:tc>
          <w:tcPr>
            <w:tcW w:w="3114" w:type="dxa"/>
          </w:tcPr>
          <w:p w14:paraId="3E62BFE5" w14:textId="12717516"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Int10</w:t>
            </w:r>
          </w:p>
        </w:tc>
        <w:tc>
          <w:tcPr>
            <w:tcW w:w="2693" w:type="dxa"/>
            <w:vMerge/>
          </w:tcPr>
          <w:p w14:paraId="6D687EAB" w14:textId="77777777" w:rsidR="005E2F50" w:rsidRPr="00D109B5" w:rsidRDefault="005E2F50" w:rsidP="005E2F50">
            <w:pPr>
              <w:rPr>
                <w:rFonts w:ascii="Times New Roman" w:hAnsi="Times New Roman" w:cs="Times New Roman"/>
              </w:rPr>
            </w:pPr>
          </w:p>
        </w:tc>
        <w:tc>
          <w:tcPr>
            <w:tcW w:w="2410" w:type="dxa"/>
          </w:tcPr>
          <w:p w14:paraId="5CD05517" w14:textId="5144DA8D"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6F9D3E9A" w14:textId="77777777" w:rsidTr="00E83B99">
        <w:tc>
          <w:tcPr>
            <w:tcW w:w="3114" w:type="dxa"/>
          </w:tcPr>
          <w:p w14:paraId="74ACE80F" w14:textId="5C4FAA0D"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Int11</w:t>
            </w:r>
          </w:p>
        </w:tc>
        <w:tc>
          <w:tcPr>
            <w:tcW w:w="2693" w:type="dxa"/>
            <w:vMerge/>
          </w:tcPr>
          <w:p w14:paraId="284F6E7A" w14:textId="77777777" w:rsidR="005E2F50" w:rsidRPr="00D109B5" w:rsidRDefault="005E2F50" w:rsidP="005E2F50">
            <w:pPr>
              <w:rPr>
                <w:rFonts w:ascii="Times New Roman" w:hAnsi="Times New Roman" w:cs="Times New Roman"/>
              </w:rPr>
            </w:pPr>
          </w:p>
        </w:tc>
        <w:tc>
          <w:tcPr>
            <w:tcW w:w="2410" w:type="dxa"/>
          </w:tcPr>
          <w:p w14:paraId="0A4E0EDF" w14:textId="66A5A837"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73055052" w14:textId="77777777" w:rsidTr="00E83B99">
        <w:tc>
          <w:tcPr>
            <w:tcW w:w="3114" w:type="dxa"/>
          </w:tcPr>
          <w:p w14:paraId="7E777F9F" w14:textId="5CCA2DDC"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Int31</w:t>
            </w:r>
          </w:p>
        </w:tc>
        <w:tc>
          <w:tcPr>
            <w:tcW w:w="2693" w:type="dxa"/>
            <w:vMerge/>
          </w:tcPr>
          <w:p w14:paraId="4967E355" w14:textId="77777777" w:rsidR="005E2F50" w:rsidRPr="00D109B5" w:rsidRDefault="005E2F50" w:rsidP="005E2F50">
            <w:pPr>
              <w:rPr>
                <w:rFonts w:ascii="Times New Roman" w:hAnsi="Times New Roman" w:cs="Times New Roman"/>
              </w:rPr>
            </w:pPr>
          </w:p>
        </w:tc>
        <w:tc>
          <w:tcPr>
            <w:tcW w:w="2410" w:type="dxa"/>
          </w:tcPr>
          <w:p w14:paraId="3189155D" w14:textId="7C333E16"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3165DAB2" w14:textId="77777777" w:rsidTr="00E83B99">
        <w:tc>
          <w:tcPr>
            <w:tcW w:w="3114" w:type="dxa"/>
          </w:tcPr>
          <w:p w14:paraId="2DE75B31" w14:textId="50A3021A"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Int21</w:t>
            </w:r>
          </w:p>
        </w:tc>
        <w:tc>
          <w:tcPr>
            <w:tcW w:w="2693" w:type="dxa"/>
            <w:vMerge/>
          </w:tcPr>
          <w:p w14:paraId="1FA234F4" w14:textId="77777777" w:rsidR="005E2F50" w:rsidRPr="00D109B5" w:rsidRDefault="005E2F50" w:rsidP="005E2F50">
            <w:pPr>
              <w:rPr>
                <w:rFonts w:ascii="Times New Roman" w:hAnsi="Times New Roman" w:cs="Times New Roman"/>
              </w:rPr>
            </w:pPr>
          </w:p>
        </w:tc>
        <w:tc>
          <w:tcPr>
            <w:tcW w:w="2410" w:type="dxa"/>
          </w:tcPr>
          <w:p w14:paraId="2CD6396D" w14:textId="54E1D8B6"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0F61E853" w14:textId="77777777" w:rsidTr="00E83B99">
        <w:tc>
          <w:tcPr>
            <w:tcW w:w="3114" w:type="dxa"/>
          </w:tcPr>
          <w:p w14:paraId="4E3EABAE" w14:textId="343A5057"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Int56</w:t>
            </w:r>
          </w:p>
        </w:tc>
        <w:tc>
          <w:tcPr>
            <w:tcW w:w="2693" w:type="dxa"/>
            <w:vMerge/>
          </w:tcPr>
          <w:p w14:paraId="554D03CF" w14:textId="77777777" w:rsidR="005E2F50" w:rsidRPr="00D109B5" w:rsidRDefault="005E2F50" w:rsidP="005E2F50">
            <w:pPr>
              <w:rPr>
                <w:rFonts w:ascii="Times New Roman" w:hAnsi="Times New Roman" w:cs="Times New Roman"/>
              </w:rPr>
            </w:pPr>
          </w:p>
        </w:tc>
        <w:tc>
          <w:tcPr>
            <w:tcW w:w="2410" w:type="dxa"/>
          </w:tcPr>
          <w:p w14:paraId="0697FA17" w14:textId="7743AEBB" w:rsidR="005E2F50" w:rsidRPr="00D109B5" w:rsidRDefault="005E2F50" w:rsidP="005E2F50">
            <w:pPr>
              <w:rPr>
                <w:rFonts w:ascii="Times New Roman" w:hAnsi="Times New Roman" w:cs="Times New Roman"/>
              </w:rPr>
            </w:pPr>
            <w:r w:rsidRPr="00D109B5">
              <w:rPr>
                <w:rFonts w:ascii="Times New Roman" w:hAnsi="Times New Roman" w:cs="Times New Roman" w:hint="eastAsia"/>
              </w:rPr>
              <w:t>This study</w:t>
            </w:r>
          </w:p>
        </w:tc>
      </w:tr>
      <w:tr w:rsidR="005E2F50" w14:paraId="1B183136" w14:textId="77777777" w:rsidTr="00E83B99">
        <w:tc>
          <w:tcPr>
            <w:tcW w:w="3114" w:type="dxa"/>
          </w:tcPr>
          <w:p w14:paraId="3A1A72D2" w14:textId="38363C8D" w:rsidR="005E2F50" w:rsidRPr="00D109B5" w:rsidRDefault="005E2F50" w:rsidP="005E2F50">
            <w:pPr>
              <w:rPr>
                <w:rFonts w:ascii="Times New Roman" w:hAnsi="Times New Roman" w:cs="Times New Roman"/>
              </w:rPr>
            </w:pPr>
            <w:r w:rsidRPr="00D109B5">
              <w:rPr>
                <w:rFonts w:ascii="Times New Roman" w:hAnsi="Times New Roman" w:cs="Times New Roman" w:hint="eastAsia"/>
              </w:rPr>
              <w:t>HHP-sgRNA-</w:t>
            </w:r>
            <w:r>
              <w:rPr>
                <w:rFonts w:ascii="Times New Roman" w:hAnsi="Times New Roman" w:cs="Times New Roman" w:hint="eastAsia"/>
              </w:rPr>
              <w:t>Int57</w:t>
            </w:r>
          </w:p>
        </w:tc>
        <w:tc>
          <w:tcPr>
            <w:tcW w:w="2693" w:type="dxa"/>
            <w:vMerge/>
          </w:tcPr>
          <w:p w14:paraId="23B3C4BF" w14:textId="77777777" w:rsidR="005E2F50" w:rsidRPr="00D109B5" w:rsidRDefault="005E2F50" w:rsidP="005E2F50">
            <w:pPr>
              <w:rPr>
                <w:rFonts w:ascii="Times New Roman" w:hAnsi="Times New Roman" w:cs="Times New Roman"/>
              </w:rPr>
            </w:pPr>
          </w:p>
        </w:tc>
        <w:tc>
          <w:tcPr>
            <w:tcW w:w="2410" w:type="dxa"/>
          </w:tcPr>
          <w:p w14:paraId="428FA0CA" w14:textId="67F65D51" w:rsidR="005E2F50" w:rsidRPr="00D109B5" w:rsidRDefault="008C5302" w:rsidP="005E2F50">
            <w:pPr>
              <w:rPr>
                <w:rFonts w:ascii="Times New Roman" w:hAnsi="Times New Roman" w:cs="Times New Roman"/>
              </w:rPr>
            </w:pPr>
            <w:r w:rsidRPr="00D109B5">
              <w:rPr>
                <w:rFonts w:ascii="Times New Roman" w:hAnsi="Times New Roman" w:cs="Times New Roman" w:hint="eastAsia"/>
              </w:rPr>
              <w:t>This study</w:t>
            </w:r>
          </w:p>
        </w:tc>
      </w:tr>
      <w:tr w:rsidR="005E2F50" w14:paraId="04B2893C" w14:textId="77777777" w:rsidTr="00E83B99">
        <w:tc>
          <w:tcPr>
            <w:tcW w:w="3114" w:type="dxa"/>
          </w:tcPr>
          <w:p w14:paraId="0A24B791" w14:textId="5BB6C7EC" w:rsidR="005E2F50" w:rsidRPr="00D109B5" w:rsidRDefault="008C5302" w:rsidP="008C5302">
            <w:pPr>
              <w:rPr>
                <w:rFonts w:ascii="Times New Roman" w:hAnsi="Times New Roman" w:cs="Times New Roman"/>
              </w:rPr>
            </w:pPr>
            <w:r w:rsidRPr="008C5302">
              <w:rPr>
                <w:rFonts w:ascii="Times New Roman" w:hAnsi="Times New Roman" w:cs="Times New Roman"/>
              </w:rPr>
              <w:t>pPIC9K-His</w:t>
            </w:r>
            <w:r>
              <w:rPr>
                <w:rFonts w:ascii="Times New Roman" w:hAnsi="Times New Roman" w:cs="Times New Roman" w:hint="eastAsia"/>
              </w:rPr>
              <w:t>-</w:t>
            </w:r>
            <w:r w:rsidRPr="008C5302">
              <w:rPr>
                <w:rFonts w:ascii="Times New Roman" w:hAnsi="Times New Roman" w:cs="Times New Roman"/>
              </w:rPr>
              <w:t>GAPp-Cas9-AOX1t</w:t>
            </w:r>
          </w:p>
        </w:tc>
        <w:tc>
          <w:tcPr>
            <w:tcW w:w="2693" w:type="dxa"/>
          </w:tcPr>
          <w:p w14:paraId="3DA2EC13" w14:textId="6FDAE8D9" w:rsidR="005E2F50" w:rsidRPr="00D109B5" w:rsidRDefault="008C5302" w:rsidP="005E2F50">
            <w:pPr>
              <w:rPr>
                <w:rFonts w:ascii="Times New Roman" w:hAnsi="Times New Roman" w:cs="Times New Roman"/>
              </w:rPr>
            </w:pPr>
            <w:r w:rsidRPr="008C5302">
              <w:rPr>
                <w:rFonts w:ascii="Times New Roman" w:hAnsi="Times New Roman" w:cs="Times New Roman"/>
              </w:rPr>
              <w:t>For Cas9 integration</w:t>
            </w:r>
          </w:p>
        </w:tc>
        <w:tc>
          <w:tcPr>
            <w:tcW w:w="2410" w:type="dxa"/>
          </w:tcPr>
          <w:p w14:paraId="2E4769CC" w14:textId="7166E6A2" w:rsidR="005E2F50" w:rsidRPr="00D109B5" w:rsidRDefault="008C5302" w:rsidP="005E2F50">
            <w:pPr>
              <w:rPr>
                <w:rFonts w:ascii="Times New Roman" w:hAnsi="Times New Roman" w:cs="Times New Roman"/>
              </w:rPr>
            </w:pPr>
            <w:r w:rsidRPr="00D109B5">
              <w:rPr>
                <w:rFonts w:ascii="Times New Roman" w:hAnsi="Times New Roman" w:cs="Times New Roman" w:hint="eastAsia"/>
              </w:rPr>
              <w:t>This study</w:t>
            </w:r>
          </w:p>
        </w:tc>
      </w:tr>
      <w:tr w:rsidR="00CC6C8A" w14:paraId="0397C315" w14:textId="77777777" w:rsidTr="00E83B99">
        <w:tc>
          <w:tcPr>
            <w:tcW w:w="3114" w:type="dxa"/>
          </w:tcPr>
          <w:p w14:paraId="50477945" w14:textId="1BA8B522" w:rsidR="00CC6C8A" w:rsidRPr="00D109B5" w:rsidRDefault="00CC6C8A" w:rsidP="00B038B8">
            <w:pPr>
              <w:rPr>
                <w:rFonts w:ascii="Times New Roman" w:hAnsi="Times New Roman" w:cs="Times New Roman"/>
              </w:rPr>
            </w:pPr>
            <w:r>
              <w:rPr>
                <w:rFonts w:ascii="Times New Roman" w:hAnsi="Times New Roman" w:cs="Times New Roman" w:hint="eastAsia"/>
              </w:rPr>
              <w:t>HZP-Int32-Donor</w:t>
            </w:r>
          </w:p>
        </w:tc>
        <w:tc>
          <w:tcPr>
            <w:tcW w:w="2693" w:type="dxa"/>
            <w:vMerge w:val="restart"/>
          </w:tcPr>
          <w:p w14:paraId="3D313D64" w14:textId="77777777" w:rsidR="00CC6C8A" w:rsidRPr="00E64DAA" w:rsidRDefault="00CC6C8A" w:rsidP="00B038B8">
            <w:pPr>
              <w:rPr>
                <w:rFonts w:ascii="Times New Roman" w:hAnsi="Times New Roman" w:cs="Times New Roman"/>
              </w:rPr>
            </w:pPr>
            <w:r w:rsidRPr="00E64DAA">
              <w:rPr>
                <w:rFonts w:ascii="Times New Roman" w:hAnsi="Times New Roman" w:cs="Times New Roman"/>
              </w:rPr>
              <w:t>Donor helper plasmids</w:t>
            </w:r>
            <w:r>
              <w:rPr>
                <w:rFonts w:ascii="Times New Roman" w:hAnsi="Times New Roman" w:cs="Times New Roman" w:hint="eastAsia"/>
              </w:rPr>
              <w:t xml:space="preserve"> </w:t>
            </w:r>
            <w:r w:rsidRPr="00E64DAA">
              <w:rPr>
                <w:rFonts w:ascii="Times New Roman" w:hAnsi="Times New Roman" w:cs="Times New Roman" w:hint="eastAsia"/>
              </w:rPr>
              <w:t>containing upstream and</w:t>
            </w:r>
          </w:p>
          <w:p w14:paraId="250D0B28" w14:textId="77777777" w:rsidR="00CC6C8A" w:rsidRPr="00E64DAA" w:rsidRDefault="00CC6C8A" w:rsidP="00B038B8">
            <w:pPr>
              <w:rPr>
                <w:rFonts w:ascii="Times New Roman" w:hAnsi="Times New Roman" w:cs="Times New Roman"/>
              </w:rPr>
            </w:pPr>
            <w:r w:rsidRPr="00E64DAA">
              <w:rPr>
                <w:rFonts w:ascii="Times New Roman" w:hAnsi="Times New Roman" w:cs="Times New Roman" w:hint="eastAsia"/>
              </w:rPr>
              <w:t>downstream homology</w:t>
            </w:r>
          </w:p>
          <w:p w14:paraId="610427ED" w14:textId="0071D19B" w:rsidR="00CC6C8A" w:rsidRPr="00D109B5" w:rsidRDefault="00CC6C8A" w:rsidP="00B038B8">
            <w:pPr>
              <w:rPr>
                <w:rFonts w:ascii="Times New Roman" w:hAnsi="Times New Roman" w:cs="Times New Roman"/>
              </w:rPr>
            </w:pPr>
            <w:r w:rsidRPr="00E64DAA">
              <w:rPr>
                <w:rFonts w:ascii="Times New Roman" w:hAnsi="Times New Roman" w:cs="Times New Roman" w:hint="eastAsia"/>
              </w:rPr>
              <w:t>arms</w:t>
            </w:r>
          </w:p>
        </w:tc>
        <w:tc>
          <w:tcPr>
            <w:tcW w:w="2410" w:type="dxa"/>
          </w:tcPr>
          <w:p w14:paraId="777CA375" w14:textId="1AEAEFE3" w:rsidR="00CC6C8A" w:rsidRPr="00D109B5" w:rsidRDefault="00CC6C8A" w:rsidP="00B038B8">
            <w:pPr>
              <w:rPr>
                <w:rFonts w:ascii="Times New Roman" w:hAnsi="Times New Roman" w:cs="Times New Roman"/>
              </w:rPr>
            </w:pPr>
            <w:r w:rsidRPr="00D109B5">
              <w:rPr>
                <w:rFonts w:ascii="Times New Roman" w:hAnsi="Times New Roman" w:cs="Times New Roman" w:hint="eastAsia"/>
              </w:rPr>
              <w:t>This study</w:t>
            </w:r>
          </w:p>
        </w:tc>
      </w:tr>
      <w:tr w:rsidR="00CC6C8A" w14:paraId="10C53FD1" w14:textId="77777777" w:rsidTr="00E83B99">
        <w:tc>
          <w:tcPr>
            <w:tcW w:w="3114" w:type="dxa"/>
          </w:tcPr>
          <w:p w14:paraId="7023AE9A" w14:textId="22EAC7A9" w:rsidR="00CC6C8A" w:rsidRPr="00D109B5" w:rsidRDefault="00CC6C8A" w:rsidP="00CC6C8A">
            <w:pPr>
              <w:rPr>
                <w:rFonts w:ascii="Times New Roman" w:hAnsi="Times New Roman" w:cs="Times New Roman"/>
              </w:rPr>
            </w:pPr>
            <w:r>
              <w:rPr>
                <w:rFonts w:ascii="Times New Roman" w:hAnsi="Times New Roman" w:cs="Times New Roman" w:hint="eastAsia"/>
              </w:rPr>
              <w:t>HZP-Int59-Donor</w:t>
            </w:r>
          </w:p>
        </w:tc>
        <w:tc>
          <w:tcPr>
            <w:tcW w:w="2693" w:type="dxa"/>
            <w:vMerge/>
          </w:tcPr>
          <w:p w14:paraId="23EE5012" w14:textId="77777777" w:rsidR="00CC6C8A" w:rsidRPr="00D109B5" w:rsidRDefault="00CC6C8A" w:rsidP="00CC6C8A">
            <w:pPr>
              <w:rPr>
                <w:rFonts w:ascii="Times New Roman" w:hAnsi="Times New Roman" w:cs="Times New Roman"/>
              </w:rPr>
            </w:pPr>
          </w:p>
        </w:tc>
        <w:tc>
          <w:tcPr>
            <w:tcW w:w="2410" w:type="dxa"/>
          </w:tcPr>
          <w:p w14:paraId="08827B6A" w14:textId="6D045643"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2448F7F9" w14:textId="77777777" w:rsidTr="00E83B99">
        <w:tc>
          <w:tcPr>
            <w:tcW w:w="3114" w:type="dxa"/>
          </w:tcPr>
          <w:p w14:paraId="7A2DF224" w14:textId="23D9B433" w:rsidR="00CC6C8A" w:rsidRPr="00D109B5" w:rsidRDefault="00CC6C8A" w:rsidP="00CC6C8A">
            <w:pPr>
              <w:rPr>
                <w:rFonts w:ascii="Times New Roman" w:hAnsi="Times New Roman" w:cs="Times New Roman"/>
              </w:rPr>
            </w:pPr>
            <w:r>
              <w:rPr>
                <w:rFonts w:ascii="Times New Roman" w:hAnsi="Times New Roman" w:cs="Times New Roman" w:hint="eastAsia"/>
              </w:rPr>
              <w:t>HZP-Int1-Donor</w:t>
            </w:r>
          </w:p>
        </w:tc>
        <w:tc>
          <w:tcPr>
            <w:tcW w:w="2693" w:type="dxa"/>
            <w:vMerge/>
          </w:tcPr>
          <w:p w14:paraId="4FAF3847" w14:textId="77777777" w:rsidR="00CC6C8A" w:rsidRPr="00D109B5" w:rsidRDefault="00CC6C8A" w:rsidP="00CC6C8A">
            <w:pPr>
              <w:rPr>
                <w:rFonts w:ascii="Times New Roman" w:hAnsi="Times New Roman" w:cs="Times New Roman"/>
              </w:rPr>
            </w:pPr>
          </w:p>
        </w:tc>
        <w:tc>
          <w:tcPr>
            <w:tcW w:w="2410" w:type="dxa"/>
          </w:tcPr>
          <w:p w14:paraId="100ED689" w14:textId="5A6E3642"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5AE1D6DB" w14:textId="77777777" w:rsidTr="00E83B99">
        <w:tc>
          <w:tcPr>
            <w:tcW w:w="3114" w:type="dxa"/>
          </w:tcPr>
          <w:p w14:paraId="1E5DD9C2" w14:textId="6D950EE0" w:rsidR="00CC6C8A" w:rsidRPr="00D109B5" w:rsidRDefault="00CC6C8A" w:rsidP="00CC6C8A">
            <w:pPr>
              <w:rPr>
                <w:rFonts w:ascii="Times New Roman" w:hAnsi="Times New Roman" w:cs="Times New Roman"/>
              </w:rPr>
            </w:pPr>
            <w:r>
              <w:rPr>
                <w:rFonts w:ascii="Times New Roman" w:hAnsi="Times New Roman" w:cs="Times New Roman" w:hint="eastAsia"/>
              </w:rPr>
              <w:t>HZP-Int10-Donor</w:t>
            </w:r>
          </w:p>
        </w:tc>
        <w:tc>
          <w:tcPr>
            <w:tcW w:w="2693" w:type="dxa"/>
            <w:vMerge/>
          </w:tcPr>
          <w:p w14:paraId="1177BA33" w14:textId="77777777" w:rsidR="00CC6C8A" w:rsidRPr="00D109B5" w:rsidRDefault="00CC6C8A" w:rsidP="00CC6C8A">
            <w:pPr>
              <w:rPr>
                <w:rFonts w:ascii="Times New Roman" w:hAnsi="Times New Roman" w:cs="Times New Roman"/>
              </w:rPr>
            </w:pPr>
          </w:p>
        </w:tc>
        <w:tc>
          <w:tcPr>
            <w:tcW w:w="2410" w:type="dxa"/>
          </w:tcPr>
          <w:p w14:paraId="392EFE62" w14:textId="51246DCC"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7BF86A7B" w14:textId="77777777" w:rsidTr="00E83B99">
        <w:tc>
          <w:tcPr>
            <w:tcW w:w="3114" w:type="dxa"/>
          </w:tcPr>
          <w:p w14:paraId="24FC86EC" w14:textId="72418F88" w:rsidR="00CC6C8A" w:rsidRPr="00D109B5" w:rsidRDefault="00CC6C8A" w:rsidP="00CC6C8A">
            <w:pPr>
              <w:rPr>
                <w:rFonts w:ascii="Times New Roman" w:hAnsi="Times New Roman" w:cs="Times New Roman"/>
              </w:rPr>
            </w:pPr>
            <w:r>
              <w:rPr>
                <w:rFonts w:ascii="Times New Roman" w:hAnsi="Times New Roman" w:cs="Times New Roman" w:hint="eastAsia"/>
              </w:rPr>
              <w:t>HZP-Int11-Donor</w:t>
            </w:r>
          </w:p>
        </w:tc>
        <w:tc>
          <w:tcPr>
            <w:tcW w:w="2693" w:type="dxa"/>
            <w:vMerge/>
          </w:tcPr>
          <w:p w14:paraId="06D0CCC7" w14:textId="77777777" w:rsidR="00CC6C8A" w:rsidRPr="00D109B5" w:rsidRDefault="00CC6C8A" w:rsidP="00CC6C8A">
            <w:pPr>
              <w:rPr>
                <w:rFonts w:ascii="Times New Roman" w:hAnsi="Times New Roman" w:cs="Times New Roman"/>
              </w:rPr>
            </w:pPr>
          </w:p>
        </w:tc>
        <w:tc>
          <w:tcPr>
            <w:tcW w:w="2410" w:type="dxa"/>
          </w:tcPr>
          <w:p w14:paraId="134C94E2" w14:textId="7D95138E"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4491DA5E" w14:textId="77777777" w:rsidTr="00E83B99">
        <w:tc>
          <w:tcPr>
            <w:tcW w:w="3114" w:type="dxa"/>
          </w:tcPr>
          <w:p w14:paraId="0419DC5C" w14:textId="5FD465DE" w:rsidR="00CC6C8A" w:rsidRPr="00D109B5" w:rsidRDefault="00CC6C8A" w:rsidP="00CC6C8A">
            <w:pPr>
              <w:rPr>
                <w:rFonts w:ascii="Times New Roman" w:hAnsi="Times New Roman" w:cs="Times New Roman"/>
              </w:rPr>
            </w:pPr>
            <w:r>
              <w:rPr>
                <w:rFonts w:ascii="Times New Roman" w:hAnsi="Times New Roman" w:cs="Times New Roman" w:hint="eastAsia"/>
              </w:rPr>
              <w:t>HZP-Int31-Donor</w:t>
            </w:r>
          </w:p>
        </w:tc>
        <w:tc>
          <w:tcPr>
            <w:tcW w:w="2693" w:type="dxa"/>
            <w:vMerge/>
          </w:tcPr>
          <w:p w14:paraId="6F2769A5" w14:textId="77777777" w:rsidR="00CC6C8A" w:rsidRPr="00D109B5" w:rsidRDefault="00CC6C8A" w:rsidP="00CC6C8A">
            <w:pPr>
              <w:rPr>
                <w:rFonts w:ascii="Times New Roman" w:hAnsi="Times New Roman" w:cs="Times New Roman"/>
              </w:rPr>
            </w:pPr>
          </w:p>
        </w:tc>
        <w:tc>
          <w:tcPr>
            <w:tcW w:w="2410" w:type="dxa"/>
          </w:tcPr>
          <w:p w14:paraId="560CCFEF" w14:textId="5B1C36BB"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2234A841" w14:textId="77777777" w:rsidTr="00E83B99">
        <w:tc>
          <w:tcPr>
            <w:tcW w:w="3114" w:type="dxa"/>
          </w:tcPr>
          <w:p w14:paraId="2A731A1F" w14:textId="274CC6E9" w:rsidR="00CC6C8A" w:rsidRPr="00D109B5" w:rsidRDefault="00CC6C8A" w:rsidP="00CC6C8A">
            <w:pPr>
              <w:rPr>
                <w:rFonts w:ascii="Times New Roman" w:hAnsi="Times New Roman" w:cs="Times New Roman"/>
              </w:rPr>
            </w:pPr>
            <w:r>
              <w:rPr>
                <w:rFonts w:ascii="Times New Roman" w:hAnsi="Times New Roman" w:cs="Times New Roman" w:hint="eastAsia"/>
              </w:rPr>
              <w:t>HZP-Int21-Donor</w:t>
            </w:r>
          </w:p>
        </w:tc>
        <w:tc>
          <w:tcPr>
            <w:tcW w:w="2693" w:type="dxa"/>
            <w:vMerge/>
          </w:tcPr>
          <w:p w14:paraId="1CBDE62A" w14:textId="77777777" w:rsidR="00CC6C8A" w:rsidRPr="00D109B5" w:rsidRDefault="00CC6C8A" w:rsidP="00CC6C8A">
            <w:pPr>
              <w:rPr>
                <w:rFonts w:ascii="Times New Roman" w:hAnsi="Times New Roman" w:cs="Times New Roman"/>
              </w:rPr>
            </w:pPr>
          </w:p>
        </w:tc>
        <w:tc>
          <w:tcPr>
            <w:tcW w:w="2410" w:type="dxa"/>
          </w:tcPr>
          <w:p w14:paraId="3C339700" w14:textId="646C7F6B"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58CB9490" w14:textId="77777777" w:rsidTr="00E83B99">
        <w:tc>
          <w:tcPr>
            <w:tcW w:w="3114" w:type="dxa"/>
          </w:tcPr>
          <w:p w14:paraId="068FF4A7" w14:textId="25E57592" w:rsidR="00CC6C8A" w:rsidRPr="00D109B5" w:rsidRDefault="00CC6C8A" w:rsidP="00CC6C8A">
            <w:pPr>
              <w:rPr>
                <w:rFonts w:ascii="Times New Roman" w:hAnsi="Times New Roman" w:cs="Times New Roman"/>
              </w:rPr>
            </w:pPr>
            <w:r>
              <w:rPr>
                <w:rFonts w:ascii="Times New Roman" w:hAnsi="Times New Roman" w:cs="Times New Roman" w:hint="eastAsia"/>
              </w:rPr>
              <w:t>HZP-Int56-Donor</w:t>
            </w:r>
          </w:p>
        </w:tc>
        <w:tc>
          <w:tcPr>
            <w:tcW w:w="2693" w:type="dxa"/>
            <w:vMerge/>
          </w:tcPr>
          <w:p w14:paraId="5BA95D05" w14:textId="77777777" w:rsidR="00CC6C8A" w:rsidRPr="00D109B5" w:rsidRDefault="00CC6C8A" w:rsidP="00CC6C8A">
            <w:pPr>
              <w:rPr>
                <w:rFonts w:ascii="Times New Roman" w:hAnsi="Times New Roman" w:cs="Times New Roman"/>
              </w:rPr>
            </w:pPr>
          </w:p>
        </w:tc>
        <w:tc>
          <w:tcPr>
            <w:tcW w:w="2410" w:type="dxa"/>
          </w:tcPr>
          <w:p w14:paraId="0B62650F" w14:textId="316123C2"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CC6C8A" w14:paraId="6ADD078A" w14:textId="77777777" w:rsidTr="00E83B99">
        <w:tc>
          <w:tcPr>
            <w:tcW w:w="3114" w:type="dxa"/>
          </w:tcPr>
          <w:p w14:paraId="150F4749" w14:textId="163516BC" w:rsidR="00CC6C8A" w:rsidRPr="00D109B5" w:rsidRDefault="00CC6C8A" w:rsidP="00CC6C8A">
            <w:pPr>
              <w:rPr>
                <w:rFonts w:ascii="Times New Roman" w:hAnsi="Times New Roman" w:cs="Times New Roman"/>
              </w:rPr>
            </w:pPr>
            <w:r>
              <w:rPr>
                <w:rFonts w:ascii="Times New Roman" w:hAnsi="Times New Roman" w:cs="Times New Roman" w:hint="eastAsia"/>
              </w:rPr>
              <w:t>HZP-Int57-Donor</w:t>
            </w:r>
          </w:p>
        </w:tc>
        <w:tc>
          <w:tcPr>
            <w:tcW w:w="2693" w:type="dxa"/>
            <w:vMerge/>
          </w:tcPr>
          <w:p w14:paraId="062E6F60" w14:textId="77777777" w:rsidR="00CC6C8A" w:rsidRPr="00D109B5" w:rsidRDefault="00CC6C8A" w:rsidP="00CC6C8A">
            <w:pPr>
              <w:rPr>
                <w:rFonts w:ascii="Times New Roman" w:hAnsi="Times New Roman" w:cs="Times New Roman"/>
              </w:rPr>
            </w:pPr>
          </w:p>
        </w:tc>
        <w:tc>
          <w:tcPr>
            <w:tcW w:w="2410" w:type="dxa"/>
          </w:tcPr>
          <w:p w14:paraId="3E735DAA" w14:textId="76A594ED" w:rsidR="00CC6C8A" w:rsidRPr="00D109B5" w:rsidRDefault="00CC6C8A" w:rsidP="00CC6C8A">
            <w:pPr>
              <w:rPr>
                <w:rFonts w:ascii="Times New Roman" w:hAnsi="Times New Roman" w:cs="Times New Roman"/>
              </w:rPr>
            </w:pPr>
            <w:r w:rsidRPr="00D109B5">
              <w:rPr>
                <w:rFonts w:ascii="Times New Roman" w:hAnsi="Times New Roman" w:cs="Times New Roman" w:hint="eastAsia"/>
              </w:rPr>
              <w:t>This study</w:t>
            </w:r>
          </w:p>
        </w:tc>
      </w:tr>
      <w:tr w:rsidR="003223B5" w14:paraId="34B439D0" w14:textId="77777777" w:rsidTr="00E83B99">
        <w:tc>
          <w:tcPr>
            <w:tcW w:w="3114" w:type="dxa"/>
          </w:tcPr>
          <w:p w14:paraId="3C772F98" w14:textId="236DD1CE" w:rsidR="003223B5" w:rsidRPr="00D109B5" w:rsidRDefault="003223B5" w:rsidP="00CC6C8A">
            <w:pPr>
              <w:rPr>
                <w:rFonts w:ascii="Times New Roman" w:hAnsi="Times New Roman" w:cs="Times New Roman"/>
              </w:rPr>
            </w:pPr>
            <w:r>
              <w:rPr>
                <w:rFonts w:ascii="Times New Roman" w:hAnsi="Times New Roman" w:cs="Times New Roman" w:hint="eastAsia"/>
              </w:rPr>
              <w:t>HZP-Int32-</w:t>
            </w:r>
            <w:r w:rsidRPr="00856C4A">
              <w:rPr>
                <w:rFonts w:ascii="Times New Roman" w:hAnsi="Times New Roman" w:cs="Times New Roman"/>
              </w:rPr>
              <w:t>ACS1p-MCR</w:t>
            </w:r>
            <w:r>
              <w:rPr>
                <w:rFonts w:ascii="Times New Roman" w:hAnsi="Times New Roman" w:cs="Times New Roman" w:hint="eastAsia"/>
              </w:rPr>
              <w:t>-</w:t>
            </w:r>
            <w:r w:rsidRPr="00856C4A">
              <w:rPr>
                <w:rFonts w:ascii="Times New Roman" w:hAnsi="Times New Roman" w:cs="Times New Roman"/>
              </w:rPr>
              <w:t>N-DUS4t</w:t>
            </w:r>
          </w:p>
        </w:tc>
        <w:tc>
          <w:tcPr>
            <w:tcW w:w="2693" w:type="dxa"/>
            <w:vMerge w:val="restart"/>
          </w:tcPr>
          <w:p w14:paraId="4369BACD" w14:textId="66795554" w:rsidR="003223B5" w:rsidRPr="00D109B5" w:rsidRDefault="003223B5" w:rsidP="00CC6C8A">
            <w:pPr>
              <w:rPr>
                <w:rFonts w:ascii="Times New Roman" w:hAnsi="Times New Roman" w:cs="Times New Roman"/>
              </w:rPr>
            </w:pPr>
            <w:r w:rsidRPr="00E64DAA">
              <w:rPr>
                <w:rFonts w:ascii="Times New Roman" w:hAnsi="Times New Roman" w:cs="Times New Roman"/>
              </w:rPr>
              <w:t>Donor plasmids</w:t>
            </w:r>
            <w:r w:rsidRPr="00D71300">
              <w:rPr>
                <w:rFonts w:ascii="Times New Roman" w:hAnsi="Times New Roman" w:cs="Times New Roman"/>
              </w:rPr>
              <w:t xml:space="preserve"> for targeted gene knock‑in at specific sites</w:t>
            </w:r>
          </w:p>
        </w:tc>
        <w:tc>
          <w:tcPr>
            <w:tcW w:w="2410" w:type="dxa"/>
          </w:tcPr>
          <w:p w14:paraId="4A30297B" w14:textId="494F44EE" w:rsidR="003223B5" w:rsidRPr="00D109B5" w:rsidRDefault="003223B5" w:rsidP="00CC6C8A">
            <w:pPr>
              <w:rPr>
                <w:rFonts w:ascii="Times New Roman" w:hAnsi="Times New Roman" w:cs="Times New Roman"/>
              </w:rPr>
            </w:pPr>
            <w:r w:rsidRPr="00D109B5">
              <w:rPr>
                <w:rFonts w:ascii="Times New Roman" w:hAnsi="Times New Roman" w:cs="Times New Roman" w:hint="eastAsia"/>
              </w:rPr>
              <w:t>This study</w:t>
            </w:r>
          </w:p>
        </w:tc>
      </w:tr>
      <w:tr w:rsidR="003223B5" w14:paraId="68886726" w14:textId="77777777" w:rsidTr="00E83B99">
        <w:tc>
          <w:tcPr>
            <w:tcW w:w="3114" w:type="dxa"/>
          </w:tcPr>
          <w:p w14:paraId="011AAA25" w14:textId="6DDF9107" w:rsidR="003223B5" w:rsidRPr="00D109B5" w:rsidRDefault="003223B5" w:rsidP="00CC6C8A">
            <w:pPr>
              <w:rPr>
                <w:rFonts w:ascii="Times New Roman" w:hAnsi="Times New Roman" w:cs="Times New Roman"/>
              </w:rPr>
            </w:pPr>
            <w:r>
              <w:rPr>
                <w:rFonts w:ascii="Times New Roman" w:hAnsi="Times New Roman" w:cs="Times New Roman" w:hint="eastAsia"/>
              </w:rPr>
              <w:t>HZP-Int32-ADH2</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N-DUS4t</w:t>
            </w:r>
          </w:p>
        </w:tc>
        <w:tc>
          <w:tcPr>
            <w:tcW w:w="2693" w:type="dxa"/>
            <w:vMerge/>
          </w:tcPr>
          <w:p w14:paraId="76FE0F27" w14:textId="77777777" w:rsidR="003223B5" w:rsidRPr="00D109B5" w:rsidRDefault="003223B5" w:rsidP="00CC6C8A">
            <w:pPr>
              <w:rPr>
                <w:rFonts w:ascii="Times New Roman" w:hAnsi="Times New Roman" w:cs="Times New Roman"/>
              </w:rPr>
            </w:pPr>
          </w:p>
        </w:tc>
        <w:tc>
          <w:tcPr>
            <w:tcW w:w="2410" w:type="dxa"/>
          </w:tcPr>
          <w:p w14:paraId="0B98307A" w14:textId="0114299E" w:rsidR="003223B5" w:rsidRPr="00D109B5" w:rsidRDefault="003223B5" w:rsidP="00CC6C8A">
            <w:pPr>
              <w:rPr>
                <w:rFonts w:ascii="Times New Roman" w:hAnsi="Times New Roman" w:cs="Times New Roman"/>
              </w:rPr>
            </w:pPr>
            <w:r w:rsidRPr="00D109B5">
              <w:rPr>
                <w:rFonts w:ascii="Times New Roman" w:hAnsi="Times New Roman" w:cs="Times New Roman" w:hint="eastAsia"/>
              </w:rPr>
              <w:t>This study</w:t>
            </w:r>
          </w:p>
        </w:tc>
      </w:tr>
      <w:tr w:rsidR="003223B5" w14:paraId="3F9F3B5E" w14:textId="77777777" w:rsidTr="00E83B99">
        <w:tc>
          <w:tcPr>
            <w:tcW w:w="3114" w:type="dxa"/>
          </w:tcPr>
          <w:p w14:paraId="53EA0ACC" w14:textId="758B5BDD" w:rsidR="003223B5" w:rsidRPr="00D109B5" w:rsidRDefault="003223B5" w:rsidP="00CC6C8A">
            <w:pPr>
              <w:rPr>
                <w:rFonts w:ascii="Times New Roman" w:hAnsi="Times New Roman" w:cs="Times New Roman"/>
              </w:rPr>
            </w:pPr>
            <w:r>
              <w:rPr>
                <w:rFonts w:ascii="Times New Roman" w:hAnsi="Times New Roman" w:cs="Times New Roman" w:hint="eastAsia"/>
              </w:rPr>
              <w:t>HZP-Int32-GAP</w:t>
            </w:r>
            <w:r w:rsidRPr="00856C4A">
              <w:rPr>
                <w:rFonts w:ascii="Times New Roman" w:hAnsi="Times New Roman" w:cs="Times New Roman"/>
              </w:rPr>
              <w:t>p-MCR</w:t>
            </w:r>
            <w:r>
              <w:rPr>
                <w:rFonts w:ascii="Times New Roman" w:hAnsi="Times New Roman" w:cs="Times New Roman" w:hint="eastAsia"/>
              </w:rPr>
              <w:t>-</w:t>
            </w:r>
            <w:r w:rsidRPr="00856C4A">
              <w:rPr>
                <w:rFonts w:ascii="Times New Roman" w:hAnsi="Times New Roman" w:cs="Times New Roman"/>
              </w:rPr>
              <w:t>N-DUS4t</w:t>
            </w:r>
          </w:p>
        </w:tc>
        <w:tc>
          <w:tcPr>
            <w:tcW w:w="2693" w:type="dxa"/>
            <w:vMerge/>
          </w:tcPr>
          <w:p w14:paraId="54AD26D3" w14:textId="77777777" w:rsidR="003223B5" w:rsidRPr="00D109B5" w:rsidRDefault="003223B5" w:rsidP="00CC6C8A">
            <w:pPr>
              <w:rPr>
                <w:rFonts w:ascii="Times New Roman" w:hAnsi="Times New Roman" w:cs="Times New Roman"/>
              </w:rPr>
            </w:pPr>
          </w:p>
        </w:tc>
        <w:tc>
          <w:tcPr>
            <w:tcW w:w="2410" w:type="dxa"/>
          </w:tcPr>
          <w:p w14:paraId="11B74A04" w14:textId="7D8D4CFD" w:rsidR="003223B5" w:rsidRPr="00D109B5" w:rsidRDefault="003223B5" w:rsidP="00CC6C8A">
            <w:pPr>
              <w:rPr>
                <w:rFonts w:ascii="Times New Roman" w:hAnsi="Times New Roman" w:cs="Times New Roman"/>
              </w:rPr>
            </w:pPr>
            <w:r w:rsidRPr="00D109B5">
              <w:rPr>
                <w:rFonts w:ascii="Times New Roman" w:hAnsi="Times New Roman" w:cs="Times New Roman" w:hint="eastAsia"/>
              </w:rPr>
              <w:t>This study</w:t>
            </w:r>
          </w:p>
        </w:tc>
      </w:tr>
      <w:tr w:rsidR="003223B5" w14:paraId="0E370869" w14:textId="77777777" w:rsidTr="00E83B99">
        <w:tc>
          <w:tcPr>
            <w:tcW w:w="3114" w:type="dxa"/>
          </w:tcPr>
          <w:p w14:paraId="5AB55CAA" w14:textId="45F253A8" w:rsidR="003223B5" w:rsidRPr="00D109B5" w:rsidRDefault="003223B5" w:rsidP="00CC6C8A">
            <w:pPr>
              <w:rPr>
                <w:rFonts w:ascii="Times New Roman" w:hAnsi="Times New Roman" w:cs="Times New Roman"/>
              </w:rPr>
            </w:pPr>
            <w:r>
              <w:rPr>
                <w:rFonts w:ascii="Times New Roman" w:hAnsi="Times New Roman" w:cs="Times New Roman" w:hint="eastAsia"/>
              </w:rPr>
              <w:t>HZP-Int59-</w:t>
            </w:r>
            <w:r w:rsidRPr="00350D51">
              <w:rPr>
                <w:rFonts w:ascii="Times New Roman" w:hAnsi="Times New Roman" w:cs="Times New Roman"/>
              </w:rPr>
              <w:t>ALD1p-MCR-C-0547t</w:t>
            </w:r>
          </w:p>
        </w:tc>
        <w:tc>
          <w:tcPr>
            <w:tcW w:w="2693" w:type="dxa"/>
            <w:vMerge/>
          </w:tcPr>
          <w:p w14:paraId="7AB0C596" w14:textId="77777777" w:rsidR="003223B5" w:rsidRPr="00D109B5" w:rsidRDefault="003223B5" w:rsidP="00CC6C8A">
            <w:pPr>
              <w:rPr>
                <w:rFonts w:ascii="Times New Roman" w:hAnsi="Times New Roman" w:cs="Times New Roman"/>
              </w:rPr>
            </w:pPr>
          </w:p>
        </w:tc>
        <w:tc>
          <w:tcPr>
            <w:tcW w:w="2410" w:type="dxa"/>
          </w:tcPr>
          <w:p w14:paraId="6A9917E8" w14:textId="30CF87C3" w:rsidR="003223B5" w:rsidRPr="00D109B5" w:rsidRDefault="003223B5" w:rsidP="00CC6C8A">
            <w:pPr>
              <w:rPr>
                <w:rFonts w:ascii="Times New Roman" w:hAnsi="Times New Roman" w:cs="Times New Roman"/>
              </w:rPr>
            </w:pPr>
            <w:r w:rsidRPr="00D109B5">
              <w:rPr>
                <w:rFonts w:ascii="Times New Roman" w:hAnsi="Times New Roman" w:cs="Times New Roman" w:hint="eastAsia"/>
              </w:rPr>
              <w:t>This study</w:t>
            </w:r>
          </w:p>
        </w:tc>
      </w:tr>
      <w:tr w:rsidR="003223B5" w14:paraId="3CFFA93A" w14:textId="77777777" w:rsidTr="00E83B99">
        <w:tc>
          <w:tcPr>
            <w:tcW w:w="3114" w:type="dxa"/>
          </w:tcPr>
          <w:p w14:paraId="704A518C" w14:textId="6EB631E6" w:rsidR="003223B5" w:rsidRPr="00D109B5" w:rsidRDefault="003223B5" w:rsidP="00CC6C8A">
            <w:pPr>
              <w:rPr>
                <w:rFonts w:ascii="Times New Roman" w:hAnsi="Times New Roman" w:cs="Times New Roman"/>
              </w:rPr>
            </w:pPr>
            <w:r>
              <w:rPr>
                <w:rFonts w:ascii="Times New Roman" w:hAnsi="Times New Roman" w:cs="Times New Roman" w:hint="eastAsia"/>
              </w:rPr>
              <w:t>HZP-Int59-ADH2</w:t>
            </w:r>
            <w:r w:rsidRPr="00350D51">
              <w:rPr>
                <w:rFonts w:ascii="Times New Roman" w:hAnsi="Times New Roman" w:cs="Times New Roman"/>
              </w:rPr>
              <w:t>p-MCR-C-0547t</w:t>
            </w:r>
          </w:p>
        </w:tc>
        <w:tc>
          <w:tcPr>
            <w:tcW w:w="2693" w:type="dxa"/>
            <w:vMerge/>
          </w:tcPr>
          <w:p w14:paraId="6E276AE8" w14:textId="77777777" w:rsidR="003223B5" w:rsidRPr="00D109B5" w:rsidRDefault="003223B5" w:rsidP="00CC6C8A">
            <w:pPr>
              <w:rPr>
                <w:rFonts w:ascii="Times New Roman" w:hAnsi="Times New Roman" w:cs="Times New Roman"/>
              </w:rPr>
            </w:pPr>
          </w:p>
        </w:tc>
        <w:tc>
          <w:tcPr>
            <w:tcW w:w="2410" w:type="dxa"/>
          </w:tcPr>
          <w:p w14:paraId="793D3AA4" w14:textId="249820FA" w:rsidR="003223B5" w:rsidRPr="00D109B5" w:rsidRDefault="003223B5" w:rsidP="00CC6C8A">
            <w:pPr>
              <w:rPr>
                <w:rFonts w:ascii="Times New Roman" w:hAnsi="Times New Roman" w:cs="Times New Roman"/>
              </w:rPr>
            </w:pPr>
            <w:r w:rsidRPr="00D109B5">
              <w:rPr>
                <w:rFonts w:ascii="Times New Roman" w:hAnsi="Times New Roman" w:cs="Times New Roman" w:hint="eastAsia"/>
              </w:rPr>
              <w:t>This study</w:t>
            </w:r>
          </w:p>
        </w:tc>
      </w:tr>
      <w:tr w:rsidR="003223B5" w14:paraId="58FABA34" w14:textId="77777777" w:rsidTr="00E83B99">
        <w:tc>
          <w:tcPr>
            <w:tcW w:w="3114" w:type="dxa"/>
          </w:tcPr>
          <w:p w14:paraId="7F2FF3AD" w14:textId="3A11180A" w:rsidR="003223B5" w:rsidRPr="00D109B5" w:rsidRDefault="003223B5" w:rsidP="00CC6C8A">
            <w:pPr>
              <w:rPr>
                <w:rFonts w:ascii="Times New Roman" w:hAnsi="Times New Roman" w:cs="Times New Roman"/>
              </w:rPr>
            </w:pPr>
            <w:r>
              <w:rPr>
                <w:rFonts w:ascii="Times New Roman" w:hAnsi="Times New Roman" w:cs="Times New Roman" w:hint="eastAsia"/>
              </w:rPr>
              <w:t>HZP-Int1-TEF1</w:t>
            </w:r>
            <w:r w:rsidRPr="00350D51">
              <w:rPr>
                <w:rFonts w:ascii="Times New Roman" w:hAnsi="Times New Roman" w:cs="Times New Roman"/>
              </w:rPr>
              <w:t>p-</w:t>
            </w:r>
            <w:r>
              <w:rPr>
                <w:rFonts w:ascii="Times New Roman" w:hAnsi="Times New Roman" w:cs="Times New Roman" w:hint="eastAsia"/>
              </w:rPr>
              <w:t>ADH2</w:t>
            </w:r>
            <w:r w:rsidRPr="00350D51">
              <w:rPr>
                <w:rFonts w:ascii="Times New Roman" w:hAnsi="Times New Roman" w:cs="Times New Roman"/>
              </w:rPr>
              <w:t>-</w:t>
            </w:r>
            <w:r>
              <w:rPr>
                <w:rFonts w:ascii="Times New Roman" w:hAnsi="Times New Roman" w:cs="Times New Roman" w:hint="eastAsia"/>
              </w:rPr>
              <w:t>FBP</w:t>
            </w:r>
            <w:r w:rsidRPr="00350D51">
              <w:rPr>
                <w:rFonts w:ascii="Times New Roman" w:hAnsi="Times New Roman" w:cs="Times New Roman"/>
              </w:rPr>
              <w:t>t</w:t>
            </w:r>
          </w:p>
        </w:tc>
        <w:tc>
          <w:tcPr>
            <w:tcW w:w="2693" w:type="dxa"/>
            <w:vMerge/>
          </w:tcPr>
          <w:p w14:paraId="6DA41F5E" w14:textId="77777777" w:rsidR="003223B5" w:rsidRPr="00D109B5" w:rsidRDefault="003223B5" w:rsidP="00CC6C8A">
            <w:pPr>
              <w:rPr>
                <w:rFonts w:ascii="Times New Roman" w:hAnsi="Times New Roman" w:cs="Times New Roman"/>
              </w:rPr>
            </w:pPr>
          </w:p>
        </w:tc>
        <w:tc>
          <w:tcPr>
            <w:tcW w:w="2410" w:type="dxa"/>
          </w:tcPr>
          <w:p w14:paraId="4C544C2A" w14:textId="144F6CBC"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4E8F9D29" w14:textId="77777777" w:rsidTr="00E83B99">
        <w:tc>
          <w:tcPr>
            <w:tcW w:w="3114" w:type="dxa"/>
          </w:tcPr>
          <w:p w14:paraId="25C639A7" w14:textId="1B077B6E" w:rsidR="003223B5" w:rsidRPr="00D109B5" w:rsidRDefault="003223B5" w:rsidP="00CC6C8A">
            <w:pPr>
              <w:rPr>
                <w:rFonts w:ascii="Times New Roman" w:hAnsi="Times New Roman" w:cs="Times New Roman"/>
              </w:rPr>
            </w:pPr>
            <w:r>
              <w:rPr>
                <w:rFonts w:ascii="Times New Roman" w:hAnsi="Times New Roman" w:cs="Times New Roman" w:hint="eastAsia"/>
              </w:rPr>
              <w:t>HZP-Int10-GAP</w:t>
            </w:r>
            <w:r w:rsidRPr="00350D51">
              <w:rPr>
                <w:rFonts w:ascii="Times New Roman" w:hAnsi="Times New Roman" w:cs="Times New Roman"/>
              </w:rPr>
              <w:t>p-</w:t>
            </w:r>
            <w:r>
              <w:rPr>
                <w:rFonts w:ascii="Times New Roman" w:hAnsi="Times New Roman" w:cs="Times New Roman" w:hint="eastAsia"/>
              </w:rPr>
              <w:t>ALD1</w:t>
            </w:r>
            <w:r w:rsidRPr="00350D51">
              <w:rPr>
                <w:rFonts w:ascii="Times New Roman" w:hAnsi="Times New Roman" w:cs="Times New Roman"/>
              </w:rPr>
              <w:t>-</w:t>
            </w:r>
            <w:r>
              <w:rPr>
                <w:rFonts w:ascii="Times New Roman" w:hAnsi="Times New Roman" w:cs="Times New Roman" w:hint="eastAsia"/>
              </w:rPr>
              <w:t>0547</w:t>
            </w:r>
            <w:r w:rsidRPr="00350D51">
              <w:rPr>
                <w:rFonts w:ascii="Times New Roman" w:hAnsi="Times New Roman" w:cs="Times New Roman"/>
              </w:rPr>
              <w:t>t</w:t>
            </w:r>
          </w:p>
        </w:tc>
        <w:tc>
          <w:tcPr>
            <w:tcW w:w="2693" w:type="dxa"/>
            <w:vMerge/>
          </w:tcPr>
          <w:p w14:paraId="409E9090" w14:textId="77777777" w:rsidR="003223B5" w:rsidRPr="00D109B5" w:rsidRDefault="003223B5" w:rsidP="00CC6C8A">
            <w:pPr>
              <w:rPr>
                <w:rFonts w:ascii="Times New Roman" w:hAnsi="Times New Roman" w:cs="Times New Roman"/>
              </w:rPr>
            </w:pPr>
          </w:p>
        </w:tc>
        <w:tc>
          <w:tcPr>
            <w:tcW w:w="2410" w:type="dxa"/>
          </w:tcPr>
          <w:p w14:paraId="1E1CB670" w14:textId="460B1328"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5DFC979E" w14:textId="77777777" w:rsidTr="00E83B99">
        <w:tc>
          <w:tcPr>
            <w:tcW w:w="3114" w:type="dxa"/>
          </w:tcPr>
          <w:p w14:paraId="768D09C1" w14:textId="0F82C818" w:rsidR="003223B5" w:rsidRPr="00E83B99" w:rsidRDefault="003223B5" w:rsidP="00CC6C8A">
            <w:pPr>
              <w:rPr>
                <w:rFonts w:ascii="Times New Roman" w:hAnsi="Times New Roman" w:cs="Times New Roman"/>
              </w:rPr>
            </w:pPr>
            <w:r>
              <w:rPr>
                <w:rFonts w:ascii="Times New Roman" w:hAnsi="Times New Roman" w:cs="Times New Roman" w:hint="eastAsia"/>
              </w:rPr>
              <w:lastRenderedPageBreak/>
              <w:t>HZP-Int11-</w:t>
            </w:r>
            <w:r w:rsidRPr="00F970BB">
              <w:rPr>
                <w:rFonts w:ascii="Times New Roman" w:hAnsi="Times New Roman" w:cs="Times New Roman"/>
              </w:rPr>
              <w:t>ADH2p-ACS1-PMP20t</w:t>
            </w:r>
          </w:p>
        </w:tc>
        <w:tc>
          <w:tcPr>
            <w:tcW w:w="2693" w:type="dxa"/>
            <w:vMerge/>
          </w:tcPr>
          <w:p w14:paraId="1BBC257B" w14:textId="77777777" w:rsidR="003223B5" w:rsidRPr="00D109B5" w:rsidRDefault="003223B5" w:rsidP="00CC6C8A">
            <w:pPr>
              <w:rPr>
                <w:rFonts w:ascii="Times New Roman" w:hAnsi="Times New Roman" w:cs="Times New Roman"/>
              </w:rPr>
            </w:pPr>
          </w:p>
        </w:tc>
        <w:tc>
          <w:tcPr>
            <w:tcW w:w="2410" w:type="dxa"/>
          </w:tcPr>
          <w:p w14:paraId="1BF6969C" w14:textId="31EABB7A"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5E4E0F92" w14:textId="77777777" w:rsidTr="00E83B99">
        <w:tc>
          <w:tcPr>
            <w:tcW w:w="3114" w:type="dxa"/>
          </w:tcPr>
          <w:p w14:paraId="3B92EC9C" w14:textId="1DFDAA56" w:rsidR="003223B5" w:rsidRPr="00D109B5" w:rsidRDefault="003223B5" w:rsidP="00CC6C8A">
            <w:pPr>
              <w:rPr>
                <w:rFonts w:ascii="Times New Roman" w:hAnsi="Times New Roman" w:cs="Times New Roman"/>
              </w:rPr>
            </w:pPr>
            <w:r>
              <w:rPr>
                <w:rFonts w:ascii="Times New Roman" w:hAnsi="Times New Roman" w:cs="Times New Roman" w:hint="eastAsia"/>
              </w:rPr>
              <w:t>HZP-Int11-</w:t>
            </w:r>
            <w:r w:rsidRPr="007B66A6">
              <w:rPr>
                <w:rFonts w:ascii="Times New Roman" w:hAnsi="Times New Roman" w:cs="Times New Roman"/>
              </w:rPr>
              <w:t>GCW14p-ACS1-PMP20t</w:t>
            </w:r>
          </w:p>
        </w:tc>
        <w:tc>
          <w:tcPr>
            <w:tcW w:w="2693" w:type="dxa"/>
            <w:vMerge/>
          </w:tcPr>
          <w:p w14:paraId="0E8BF491" w14:textId="77777777" w:rsidR="003223B5" w:rsidRPr="00D109B5" w:rsidRDefault="003223B5" w:rsidP="00CC6C8A">
            <w:pPr>
              <w:rPr>
                <w:rFonts w:ascii="Times New Roman" w:hAnsi="Times New Roman" w:cs="Times New Roman"/>
              </w:rPr>
            </w:pPr>
          </w:p>
        </w:tc>
        <w:tc>
          <w:tcPr>
            <w:tcW w:w="2410" w:type="dxa"/>
          </w:tcPr>
          <w:p w14:paraId="2A3214A0" w14:textId="1526F7E9"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45BEE6F8" w14:textId="77777777" w:rsidTr="00E83B99">
        <w:tc>
          <w:tcPr>
            <w:tcW w:w="3114" w:type="dxa"/>
          </w:tcPr>
          <w:p w14:paraId="73B83EE2" w14:textId="43CFE41F" w:rsidR="003223B5" w:rsidRPr="00D109B5" w:rsidRDefault="003223B5" w:rsidP="00CC6C8A">
            <w:pPr>
              <w:rPr>
                <w:rFonts w:ascii="Times New Roman" w:hAnsi="Times New Roman" w:cs="Times New Roman"/>
              </w:rPr>
            </w:pPr>
            <w:r>
              <w:rPr>
                <w:rFonts w:ascii="Times New Roman" w:hAnsi="Times New Roman" w:cs="Times New Roman" w:hint="eastAsia"/>
              </w:rPr>
              <w:t>HZP-Int11-TEF1</w:t>
            </w:r>
            <w:r w:rsidRPr="007B66A6">
              <w:rPr>
                <w:rFonts w:ascii="Times New Roman" w:hAnsi="Times New Roman" w:cs="Times New Roman"/>
              </w:rPr>
              <w:t>p-ACS1-PMP20t</w:t>
            </w:r>
          </w:p>
        </w:tc>
        <w:tc>
          <w:tcPr>
            <w:tcW w:w="2693" w:type="dxa"/>
            <w:vMerge/>
          </w:tcPr>
          <w:p w14:paraId="7E51650D" w14:textId="77777777" w:rsidR="003223B5" w:rsidRPr="00D109B5" w:rsidRDefault="003223B5" w:rsidP="00CC6C8A">
            <w:pPr>
              <w:rPr>
                <w:rFonts w:ascii="Times New Roman" w:hAnsi="Times New Roman" w:cs="Times New Roman"/>
              </w:rPr>
            </w:pPr>
          </w:p>
        </w:tc>
        <w:tc>
          <w:tcPr>
            <w:tcW w:w="2410" w:type="dxa"/>
          </w:tcPr>
          <w:p w14:paraId="139E94CB" w14:textId="13016F27"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05A1CFB0" w14:textId="77777777" w:rsidTr="00E83B99">
        <w:tc>
          <w:tcPr>
            <w:tcW w:w="3114" w:type="dxa"/>
          </w:tcPr>
          <w:p w14:paraId="47AF8CEA" w14:textId="508834EE" w:rsidR="003223B5" w:rsidRPr="00D109B5" w:rsidRDefault="003223B5" w:rsidP="00CC6C8A">
            <w:pPr>
              <w:rPr>
                <w:rFonts w:ascii="Times New Roman" w:hAnsi="Times New Roman" w:cs="Times New Roman"/>
              </w:rPr>
            </w:pPr>
            <w:r>
              <w:rPr>
                <w:rFonts w:ascii="Times New Roman" w:hAnsi="Times New Roman" w:cs="Times New Roman" w:hint="eastAsia"/>
              </w:rPr>
              <w:t>HZP-Int11-</w:t>
            </w:r>
            <w:r w:rsidRPr="00571884">
              <w:rPr>
                <w:rFonts w:ascii="Times New Roman" w:hAnsi="Times New Roman" w:cs="Times New Roman"/>
              </w:rPr>
              <w:t>ADH2p-ACS1(I658P)-PMP20t</w:t>
            </w:r>
          </w:p>
        </w:tc>
        <w:tc>
          <w:tcPr>
            <w:tcW w:w="2693" w:type="dxa"/>
            <w:vMerge/>
          </w:tcPr>
          <w:p w14:paraId="34BDB829" w14:textId="77777777" w:rsidR="003223B5" w:rsidRPr="00D109B5" w:rsidRDefault="003223B5" w:rsidP="00CC6C8A">
            <w:pPr>
              <w:rPr>
                <w:rFonts w:ascii="Times New Roman" w:hAnsi="Times New Roman" w:cs="Times New Roman"/>
              </w:rPr>
            </w:pPr>
          </w:p>
        </w:tc>
        <w:tc>
          <w:tcPr>
            <w:tcW w:w="2410" w:type="dxa"/>
          </w:tcPr>
          <w:p w14:paraId="6D4EDDD9" w14:textId="3911E5EA"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22B8779C" w14:textId="77777777" w:rsidTr="00E83B99">
        <w:tc>
          <w:tcPr>
            <w:tcW w:w="3114" w:type="dxa"/>
          </w:tcPr>
          <w:p w14:paraId="0611F55F" w14:textId="38550245" w:rsidR="003223B5" w:rsidRPr="00D109B5" w:rsidRDefault="003223B5" w:rsidP="00CC6C8A">
            <w:pPr>
              <w:rPr>
                <w:rFonts w:ascii="Times New Roman" w:hAnsi="Times New Roman" w:cs="Times New Roman"/>
              </w:rPr>
            </w:pPr>
            <w:r>
              <w:rPr>
                <w:rFonts w:ascii="Times New Roman" w:hAnsi="Times New Roman" w:cs="Times New Roman" w:hint="eastAsia"/>
              </w:rPr>
              <w:t>HZP-Int31-</w:t>
            </w:r>
            <w:r w:rsidRPr="007F4512">
              <w:rPr>
                <w:rFonts w:ascii="Times New Roman" w:hAnsi="Times New Roman" w:cs="Times New Roman"/>
              </w:rPr>
              <w:t>TEF1p-ACC1(S1132A)-DUS4t</w:t>
            </w:r>
          </w:p>
        </w:tc>
        <w:tc>
          <w:tcPr>
            <w:tcW w:w="2693" w:type="dxa"/>
            <w:vMerge/>
          </w:tcPr>
          <w:p w14:paraId="79FEE6A5" w14:textId="77777777" w:rsidR="003223B5" w:rsidRPr="00D109B5" w:rsidRDefault="003223B5" w:rsidP="00CC6C8A">
            <w:pPr>
              <w:rPr>
                <w:rFonts w:ascii="Times New Roman" w:hAnsi="Times New Roman" w:cs="Times New Roman"/>
              </w:rPr>
            </w:pPr>
          </w:p>
        </w:tc>
        <w:tc>
          <w:tcPr>
            <w:tcW w:w="2410" w:type="dxa"/>
          </w:tcPr>
          <w:p w14:paraId="42E33D6E" w14:textId="7EAE0511"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2FC78BA4" w14:textId="77777777" w:rsidTr="00E83B99">
        <w:tc>
          <w:tcPr>
            <w:tcW w:w="3114" w:type="dxa"/>
          </w:tcPr>
          <w:p w14:paraId="19D15C90" w14:textId="0B1FBA66" w:rsidR="003223B5" w:rsidRPr="00D109B5" w:rsidRDefault="003223B5" w:rsidP="00CC6C8A">
            <w:pPr>
              <w:rPr>
                <w:rFonts w:ascii="Times New Roman" w:hAnsi="Times New Roman" w:cs="Times New Roman"/>
              </w:rPr>
            </w:pPr>
            <w:r>
              <w:rPr>
                <w:rFonts w:ascii="Times New Roman" w:hAnsi="Times New Roman" w:cs="Times New Roman" w:hint="eastAsia"/>
              </w:rPr>
              <w:t>HZP-Int21-</w:t>
            </w:r>
            <w:r w:rsidRPr="00825848">
              <w:rPr>
                <w:rFonts w:ascii="Times New Roman" w:hAnsi="Times New Roman" w:cs="Times New Roman"/>
              </w:rPr>
              <w:t>GAPp-POS5-DUS4t</w:t>
            </w:r>
          </w:p>
        </w:tc>
        <w:tc>
          <w:tcPr>
            <w:tcW w:w="2693" w:type="dxa"/>
            <w:vMerge/>
          </w:tcPr>
          <w:p w14:paraId="0FD8BF55" w14:textId="77777777" w:rsidR="003223B5" w:rsidRPr="00D109B5" w:rsidRDefault="003223B5" w:rsidP="00CC6C8A">
            <w:pPr>
              <w:rPr>
                <w:rFonts w:ascii="Times New Roman" w:hAnsi="Times New Roman" w:cs="Times New Roman"/>
              </w:rPr>
            </w:pPr>
          </w:p>
        </w:tc>
        <w:tc>
          <w:tcPr>
            <w:tcW w:w="2410" w:type="dxa"/>
          </w:tcPr>
          <w:p w14:paraId="0930CA24" w14:textId="75054CD1"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347E4EC2" w14:textId="77777777" w:rsidTr="00E83B99">
        <w:tc>
          <w:tcPr>
            <w:tcW w:w="3114" w:type="dxa"/>
          </w:tcPr>
          <w:p w14:paraId="1544CDC6" w14:textId="08C6D758" w:rsidR="003223B5" w:rsidRPr="00D109B5" w:rsidRDefault="003223B5" w:rsidP="00CC6C8A">
            <w:pPr>
              <w:rPr>
                <w:rFonts w:ascii="Times New Roman" w:hAnsi="Times New Roman" w:cs="Times New Roman"/>
              </w:rPr>
            </w:pPr>
            <w:r>
              <w:rPr>
                <w:rFonts w:ascii="Times New Roman" w:hAnsi="Times New Roman" w:cs="Times New Roman" w:hint="eastAsia"/>
              </w:rPr>
              <w:t>HZP-Int56-</w:t>
            </w:r>
            <w:r w:rsidRPr="00A071BD">
              <w:rPr>
                <w:rFonts w:ascii="Times New Roman" w:hAnsi="Times New Roman" w:cs="Times New Roman"/>
              </w:rPr>
              <w:t>ALD1p-MCR-C-0547t</w:t>
            </w:r>
          </w:p>
        </w:tc>
        <w:tc>
          <w:tcPr>
            <w:tcW w:w="2693" w:type="dxa"/>
            <w:vMerge/>
          </w:tcPr>
          <w:p w14:paraId="0B96EB71" w14:textId="77777777" w:rsidR="003223B5" w:rsidRPr="00D109B5" w:rsidRDefault="003223B5" w:rsidP="00CC6C8A">
            <w:pPr>
              <w:rPr>
                <w:rFonts w:ascii="Times New Roman" w:hAnsi="Times New Roman" w:cs="Times New Roman"/>
              </w:rPr>
            </w:pPr>
          </w:p>
        </w:tc>
        <w:tc>
          <w:tcPr>
            <w:tcW w:w="2410" w:type="dxa"/>
          </w:tcPr>
          <w:p w14:paraId="37D2FE9B" w14:textId="6760E0A4"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3223B5" w14:paraId="5F33C4D0" w14:textId="77777777" w:rsidTr="00E83B99">
        <w:tc>
          <w:tcPr>
            <w:tcW w:w="3114" w:type="dxa"/>
          </w:tcPr>
          <w:p w14:paraId="793BA398" w14:textId="0335FF29" w:rsidR="003223B5" w:rsidRPr="00D109B5" w:rsidRDefault="003223B5" w:rsidP="00CC6C8A">
            <w:pPr>
              <w:rPr>
                <w:rFonts w:ascii="Times New Roman" w:hAnsi="Times New Roman" w:cs="Times New Roman"/>
              </w:rPr>
            </w:pPr>
            <w:r>
              <w:rPr>
                <w:rFonts w:ascii="Times New Roman" w:hAnsi="Times New Roman" w:cs="Times New Roman" w:hint="eastAsia"/>
              </w:rPr>
              <w:t>HZP-Int57-</w:t>
            </w:r>
            <w:r w:rsidRPr="00417ADF">
              <w:rPr>
                <w:rFonts w:ascii="Times New Roman" w:hAnsi="Times New Roman" w:cs="Times New Roman"/>
              </w:rPr>
              <w:t>ADH2p-MCR-N-DUS4t</w:t>
            </w:r>
          </w:p>
        </w:tc>
        <w:tc>
          <w:tcPr>
            <w:tcW w:w="2693" w:type="dxa"/>
            <w:vMerge/>
          </w:tcPr>
          <w:p w14:paraId="7FFFEE9C" w14:textId="77777777" w:rsidR="003223B5" w:rsidRPr="00D109B5" w:rsidRDefault="003223B5" w:rsidP="00CC6C8A">
            <w:pPr>
              <w:rPr>
                <w:rFonts w:ascii="Times New Roman" w:hAnsi="Times New Roman" w:cs="Times New Roman"/>
              </w:rPr>
            </w:pPr>
          </w:p>
        </w:tc>
        <w:tc>
          <w:tcPr>
            <w:tcW w:w="2410" w:type="dxa"/>
          </w:tcPr>
          <w:p w14:paraId="1871C232" w14:textId="0A96D104" w:rsidR="003223B5" w:rsidRPr="00D109B5" w:rsidRDefault="00DE14E3" w:rsidP="00CC6C8A">
            <w:pPr>
              <w:rPr>
                <w:rFonts w:ascii="Times New Roman" w:hAnsi="Times New Roman" w:cs="Times New Roman"/>
              </w:rPr>
            </w:pPr>
            <w:r w:rsidRPr="00D109B5">
              <w:rPr>
                <w:rFonts w:ascii="Times New Roman" w:hAnsi="Times New Roman" w:cs="Times New Roman" w:hint="eastAsia"/>
              </w:rPr>
              <w:t>This study</w:t>
            </w:r>
          </w:p>
        </w:tc>
      </w:tr>
      <w:tr w:rsidR="00770F29" w14:paraId="226CE249" w14:textId="77777777" w:rsidTr="00E83B99">
        <w:tc>
          <w:tcPr>
            <w:tcW w:w="3114" w:type="dxa"/>
          </w:tcPr>
          <w:p w14:paraId="6137A8F5" w14:textId="6414E321" w:rsidR="00770F29" w:rsidRPr="00160B52" w:rsidRDefault="00770F29" w:rsidP="006F7AE7">
            <w:pPr>
              <w:rPr>
                <w:rFonts w:ascii="Times New Roman" w:hAnsi="Times New Roman" w:cs="Times New Roman"/>
              </w:rPr>
            </w:pPr>
            <w:r w:rsidRPr="00160B52">
              <w:rPr>
                <w:rFonts w:ascii="Times New Roman" w:hAnsi="Times New Roman" w:cs="Times New Roman"/>
              </w:rPr>
              <w:t>HHP-ADH2p-</w:t>
            </w:r>
            <w:r w:rsidRPr="00770F29">
              <w:rPr>
                <w:rFonts w:ascii="Times New Roman" w:hAnsi="Times New Roman" w:cs="Times New Roman"/>
              </w:rPr>
              <w:t>ACS</w:t>
            </w:r>
            <w:r w:rsidRPr="00770F29">
              <w:rPr>
                <w:rFonts w:ascii="Times New Roman" w:hAnsi="Times New Roman" w:cs="Times New Roman"/>
                <w:vertAlign w:val="subscript"/>
              </w:rPr>
              <w:t>SE</w:t>
            </w:r>
            <w:r w:rsidR="0070490B" w:rsidRPr="0070490B">
              <w:rPr>
                <w:rFonts w:ascii="Times New Roman" w:hAnsi="Times New Roman" w:cs="Times New Roman" w:hint="eastAsia"/>
              </w:rPr>
              <w:t>(</w:t>
            </w:r>
            <w:r w:rsidRPr="00770F29">
              <w:rPr>
                <w:rFonts w:ascii="Times New Roman" w:hAnsi="Times New Roman" w:cs="Times New Roman"/>
              </w:rPr>
              <w:t>L641P</w:t>
            </w:r>
            <w:r w:rsidR="0070490B">
              <w:rPr>
                <w:rFonts w:ascii="Times New Roman" w:hAnsi="Times New Roman" w:cs="Times New Roman" w:hint="eastAsia"/>
              </w:rPr>
              <w:t>)</w:t>
            </w:r>
            <w:r w:rsidRPr="00160B52">
              <w:rPr>
                <w:rFonts w:ascii="Times New Roman" w:hAnsi="Times New Roman" w:cs="Times New Roman"/>
              </w:rPr>
              <w:t>-DUS4t</w:t>
            </w:r>
          </w:p>
        </w:tc>
        <w:tc>
          <w:tcPr>
            <w:tcW w:w="2693" w:type="dxa"/>
          </w:tcPr>
          <w:p w14:paraId="2F59BB3D" w14:textId="4C423894" w:rsidR="00770F29" w:rsidRDefault="00D668CB" w:rsidP="006F7AE7">
            <w:pPr>
              <w:rPr>
                <w:rFonts w:ascii="Times New Roman" w:hAnsi="Times New Roman" w:cs="Times New Roman"/>
              </w:rPr>
            </w:pPr>
            <w:r w:rsidRPr="00D668CB">
              <w:rPr>
                <w:rFonts w:ascii="Times New Roman" w:hAnsi="Times New Roman" w:cs="Times New Roman"/>
              </w:rPr>
              <w:t xml:space="preserve">Plasmid for expression of </w:t>
            </w:r>
            <w:r w:rsidRPr="00790EAF">
              <w:rPr>
                <w:rFonts w:ascii="Times New Roman" w:hAnsi="Times New Roman" w:cs="Times New Roman"/>
              </w:rPr>
              <w:t>single-site mutant</w:t>
            </w:r>
            <w:r w:rsidRPr="00D668CB">
              <w:rPr>
                <w:rFonts w:ascii="Times New Roman" w:hAnsi="Times New Roman" w:cs="Times New Roman"/>
              </w:rPr>
              <w:t xml:space="preserve"> of </w:t>
            </w:r>
            <w:r w:rsidRPr="00D668CB">
              <w:rPr>
                <w:rFonts w:ascii="Times New Roman" w:hAnsi="Times New Roman" w:cs="Times New Roman"/>
                <w:i/>
                <w:iCs/>
              </w:rPr>
              <w:t>S</w:t>
            </w:r>
            <w:r w:rsidRPr="00D668CB">
              <w:rPr>
                <w:rFonts w:ascii="Times New Roman" w:hAnsi="Times New Roman" w:cs="Times New Roman" w:hint="eastAsia"/>
                <w:i/>
                <w:iCs/>
              </w:rPr>
              <w:t xml:space="preserve">. </w:t>
            </w:r>
            <w:r w:rsidRPr="00D668CB">
              <w:rPr>
                <w:rFonts w:ascii="Times New Roman" w:hAnsi="Times New Roman" w:cs="Times New Roman"/>
                <w:i/>
                <w:iCs/>
              </w:rPr>
              <w:t>enterica</w:t>
            </w:r>
            <w:r w:rsidRPr="00D668CB">
              <w:rPr>
                <w:rFonts w:ascii="Times New Roman" w:hAnsi="Times New Roman" w:cs="Times New Roman"/>
              </w:rPr>
              <w:t xml:space="preserve"> ACS in yeast</w:t>
            </w:r>
          </w:p>
        </w:tc>
        <w:tc>
          <w:tcPr>
            <w:tcW w:w="2410" w:type="dxa"/>
          </w:tcPr>
          <w:p w14:paraId="2070CCC8" w14:textId="2B00A819" w:rsidR="00770F29" w:rsidRPr="00D109B5" w:rsidRDefault="000C4537" w:rsidP="006F7AE7">
            <w:pPr>
              <w:rPr>
                <w:rFonts w:ascii="Times New Roman" w:hAnsi="Times New Roman" w:cs="Times New Roman"/>
              </w:rPr>
            </w:pPr>
            <w:r w:rsidRPr="000C4537">
              <w:rPr>
                <w:rFonts w:ascii="Times New Roman" w:hAnsi="Times New Roman" w:cs="Times New Roman"/>
              </w:rPr>
              <w:t>This study</w:t>
            </w:r>
          </w:p>
        </w:tc>
      </w:tr>
      <w:tr w:rsidR="006F7AE7" w14:paraId="7D2D1791" w14:textId="77777777" w:rsidTr="00E83B99">
        <w:tc>
          <w:tcPr>
            <w:tcW w:w="3114" w:type="dxa"/>
          </w:tcPr>
          <w:p w14:paraId="601258CB" w14:textId="27C5B073"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proofErr w:type="spellStart"/>
            <w:r w:rsidRPr="00160B52">
              <w:rPr>
                <w:rFonts w:ascii="Times New Roman" w:hAnsi="Times New Roman" w:cs="Times New Roman"/>
              </w:rPr>
              <w:t>wt</w:t>
            </w:r>
            <w:proofErr w:type="spellEnd"/>
            <w:r w:rsidRPr="00160B52">
              <w:rPr>
                <w:rFonts w:ascii="Times New Roman" w:hAnsi="Times New Roman" w:cs="Times New Roman"/>
              </w:rPr>
              <w:t>)-DUS4t</w:t>
            </w:r>
          </w:p>
        </w:tc>
        <w:tc>
          <w:tcPr>
            <w:tcW w:w="2693" w:type="dxa"/>
          </w:tcPr>
          <w:p w14:paraId="3AE55FE7" w14:textId="66A6DD4D" w:rsidR="006F7AE7" w:rsidRPr="00D109B5" w:rsidRDefault="009653EE" w:rsidP="006F7AE7">
            <w:pPr>
              <w:rPr>
                <w:rFonts w:ascii="Times New Roman" w:hAnsi="Times New Roman" w:cs="Times New Roman"/>
              </w:rPr>
            </w:pPr>
            <w:r w:rsidRPr="00790EAF">
              <w:rPr>
                <w:rFonts w:ascii="Times New Roman" w:hAnsi="Times New Roman" w:cs="Times New Roman"/>
              </w:rPr>
              <w:t xml:space="preserve">Plasmid for expression of </w:t>
            </w:r>
            <w:r>
              <w:rPr>
                <w:rFonts w:ascii="Times New Roman" w:hAnsi="Times New Roman" w:cs="Times New Roman" w:hint="eastAsia"/>
              </w:rPr>
              <w:t>w</w:t>
            </w:r>
            <w:r w:rsidRPr="009653EE">
              <w:rPr>
                <w:rFonts w:ascii="Times New Roman" w:hAnsi="Times New Roman" w:cs="Times New Roman"/>
              </w:rPr>
              <w:t>ild type</w:t>
            </w:r>
            <w:r w:rsidRPr="00790EAF">
              <w:rPr>
                <w:rFonts w:ascii="Times New Roman" w:hAnsi="Times New Roman" w:cs="Times New Roman"/>
              </w:rPr>
              <w:t xml:space="preserve"> of </w:t>
            </w:r>
            <w:r w:rsidRPr="00790EAF">
              <w:rPr>
                <w:rFonts w:ascii="Times New Roman" w:hAnsi="Times New Roman" w:cs="Times New Roman"/>
                <w:i/>
                <w:iCs/>
              </w:rPr>
              <w:t>K. phaffii</w:t>
            </w:r>
            <w:r w:rsidRPr="00790EAF">
              <w:rPr>
                <w:rFonts w:ascii="Times New Roman" w:hAnsi="Times New Roman" w:cs="Times New Roman"/>
              </w:rPr>
              <w:t xml:space="preserve"> ACS1 in yeast</w:t>
            </w:r>
          </w:p>
        </w:tc>
        <w:tc>
          <w:tcPr>
            <w:tcW w:w="2410" w:type="dxa"/>
          </w:tcPr>
          <w:p w14:paraId="0C9CF9F0" w14:textId="35ADE047"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4DA866B" w14:textId="77777777" w:rsidTr="00E83B99">
        <w:tc>
          <w:tcPr>
            <w:tcW w:w="3114" w:type="dxa"/>
          </w:tcPr>
          <w:p w14:paraId="45EE1C66" w14:textId="11B9DDC9"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N557P</w:t>
            </w:r>
            <w:r w:rsidRPr="00160B52">
              <w:rPr>
                <w:rFonts w:ascii="Times New Roman" w:hAnsi="Times New Roman" w:cs="Times New Roman"/>
              </w:rPr>
              <w:t>)-DUS4t</w:t>
            </w:r>
          </w:p>
        </w:tc>
        <w:tc>
          <w:tcPr>
            <w:tcW w:w="2693" w:type="dxa"/>
            <w:vMerge w:val="restart"/>
          </w:tcPr>
          <w:p w14:paraId="5AC43F4F" w14:textId="10B7D16C" w:rsidR="006F7AE7" w:rsidRPr="00D109B5" w:rsidRDefault="00790EAF" w:rsidP="006F7AE7">
            <w:pPr>
              <w:rPr>
                <w:rFonts w:ascii="Times New Roman" w:hAnsi="Times New Roman" w:cs="Times New Roman"/>
              </w:rPr>
            </w:pPr>
            <w:r w:rsidRPr="00790EAF">
              <w:rPr>
                <w:rFonts w:ascii="Times New Roman" w:hAnsi="Times New Roman" w:cs="Times New Roman"/>
              </w:rPr>
              <w:t xml:space="preserve">Plasmids for expression of single-site mutants of </w:t>
            </w:r>
            <w:r w:rsidRPr="00790EAF">
              <w:rPr>
                <w:rFonts w:ascii="Times New Roman" w:hAnsi="Times New Roman" w:cs="Times New Roman"/>
                <w:i/>
                <w:iCs/>
              </w:rPr>
              <w:t>K. phaffii</w:t>
            </w:r>
            <w:r w:rsidRPr="00790EAF">
              <w:rPr>
                <w:rFonts w:ascii="Times New Roman" w:hAnsi="Times New Roman" w:cs="Times New Roman"/>
              </w:rPr>
              <w:t xml:space="preserve"> ACS1 in yeast</w:t>
            </w:r>
          </w:p>
        </w:tc>
        <w:tc>
          <w:tcPr>
            <w:tcW w:w="2410" w:type="dxa"/>
          </w:tcPr>
          <w:p w14:paraId="35BD93C4" w14:textId="6A81C534"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135AC7C" w14:textId="77777777" w:rsidTr="00E83B99">
        <w:tc>
          <w:tcPr>
            <w:tcW w:w="3114" w:type="dxa"/>
          </w:tcPr>
          <w:p w14:paraId="0E6383E7" w14:textId="1006603F"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Y498H</w:t>
            </w:r>
            <w:r w:rsidRPr="00160B52">
              <w:rPr>
                <w:rFonts w:ascii="Times New Roman" w:hAnsi="Times New Roman" w:cs="Times New Roman"/>
              </w:rPr>
              <w:t>)-DUS4t</w:t>
            </w:r>
          </w:p>
        </w:tc>
        <w:tc>
          <w:tcPr>
            <w:tcW w:w="2693" w:type="dxa"/>
            <w:vMerge/>
          </w:tcPr>
          <w:p w14:paraId="1AC7DDE8" w14:textId="77777777" w:rsidR="006F7AE7" w:rsidRPr="00D109B5" w:rsidRDefault="006F7AE7" w:rsidP="006F7AE7">
            <w:pPr>
              <w:rPr>
                <w:rFonts w:ascii="Times New Roman" w:hAnsi="Times New Roman" w:cs="Times New Roman"/>
              </w:rPr>
            </w:pPr>
          </w:p>
        </w:tc>
        <w:tc>
          <w:tcPr>
            <w:tcW w:w="2410" w:type="dxa"/>
          </w:tcPr>
          <w:p w14:paraId="0098CE79" w14:textId="0F774BB0"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B111664" w14:textId="77777777" w:rsidTr="00E83B99">
        <w:tc>
          <w:tcPr>
            <w:tcW w:w="3114" w:type="dxa"/>
          </w:tcPr>
          <w:p w14:paraId="0326D131" w14:textId="7CBAF418"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S274L</w:t>
            </w:r>
            <w:r w:rsidRPr="00160B52">
              <w:rPr>
                <w:rFonts w:ascii="Times New Roman" w:hAnsi="Times New Roman" w:cs="Times New Roman"/>
              </w:rPr>
              <w:t>)-DUS4t</w:t>
            </w:r>
          </w:p>
        </w:tc>
        <w:tc>
          <w:tcPr>
            <w:tcW w:w="2693" w:type="dxa"/>
            <w:vMerge/>
          </w:tcPr>
          <w:p w14:paraId="0333F000" w14:textId="77777777" w:rsidR="006F7AE7" w:rsidRPr="00D109B5" w:rsidRDefault="006F7AE7" w:rsidP="006F7AE7">
            <w:pPr>
              <w:rPr>
                <w:rFonts w:ascii="Times New Roman" w:hAnsi="Times New Roman" w:cs="Times New Roman"/>
              </w:rPr>
            </w:pPr>
          </w:p>
        </w:tc>
        <w:tc>
          <w:tcPr>
            <w:tcW w:w="2410" w:type="dxa"/>
          </w:tcPr>
          <w:p w14:paraId="7A8AD4C2" w14:textId="6E9F52B6"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2395E99" w14:textId="77777777" w:rsidTr="00E83B99">
        <w:tc>
          <w:tcPr>
            <w:tcW w:w="3114" w:type="dxa"/>
          </w:tcPr>
          <w:p w14:paraId="1994D66B" w14:textId="2FB32AAD"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A520R</w:t>
            </w:r>
            <w:r w:rsidRPr="00160B52">
              <w:rPr>
                <w:rFonts w:ascii="Times New Roman" w:hAnsi="Times New Roman" w:cs="Times New Roman"/>
              </w:rPr>
              <w:t>)-DUS4t</w:t>
            </w:r>
          </w:p>
        </w:tc>
        <w:tc>
          <w:tcPr>
            <w:tcW w:w="2693" w:type="dxa"/>
            <w:vMerge/>
          </w:tcPr>
          <w:p w14:paraId="7DF28369" w14:textId="77777777" w:rsidR="006F7AE7" w:rsidRPr="00D109B5" w:rsidRDefault="006F7AE7" w:rsidP="006F7AE7">
            <w:pPr>
              <w:rPr>
                <w:rFonts w:ascii="Times New Roman" w:hAnsi="Times New Roman" w:cs="Times New Roman"/>
              </w:rPr>
            </w:pPr>
          </w:p>
        </w:tc>
        <w:tc>
          <w:tcPr>
            <w:tcW w:w="2410" w:type="dxa"/>
          </w:tcPr>
          <w:p w14:paraId="5BA84A5B" w14:textId="7134FDA9"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B95F4FF" w14:textId="77777777" w:rsidTr="00E83B99">
        <w:tc>
          <w:tcPr>
            <w:tcW w:w="3114" w:type="dxa"/>
          </w:tcPr>
          <w:p w14:paraId="4DEEEFBE" w14:textId="03011C79"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G320A</w:t>
            </w:r>
            <w:r w:rsidRPr="00160B52">
              <w:rPr>
                <w:rFonts w:ascii="Times New Roman" w:hAnsi="Times New Roman" w:cs="Times New Roman"/>
              </w:rPr>
              <w:t>)-DUS4t</w:t>
            </w:r>
          </w:p>
        </w:tc>
        <w:tc>
          <w:tcPr>
            <w:tcW w:w="2693" w:type="dxa"/>
            <w:vMerge/>
          </w:tcPr>
          <w:p w14:paraId="627035E5" w14:textId="77777777" w:rsidR="006F7AE7" w:rsidRPr="00D109B5" w:rsidRDefault="006F7AE7" w:rsidP="006F7AE7">
            <w:pPr>
              <w:rPr>
                <w:rFonts w:ascii="Times New Roman" w:hAnsi="Times New Roman" w:cs="Times New Roman"/>
              </w:rPr>
            </w:pPr>
          </w:p>
        </w:tc>
        <w:tc>
          <w:tcPr>
            <w:tcW w:w="2410" w:type="dxa"/>
          </w:tcPr>
          <w:p w14:paraId="05D08549" w14:textId="18F42BD1"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2B3EBE2" w14:textId="77777777" w:rsidTr="00E83B99">
        <w:tc>
          <w:tcPr>
            <w:tcW w:w="3114" w:type="dxa"/>
          </w:tcPr>
          <w:p w14:paraId="32E4AC4F" w14:textId="700CBF24"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P25K</w:t>
            </w:r>
            <w:r w:rsidRPr="00160B52">
              <w:rPr>
                <w:rFonts w:ascii="Times New Roman" w:hAnsi="Times New Roman" w:cs="Times New Roman"/>
              </w:rPr>
              <w:t>)-DUS4t</w:t>
            </w:r>
          </w:p>
        </w:tc>
        <w:tc>
          <w:tcPr>
            <w:tcW w:w="2693" w:type="dxa"/>
            <w:vMerge/>
          </w:tcPr>
          <w:p w14:paraId="09B32C18" w14:textId="77777777" w:rsidR="006F7AE7" w:rsidRPr="00D109B5" w:rsidRDefault="006F7AE7" w:rsidP="006F7AE7">
            <w:pPr>
              <w:rPr>
                <w:rFonts w:ascii="Times New Roman" w:hAnsi="Times New Roman" w:cs="Times New Roman"/>
              </w:rPr>
            </w:pPr>
          </w:p>
        </w:tc>
        <w:tc>
          <w:tcPr>
            <w:tcW w:w="2410" w:type="dxa"/>
          </w:tcPr>
          <w:p w14:paraId="39AF3C95" w14:textId="6A41A84C"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A0A9075" w14:textId="77777777" w:rsidTr="00E83B99">
        <w:tc>
          <w:tcPr>
            <w:tcW w:w="3114" w:type="dxa"/>
          </w:tcPr>
          <w:p w14:paraId="4020B7FD" w14:textId="1ED69C39"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L301A</w:t>
            </w:r>
            <w:r w:rsidRPr="00160B52">
              <w:rPr>
                <w:rFonts w:ascii="Times New Roman" w:hAnsi="Times New Roman" w:cs="Times New Roman"/>
              </w:rPr>
              <w:t>)-DUS4t</w:t>
            </w:r>
          </w:p>
        </w:tc>
        <w:tc>
          <w:tcPr>
            <w:tcW w:w="2693" w:type="dxa"/>
            <w:vMerge/>
          </w:tcPr>
          <w:p w14:paraId="423F40EC" w14:textId="77777777" w:rsidR="006F7AE7" w:rsidRPr="00D109B5" w:rsidRDefault="006F7AE7" w:rsidP="006F7AE7">
            <w:pPr>
              <w:rPr>
                <w:rFonts w:ascii="Times New Roman" w:hAnsi="Times New Roman" w:cs="Times New Roman"/>
              </w:rPr>
            </w:pPr>
          </w:p>
        </w:tc>
        <w:tc>
          <w:tcPr>
            <w:tcW w:w="2410" w:type="dxa"/>
          </w:tcPr>
          <w:p w14:paraId="0FAA79AD" w14:textId="73E24E5D"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215ED7A" w14:textId="77777777" w:rsidTr="00E83B99">
        <w:tc>
          <w:tcPr>
            <w:tcW w:w="3114" w:type="dxa"/>
          </w:tcPr>
          <w:p w14:paraId="22548B3C" w14:textId="59788EDF"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N12K</w:t>
            </w:r>
            <w:r w:rsidRPr="00160B52">
              <w:rPr>
                <w:rFonts w:ascii="Times New Roman" w:hAnsi="Times New Roman" w:cs="Times New Roman"/>
              </w:rPr>
              <w:t>)-DUS4t</w:t>
            </w:r>
          </w:p>
        </w:tc>
        <w:tc>
          <w:tcPr>
            <w:tcW w:w="2693" w:type="dxa"/>
            <w:vMerge/>
          </w:tcPr>
          <w:p w14:paraId="206E2F27" w14:textId="77777777" w:rsidR="006F7AE7" w:rsidRPr="00D109B5" w:rsidRDefault="006F7AE7" w:rsidP="006F7AE7">
            <w:pPr>
              <w:rPr>
                <w:rFonts w:ascii="Times New Roman" w:hAnsi="Times New Roman" w:cs="Times New Roman"/>
              </w:rPr>
            </w:pPr>
          </w:p>
        </w:tc>
        <w:tc>
          <w:tcPr>
            <w:tcW w:w="2410" w:type="dxa"/>
          </w:tcPr>
          <w:p w14:paraId="3E13A10B" w14:textId="4BE52F0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3F55CC5" w14:textId="77777777" w:rsidTr="00E83B99">
        <w:tc>
          <w:tcPr>
            <w:tcW w:w="3114" w:type="dxa"/>
          </w:tcPr>
          <w:p w14:paraId="6E4429EC" w14:textId="44903B1D"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R70L</w:t>
            </w:r>
            <w:r w:rsidRPr="00160B52">
              <w:rPr>
                <w:rFonts w:ascii="Times New Roman" w:hAnsi="Times New Roman" w:cs="Times New Roman"/>
              </w:rPr>
              <w:t>)-DUS4t</w:t>
            </w:r>
          </w:p>
        </w:tc>
        <w:tc>
          <w:tcPr>
            <w:tcW w:w="2693" w:type="dxa"/>
            <w:vMerge/>
          </w:tcPr>
          <w:p w14:paraId="48094350" w14:textId="77777777" w:rsidR="006F7AE7" w:rsidRPr="00D109B5" w:rsidRDefault="006F7AE7" w:rsidP="006F7AE7">
            <w:pPr>
              <w:rPr>
                <w:rFonts w:ascii="Times New Roman" w:hAnsi="Times New Roman" w:cs="Times New Roman"/>
              </w:rPr>
            </w:pPr>
          </w:p>
        </w:tc>
        <w:tc>
          <w:tcPr>
            <w:tcW w:w="2410" w:type="dxa"/>
          </w:tcPr>
          <w:p w14:paraId="26682237" w14:textId="324B343B"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9355275" w14:textId="77777777" w:rsidTr="00E83B99">
        <w:tc>
          <w:tcPr>
            <w:tcW w:w="3114" w:type="dxa"/>
          </w:tcPr>
          <w:p w14:paraId="76F49B4C" w14:textId="247F4D02"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R70V</w:t>
            </w:r>
            <w:r w:rsidRPr="00160B52">
              <w:rPr>
                <w:rFonts w:ascii="Times New Roman" w:hAnsi="Times New Roman" w:cs="Times New Roman"/>
              </w:rPr>
              <w:t>)-DUS4t</w:t>
            </w:r>
          </w:p>
        </w:tc>
        <w:tc>
          <w:tcPr>
            <w:tcW w:w="2693" w:type="dxa"/>
            <w:vMerge/>
          </w:tcPr>
          <w:p w14:paraId="20F6B97C" w14:textId="77777777" w:rsidR="006F7AE7" w:rsidRPr="00D109B5" w:rsidRDefault="006F7AE7" w:rsidP="006F7AE7">
            <w:pPr>
              <w:rPr>
                <w:rFonts w:ascii="Times New Roman" w:hAnsi="Times New Roman" w:cs="Times New Roman"/>
              </w:rPr>
            </w:pPr>
          </w:p>
        </w:tc>
        <w:tc>
          <w:tcPr>
            <w:tcW w:w="2410" w:type="dxa"/>
          </w:tcPr>
          <w:p w14:paraId="34367BBA" w14:textId="0A1F96DA"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57A4C4E" w14:textId="77777777" w:rsidTr="00E83B99">
        <w:tc>
          <w:tcPr>
            <w:tcW w:w="3114" w:type="dxa"/>
          </w:tcPr>
          <w:p w14:paraId="7DA91BB5" w14:textId="22068519"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I14F</w:t>
            </w:r>
            <w:r w:rsidRPr="00160B52">
              <w:rPr>
                <w:rFonts w:ascii="Times New Roman" w:hAnsi="Times New Roman" w:cs="Times New Roman"/>
              </w:rPr>
              <w:t>)-DUS4t</w:t>
            </w:r>
          </w:p>
        </w:tc>
        <w:tc>
          <w:tcPr>
            <w:tcW w:w="2693" w:type="dxa"/>
            <w:vMerge/>
          </w:tcPr>
          <w:p w14:paraId="5B98DA59" w14:textId="77777777" w:rsidR="006F7AE7" w:rsidRPr="00D109B5" w:rsidRDefault="006F7AE7" w:rsidP="006F7AE7">
            <w:pPr>
              <w:rPr>
                <w:rFonts w:ascii="Times New Roman" w:hAnsi="Times New Roman" w:cs="Times New Roman"/>
              </w:rPr>
            </w:pPr>
          </w:p>
        </w:tc>
        <w:tc>
          <w:tcPr>
            <w:tcW w:w="2410" w:type="dxa"/>
          </w:tcPr>
          <w:p w14:paraId="11FD823E" w14:textId="78EACD62"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9E803B3" w14:textId="77777777" w:rsidTr="00E83B99">
        <w:tc>
          <w:tcPr>
            <w:tcW w:w="3114" w:type="dxa"/>
          </w:tcPr>
          <w:p w14:paraId="7FCE269F" w14:textId="6C7F47C1"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S574Q</w:t>
            </w:r>
            <w:r w:rsidRPr="00160B52">
              <w:rPr>
                <w:rFonts w:ascii="Times New Roman" w:hAnsi="Times New Roman" w:cs="Times New Roman"/>
              </w:rPr>
              <w:t>)-</w:t>
            </w:r>
            <w:r w:rsidRPr="00160B52">
              <w:rPr>
                <w:rFonts w:ascii="Times New Roman" w:hAnsi="Times New Roman" w:cs="Times New Roman"/>
              </w:rPr>
              <w:lastRenderedPageBreak/>
              <w:t>DUS4t</w:t>
            </w:r>
          </w:p>
        </w:tc>
        <w:tc>
          <w:tcPr>
            <w:tcW w:w="2693" w:type="dxa"/>
            <w:vMerge/>
          </w:tcPr>
          <w:p w14:paraId="22AC9D3F" w14:textId="77777777" w:rsidR="006F7AE7" w:rsidRPr="00D109B5" w:rsidRDefault="006F7AE7" w:rsidP="006F7AE7">
            <w:pPr>
              <w:rPr>
                <w:rFonts w:ascii="Times New Roman" w:hAnsi="Times New Roman" w:cs="Times New Roman"/>
              </w:rPr>
            </w:pPr>
          </w:p>
        </w:tc>
        <w:tc>
          <w:tcPr>
            <w:tcW w:w="2410" w:type="dxa"/>
          </w:tcPr>
          <w:p w14:paraId="53193A8D" w14:textId="62D61E89"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759CBD5" w14:textId="77777777" w:rsidTr="00E83B99">
        <w:tc>
          <w:tcPr>
            <w:tcW w:w="3114" w:type="dxa"/>
          </w:tcPr>
          <w:p w14:paraId="017F3FA4" w14:textId="3FD0E2F9"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I14Y</w:t>
            </w:r>
            <w:r w:rsidRPr="00160B52">
              <w:rPr>
                <w:rFonts w:ascii="Times New Roman" w:hAnsi="Times New Roman" w:cs="Times New Roman"/>
              </w:rPr>
              <w:t>)-DUS4t</w:t>
            </w:r>
          </w:p>
        </w:tc>
        <w:tc>
          <w:tcPr>
            <w:tcW w:w="2693" w:type="dxa"/>
            <w:vMerge/>
          </w:tcPr>
          <w:p w14:paraId="09B92184" w14:textId="77777777" w:rsidR="006F7AE7" w:rsidRPr="00D109B5" w:rsidRDefault="006F7AE7" w:rsidP="006F7AE7">
            <w:pPr>
              <w:rPr>
                <w:rFonts w:ascii="Times New Roman" w:hAnsi="Times New Roman" w:cs="Times New Roman"/>
              </w:rPr>
            </w:pPr>
          </w:p>
        </w:tc>
        <w:tc>
          <w:tcPr>
            <w:tcW w:w="2410" w:type="dxa"/>
          </w:tcPr>
          <w:p w14:paraId="1E477B81" w14:textId="4B5E6A60"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569E034" w14:textId="77777777" w:rsidTr="00E83B99">
        <w:tc>
          <w:tcPr>
            <w:tcW w:w="3114" w:type="dxa"/>
          </w:tcPr>
          <w:p w14:paraId="0AED82E9" w14:textId="3F48589A"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A520K</w:t>
            </w:r>
            <w:r w:rsidRPr="00160B52">
              <w:rPr>
                <w:rFonts w:ascii="Times New Roman" w:hAnsi="Times New Roman" w:cs="Times New Roman"/>
              </w:rPr>
              <w:t>)-DUS4t</w:t>
            </w:r>
          </w:p>
        </w:tc>
        <w:tc>
          <w:tcPr>
            <w:tcW w:w="2693" w:type="dxa"/>
            <w:vMerge/>
          </w:tcPr>
          <w:p w14:paraId="54C3DC3E" w14:textId="77777777" w:rsidR="006F7AE7" w:rsidRPr="00D109B5" w:rsidRDefault="006F7AE7" w:rsidP="006F7AE7">
            <w:pPr>
              <w:rPr>
                <w:rFonts w:ascii="Times New Roman" w:hAnsi="Times New Roman" w:cs="Times New Roman"/>
              </w:rPr>
            </w:pPr>
          </w:p>
        </w:tc>
        <w:tc>
          <w:tcPr>
            <w:tcW w:w="2410" w:type="dxa"/>
          </w:tcPr>
          <w:p w14:paraId="78E507D1" w14:textId="0023C157"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CF643E3" w14:textId="77777777" w:rsidTr="00E83B99">
        <w:tc>
          <w:tcPr>
            <w:tcW w:w="3114" w:type="dxa"/>
          </w:tcPr>
          <w:p w14:paraId="3A9AD660" w14:textId="691E0EC1" w:rsidR="006F7AE7" w:rsidRPr="00F10147"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Q138N</w:t>
            </w:r>
            <w:r w:rsidRPr="00160B52">
              <w:rPr>
                <w:rFonts w:ascii="Times New Roman" w:hAnsi="Times New Roman" w:cs="Times New Roman"/>
              </w:rPr>
              <w:t>)-DUS4t</w:t>
            </w:r>
          </w:p>
        </w:tc>
        <w:tc>
          <w:tcPr>
            <w:tcW w:w="2693" w:type="dxa"/>
            <w:vMerge/>
          </w:tcPr>
          <w:p w14:paraId="611EFA7D" w14:textId="77777777" w:rsidR="006F7AE7" w:rsidRPr="00D109B5" w:rsidRDefault="006F7AE7" w:rsidP="006F7AE7">
            <w:pPr>
              <w:rPr>
                <w:rFonts w:ascii="Times New Roman" w:hAnsi="Times New Roman" w:cs="Times New Roman"/>
              </w:rPr>
            </w:pPr>
          </w:p>
        </w:tc>
        <w:tc>
          <w:tcPr>
            <w:tcW w:w="2410" w:type="dxa"/>
          </w:tcPr>
          <w:p w14:paraId="7C7C7089" w14:textId="76BCDF9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7DFB940E" w14:textId="77777777" w:rsidTr="00E83B99">
        <w:tc>
          <w:tcPr>
            <w:tcW w:w="3114" w:type="dxa"/>
          </w:tcPr>
          <w:p w14:paraId="1E9728B8" w14:textId="0F2C3736"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V371T</w:t>
            </w:r>
            <w:r w:rsidRPr="00160B52">
              <w:rPr>
                <w:rFonts w:ascii="Times New Roman" w:hAnsi="Times New Roman" w:cs="Times New Roman"/>
              </w:rPr>
              <w:t>)-DUS4t</w:t>
            </w:r>
          </w:p>
        </w:tc>
        <w:tc>
          <w:tcPr>
            <w:tcW w:w="2693" w:type="dxa"/>
            <w:vMerge/>
          </w:tcPr>
          <w:p w14:paraId="2801D8BC" w14:textId="77777777" w:rsidR="006F7AE7" w:rsidRPr="00D109B5" w:rsidRDefault="006F7AE7" w:rsidP="006F7AE7">
            <w:pPr>
              <w:rPr>
                <w:rFonts w:ascii="Times New Roman" w:hAnsi="Times New Roman" w:cs="Times New Roman"/>
              </w:rPr>
            </w:pPr>
          </w:p>
        </w:tc>
        <w:tc>
          <w:tcPr>
            <w:tcW w:w="2410" w:type="dxa"/>
          </w:tcPr>
          <w:p w14:paraId="69E47F7B" w14:textId="46DBDFBB"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56C78D9D" w14:textId="77777777" w:rsidTr="00E83B99">
        <w:tc>
          <w:tcPr>
            <w:tcW w:w="3114" w:type="dxa"/>
          </w:tcPr>
          <w:p w14:paraId="376BDF63" w14:textId="50ECB08A"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R70I</w:t>
            </w:r>
            <w:r w:rsidRPr="00160B52">
              <w:rPr>
                <w:rFonts w:ascii="Times New Roman" w:hAnsi="Times New Roman" w:cs="Times New Roman"/>
              </w:rPr>
              <w:t>)-DUS4t</w:t>
            </w:r>
          </w:p>
        </w:tc>
        <w:tc>
          <w:tcPr>
            <w:tcW w:w="2693" w:type="dxa"/>
            <w:vMerge/>
          </w:tcPr>
          <w:p w14:paraId="4065AE02" w14:textId="77777777" w:rsidR="006F7AE7" w:rsidRPr="00D109B5" w:rsidRDefault="006F7AE7" w:rsidP="006F7AE7">
            <w:pPr>
              <w:rPr>
                <w:rFonts w:ascii="Times New Roman" w:hAnsi="Times New Roman" w:cs="Times New Roman"/>
              </w:rPr>
            </w:pPr>
          </w:p>
        </w:tc>
        <w:tc>
          <w:tcPr>
            <w:tcW w:w="2410" w:type="dxa"/>
          </w:tcPr>
          <w:p w14:paraId="17D162CA" w14:textId="0AD48C10"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5EDED47A" w14:textId="77777777" w:rsidTr="00E83B99">
        <w:tc>
          <w:tcPr>
            <w:tcW w:w="3114" w:type="dxa"/>
          </w:tcPr>
          <w:p w14:paraId="40909CA6" w14:textId="2A5A51B0"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G312E</w:t>
            </w:r>
            <w:r w:rsidRPr="00160B52">
              <w:rPr>
                <w:rFonts w:ascii="Times New Roman" w:hAnsi="Times New Roman" w:cs="Times New Roman"/>
              </w:rPr>
              <w:t>)-DUS4t</w:t>
            </w:r>
          </w:p>
        </w:tc>
        <w:tc>
          <w:tcPr>
            <w:tcW w:w="2693" w:type="dxa"/>
            <w:vMerge/>
          </w:tcPr>
          <w:p w14:paraId="06D65344" w14:textId="77777777" w:rsidR="006F7AE7" w:rsidRPr="00D109B5" w:rsidRDefault="006F7AE7" w:rsidP="006F7AE7">
            <w:pPr>
              <w:rPr>
                <w:rFonts w:ascii="Times New Roman" w:hAnsi="Times New Roman" w:cs="Times New Roman"/>
              </w:rPr>
            </w:pPr>
          </w:p>
        </w:tc>
        <w:tc>
          <w:tcPr>
            <w:tcW w:w="2410" w:type="dxa"/>
          </w:tcPr>
          <w:p w14:paraId="67450BB4" w14:textId="170E0567"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E8CEAEF" w14:textId="77777777" w:rsidTr="00E83B99">
        <w:tc>
          <w:tcPr>
            <w:tcW w:w="3114" w:type="dxa"/>
          </w:tcPr>
          <w:p w14:paraId="258A2F3A" w14:textId="25046A45"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F52W</w:t>
            </w:r>
            <w:r w:rsidRPr="00160B52">
              <w:rPr>
                <w:rFonts w:ascii="Times New Roman" w:hAnsi="Times New Roman" w:cs="Times New Roman"/>
              </w:rPr>
              <w:t>)-DUS4t</w:t>
            </w:r>
          </w:p>
        </w:tc>
        <w:tc>
          <w:tcPr>
            <w:tcW w:w="2693" w:type="dxa"/>
            <w:vMerge/>
          </w:tcPr>
          <w:p w14:paraId="414294EB" w14:textId="77777777" w:rsidR="006F7AE7" w:rsidRPr="00D109B5" w:rsidRDefault="006F7AE7" w:rsidP="006F7AE7">
            <w:pPr>
              <w:rPr>
                <w:rFonts w:ascii="Times New Roman" w:hAnsi="Times New Roman" w:cs="Times New Roman"/>
              </w:rPr>
            </w:pPr>
          </w:p>
        </w:tc>
        <w:tc>
          <w:tcPr>
            <w:tcW w:w="2410" w:type="dxa"/>
          </w:tcPr>
          <w:p w14:paraId="3257D4D6" w14:textId="0FF1EDC1"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FF4B177" w14:textId="77777777" w:rsidTr="00E83B99">
        <w:tc>
          <w:tcPr>
            <w:tcW w:w="3114" w:type="dxa"/>
          </w:tcPr>
          <w:p w14:paraId="2F1DC0D2" w14:textId="103506EA" w:rsidR="006F7AE7" w:rsidRPr="00591CA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N12R</w:t>
            </w:r>
            <w:r w:rsidRPr="00160B52">
              <w:rPr>
                <w:rFonts w:ascii="Times New Roman" w:hAnsi="Times New Roman" w:cs="Times New Roman"/>
              </w:rPr>
              <w:t>)-DUS4t</w:t>
            </w:r>
          </w:p>
        </w:tc>
        <w:tc>
          <w:tcPr>
            <w:tcW w:w="2693" w:type="dxa"/>
            <w:vMerge/>
          </w:tcPr>
          <w:p w14:paraId="237B04A5" w14:textId="77777777" w:rsidR="006F7AE7" w:rsidRPr="00D109B5" w:rsidRDefault="006F7AE7" w:rsidP="006F7AE7">
            <w:pPr>
              <w:rPr>
                <w:rFonts w:ascii="Times New Roman" w:hAnsi="Times New Roman" w:cs="Times New Roman"/>
              </w:rPr>
            </w:pPr>
          </w:p>
        </w:tc>
        <w:tc>
          <w:tcPr>
            <w:tcW w:w="2410" w:type="dxa"/>
          </w:tcPr>
          <w:p w14:paraId="416DE4F0" w14:textId="4F3AB478"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01C9BC6" w14:textId="77777777" w:rsidTr="00E83B99">
        <w:tc>
          <w:tcPr>
            <w:tcW w:w="3114" w:type="dxa"/>
          </w:tcPr>
          <w:p w14:paraId="49CAE75C" w14:textId="1C996568"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G281A</w:t>
            </w:r>
            <w:r w:rsidRPr="00160B52">
              <w:rPr>
                <w:rFonts w:ascii="Times New Roman" w:hAnsi="Times New Roman" w:cs="Times New Roman"/>
              </w:rPr>
              <w:t>)-DUS4t</w:t>
            </w:r>
          </w:p>
        </w:tc>
        <w:tc>
          <w:tcPr>
            <w:tcW w:w="2693" w:type="dxa"/>
            <w:vMerge/>
          </w:tcPr>
          <w:p w14:paraId="081A7E4E" w14:textId="77777777" w:rsidR="006F7AE7" w:rsidRPr="00D109B5" w:rsidRDefault="006F7AE7" w:rsidP="006F7AE7">
            <w:pPr>
              <w:rPr>
                <w:rFonts w:ascii="Times New Roman" w:hAnsi="Times New Roman" w:cs="Times New Roman"/>
              </w:rPr>
            </w:pPr>
          </w:p>
        </w:tc>
        <w:tc>
          <w:tcPr>
            <w:tcW w:w="2410" w:type="dxa"/>
          </w:tcPr>
          <w:p w14:paraId="7B6C2D8E" w14:textId="1A2A31A5"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70B4630E" w14:textId="77777777" w:rsidTr="00E83B99">
        <w:tc>
          <w:tcPr>
            <w:tcW w:w="3114" w:type="dxa"/>
          </w:tcPr>
          <w:p w14:paraId="64909FB8" w14:textId="661226CC"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G402A</w:t>
            </w:r>
            <w:r w:rsidRPr="00160B52">
              <w:rPr>
                <w:rFonts w:ascii="Times New Roman" w:hAnsi="Times New Roman" w:cs="Times New Roman"/>
              </w:rPr>
              <w:t>)-DUS4t</w:t>
            </w:r>
          </w:p>
        </w:tc>
        <w:tc>
          <w:tcPr>
            <w:tcW w:w="2693" w:type="dxa"/>
            <w:vMerge/>
          </w:tcPr>
          <w:p w14:paraId="1B4C36CE" w14:textId="77777777" w:rsidR="006F7AE7" w:rsidRPr="00D109B5" w:rsidRDefault="006F7AE7" w:rsidP="006F7AE7">
            <w:pPr>
              <w:rPr>
                <w:rFonts w:ascii="Times New Roman" w:hAnsi="Times New Roman" w:cs="Times New Roman"/>
              </w:rPr>
            </w:pPr>
          </w:p>
        </w:tc>
        <w:tc>
          <w:tcPr>
            <w:tcW w:w="2410" w:type="dxa"/>
          </w:tcPr>
          <w:p w14:paraId="55DF4058" w14:textId="5FBF3672"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5E98C6EF" w14:textId="77777777" w:rsidTr="00E83B99">
        <w:tc>
          <w:tcPr>
            <w:tcW w:w="3114" w:type="dxa"/>
          </w:tcPr>
          <w:p w14:paraId="5349104A" w14:textId="7C62B980" w:rsidR="006F7AE7" w:rsidRPr="00825E3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I627A</w:t>
            </w:r>
            <w:r w:rsidRPr="00160B52">
              <w:rPr>
                <w:rFonts w:ascii="Times New Roman" w:hAnsi="Times New Roman" w:cs="Times New Roman"/>
              </w:rPr>
              <w:t>)-DUS4t</w:t>
            </w:r>
          </w:p>
        </w:tc>
        <w:tc>
          <w:tcPr>
            <w:tcW w:w="2693" w:type="dxa"/>
            <w:vMerge/>
          </w:tcPr>
          <w:p w14:paraId="3502B8A1" w14:textId="77777777" w:rsidR="006F7AE7" w:rsidRPr="00D109B5" w:rsidRDefault="006F7AE7" w:rsidP="006F7AE7">
            <w:pPr>
              <w:rPr>
                <w:rFonts w:ascii="Times New Roman" w:hAnsi="Times New Roman" w:cs="Times New Roman"/>
              </w:rPr>
            </w:pPr>
          </w:p>
        </w:tc>
        <w:tc>
          <w:tcPr>
            <w:tcW w:w="2410" w:type="dxa"/>
          </w:tcPr>
          <w:p w14:paraId="4471D8D9" w14:textId="45989366"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50A19A2" w14:textId="77777777" w:rsidTr="00E83B99">
        <w:tc>
          <w:tcPr>
            <w:tcW w:w="3114" w:type="dxa"/>
          </w:tcPr>
          <w:p w14:paraId="2614B151" w14:textId="1CCD0BE6"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K626A</w:t>
            </w:r>
            <w:r w:rsidRPr="00160B52">
              <w:rPr>
                <w:rFonts w:ascii="Times New Roman" w:hAnsi="Times New Roman" w:cs="Times New Roman"/>
              </w:rPr>
              <w:t>)-DUS4t</w:t>
            </w:r>
          </w:p>
        </w:tc>
        <w:tc>
          <w:tcPr>
            <w:tcW w:w="2693" w:type="dxa"/>
            <w:vMerge/>
          </w:tcPr>
          <w:p w14:paraId="02E338E3" w14:textId="77777777" w:rsidR="006F7AE7" w:rsidRPr="00D109B5" w:rsidRDefault="006F7AE7" w:rsidP="006F7AE7">
            <w:pPr>
              <w:rPr>
                <w:rFonts w:ascii="Times New Roman" w:hAnsi="Times New Roman" w:cs="Times New Roman"/>
              </w:rPr>
            </w:pPr>
          </w:p>
        </w:tc>
        <w:tc>
          <w:tcPr>
            <w:tcW w:w="2410" w:type="dxa"/>
          </w:tcPr>
          <w:p w14:paraId="620A0260" w14:textId="095B7DA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DCF1901" w14:textId="77777777" w:rsidTr="00E83B99">
        <w:tc>
          <w:tcPr>
            <w:tcW w:w="3114" w:type="dxa"/>
          </w:tcPr>
          <w:p w14:paraId="4F66934D" w14:textId="3F5C9601" w:rsidR="006F7AE7" w:rsidRPr="00ED0464"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M628A</w:t>
            </w:r>
            <w:r w:rsidRPr="00160B52">
              <w:rPr>
                <w:rFonts w:ascii="Times New Roman" w:hAnsi="Times New Roman" w:cs="Times New Roman"/>
              </w:rPr>
              <w:t>)-DUS4t</w:t>
            </w:r>
          </w:p>
        </w:tc>
        <w:tc>
          <w:tcPr>
            <w:tcW w:w="2693" w:type="dxa"/>
            <w:vMerge/>
          </w:tcPr>
          <w:p w14:paraId="2D2DD11B" w14:textId="77777777" w:rsidR="006F7AE7" w:rsidRPr="00D109B5" w:rsidRDefault="006F7AE7" w:rsidP="006F7AE7">
            <w:pPr>
              <w:rPr>
                <w:rFonts w:ascii="Times New Roman" w:hAnsi="Times New Roman" w:cs="Times New Roman"/>
              </w:rPr>
            </w:pPr>
          </w:p>
        </w:tc>
        <w:tc>
          <w:tcPr>
            <w:tcW w:w="2410" w:type="dxa"/>
          </w:tcPr>
          <w:p w14:paraId="51BBD45F" w14:textId="15F15CF2"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AF6C367" w14:textId="77777777" w:rsidTr="00E83B99">
        <w:tc>
          <w:tcPr>
            <w:tcW w:w="3114" w:type="dxa"/>
          </w:tcPr>
          <w:p w14:paraId="7CFF02B1" w14:textId="52E13901" w:rsidR="006F7AE7" w:rsidRPr="00ED0464"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Q430A</w:t>
            </w:r>
            <w:r w:rsidRPr="00160B52">
              <w:rPr>
                <w:rFonts w:ascii="Times New Roman" w:hAnsi="Times New Roman" w:cs="Times New Roman"/>
              </w:rPr>
              <w:t>)-DUS4t</w:t>
            </w:r>
          </w:p>
        </w:tc>
        <w:tc>
          <w:tcPr>
            <w:tcW w:w="2693" w:type="dxa"/>
            <w:vMerge/>
          </w:tcPr>
          <w:p w14:paraId="5E173D81" w14:textId="77777777" w:rsidR="006F7AE7" w:rsidRPr="00D109B5" w:rsidRDefault="006F7AE7" w:rsidP="006F7AE7">
            <w:pPr>
              <w:rPr>
                <w:rFonts w:ascii="Times New Roman" w:hAnsi="Times New Roman" w:cs="Times New Roman"/>
              </w:rPr>
            </w:pPr>
          </w:p>
        </w:tc>
        <w:tc>
          <w:tcPr>
            <w:tcW w:w="2410" w:type="dxa"/>
          </w:tcPr>
          <w:p w14:paraId="3C9F6BC9" w14:textId="6787767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CAE6193" w14:textId="77777777" w:rsidTr="00E83B99">
        <w:tc>
          <w:tcPr>
            <w:tcW w:w="3114" w:type="dxa"/>
          </w:tcPr>
          <w:p w14:paraId="77B327E6" w14:textId="2F781EED" w:rsidR="006F7AE7" w:rsidRPr="00ED0464"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D517A</w:t>
            </w:r>
            <w:r w:rsidRPr="00160B52">
              <w:rPr>
                <w:rFonts w:ascii="Times New Roman" w:hAnsi="Times New Roman" w:cs="Times New Roman"/>
              </w:rPr>
              <w:t>)-DUS4t</w:t>
            </w:r>
          </w:p>
        </w:tc>
        <w:tc>
          <w:tcPr>
            <w:tcW w:w="2693" w:type="dxa"/>
            <w:vMerge/>
          </w:tcPr>
          <w:p w14:paraId="2F0E8875" w14:textId="77777777" w:rsidR="006F7AE7" w:rsidRPr="00D109B5" w:rsidRDefault="006F7AE7" w:rsidP="006F7AE7">
            <w:pPr>
              <w:rPr>
                <w:rFonts w:ascii="Times New Roman" w:hAnsi="Times New Roman" w:cs="Times New Roman"/>
              </w:rPr>
            </w:pPr>
          </w:p>
        </w:tc>
        <w:tc>
          <w:tcPr>
            <w:tcW w:w="2410" w:type="dxa"/>
          </w:tcPr>
          <w:p w14:paraId="5B95CB8A" w14:textId="52D9C405"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DD516FB" w14:textId="77777777" w:rsidTr="00E83B99">
        <w:tc>
          <w:tcPr>
            <w:tcW w:w="3114" w:type="dxa"/>
          </w:tcPr>
          <w:p w14:paraId="68E20237" w14:textId="4BB109C2"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K210A</w:t>
            </w:r>
            <w:r w:rsidRPr="00160B52">
              <w:rPr>
                <w:rFonts w:ascii="Times New Roman" w:hAnsi="Times New Roman" w:cs="Times New Roman"/>
              </w:rPr>
              <w:t>)-DUS4t</w:t>
            </w:r>
          </w:p>
        </w:tc>
        <w:tc>
          <w:tcPr>
            <w:tcW w:w="2693" w:type="dxa"/>
            <w:vMerge/>
          </w:tcPr>
          <w:p w14:paraId="417BF290" w14:textId="77777777" w:rsidR="006F7AE7" w:rsidRPr="00D109B5" w:rsidRDefault="006F7AE7" w:rsidP="006F7AE7">
            <w:pPr>
              <w:rPr>
                <w:rFonts w:ascii="Times New Roman" w:hAnsi="Times New Roman" w:cs="Times New Roman"/>
              </w:rPr>
            </w:pPr>
          </w:p>
        </w:tc>
        <w:tc>
          <w:tcPr>
            <w:tcW w:w="2410" w:type="dxa"/>
          </w:tcPr>
          <w:p w14:paraId="4B155E72" w14:textId="0741E483"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FEB2941" w14:textId="77777777" w:rsidTr="00E83B99">
        <w:tc>
          <w:tcPr>
            <w:tcW w:w="3114" w:type="dxa"/>
          </w:tcPr>
          <w:p w14:paraId="42DF4D50" w14:textId="6F33870A"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R532A</w:t>
            </w:r>
            <w:r w:rsidRPr="00160B52">
              <w:rPr>
                <w:rFonts w:ascii="Times New Roman" w:hAnsi="Times New Roman" w:cs="Times New Roman"/>
              </w:rPr>
              <w:t>)-DUS4t</w:t>
            </w:r>
          </w:p>
        </w:tc>
        <w:tc>
          <w:tcPr>
            <w:tcW w:w="2693" w:type="dxa"/>
            <w:vMerge/>
          </w:tcPr>
          <w:p w14:paraId="0BA5BD66" w14:textId="77777777" w:rsidR="006F7AE7" w:rsidRPr="00D109B5" w:rsidRDefault="006F7AE7" w:rsidP="006F7AE7">
            <w:pPr>
              <w:rPr>
                <w:rFonts w:ascii="Times New Roman" w:hAnsi="Times New Roman" w:cs="Times New Roman"/>
              </w:rPr>
            </w:pPr>
          </w:p>
        </w:tc>
        <w:tc>
          <w:tcPr>
            <w:tcW w:w="2410" w:type="dxa"/>
          </w:tcPr>
          <w:p w14:paraId="705FA288" w14:textId="05E83043"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486400F" w14:textId="77777777" w:rsidTr="00E83B99">
        <w:tc>
          <w:tcPr>
            <w:tcW w:w="3114" w:type="dxa"/>
          </w:tcPr>
          <w:p w14:paraId="1B9A612E" w14:textId="1398EF5B"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T427A</w:t>
            </w:r>
            <w:r w:rsidRPr="00160B52">
              <w:rPr>
                <w:rFonts w:ascii="Times New Roman" w:hAnsi="Times New Roman" w:cs="Times New Roman"/>
              </w:rPr>
              <w:t>)-DUS4t</w:t>
            </w:r>
          </w:p>
        </w:tc>
        <w:tc>
          <w:tcPr>
            <w:tcW w:w="2693" w:type="dxa"/>
            <w:vMerge/>
          </w:tcPr>
          <w:p w14:paraId="0C8EEEE4" w14:textId="77777777" w:rsidR="006F7AE7" w:rsidRPr="00D109B5" w:rsidRDefault="006F7AE7" w:rsidP="006F7AE7">
            <w:pPr>
              <w:rPr>
                <w:rFonts w:ascii="Times New Roman" w:hAnsi="Times New Roman" w:cs="Times New Roman"/>
              </w:rPr>
            </w:pPr>
          </w:p>
        </w:tc>
        <w:tc>
          <w:tcPr>
            <w:tcW w:w="2410" w:type="dxa"/>
          </w:tcPr>
          <w:p w14:paraId="626F57C0" w14:textId="3790366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57033939" w14:textId="77777777" w:rsidTr="00E83B99">
        <w:tc>
          <w:tcPr>
            <w:tcW w:w="3114" w:type="dxa"/>
          </w:tcPr>
          <w:p w14:paraId="6FC61EC1" w14:textId="6DD0070C"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Y428A</w:t>
            </w:r>
            <w:r w:rsidRPr="00160B52">
              <w:rPr>
                <w:rFonts w:ascii="Times New Roman" w:hAnsi="Times New Roman" w:cs="Times New Roman"/>
              </w:rPr>
              <w:t>)-DUS4t</w:t>
            </w:r>
          </w:p>
        </w:tc>
        <w:tc>
          <w:tcPr>
            <w:tcW w:w="2693" w:type="dxa"/>
            <w:vMerge/>
          </w:tcPr>
          <w:p w14:paraId="1E96B9D1" w14:textId="77777777" w:rsidR="006F7AE7" w:rsidRPr="00D109B5" w:rsidRDefault="006F7AE7" w:rsidP="006F7AE7">
            <w:pPr>
              <w:rPr>
                <w:rFonts w:ascii="Times New Roman" w:hAnsi="Times New Roman" w:cs="Times New Roman"/>
              </w:rPr>
            </w:pPr>
          </w:p>
        </w:tc>
        <w:tc>
          <w:tcPr>
            <w:tcW w:w="2410" w:type="dxa"/>
          </w:tcPr>
          <w:p w14:paraId="17634964" w14:textId="32850DBA"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C02EFA6" w14:textId="77777777" w:rsidTr="00E83B99">
        <w:tc>
          <w:tcPr>
            <w:tcW w:w="3114" w:type="dxa"/>
          </w:tcPr>
          <w:p w14:paraId="31B72CE1" w14:textId="67DFECD1"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F179A</w:t>
            </w:r>
            <w:r w:rsidRPr="00160B52">
              <w:rPr>
                <w:rFonts w:ascii="Times New Roman" w:hAnsi="Times New Roman" w:cs="Times New Roman"/>
              </w:rPr>
              <w:t>)-DUS4t</w:t>
            </w:r>
          </w:p>
        </w:tc>
        <w:tc>
          <w:tcPr>
            <w:tcW w:w="2693" w:type="dxa"/>
            <w:vMerge/>
          </w:tcPr>
          <w:p w14:paraId="5B41802A" w14:textId="77777777" w:rsidR="006F7AE7" w:rsidRPr="00D109B5" w:rsidRDefault="006F7AE7" w:rsidP="006F7AE7">
            <w:pPr>
              <w:rPr>
                <w:rFonts w:ascii="Times New Roman" w:hAnsi="Times New Roman" w:cs="Times New Roman"/>
              </w:rPr>
            </w:pPr>
          </w:p>
        </w:tc>
        <w:tc>
          <w:tcPr>
            <w:tcW w:w="2410" w:type="dxa"/>
          </w:tcPr>
          <w:p w14:paraId="7ADEAF95" w14:textId="356C6466"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D3C6075" w14:textId="77777777" w:rsidTr="00E83B99">
        <w:tc>
          <w:tcPr>
            <w:tcW w:w="3114" w:type="dxa"/>
          </w:tcPr>
          <w:p w14:paraId="27B08B59" w14:textId="1BE04F76"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R207A</w:t>
            </w:r>
            <w:r w:rsidRPr="00160B52">
              <w:rPr>
                <w:rFonts w:ascii="Times New Roman" w:hAnsi="Times New Roman" w:cs="Times New Roman"/>
              </w:rPr>
              <w:t>)-DUS4t</w:t>
            </w:r>
          </w:p>
        </w:tc>
        <w:tc>
          <w:tcPr>
            <w:tcW w:w="2693" w:type="dxa"/>
            <w:vMerge/>
          </w:tcPr>
          <w:p w14:paraId="3ADE9938" w14:textId="77777777" w:rsidR="006F7AE7" w:rsidRPr="00D109B5" w:rsidRDefault="006F7AE7" w:rsidP="006F7AE7">
            <w:pPr>
              <w:rPr>
                <w:rFonts w:ascii="Times New Roman" w:hAnsi="Times New Roman" w:cs="Times New Roman"/>
              </w:rPr>
            </w:pPr>
          </w:p>
        </w:tc>
        <w:tc>
          <w:tcPr>
            <w:tcW w:w="2410" w:type="dxa"/>
          </w:tcPr>
          <w:p w14:paraId="08A8C28D" w14:textId="1A547001"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D01F64A" w14:textId="77777777" w:rsidTr="00E83B99">
        <w:tc>
          <w:tcPr>
            <w:tcW w:w="3114" w:type="dxa"/>
          </w:tcPr>
          <w:p w14:paraId="204D3C0D" w14:textId="42EE0F7E" w:rsidR="006F7AE7" w:rsidRPr="00FD279C" w:rsidRDefault="006F7AE7" w:rsidP="006F7AE7">
            <w:pPr>
              <w:rPr>
                <w:rFonts w:ascii="Times New Roman" w:hAnsi="Times New Roman" w:cs="Times New Roman"/>
              </w:rPr>
            </w:pPr>
            <w:r w:rsidRPr="00160B52">
              <w:rPr>
                <w:rFonts w:ascii="Times New Roman" w:hAnsi="Times New Roman" w:cs="Times New Roman"/>
              </w:rPr>
              <w:lastRenderedPageBreak/>
              <w:t>HHP-ADH2p-ACS1(</w:t>
            </w:r>
            <w:r>
              <w:rPr>
                <w:rFonts w:ascii="Times New Roman" w:hAnsi="Times New Roman" w:cs="Times New Roman" w:hint="eastAsia"/>
              </w:rPr>
              <w:t>R623A</w:t>
            </w:r>
            <w:r w:rsidRPr="00160B52">
              <w:rPr>
                <w:rFonts w:ascii="Times New Roman" w:hAnsi="Times New Roman" w:cs="Times New Roman"/>
              </w:rPr>
              <w:t>)-DUS4t</w:t>
            </w:r>
          </w:p>
        </w:tc>
        <w:tc>
          <w:tcPr>
            <w:tcW w:w="2693" w:type="dxa"/>
            <w:vMerge/>
          </w:tcPr>
          <w:p w14:paraId="4E058681" w14:textId="77777777" w:rsidR="006F7AE7" w:rsidRPr="00D109B5" w:rsidRDefault="006F7AE7" w:rsidP="006F7AE7">
            <w:pPr>
              <w:rPr>
                <w:rFonts w:ascii="Times New Roman" w:hAnsi="Times New Roman" w:cs="Times New Roman"/>
              </w:rPr>
            </w:pPr>
          </w:p>
        </w:tc>
        <w:tc>
          <w:tcPr>
            <w:tcW w:w="2410" w:type="dxa"/>
          </w:tcPr>
          <w:p w14:paraId="4505DD27" w14:textId="5180FBD1"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7A9B0915" w14:textId="77777777" w:rsidTr="00E83B99">
        <w:tc>
          <w:tcPr>
            <w:tcW w:w="3114" w:type="dxa"/>
          </w:tcPr>
          <w:p w14:paraId="1F52358C" w14:textId="035A6C0C" w:rsidR="006F7AE7" w:rsidRPr="00E7080E"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S650A</w:t>
            </w:r>
            <w:r w:rsidRPr="00160B52">
              <w:rPr>
                <w:rFonts w:ascii="Times New Roman" w:hAnsi="Times New Roman" w:cs="Times New Roman"/>
              </w:rPr>
              <w:t>)-DUS4t</w:t>
            </w:r>
          </w:p>
        </w:tc>
        <w:tc>
          <w:tcPr>
            <w:tcW w:w="2693" w:type="dxa"/>
            <w:vMerge/>
          </w:tcPr>
          <w:p w14:paraId="2FDD0C55" w14:textId="77777777" w:rsidR="006F7AE7" w:rsidRPr="00D109B5" w:rsidRDefault="006F7AE7" w:rsidP="006F7AE7">
            <w:pPr>
              <w:rPr>
                <w:rFonts w:ascii="Times New Roman" w:hAnsi="Times New Roman" w:cs="Times New Roman"/>
              </w:rPr>
            </w:pPr>
          </w:p>
        </w:tc>
        <w:tc>
          <w:tcPr>
            <w:tcW w:w="2410" w:type="dxa"/>
          </w:tcPr>
          <w:p w14:paraId="4E2EF5DD" w14:textId="5C495059"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E652A0C" w14:textId="77777777" w:rsidTr="00E83B99">
        <w:tc>
          <w:tcPr>
            <w:tcW w:w="3114" w:type="dxa"/>
          </w:tcPr>
          <w:p w14:paraId="1B0436CD" w14:textId="61268638" w:rsidR="006F7AE7" w:rsidRPr="00160B52"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T348A</w:t>
            </w:r>
            <w:r w:rsidRPr="00160B52">
              <w:rPr>
                <w:rFonts w:ascii="Times New Roman" w:hAnsi="Times New Roman" w:cs="Times New Roman"/>
              </w:rPr>
              <w:t>)-DUS4t</w:t>
            </w:r>
          </w:p>
        </w:tc>
        <w:tc>
          <w:tcPr>
            <w:tcW w:w="2693" w:type="dxa"/>
            <w:vMerge/>
          </w:tcPr>
          <w:p w14:paraId="0BB7108C" w14:textId="77777777" w:rsidR="006F7AE7" w:rsidRPr="00D109B5" w:rsidRDefault="006F7AE7" w:rsidP="006F7AE7">
            <w:pPr>
              <w:rPr>
                <w:rFonts w:ascii="Times New Roman" w:hAnsi="Times New Roman" w:cs="Times New Roman"/>
              </w:rPr>
            </w:pPr>
          </w:p>
        </w:tc>
        <w:tc>
          <w:tcPr>
            <w:tcW w:w="2410" w:type="dxa"/>
          </w:tcPr>
          <w:p w14:paraId="09027592" w14:textId="039C54DB"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7297E92" w14:textId="77777777" w:rsidTr="00E83B99">
        <w:tc>
          <w:tcPr>
            <w:tcW w:w="3114" w:type="dxa"/>
          </w:tcPr>
          <w:p w14:paraId="4A0AD730" w14:textId="15AA8E2F" w:rsidR="006F7AE7" w:rsidRPr="009076BE"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T648A</w:t>
            </w:r>
            <w:r w:rsidRPr="00160B52">
              <w:rPr>
                <w:rFonts w:ascii="Times New Roman" w:hAnsi="Times New Roman" w:cs="Times New Roman"/>
              </w:rPr>
              <w:t>)-DUS4t</w:t>
            </w:r>
          </w:p>
        </w:tc>
        <w:tc>
          <w:tcPr>
            <w:tcW w:w="2693" w:type="dxa"/>
            <w:vMerge/>
          </w:tcPr>
          <w:p w14:paraId="1CEE3B8F" w14:textId="77777777" w:rsidR="006F7AE7" w:rsidRPr="00D109B5" w:rsidRDefault="006F7AE7" w:rsidP="006F7AE7">
            <w:pPr>
              <w:rPr>
                <w:rFonts w:ascii="Times New Roman" w:hAnsi="Times New Roman" w:cs="Times New Roman"/>
              </w:rPr>
            </w:pPr>
          </w:p>
        </w:tc>
        <w:tc>
          <w:tcPr>
            <w:tcW w:w="2410" w:type="dxa"/>
          </w:tcPr>
          <w:p w14:paraId="7A6F9EBC" w14:textId="1F7005F7"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362F154" w14:textId="77777777" w:rsidTr="00E83B99">
        <w:tc>
          <w:tcPr>
            <w:tcW w:w="3114" w:type="dxa"/>
          </w:tcPr>
          <w:p w14:paraId="7DE96CA5" w14:textId="20D91D71" w:rsidR="006F7AE7" w:rsidRPr="00160B52"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S280A</w:t>
            </w:r>
            <w:r w:rsidRPr="00160B52">
              <w:rPr>
                <w:rFonts w:ascii="Times New Roman" w:hAnsi="Times New Roman" w:cs="Times New Roman"/>
              </w:rPr>
              <w:t>)-DUS4t</w:t>
            </w:r>
          </w:p>
        </w:tc>
        <w:tc>
          <w:tcPr>
            <w:tcW w:w="2693" w:type="dxa"/>
            <w:vMerge/>
          </w:tcPr>
          <w:p w14:paraId="7EF9EC53" w14:textId="77777777" w:rsidR="006F7AE7" w:rsidRPr="00D109B5" w:rsidRDefault="006F7AE7" w:rsidP="006F7AE7">
            <w:pPr>
              <w:rPr>
                <w:rFonts w:ascii="Times New Roman" w:hAnsi="Times New Roman" w:cs="Times New Roman"/>
              </w:rPr>
            </w:pPr>
          </w:p>
        </w:tc>
        <w:tc>
          <w:tcPr>
            <w:tcW w:w="2410" w:type="dxa"/>
          </w:tcPr>
          <w:p w14:paraId="54EC2C0E" w14:textId="27A1953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275A4FF" w14:textId="77777777" w:rsidTr="00E83B99">
        <w:tc>
          <w:tcPr>
            <w:tcW w:w="3114" w:type="dxa"/>
          </w:tcPr>
          <w:p w14:paraId="05D0C7A3" w14:textId="578E16B4" w:rsidR="006F7AE7" w:rsidRPr="009076BE"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T622A</w:t>
            </w:r>
            <w:r w:rsidRPr="00160B52">
              <w:rPr>
                <w:rFonts w:ascii="Times New Roman" w:hAnsi="Times New Roman" w:cs="Times New Roman"/>
              </w:rPr>
              <w:t>)-DUS4t</w:t>
            </w:r>
          </w:p>
        </w:tc>
        <w:tc>
          <w:tcPr>
            <w:tcW w:w="2693" w:type="dxa"/>
            <w:vMerge/>
          </w:tcPr>
          <w:p w14:paraId="35875A75" w14:textId="77777777" w:rsidR="006F7AE7" w:rsidRPr="00D109B5" w:rsidRDefault="006F7AE7" w:rsidP="006F7AE7">
            <w:pPr>
              <w:rPr>
                <w:rFonts w:ascii="Times New Roman" w:hAnsi="Times New Roman" w:cs="Times New Roman"/>
              </w:rPr>
            </w:pPr>
          </w:p>
        </w:tc>
        <w:tc>
          <w:tcPr>
            <w:tcW w:w="2410" w:type="dxa"/>
          </w:tcPr>
          <w:p w14:paraId="24A614B8" w14:textId="7CE7546B"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57DCB901" w14:textId="77777777" w:rsidTr="00E83B99">
        <w:tc>
          <w:tcPr>
            <w:tcW w:w="3114" w:type="dxa"/>
          </w:tcPr>
          <w:p w14:paraId="46478F6C" w14:textId="6E355E5A" w:rsidR="006F7AE7" w:rsidRPr="009076BE"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R630A</w:t>
            </w:r>
            <w:r w:rsidRPr="00160B52">
              <w:rPr>
                <w:rFonts w:ascii="Times New Roman" w:hAnsi="Times New Roman" w:cs="Times New Roman"/>
              </w:rPr>
              <w:t>)-DUS4t</w:t>
            </w:r>
          </w:p>
        </w:tc>
        <w:tc>
          <w:tcPr>
            <w:tcW w:w="2693" w:type="dxa"/>
            <w:vMerge/>
          </w:tcPr>
          <w:p w14:paraId="4255F255" w14:textId="77777777" w:rsidR="006F7AE7" w:rsidRPr="00D109B5" w:rsidRDefault="006F7AE7" w:rsidP="006F7AE7">
            <w:pPr>
              <w:rPr>
                <w:rFonts w:ascii="Times New Roman" w:hAnsi="Times New Roman" w:cs="Times New Roman"/>
              </w:rPr>
            </w:pPr>
          </w:p>
        </w:tc>
        <w:tc>
          <w:tcPr>
            <w:tcW w:w="2410" w:type="dxa"/>
          </w:tcPr>
          <w:p w14:paraId="763E8762" w14:textId="519E9876"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92F2D4F" w14:textId="77777777" w:rsidTr="00E83B99">
        <w:tc>
          <w:tcPr>
            <w:tcW w:w="3114" w:type="dxa"/>
          </w:tcPr>
          <w:p w14:paraId="28B856C1" w14:textId="54ED88EC"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D426A</w:t>
            </w:r>
            <w:r w:rsidRPr="00160B52">
              <w:rPr>
                <w:rFonts w:ascii="Times New Roman" w:hAnsi="Times New Roman" w:cs="Times New Roman"/>
              </w:rPr>
              <w:t>)-DUS4t</w:t>
            </w:r>
          </w:p>
        </w:tc>
        <w:tc>
          <w:tcPr>
            <w:tcW w:w="2693" w:type="dxa"/>
            <w:vMerge/>
          </w:tcPr>
          <w:p w14:paraId="42E4E1C9" w14:textId="77777777" w:rsidR="006F7AE7" w:rsidRPr="00D109B5" w:rsidRDefault="006F7AE7" w:rsidP="006F7AE7">
            <w:pPr>
              <w:rPr>
                <w:rFonts w:ascii="Times New Roman" w:hAnsi="Times New Roman" w:cs="Times New Roman"/>
              </w:rPr>
            </w:pPr>
          </w:p>
        </w:tc>
        <w:tc>
          <w:tcPr>
            <w:tcW w:w="2410" w:type="dxa"/>
          </w:tcPr>
          <w:p w14:paraId="61B6B449" w14:textId="4C4BCFFE"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083464CB" w14:textId="77777777" w:rsidTr="00E83B99">
        <w:tc>
          <w:tcPr>
            <w:tcW w:w="3114" w:type="dxa"/>
          </w:tcPr>
          <w:p w14:paraId="61EA12E7" w14:textId="2648A416"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Y428F</w:t>
            </w:r>
            <w:r w:rsidRPr="00160B52">
              <w:rPr>
                <w:rFonts w:ascii="Times New Roman" w:hAnsi="Times New Roman" w:cs="Times New Roman"/>
              </w:rPr>
              <w:t>)-DUS4t</w:t>
            </w:r>
          </w:p>
        </w:tc>
        <w:tc>
          <w:tcPr>
            <w:tcW w:w="2693" w:type="dxa"/>
            <w:vMerge/>
          </w:tcPr>
          <w:p w14:paraId="6BE414A3" w14:textId="77777777" w:rsidR="006F7AE7" w:rsidRPr="00D109B5" w:rsidRDefault="006F7AE7" w:rsidP="006F7AE7">
            <w:pPr>
              <w:rPr>
                <w:rFonts w:ascii="Times New Roman" w:hAnsi="Times New Roman" w:cs="Times New Roman"/>
              </w:rPr>
            </w:pPr>
          </w:p>
        </w:tc>
        <w:tc>
          <w:tcPr>
            <w:tcW w:w="2410" w:type="dxa"/>
          </w:tcPr>
          <w:p w14:paraId="27F8A08F" w14:textId="1377170C"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DFDA9DA" w14:textId="77777777" w:rsidTr="00E83B99">
        <w:tc>
          <w:tcPr>
            <w:tcW w:w="3114" w:type="dxa"/>
          </w:tcPr>
          <w:p w14:paraId="5D0B873A" w14:textId="2DE4B5CF"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D534A</w:t>
            </w:r>
            <w:r w:rsidRPr="00160B52">
              <w:rPr>
                <w:rFonts w:ascii="Times New Roman" w:hAnsi="Times New Roman" w:cs="Times New Roman"/>
              </w:rPr>
              <w:t>)-DUS4t</w:t>
            </w:r>
          </w:p>
        </w:tc>
        <w:tc>
          <w:tcPr>
            <w:tcW w:w="2693" w:type="dxa"/>
            <w:vMerge/>
          </w:tcPr>
          <w:p w14:paraId="1E4FA0DA" w14:textId="77777777" w:rsidR="006F7AE7" w:rsidRPr="00D109B5" w:rsidRDefault="006F7AE7" w:rsidP="006F7AE7">
            <w:pPr>
              <w:rPr>
                <w:rFonts w:ascii="Times New Roman" w:hAnsi="Times New Roman" w:cs="Times New Roman"/>
              </w:rPr>
            </w:pPr>
          </w:p>
        </w:tc>
        <w:tc>
          <w:tcPr>
            <w:tcW w:w="2410" w:type="dxa"/>
          </w:tcPr>
          <w:p w14:paraId="6FDA8A6F" w14:textId="5ABBDDAE"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65C2BE5" w14:textId="77777777" w:rsidTr="00E83B99">
        <w:tc>
          <w:tcPr>
            <w:tcW w:w="3114" w:type="dxa"/>
          </w:tcPr>
          <w:p w14:paraId="2F7F5CCA" w14:textId="4963DBF7" w:rsidR="006F7AE7" w:rsidRPr="002A6984"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D534N</w:t>
            </w:r>
            <w:r w:rsidRPr="00160B52">
              <w:rPr>
                <w:rFonts w:ascii="Times New Roman" w:hAnsi="Times New Roman" w:cs="Times New Roman"/>
              </w:rPr>
              <w:t>)-DUS4t</w:t>
            </w:r>
          </w:p>
        </w:tc>
        <w:tc>
          <w:tcPr>
            <w:tcW w:w="2693" w:type="dxa"/>
            <w:vMerge/>
          </w:tcPr>
          <w:p w14:paraId="441770FF" w14:textId="77777777" w:rsidR="006F7AE7" w:rsidRPr="00D109B5" w:rsidRDefault="006F7AE7" w:rsidP="006F7AE7">
            <w:pPr>
              <w:rPr>
                <w:rFonts w:ascii="Times New Roman" w:hAnsi="Times New Roman" w:cs="Times New Roman"/>
              </w:rPr>
            </w:pPr>
          </w:p>
        </w:tc>
        <w:tc>
          <w:tcPr>
            <w:tcW w:w="2410" w:type="dxa"/>
          </w:tcPr>
          <w:p w14:paraId="5256C8A4" w14:textId="7434507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E757C44" w14:textId="77777777" w:rsidTr="00E83B99">
        <w:tc>
          <w:tcPr>
            <w:tcW w:w="3114" w:type="dxa"/>
          </w:tcPr>
          <w:p w14:paraId="5633E6F6" w14:textId="0AB518AC" w:rsidR="006F7AE7" w:rsidRPr="00160B52"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D534S</w:t>
            </w:r>
            <w:r w:rsidRPr="00160B52">
              <w:rPr>
                <w:rFonts w:ascii="Times New Roman" w:hAnsi="Times New Roman" w:cs="Times New Roman"/>
              </w:rPr>
              <w:t>)-DUS4t</w:t>
            </w:r>
          </w:p>
        </w:tc>
        <w:tc>
          <w:tcPr>
            <w:tcW w:w="2693" w:type="dxa"/>
            <w:vMerge/>
          </w:tcPr>
          <w:p w14:paraId="20305CA9" w14:textId="77777777" w:rsidR="006F7AE7" w:rsidRPr="00D109B5" w:rsidRDefault="006F7AE7" w:rsidP="006F7AE7">
            <w:pPr>
              <w:rPr>
                <w:rFonts w:ascii="Times New Roman" w:hAnsi="Times New Roman" w:cs="Times New Roman"/>
              </w:rPr>
            </w:pPr>
          </w:p>
        </w:tc>
        <w:tc>
          <w:tcPr>
            <w:tcW w:w="2410" w:type="dxa"/>
          </w:tcPr>
          <w:p w14:paraId="7A5F8B72" w14:textId="160114B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D7F1AB2" w14:textId="77777777" w:rsidTr="00E83B99">
        <w:tc>
          <w:tcPr>
            <w:tcW w:w="3114" w:type="dxa"/>
          </w:tcPr>
          <w:p w14:paraId="790CD4BE" w14:textId="7D0B5AB6" w:rsidR="006F7AE7" w:rsidRPr="001369ED"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E432Q</w:t>
            </w:r>
            <w:r w:rsidRPr="00160B52">
              <w:rPr>
                <w:rFonts w:ascii="Times New Roman" w:hAnsi="Times New Roman" w:cs="Times New Roman"/>
              </w:rPr>
              <w:t>)-DUS4t</w:t>
            </w:r>
          </w:p>
        </w:tc>
        <w:tc>
          <w:tcPr>
            <w:tcW w:w="2693" w:type="dxa"/>
            <w:vMerge/>
          </w:tcPr>
          <w:p w14:paraId="7C4A7415" w14:textId="77777777" w:rsidR="006F7AE7" w:rsidRPr="00D109B5" w:rsidRDefault="006F7AE7" w:rsidP="006F7AE7">
            <w:pPr>
              <w:rPr>
                <w:rFonts w:ascii="Times New Roman" w:hAnsi="Times New Roman" w:cs="Times New Roman"/>
              </w:rPr>
            </w:pPr>
          </w:p>
        </w:tc>
        <w:tc>
          <w:tcPr>
            <w:tcW w:w="2410" w:type="dxa"/>
          </w:tcPr>
          <w:p w14:paraId="4F543B98" w14:textId="4285998F"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431DEA57" w14:textId="77777777" w:rsidTr="00E83B99">
        <w:tc>
          <w:tcPr>
            <w:tcW w:w="3114" w:type="dxa"/>
          </w:tcPr>
          <w:p w14:paraId="40300EC2" w14:textId="22F8D096"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F179Y</w:t>
            </w:r>
            <w:r w:rsidRPr="00160B52">
              <w:rPr>
                <w:rFonts w:ascii="Times New Roman" w:hAnsi="Times New Roman" w:cs="Times New Roman"/>
              </w:rPr>
              <w:t>)-DUS4t</w:t>
            </w:r>
          </w:p>
        </w:tc>
        <w:tc>
          <w:tcPr>
            <w:tcW w:w="2693" w:type="dxa"/>
            <w:vMerge/>
          </w:tcPr>
          <w:p w14:paraId="0EB2F821" w14:textId="77777777" w:rsidR="006F7AE7" w:rsidRPr="00D109B5" w:rsidRDefault="006F7AE7" w:rsidP="006F7AE7">
            <w:pPr>
              <w:rPr>
                <w:rFonts w:ascii="Times New Roman" w:hAnsi="Times New Roman" w:cs="Times New Roman"/>
              </w:rPr>
            </w:pPr>
          </w:p>
        </w:tc>
        <w:tc>
          <w:tcPr>
            <w:tcW w:w="2410" w:type="dxa"/>
          </w:tcPr>
          <w:p w14:paraId="02E5C0B1" w14:textId="1A60E94E"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8B5B954" w14:textId="77777777" w:rsidTr="00E83B99">
        <w:tc>
          <w:tcPr>
            <w:tcW w:w="3114" w:type="dxa"/>
          </w:tcPr>
          <w:p w14:paraId="6DB3F39B" w14:textId="6D88BD9B" w:rsidR="006F7AE7" w:rsidRPr="00D109B5"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F182Y</w:t>
            </w:r>
            <w:r w:rsidRPr="00160B52">
              <w:rPr>
                <w:rFonts w:ascii="Times New Roman" w:hAnsi="Times New Roman" w:cs="Times New Roman"/>
              </w:rPr>
              <w:t>)-DUS4t</w:t>
            </w:r>
          </w:p>
        </w:tc>
        <w:tc>
          <w:tcPr>
            <w:tcW w:w="2693" w:type="dxa"/>
            <w:vMerge/>
          </w:tcPr>
          <w:p w14:paraId="2B9576A6" w14:textId="77777777" w:rsidR="006F7AE7" w:rsidRPr="00D109B5" w:rsidRDefault="006F7AE7" w:rsidP="006F7AE7">
            <w:pPr>
              <w:rPr>
                <w:rFonts w:ascii="Times New Roman" w:hAnsi="Times New Roman" w:cs="Times New Roman"/>
              </w:rPr>
            </w:pPr>
          </w:p>
        </w:tc>
        <w:tc>
          <w:tcPr>
            <w:tcW w:w="2410" w:type="dxa"/>
          </w:tcPr>
          <w:p w14:paraId="1FF5832B" w14:textId="12E30D76"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6DC1CD74" w14:textId="77777777" w:rsidTr="00E83B99">
        <w:tc>
          <w:tcPr>
            <w:tcW w:w="3114" w:type="dxa"/>
          </w:tcPr>
          <w:p w14:paraId="5E93818A" w14:textId="72F262ED" w:rsidR="006F7AE7" w:rsidRPr="00BB4C7F"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K626R</w:t>
            </w:r>
            <w:r w:rsidRPr="00160B52">
              <w:rPr>
                <w:rFonts w:ascii="Times New Roman" w:hAnsi="Times New Roman" w:cs="Times New Roman"/>
              </w:rPr>
              <w:t>)-DUS4t</w:t>
            </w:r>
          </w:p>
        </w:tc>
        <w:tc>
          <w:tcPr>
            <w:tcW w:w="2693" w:type="dxa"/>
            <w:vMerge/>
          </w:tcPr>
          <w:p w14:paraId="5BDD638C" w14:textId="77777777" w:rsidR="006F7AE7" w:rsidRPr="00D109B5" w:rsidRDefault="006F7AE7" w:rsidP="006F7AE7">
            <w:pPr>
              <w:rPr>
                <w:rFonts w:ascii="Times New Roman" w:hAnsi="Times New Roman" w:cs="Times New Roman"/>
              </w:rPr>
            </w:pPr>
          </w:p>
        </w:tc>
        <w:tc>
          <w:tcPr>
            <w:tcW w:w="2410" w:type="dxa"/>
          </w:tcPr>
          <w:p w14:paraId="5740D896" w14:textId="2B881D38"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33955B85" w14:textId="77777777" w:rsidTr="00E83B99">
        <w:tc>
          <w:tcPr>
            <w:tcW w:w="3114" w:type="dxa"/>
          </w:tcPr>
          <w:p w14:paraId="3EF3C89C" w14:textId="150FD199" w:rsidR="006F7AE7" w:rsidRPr="00BB4C7F"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R543K</w:t>
            </w:r>
            <w:r w:rsidRPr="00160B52">
              <w:rPr>
                <w:rFonts w:ascii="Times New Roman" w:hAnsi="Times New Roman" w:cs="Times New Roman"/>
              </w:rPr>
              <w:t>)-DUS4t</w:t>
            </w:r>
          </w:p>
        </w:tc>
        <w:tc>
          <w:tcPr>
            <w:tcW w:w="2693" w:type="dxa"/>
            <w:vMerge/>
          </w:tcPr>
          <w:p w14:paraId="2963F10C" w14:textId="77777777" w:rsidR="006F7AE7" w:rsidRPr="00D109B5" w:rsidRDefault="006F7AE7" w:rsidP="006F7AE7">
            <w:pPr>
              <w:rPr>
                <w:rFonts w:ascii="Times New Roman" w:hAnsi="Times New Roman" w:cs="Times New Roman"/>
              </w:rPr>
            </w:pPr>
          </w:p>
        </w:tc>
        <w:tc>
          <w:tcPr>
            <w:tcW w:w="2410" w:type="dxa"/>
          </w:tcPr>
          <w:p w14:paraId="7A23342B" w14:textId="1FD5AD69"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2DA15B2F" w14:textId="77777777" w:rsidTr="00E83B99">
        <w:tc>
          <w:tcPr>
            <w:tcW w:w="3114" w:type="dxa"/>
          </w:tcPr>
          <w:p w14:paraId="3AA0BC63" w14:textId="2A12FD12" w:rsidR="006F7AE7" w:rsidRPr="00BB4C7F"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W324F</w:t>
            </w:r>
            <w:r w:rsidRPr="00160B52">
              <w:rPr>
                <w:rFonts w:ascii="Times New Roman" w:hAnsi="Times New Roman" w:cs="Times New Roman"/>
              </w:rPr>
              <w:t>)-DUS4t</w:t>
            </w:r>
          </w:p>
        </w:tc>
        <w:tc>
          <w:tcPr>
            <w:tcW w:w="2693" w:type="dxa"/>
            <w:vMerge/>
          </w:tcPr>
          <w:p w14:paraId="4367E4CD" w14:textId="77777777" w:rsidR="006F7AE7" w:rsidRPr="00D109B5" w:rsidRDefault="006F7AE7" w:rsidP="006F7AE7">
            <w:pPr>
              <w:rPr>
                <w:rFonts w:ascii="Times New Roman" w:hAnsi="Times New Roman" w:cs="Times New Roman"/>
              </w:rPr>
            </w:pPr>
          </w:p>
        </w:tc>
        <w:tc>
          <w:tcPr>
            <w:tcW w:w="2410" w:type="dxa"/>
          </w:tcPr>
          <w:p w14:paraId="03C16737" w14:textId="10719AAA"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6F7AE7" w14:paraId="1DB58FF2" w14:textId="77777777" w:rsidTr="00E83B99">
        <w:tc>
          <w:tcPr>
            <w:tcW w:w="3114" w:type="dxa"/>
          </w:tcPr>
          <w:p w14:paraId="2233E860" w14:textId="64C20E94" w:rsidR="006F7AE7" w:rsidRPr="00BB4C7F" w:rsidRDefault="006F7AE7" w:rsidP="006F7AE7">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w:t>
            </w:r>
            <w:r w:rsidRPr="00160B52">
              <w:rPr>
                <w:rFonts w:ascii="Times New Roman" w:hAnsi="Times New Roman" w:cs="Times New Roman"/>
              </w:rPr>
              <w:t>)-DUS4t</w:t>
            </w:r>
          </w:p>
        </w:tc>
        <w:tc>
          <w:tcPr>
            <w:tcW w:w="2693" w:type="dxa"/>
            <w:vMerge/>
          </w:tcPr>
          <w:p w14:paraId="3C667D99" w14:textId="77777777" w:rsidR="006F7AE7" w:rsidRPr="00D109B5" w:rsidRDefault="006F7AE7" w:rsidP="006F7AE7">
            <w:pPr>
              <w:rPr>
                <w:rFonts w:ascii="Times New Roman" w:hAnsi="Times New Roman" w:cs="Times New Roman"/>
              </w:rPr>
            </w:pPr>
          </w:p>
        </w:tc>
        <w:tc>
          <w:tcPr>
            <w:tcW w:w="2410" w:type="dxa"/>
          </w:tcPr>
          <w:p w14:paraId="42ED1E70" w14:textId="71472F1E" w:rsidR="006F7AE7" w:rsidRPr="00D109B5" w:rsidRDefault="006F7AE7" w:rsidP="006F7AE7">
            <w:pPr>
              <w:rPr>
                <w:rFonts w:ascii="Times New Roman" w:hAnsi="Times New Roman" w:cs="Times New Roman"/>
              </w:rPr>
            </w:pPr>
            <w:r w:rsidRPr="00D109B5">
              <w:rPr>
                <w:rFonts w:ascii="Times New Roman" w:hAnsi="Times New Roman" w:cs="Times New Roman" w:hint="eastAsia"/>
              </w:rPr>
              <w:t>This study</w:t>
            </w:r>
          </w:p>
        </w:tc>
      </w:tr>
      <w:tr w:rsidR="002331DB" w14:paraId="780A5F71" w14:textId="77777777" w:rsidTr="00E83B99">
        <w:tc>
          <w:tcPr>
            <w:tcW w:w="3114" w:type="dxa"/>
          </w:tcPr>
          <w:p w14:paraId="596007E9" w14:textId="41998045"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I658P+A520K</w:t>
            </w:r>
            <w:r w:rsidRPr="00160B52">
              <w:rPr>
                <w:rFonts w:ascii="Times New Roman" w:hAnsi="Times New Roman" w:cs="Times New Roman"/>
              </w:rPr>
              <w:t>)-DUS4t</w:t>
            </w:r>
          </w:p>
        </w:tc>
        <w:tc>
          <w:tcPr>
            <w:tcW w:w="2693" w:type="dxa"/>
            <w:vMerge w:val="restart"/>
          </w:tcPr>
          <w:p w14:paraId="541C5D0B" w14:textId="28155086" w:rsidR="002331DB" w:rsidRPr="00D109B5" w:rsidRDefault="002331DB" w:rsidP="002331DB">
            <w:pPr>
              <w:rPr>
                <w:rFonts w:ascii="Times New Roman" w:hAnsi="Times New Roman" w:cs="Times New Roman"/>
              </w:rPr>
            </w:pPr>
            <w:r w:rsidRPr="00790EAF">
              <w:rPr>
                <w:rFonts w:ascii="Times New Roman" w:hAnsi="Times New Roman" w:cs="Times New Roman"/>
              </w:rPr>
              <w:t xml:space="preserve">Plasmids for expression of </w:t>
            </w:r>
            <w:r w:rsidR="00247241" w:rsidRPr="00247241">
              <w:rPr>
                <w:rFonts w:ascii="Times New Roman" w:hAnsi="Times New Roman" w:cs="Times New Roman"/>
              </w:rPr>
              <w:t>multi-site</w:t>
            </w:r>
            <w:r w:rsidRPr="00790EAF">
              <w:rPr>
                <w:rFonts w:ascii="Times New Roman" w:hAnsi="Times New Roman" w:cs="Times New Roman"/>
              </w:rPr>
              <w:t xml:space="preserve"> mutants of </w:t>
            </w:r>
            <w:r w:rsidRPr="00790EAF">
              <w:rPr>
                <w:rFonts w:ascii="Times New Roman" w:hAnsi="Times New Roman" w:cs="Times New Roman"/>
                <w:i/>
                <w:iCs/>
              </w:rPr>
              <w:t>K. phaffii</w:t>
            </w:r>
            <w:r w:rsidRPr="00790EAF">
              <w:rPr>
                <w:rFonts w:ascii="Times New Roman" w:hAnsi="Times New Roman" w:cs="Times New Roman"/>
              </w:rPr>
              <w:t xml:space="preserve"> ACS1 in yeast</w:t>
            </w:r>
          </w:p>
        </w:tc>
        <w:tc>
          <w:tcPr>
            <w:tcW w:w="2410" w:type="dxa"/>
          </w:tcPr>
          <w:p w14:paraId="5F2A624F" w14:textId="52E7770D"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7289D133" w14:textId="77777777" w:rsidTr="00E83B99">
        <w:tc>
          <w:tcPr>
            <w:tcW w:w="3114" w:type="dxa"/>
          </w:tcPr>
          <w:p w14:paraId="40FC5DB9" w14:textId="64AE8A54"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I658P+A520R</w:t>
            </w:r>
            <w:r w:rsidRPr="00160B52">
              <w:rPr>
                <w:rFonts w:ascii="Times New Roman" w:hAnsi="Times New Roman" w:cs="Times New Roman"/>
              </w:rPr>
              <w:t>)-DUS4t</w:t>
            </w:r>
          </w:p>
        </w:tc>
        <w:tc>
          <w:tcPr>
            <w:tcW w:w="2693" w:type="dxa"/>
            <w:vMerge/>
          </w:tcPr>
          <w:p w14:paraId="2CA45CCC" w14:textId="77777777" w:rsidR="002331DB" w:rsidRPr="00D109B5" w:rsidRDefault="002331DB" w:rsidP="002331DB">
            <w:pPr>
              <w:rPr>
                <w:rFonts w:ascii="Times New Roman" w:hAnsi="Times New Roman" w:cs="Times New Roman"/>
              </w:rPr>
            </w:pPr>
          </w:p>
        </w:tc>
        <w:tc>
          <w:tcPr>
            <w:tcW w:w="2410" w:type="dxa"/>
          </w:tcPr>
          <w:p w14:paraId="3888C8BD" w14:textId="14CF0FF5"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20421ABF" w14:textId="77777777" w:rsidTr="00E83B99">
        <w:tc>
          <w:tcPr>
            <w:tcW w:w="3114" w:type="dxa"/>
          </w:tcPr>
          <w:p w14:paraId="2C2B89DD" w14:textId="71069E8D"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I658P+K626A</w:t>
            </w:r>
            <w:r w:rsidRPr="00160B52">
              <w:rPr>
                <w:rFonts w:ascii="Times New Roman" w:hAnsi="Times New Roman" w:cs="Times New Roman"/>
              </w:rPr>
              <w:t>)-DUS4t</w:t>
            </w:r>
          </w:p>
        </w:tc>
        <w:tc>
          <w:tcPr>
            <w:tcW w:w="2693" w:type="dxa"/>
            <w:vMerge/>
          </w:tcPr>
          <w:p w14:paraId="1D54B256" w14:textId="77777777" w:rsidR="002331DB" w:rsidRPr="00D109B5" w:rsidRDefault="002331DB" w:rsidP="002331DB">
            <w:pPr>
              <w:rPr>
                <w:rFonts w:ascii="Times New Roman" w:hAnsi="Times New Roman" w:cs="Times New Roman"/>
              </w:rPr>
            </w:pPr>
          </w:p>
        </w:tc>
        <w:tc>
          <w:tcPr>
            <w:tcW w:w="2410" w:type="dxa"/>
          </w:tcPr>
          <w:p w14:paraId="554A58EB" w14:textId="66A3E27F"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68B76A20" w14:textId="77777777" w:rsidTr="00E83B99">
        <w:tc>
          <w:tcPr>
            <w:tcW w:w="3114" w:type="dxa"/>
          </w:tcPr>
          <w:p w14:paraId="2308D007" w14:textId="0B2C6BF9" w:rsidR="002331DB" w:rsidRPr="00D109B5" w:rsidRDefault="002331DB" w:rsidP="002331DB">
            <w:pPr>
              <w:rPr>
                <w:rFonts w:ascii="Times New Roman" w:hAnsi="Times New Roman" w:cs="Times New Roman"/>
              </w:rPr>
            </w:pPr>
            <w:r w:rsidRPr="00160B52">
              <w:rPr>
                <w:rFonts w:ascii="Times New Roman" w:hAnsi="Times New Roman" w:cs="Times New Roman"/>
              </w:rPr>
              <w:lastRenderedPageBreak/>
              <w:t>HHP-ADH2p-ACS1(</w:t>
            </w:r>
            <w:r>
              <w:rPr>
                <w:rFonts w:ascii="Times New Roman" w:hAnsi="Times New Roman" w:cs="Times New Roman" w:hint="eastAsia"/>
              </w:rPr>
              <w:t>I658P+N557P</w:t>
            </w:r>
            <w:r w:rsidRPr="00160B52">
              <w:rPr>
                <w:rFonts w:ascii="Times New Roman" w:hAnsi="Times New Roman" w:cs="Times New Roman"/>
              </w:rPr>
              <w:t>)-DUS4t</w:t>
            </w:r>
          </w:p>
        </w:tc>
        <w:tc>
          <w:tcPr>
            <w:tcW w:w="2693" w:type="dxa"/>
            <w:vMerge/>
          </w:tcPr>
          <w:p w14:paraId="242170B1" w14:textId="77777777" w:rsidR="002331DB" w:rsidRPr="00D109B5" w:rsidRDefault="002331DB" w:rsidP="002331DB">
            <w:pPr>
              <w:rPr>
                <w:rFonts w:ascii="Times New Roman" w:hAnsi="Times New Roman" w:cs="Times New Roman"/>
              </w:rPr>
            </w:pPr>
          </w:p>
        </w:tc>
        <w:tc>
          <w:tcPr>
            <w:tcW w:w="2410" w:type="dxa"/>
          </w:tcPr>
          <w:p w14:paraId="31ECE91A" w14:textId="383520B1"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030BFB3D" w14:textId="77777777" w:rsidTr="00E83B99">
        <w:tc>
          <w:tcPr>
            <w:tcW w:w="3114" w:type="dxa"/>
          </w:tcPr>
          <w:p w14:paraId="7113D69B" w14:textId="5EBB5035"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I658P+R543K</w:t>
            </w:r>
            <w:r w:rsidRPr="00160B52">
              <w:rPr>
                <w:rFonts w:ascii="Times New Roman" w:hAnsi="Times New Roman" w:cs="Times New Roman"/>
              </w:rPr>
              <w:t>)-DUS4t</w:t>
            </w:r>
          </w:p>
        </w:tc>
        <w:tc>
          <w:tcPr>
            <w:tcW w:w="2693" w:type="dxa"/>
            <w:vMerge/>
          </w:tcPr>
          <w:p w14:paraId="211CE39C" w14:textId="77777777" w:rsidR="002331DB" w:rsidRPr="00D109B5" w:rsidRDefault="002331DB" w:rsidP="002331DB">
            <w:pPr>
              <w:rPr>
                <w:rFonts w:ascii="Times New Roman" w:hAnsi="Times New Roman" w:cs="Times New Roman"/>
              </w:rPr>
            </w:pPr>
          </w:p>
        </w:tc>
        <w:tc>
          <w:tcPr>
            <w:tcW w:w="2410" w:type="dxa"/>
          </w:tcPr>
          <w:p w14:paraId="6C548F57" w14:textId="7DB205BC"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1C6369F6" w14:textId="77777777" w:rsidTr="00E83B99">
        <w:tc>
          <w:tcPr>
            <w:tcW w:w="3114" w:type="dxa"/>
          </w:tcPr>
          <w:p w14:paraId="2A649CAC" w14:textId="50D8EB3E"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I658P+T348A</w:t>
            </w:r>
            <w:r w:rsidRPr="00160B52">
              <w:rPr>
                <w:rFonts w:ascii="Times New Roman" w:hAnsi="Times New Roman" w:cs="Times New Roman"/>
              </w:rPr>
              <w:t>)-DUS4t</w:t>
            </w:r>
          </w:p>
        </w:tc>
        <w:tc>
          <w:tcPr>
            <w:tcW w:w="2693" w:type="dxa"/>
            <w:vMerge/>
          </w:tcPr>
          <w:p w14:paraId="70DB297B" w14:textId="77777777" w:rsidR="002331DB" w:rsidRPr="00D109B5" w:rsidRDefault="002331DB" w:rsidP="002331DB">
            <w:pPr>
              <w:rPr>
                <w:rFonts w:ascii="Times New Roman" w:hAnsi="Times New Roman" w:cs="Times New Roman"/>
              </w:rPr>
            </w:pPr>
          </w:p>
        </w:tc>
        <w:tc>
          <w:tcPr>
            <w:tcW w:w="2410" w:type="dxa"/>
          </w:tcPr>
          <w:p w14:paraId="22D339F6" w14:textId="2CE4C2CF"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5A689BD2" w14:textId="77777777" w:rsidTr="00E83B99">
        <w:tc>
          <w:tcPr>
            <w:tcW w:w="3114" w:type="dxa"/>
          </w:tcPr>
          <w:p w14:paraId="2DE836E1" w14:textId="5D25E58A"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I658P+W324F</w:t>
            </w:r>
            <w:r w:rsidRPr="00160B52">
              <w:rPr>
                <w:rFonts w:ascii="Times New Roman" w:hAnsi="Times New Roman" w:cs="Times New Roman"/>
              </w:rPr>
              <w:t>)-DUS4t</w:t>
            </w:r>
          </w:p>
        </w:tc>
        <w:tc>
          <w:tcPr>
            <w:tcW w:w="2693" w:type="dxa"/>
            <w:vMerge/>
          </w:tcPr>
          <w:p w14:paraId="408E24CA" w14:textId="77777777" w:rsidR="002331DB" w:rsidRPr="00D109B5" w:rsidRDefault="002331DB" w:rsidP="002331DB">
            <w:pPr>
              <w:rPr>
                <w:rFonts w:ascii="Times New Roman" w:hAnsi="Times New Roman" w:cs="Times New Roman"/>
              </w:rPr>
            </w:pPr>
          </w:p>
        </w:tc>
        <w:tc>
          <w:tcPr>
            <w:tcW w:w="2410" w:type="dxa"/>
          </w:tcPr>
          <w:p w14:paraId="28262510" w14:textId="7A2EAC4A"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2331DB" w14:paraId="78B027B5" w14:textId="77777777" w:rsidTr="00E83B99">
        <w:tc>
          <w:tcPr>
            <w:tcW w:w="3114" w:type="dxa"/>
          </w:tcPr>
          <w:p w14:paraId="39C0C562" w14:textId="67023CE1" w:rsidR="002331DB" w:rsidRPr="00D109B5" w:rsidRDefault="002331DB" w:rsidP="002331DB">
            <w:pPr>
              <w:rPr>
                <w:rFonts w:ascii="Times New Roman" w:hAnsi="Times New Roman" w:cs="Times New Roman"/>
              </w:rPr>
            </w:pPr>
            <w:r w:rsidRPr="00160B52">
              <w:rPr>
                <w:rFonts w:ascii="Times New Roman" w:hAnsi="Times New Roman" w:cs="Times New Roman"/>
              </w:rPr>
              <w:t>HHP-ADH2p-ACS1(</w:t>
            </w:r>
            <w:r>
              <w:rPr>
                <w:rFonts w:ascii="Times New Roman" w:hAnsi="Times New Roman" w:cs="Times New Roman" w:hint="eastAsia"/>
              </w:rPr>
              <w:t>I658P+Y428F</w:t>
            </w:r>
            <w:r w:rsidRPr="00160B52">
              <w:rPr>
                <w:rFonts w:ascii="Times New Roman" w:hAnsi="Times New Roman" w:cs="Times New Roman"/>
              </w:rPr>
              <w:t>)-DUS4t</w:t>
            </w:r>
          </w:p>
        </w:tc>
        <w:tc>
          <w:tcPr>
            <w:tcW w:w="2693" w:type="dxa"/>
            <w:vMerge/>
          </w:tcPr>
          <w:p w14:paraId="336107DC" w14:textId="77777777" w:rsidR="002331DB" w:rsidRPr="00D109B5" w:rsidRDefault="002331DB" w:rsidP="002331DB">
            <w:pPr>
              <w:rPr>
                <w:rFonts w:ascii="Times New Roman" w:hAnsi="Times New Roman" w:cs="Times New Roman"/>
              </w:rPr>
            </w:pPr>
          </w:p>
        </w:tc>
        <w:tc>
          <w:tcPr>
            <w:tcW w:w="2410" w:type="dxa"/>
          </w:tcPr>
          <w:p w14:paraId="2C7752CC" w14:textId="18F05586" w:rsidR="002331DB" w:rsidRPr="00D109B5" w:rsidRDefault="002331DB" w:rsidP="002331DB">
            <w:pPr>
              <w:rPr>
                <w:rFonts w:ascii="Times New Roman" w:hAnsi="Times New Roman" w:cs="Times New Roman"/>
              </w:rPr>
            </w:pPr>
            <w:r w:rsidRPr="00D109B5">
              <w:rPr>
                <w:rFonts w:ascii="Times New Roman" w:hAnsi="Times New Roman" w:cs="Times New Roman" w:hint="eastAsia"/>
              </w:rPr>
              <w:t>This study</w:t>
            </w:r>
          </w:p>
        </w:tc>
      </w:tr>
      <w:tr w:rsidR="00170ED5" w14:paraId="1BEA2CD0" w14:textId="77777777" w:rsidTr="00E83B99">
        <w:tc>
          <w:tcPr>
            <w:tcW w:w="3114" w:type="dxa"/>
          </w:tcPr>
          <w:p w14:paraId="2260B2BF" w14:textId="781A3559" w:rsidR="00170ED5" w:rsidRPr="00D109B5" w:rsidRDefault="00170ED5" w:rsidP="002331DB">
            <w:pPr>
              <w:rPr>
                <w:rFonts w:ascii="Times New Roman" w:hAnsi="Times New Roman" w:cs="Times New Roman"/>
              </w:rPr>
            </w:pPr>
            <w:r>
              <w:rPr>
                <w:rFonts w:ascii="Times New Roman" w:hAnsi="Times New Roman" w:cs="Times New Roman" w:hint="eastAsia"/>
              </w:rPr>
              <w:t>pET-28a-</w:t>
            </w:r>
            <w:r w:rsidRPr="002D4784">
              <w:rPr>
                <w:rFonts w:ascii="Times New Roman" w:hAnsi="Times New Roman" w:cs="Times New Roman"/>
              </w:rPr>
              <w:t>ACS1(</w:t>
            </w:r>
            <w:proofErr w:type="spellStart"/>
            <w:r w:rsidRPr="002D4784">
              <w:rPr>
                <w:rFonts w:ascii="Times New Roman" w:hAnsi="Times New Roman" w:cs="Times New Roman"/>
              </w:rPr>
              <w:t>wt</w:t>
            </w:r>
            <w:proofErr w:type="spellEnd"/>
            <w:r w:rsidRPr="002D4784">
              <w:rPr>
                <w:rFonts w:ascii="Times New Roman" w:hAnsi="Times New Roman" w:cs="Times New Roman"/>
              </w:rPr>
              <w:t>)</w:t>
            </w:r>
          </w:p>
        </w:tc>
        <w:tc>
          <w:tcPr>
            <w:tcW w:w="2693" w:type="dxa"/>
            <w:vMerge w:val="restart"/>
          </w:tcPr>
          <w:p w14:paraId="72B61FA0" w14:textId="39A6A7C9" w:rsidR="00170ED5" w:rsidRPr="00D109B5" w:rsidRDefault="00641599" w:rsidP="002331DB">
            <w:pPr>
              <w:rPr>
                <w:rFonts w:ascii="Times New Roman" w:hAnsi="Times New Roman" w:cs="Times New Roman"/>
              </w:rPr>
            </w:pPr>
            <w:r w:rsidRPr="00641599">
              <w:rPr>
                <w:rFonts w:ascii="Times New Roman" w:hAnsi="Times New Roman" w:cs="Times New Roman"/>
              </w:rPr>
              <w:t xml:space="preserve">Plasmids for recombinant expression of wild-type and mutant ACS1 proteins in </w:t>
            </w:r>
            <w:r w:rsidRPr="00053214">
              <w:rPr>
                <w:rFonts w:ascii="Times New Roman" w:hAnsi="Times New Roman" w:cs="Times New Roman"/>
                <w:i/>
                <w:iCs/>
              </w:rPr>
              <w:t xml:space="preserve">E. coli </w:t>
            </w:r>
            <w:r w:rsidRPr="00641599">
              <w:rPr>
                <w:rFonts w:ascii="Times New Roman" w:hAnsi="Times New Roman" w:cs="Times New Roman"/>
              </w:rPr>
              <w:t>BL21(DE3)</w:t>
            </w:r>
          </w:p>
        </w:tc>
        <w:tc>
          <w:tcPr>
            <w:tcW w:w="2410" w:type="dxa"/>
          </w:tcPr>
          <w:p w14:paraId="4FE83FF3" w14:textId="01C5F1BF" w:rsidR="00170ED5" w:rsidRPr="00D109B5" w:rsidRDefault="00170ED5" w:rsidP="002331DB">
            <w:pPr>
              <w:rPr>
                <w:rFonts w:ascii="Times New Roman" w:hAnsi="Times New Roman" w:cs="Times New Roman"/>
              </w:rPr>
            </w:pPr>
            <w:r w:rsidRPr="00D109B5">
              <w:rPr>
                <w:rFonts w:ascii="Times New Roman" w:hAnsi="Times New Roman" w:cs="Times New Roman" w:hint="eastAsia"/>
              </w:rPr>
              <w:t>This study</w:t>
            </w:r>
          </w:p>
        </w:tc>
      </w:tr>
      <w:tr w:rsidR="00170ED5" w14:paraId="7DCBCD9C" w14:textId="77777777" w:rsidTr="00E83B99">
        <w:tc>
          <w:tcPr>
            <w:tcW w:w="3114" w:type="dxa"/>
          </w:tcPr>
          <w:p w14:paraId="600E891D" w14:textId="0290ADB0" w:rsidR="00170ED5" w:rsidRPr="00D109B5" w:rsidRDefault="00170ED5" w:rsidP="002331DB">
            <w:pPr>
              <w:rPr>
                <w:rFonts w:ascii="Times New Roman" w:hAnsi="Times New Roman" w:cs="Times New Roman"/>
              </w:rPr>
            </w:pPr>
            <w:r>
              <w:rPr>
                <w:rFonts w:ascii="Times New Roman" w:hAnsi="Times New Roman" w:cs="Times New Roman" w:hint="eastAsia"/>
              </w:rPr>
              <w:t>pET-28a-</w:t>
            </w:r>
            <w:r w:rsidRPr="002D4784">
              <w:rPr>
                <w:rFonts w:ascii="Times New Roman" w:hAnsi="Times New Roman" w:cs="Times New Roman"/>
              </w:rPr>
              <w:t>ACS1(</w:t>
            </w:r>
            <w:r>
              <w:rPr>
                <w:rFonts w:ascii="Times New Roman" w:hAnsi="Times New Roman" w:cs="Times New Roman" w:hint="eastAsia"/>
              </w:rPr>
              <w:t>I658P</w:t>
            </w:r>
            <w:r w:rsidRPr="002D4784">
              <w:rPr>
                <w:rFonts w:ascii="Times New Roman" w:hAnsi="Times New Roman" w:cs="Times New Roman"/>
              </w:rPr>
              <w:t>)</w:t>
            </w:r>
          </w:p>
        </w:tc>
        <w:tc>
          <w:tcPr>
            <w:tcW w:w="2693" w:type="dxa"/>
            <w:vMerge/>
          </w:tcPr>
          <w:p w14:paraId="28AF0217" w14:textId="77777777" w:rsidR="00170ED5" w:rsidRPr="00D109B5" w:rsidRDefault="00170ED5" w:rsidP="002331DB">
            <w:pPr>
              <w:rPr>
                <w:rFonts w:ascii="Times New Roman" w:hAnsi="Times New Roman" w:cs="Times New Roman"/>
              </w:rPr>
            </w:pPr>
          </w:p>
        </w:tc>
        <w:tc>
          <w:tcPr>
            <w:tcW w:w="2410" w:type="dxa"/>
          </w:tcPr>
          <w:p w14:paraId="5CEFFD0D" w14:textId="0E9BDD79" w:rsidR="00170ED5" w:rsidRPr="00D109B5" w:rsidRDefault="00170ED5" w:rsidP="002331DB">
            <w:pPr>
              <w:rPr>
                <w:rFonts w:ascii="Times New Roman" w:hAnsi="Times New Roman" w:cs="Times New Roman"/>
              </w:rPr>
            </w:pPr>
            <w:r w:rsidRPr="00D109B5">
              <w:rPr>
                <w:rFonts w:ascii="Times New Roman" w:hAnsi="Times New Roman" w:cs="Times New Roman" w:hint="eastAsia"/>
              </w:rPr>
              <w:t>This study</w:t>
            </w:r>
          </w:p>
        </w:tc>
      </w:tr>
      <w:tr w:rsidR="00A00FC4" w14:paraId="16192034" w14:textId="77777777" w:rsidTr="00E83B99">
        <w:tc>
          <w:tcPr>
            <w:tcW w:w="3114" w:type="dxa"/>
          </w:tcPr>
          <w:p w14:paraId="52D9F621" w14:textId="11C2813D"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AOX1p</w:t>
            </w:r>
            <w:r>
              <w:rPr>
                <w:rFonts w:ascii="Times New Roman" w:hAnsi="Times New Roman" w:cs="Times New Roman" w:hint="eastAsia"/>
              </w:rPr>
              <w:t>-eGFP</w:t>
            </w:r>
            <w:r w:rsidRPr="00BF3E91">
              <w:rPr>
                <w:rFonts w:ascii="Times New Roman" w:hAnsi="Times New Roman" w:cs="Times New Roman"/>
              </w:rPr>
              <w:t>-DUS4t</w:t>
            </w:r>
          </w:p>
        </w:tc>
        <w:tc>
          <w:tcPr>
            <w:tcW w:w="2693" w:type="dxa"/>
            <w:vMerge w:val="restart"/>
          </w:tcPr>
          <w:p w14:paraId="0EC42470" w14:textId="0D646DE4" w:rsidR="00A00FC4" w:rsidRPr="00D109B5" w:rsidRDefault="00A00FC4" w:rsidP="00306855">
            <w:pPr>
              <w:rPr>
                <w:rFonts w:ascii="Times New Roman" w:hAnsi="Times New Roman" w:cs="Times New Roman"/>
              </w:rPr>
            </w:pPr>
            <w:r w:rsidRPr="00A00FC4">
              <w:rPr>
                <w:rFonts w:ascii="Times New Roman" w:hAnsi="Times New Roman" w:cs="Times New Roman"/>
              </w:rPr>
              <w:t xml:space="preserve">Plasmids for reporter assay of 22 endogenous promoters fused to </w:t>
            </w:r>
            <w:proofErr w:type="spellStart"/>
            <w:r w:rsidRPr="00A00FC4">
              <w:rPr>
                <w:rFonts w:ascii="Times New Roman" w:hAnsi="Times New Roman" w:cs="Times New Roman"/>
              </w:rPr>
              <w:t>eGFP</w:t>
            </w:r>
            <w:proofErr w:type="spellEnd"/>
            <w:r w:rsidRPr="00A00FC4">
              <w:rPr>
                <w:rFonts w:ascii="Times New Roman" w:hAnsi="Times New Roman" w:cs="Times New Roman"/>
              </w:rPr>
              <w:t xml:space="preserve"> in</w:t>
            </w:r>
            <w:r>
              <w:rPr>
                <w:rFonts w:ascii="Times New Roman" w:hAnsi="Times New Roman" w:cs="Times New Roman" w:hint="eastAsia"/>
              </w:rPr>
              <w:t xml:space="preserve"> </w:t>
            </w:r>
            <w:r w:rsidRPr="00790EAF">
              <w:rPr>
                <w:rFonts w:ascii="Times New Roman" w:hAnsi="Times New Roman" w:cs="Times New Roman"/>
                <w:i/>
                <w:iCs/>
              </w:rPr>
              <w:t>K. phaffii</w:t>
            </w:r>
          </w:p>
        </w:tc>
        <w:tc>
          <w:tcPr>
            <w:tcW w:w="2410" w:type="dxa"/>
          </w:tcPr>
          <w:p w14:paraId="15B68500" w14:textId="28CED267"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0C4552D5" w14:textId="77777777" w:rsidTr="00E83B99">
        <w:tc>
          <w:tcPr>
            <w:tcW w:w="3114" w:type="dxa"/>
          </w:tcPr>
          <w:p w14:paraId="5CF51E24" w14:textId="621C9492"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AOX2</w:t>
            </w:r>
            <w:r w:rsidR="000471AF">
              <w:rPr>
                <w:rFonts w:ascii="Times New Roman" w:hAnsi="Times New Roman" w:cs="Times New Roman" w:hint="eastAsia"/>
              </w:rPr>
              <w:t>*</w:t>
            </w:r>
            <w:r w:rsidRPr="00CF2C71">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42922E35" w14:textId="77777777" w:rsidR="00A00FC4" w:rsidRPr="00D109B5" w:rsidRDefault="00A00FC4" w:rsidP="00306855">
            <w:pPr>
              <w:rPr>
                <w:rFonts w:ascii="Times New Roman" w:hAnsi="Times New Roman" w:cs="Times New Roman"/>
              </w:rPr>
            </w:pPr>
          </w:p>
        </w:tc>
        <w:tc>
          <w:tcPr>
            <w:tcW w:w="2410" w:type="dxa"/>
          </w:tcPr>
          <w:p w14:paraId="7D038D01" w14:textId="216A8240"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684D8E65" w14:textId="77777777" w:rsidTr="00E83B99">
        <w:tc>
          <w:tcPr>
            <w:tcW w:w="3114" w:type="dxa"/>
          </w:tcPr>
          <w:p w14:paraId="7D87F68C" w14:textId="60519D5F"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GAPp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640A5384" w14:textId="77777777" w:rsidR="00A00FC4" w:rsidRPr="00D109B5" w:rsidRDefault="00A00FC4" w:rsidP="00306855">
            <w:pPr>
              <w:rPr>
                <w:rFonts w:ascii="Times New Roman" w:hAnsi="Times New Roman" w:cs="Times New Roman"/>
              </w:rPr>
            </w:pPr>
          </w:p>
        </w:tc>
        <w:tc>
          <w:tcPr>
            <w:tcW w:w="2410" w:type="dxa"/>
          </w:tcPr>
          <w:p w14:paraId="7B32D620" w14:textId="0E139A02"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12E9894A" w14:textId="77777777" w:rsidTr="00E83B99">
        <w:tc>
          <w:tcPr>
            <w:tcW w:w="3114" w:type="dxa"/>
          </w:tcPr>
          <w:p w14:paraId="025CB3CD" w14:textId="5B4F4507"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CDC19p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396A83A8" w14:textId="77777777" w:rsidR="00A00FC4" w:rsidRPr="00D109B5" w:rsidRDefault="00A00FC4" w:rsidP="00306855">
            <w:pPr>
              <w:rPr>
                <w:rFonts w:ascii="Times New Roman" w:hAnsi="Times New Roman" w:cs="Times New Roman"/>
              </w:rPr>
            </w:pPr>
          </w:p>
        </w:tc>
        <w:tc>
          <w:tcPr>
            <w:tcW w:w="2410" w:type="dxa"/>
          </w:tcPr>
          <w:p w14:paraId="4649A91D" w14:textId="21080084"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6D4D3ABD" w14:textId="77777777" w:rsidTr="00E83B99">
        <w:tc>
          <w:tcPr>
            <w:tcW w:w="3114" w:type="dxa"/>
          </w:tcPr>
          <w:p w14:paraId="4AD25AB4" w14:textId="5B69BCAD"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TEF1p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02EE7679" w14:textId="77777777" w:rsidR="00A00FC4" w:rsidRPr="00D109B5" w:rsidRDefault="00A00FC4" w:rsidP="00306855">
            <w:pPr>
              <w:rPr>
                <w:rFonts w:ascii="Times New Roman" w:hAnsi="Times New Roman" w:cs="Times New Roman"/>
              </w:rPr>
            </w:pPr>
          </w:p>
        </w:tc>
        <w:tc>
          <w:tcPr>
            <w:tcW w:w="2410" w:type="dxa"/>
          </w:tcPr>
          <w:p w14:paraId="1143B396" w14:textId="4B088DDC"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171E1E9D" w14:textId="77777777" w:rsidTr="00E83B99">
        <w:tc>
          <w:tcPr>
            <w:tcW w:w="3114" w:type="dxa"/>
          </w:tcPr>
          <w:p w14:paraId="46D34CCF" w14:textId="21289217"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PDC1p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33368D9F" w14:textId="77777777" w:rsidR="00A00FC4" w:rsidRPr="00D109B5" w:rsidRDefault="00A00FC4" w:rsidP="00306855">
            <w:pPr>
              <w:rPr>
                <w:rFonts w:ascii="Times New Roman" w:hAnsi="Times New Roman" w:cs="Times New Roman"/>
              </w:rPr>
            </w:pPr>
          </w:p>
        </w:tc>
        <w:tc>
          <w:tcPr>
            <w:tcW w:w="2410" w:type="dxa"/>
          </w:tcPr>
          <w:p w14:paraId="4EE3E03B" w14:textId="22371CD2"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174345D5" w14:textId="77777777" w:rsidTr="00E83B99">
        <w:tc>
          <w:tcPr>
            <w:tcW w:w="3114" w:type="dxa"/>
          </w:tcPr>
          <w:p w14:paraId="106C3267" w14:textId="045BD817" w:rsidR="00A00FC4" w:rsidRDefault="00A00FC4" w:rsidP="00306855">
            <w:pPr>
              <w:rPr>
                <w:rFonts w:ascii="Times New Roman" w:hAnsi="Times New Roman" w:cs="Times New Roman"/>
              </w:rPr>
            </w:pPr>
            <w:r w:rsidRPr="00BF3E91">
              <w:rPr>
                <w:rFonts w:ascii="Times New Roman" w:hAnsi="Times New Roman" w:cs="Times New Roman"/>
              </w:rPr>
              <w:t>HHP-</w:t>
            </w:r>
            <w:r w:rsidRPr="00CF2C71">
              <w:rPr>
                <w:rFonts w:ascii="Times New Roman" w:hAnsi="Times New Roman" w:cs="Times New Roman"/>
              </w:rPr>
              <w:t>ADH2p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21D64A0C" w14:textId="77777777" w:rsidR="00A00FC4" w:rsidRPr="00D109B5" w:rsidRDefault="00A00FC4" w:rsidP="00306855">
            <w:pPr>
              <w:rPr>
                <w:rFonts w:ascii="Times New Roman" w:hAnsi="Times New Roman" w:cs="Times New Roman"/>
              </w:rPr>
            </w:pPr>
          </w:p>
        </w:tc>
        <w:tc>
          <w:tcPr>
            <w:tcW w:w="2410" w:type="dxa"/>
          </w:tcPr>
          <w:p w14:paraId="34E383C7" w14:textId="37596D58"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421F14BD" w14:textId="77777777" w:rsidTr="00E83B99">
        <w:tc>
          <w:tcPr>
            <w:tcW w:w="3114" w:type="dxa"/>
          </w:tcPr>
          <w:p w14:paraId="0ADABC5F" w14:textId="3BB11B82" w:rsidR="00A00FC4" w:rsidRDefault="00A00FC4" w:rsidP="00306855">
            <w:pPr>
              <w:rPr>
                <w:rFonts w:ascii="Times New Roman" w:hAnsi="Times New Roman" w:cs="Times New Roman"/>
              </w:rPr>
            </w:pPr>
            <w:r w:rsidRPr="00BF3E91">
              <w:rPr>
                <w:rFonts w:ascii="Times New Roman" w:hAnsi="Times New Roman" w:cs="Times New Roman"/>
              </w:rPr>
              <w:t>HHP-</w:t>
            </w:r>
            <w:r w:rsidRPr="007F025E">
              <w:rPr>
                <w:rFonts w:ascii="Times New Roman" w:hAnsi="Times New Roman" w:cs="Times New Roman"/>
              </w:rPr>
              <w:t>ADH6p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047940A3" w14:textId="77777777" w:rsidR="00A00FC4" w:rsidRPr="00D109B5" w:rsidRDefault="00A00FC4" w:rsidP="00306855">
            <w:pPr>
              <w:rPr>
                <w:rFonts w:ascii="Times New Roman" w:hAnsi="Times New Roman" w:cs="Times New Roman"/>
              </w:rPr>
            </w:pPr>
          </w:p>
        </w:tc>
        <w:tc>
          <w:tcPr>
            <w:tcW w:w="2410" w:type="dxa"/>
          </w:tcPr>
          <w:p w14:paraId="3AB16290" w14:textId="7CC4A6A0"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6EC95CAF" w14:textId="77777777" w:rsidTr="00E83B99">
        <w:tc>
          <w:tcPr>
            <w:tcW w:w="3114" w:type="dxa"/>
          </w:tcPr>
          <w:p w14:paraId="31DEFD88" w14:textId="58A114E7" w:rsidR="00A00FC4" w:rsidRDefault="00A00FC4" w:rsidP="00306855">
            <w:pPr>
              <w:rPr>
                <w:rFonts w:ascii="Times New Roman" w:hAnsi="Times New Roman" w:cs="Times New Roman"/>
              </w:rPr>
            </w:pPr>
            <w:r w:rsidRPr="00BF3E91">
              <w:rPr>
                <w:rFonts w:ascii="Times New Roman" w:hAnsi="Times New Roman" w:cs="Times New Roman"/>
              </w:rPr>
              <w:t>HHP-</w:t>
            </w:r>
            <w:r w:rsidRPr="007F025E">
              <w:rPr>
                <w:rFonts w:ascii="Times New Roman" w:hAnsi="Times New Roman" w:cs="Times New Roman"/>
              </w:rPr>
              <w:t>ADH7p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52B10D64" w14:textId="77777777" w:rsidR="00A00FC4" w:rsidRPr="00D109B5" w:rsidRDefault="00A00FC4" w:rsidP="00306855">
            <w:pPr>
              <w:rPr>
                <w:rFonts w:ascii="Times New Roman" w:hAnsi="Times New Roman" w:cs="Times New Roman"/>
              </w:rPr>
            </w:pPr>
          </w:p>
        </w:tc>
        <w:tc>
          <w:tcPr>
            <w:tcW w:w="2410" w:type="dxa"/>
          </w:tcPr>
          <w:p w14:paraId="6D5B9E00" w14:textId="1F394A47"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7FDB3D2D" w14:textId="77777777" w:rsidTr="00E83B99">
        <w:tc>
          <w:tcPr>
            <w:tcW w:w="3114" w:type="dxa"/>
          </w:tcPr>
          <w:p w14:paraId="3DF59AFD" w14:textId="7A46B69C" w:rsidR="00A00FC4" w:rsidRDefault="00A00FC4" w:rsidP="00306855">
            <w:pPr>
              <w:rPr>
                <w:rFonts w:ascii="Times New Roman" w:hAnsi="Times New Roman" w:cs="Times New Roman"/>
              </w:rPr>
            </w:pPr>
            <w:r w:rsidRPr="00BF3E91">
              <w:rPr>
                <w:rFonts w:ascii="Times New Roman" w:hAnsi="Times New Roman" w:cs="Times New Roman"/>
              </w:rPr>
              <w:t>HHP-</w:t>
            </w:r>
            <w:r w:rsidRPr="007B6809">
              <w:rPr>
                <w:rFonts w:ascii="Times New Roman" w:hAnsi="Times New Roman" w:cs="Times New Roman"/>
              </w:rPr>
              <w:t>ADH900</w:t>
            </w:r>
            <w:r w:rsidRPr="007F025E">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1247A7AA" w14:textId="77777777" w:rsidR="00A00FC4" w:rsidRPr="00D109B5" w:rsidRDefault="00A00FC4" w:rsidP="00306855">
            <w:pPr>
              <w:rPr>
                <w:rFonts w:ascii="Times New Roman" w:hAnsi="Times New Roman" w:cs="Times New Roman"/>
              </w:rPr>
            </w:pPr>
          </w:p>
        </w:tc>
        <w:tc>
          <w:tcPr>
            <w:tcW w:w="2410" w:type="dxa"/>
          </w:tcPr>
          <w:p w14:paraId="61F7F0BC" w14:textId="73E34CE6"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38E1EA20" w14:textId="77777777" w:rsidTr="00E83B99">
        <w:tc>
          <w:tcPr>
            <w:tcW w:w="3114" w:type="dxa"/>
          </w:tcPr>
          <w:p w14:paraId="4202AAF5" w14:textId="1728C5DA" w:rsidR="00A00FC4" w:rsidRDefault="00A00FC4" w:rsidP="00306855">
            <w:pPr>
              <w:rPr>
                <w:rFonts w:ascii="Times New Roman" w:hAnsi="Times New Roman" w:cs="Times New Roman"/>
              </w:rPr>
            </w:pPr>
            <w:r w:rsidRPr="00BF3E91">
              <w:rPr>
                <w:rFonts w:ascii="Times New Roman" w:hAnsi="Times New Roman" w:cs="Times New Roman"/>
              </w:rPr>
              <w:t>HHP-</w:t>
            </w:r>
            <w:r w:rsidRPr="007B6809">
              <w:rPr>
                <w:rFonts w:ascii="Times New Roman" w:hAnsi="Times New Roman" w:cs="Times New Roman"/>
              </w:rPr>
              <w:t>ICL1p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7B65589C" w14:textId="77777777" w:rsidR="00A00FC4" w:rsidRPr="00D109B5" w:rsidRDefault="00A00FC4" w:rsidP="00306855">
            <w:pPr>
              <w:rPr>
                <w:rFonts w:ascii="Times New Roman" w:hAnsi="Times New Roman" w:cs="Times New Roman"/>
              </w:rPr>
            </w:pPr>
          </w:p>
        </w:tc>
        <w:tc>
          <w:tcPr>
            <w:tcW w:w="2410" w:type="dxa"/>
          </w:tcPr>
          <w:p w14:paraId="7A05502E" w14:textId="7209FBDA"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456A92CE" w14:textId="77777777" w:rsidTr="00E83B99">
        <w:tc>
          <w:tcPr>
            <w:tcW w:w="3114" w:type="dxa"/>
          </w:tcPr>
          <w:p w14:paraId="4DDF9961" w14:textId="39FC31B6" w:rsidR="00A00FC4" w:rsidRDefault="00A00FC4" w:rsidP="00306855">
            <w:pPr>
              <w:rPr>
                <w:rFonts w:ascii="Times New Roman" w:hAnsi="Times New Roman" w:cs="Times New Roman"/>
              </w:rPr>
            </w:pPr>
            <w:r w:rsidRPr="00BF3E91">
              <w:rPr>
                <w:rFonts w:ascii="Times New Roman" w:hAnsi="Times New Roman" w:cs="Times New Roman"/>
              </w:rPr>
              <w:t>HHP-</w:t>
            </w:r>
            <w:r w:rsidRPr="00522584">
              <w:rPr>
                <w:rFonts w:ascii="Times New Roman" w:hAnsi="Times New Roman" w:cs="Times New Roman"/>
              </w:rPr>
              <w:t>ACS1p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160BEA38" w14:textId="77777777" w:rsidR="00A00FC4" w:rsidRPr="00D109B5" w:rsidRDefault="00A00FC4" w:rsidP="00306855">
            <w:pPr>
              <w:rPr>
                <w:rFonts w:ascii="Times New Roman" w:hAnsi="Times New Roman" w:cs="Times New Roman"/>
              </w:rPr>
            </w:pPr>
          </w:p>
        </w:tc>
        <w:tc>
          <w:tcPr>
            <w:tcW w:w="2410" w:type="dxa"/>
          </w:tcPr>
          <w:p w14:paraId="622520DC" w14:textId="040FD468"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2F49477A" w14:textId="77777777" w:rsidTr="00E83B99">
        <w:tc>
          <w:tcPr>
            <w:tcW w:w="3114" w:type="dxa"/>
          </w:tcPr>
          <w:p w14:paraId="2DF1D074" w14:textId="787E3B99" w:rsidR="00A00FC4" w:rsidRDefault="00A00FC4" w:rsidP="00306855">
            <w:pPr>
              <w:rPr>
                <w:rFonts w:ascii="Times New Roman" w:hAnsi="Times New Roman" w:cs="Times New Roman"/>
              </w:rPr>
            </w:pPr>
            <w:r w:rsidRPr="00BF3E91">
              <w:rPr>
                <w:rFonts w:ascii="Times New Roman" w:hAnsi="Times New Roman" w:cs="Times New Roman"/>
              </w:rPr>
              <w:t>HHP-</w:t>
            </w:r>
            <w:r w:rsidRPr="002820D4">
              <w:rPr>
                <w:rFonts w:ascii="Times New Roman" w:hAnsi="Times New Roman" w:cs="Times New Roman"/>
              </w:rPr>
              <w:t>ALD1p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30D6C157" w14:textId="77777777" w:rsidR="00A00FC4" w:rsidRPr="00D109B5" w:rsidRDefault="00A00FC4" w:rsidP="00306855">
            <w:pPr>
              <w:rPr>
                <w:rFonts w:ascii="Times New Roman" w:hAnsi="Times New Roman" w:cs="Times New Roman"/>
              </w:rPr>
            </w:pPr>
          </w:p>
        </w:tc>
        <w:tc>
          <w:tcPr>
            <w:tcW w:w="2410" w:type="dxa"/>
          </w:tcPr>
          <w:p w14:paraId="39C40038" w14:textId="6E545725"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2E6D4DD3" w14:textId="77777777" w:rsidTr="00E83B99">
        <w:tc>
          <w:tcPr>
            <w:tcW w:w="3114" w:type="dxa"/>
          </w:tcPr>
          <w:p w14:paraId="2947D2B6" w14:textId="5A7205A2" w:rsidR="00A00FC4" w:rsidRDefault="00A00FC4" w:rsidP="00306855">
            <w:pPr>
              <w:rPr>
                <w:rFonts w:ascii="Times New Roman" w:hAnsi="Times New Roman" w:cs="Times New Roman"/>
              </w:rPr>
            </w:pPr>
            <w:r w:rsidRPr="00BF3E91">
              <w:rPr>
                <w:rFonts w:ascii="Times New Roman" w:hAnsi="Times New Roman" w:cs="Times New Roman"/>
              </w:rPr>
              <w:t>HHP-</w:t>
            </w:r>
            <w:r w:rsidRPr="008B40B9">
              <w:rPr>
                <w:rFonts w:ascii="Times New Roman" w:hAnsi="Times New Roman" w:cs="Times New Roman"/>
              </w:rPr>
              <w:t>DOG1p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436B5D38" w14:textId="77777777" w:rsidR="00A00FC4" w:rsidRPr="00D109B5" w:rsidRDefault="00A00FC4" w:rsidP="00306855">
            <w:pPr>
              <w:rPr>
                <w:rFonts w:ascii="Times New Roman" w:hAnsi="Times New Roman" w:cs="Times New Roman"/>
              </w:rPr>
            </w:pPr>
          </w:p>
        </w:tc>
        <w:tc>
          <w:tcPr>
            <w:tcW w:w="2410" w:type="dxa"/>
          </w:tcPr>
          <w:p w14:paraId="08E403AA" w14:textId="34A01D94"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A00FC4" w14:paraId="13E8D6EB" w14:textId="77777777" w:rsidTr="00E83B99">
        <w:tc>
          <w:tcPr>
            <w:tcW w:w="3114" w:type="dxa"/>
          </w:tcPr>
          <w:p w14:paraId="324F72EB" w14:textId="30A35134" w:rsidR="00A00FC4" w:rsidRDefault="00A00FC4" w:rsidP="00306855">
            <w:pPr>
              <w:rPr>
                <w:rFonts w:ascii="Times New Roman" w:hAnsi="Times New Roman" w:cs="Times New Roman"/>
              </w:rPr>
            </w:pPr>
            <w:r w:rsidRPr="00BF3E91">
              <w:rPr>
                <w:rFonts w:ascii="Times New Roman" w:hAnsi="Times New Roman" w:cs="Times New Roman"/>
              </w:rPr>
              <w:t>HHP-</w:t>
            </w:r>
            <w:r w:rsidRPr="0092093C">
              <w:rPr>
                <w:rFonts w:ascii="Times New Roman" w:hAnsi="Times New Roman" w:cs="Times New Roman"/>
              </w:rPr>
              <w:t>DAS1</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2CF85DFD" w14:textId="77777777" w:rsidR="00A00FC4" w:rsidRPr="00D109B5" w:rsidRDefault="00A00FC4" w:rsidP="00306855">
            <w:pPr>
              <w:rPr>
                <w:rFonts w:ascii="Times New Roman" w:hAnsi="Times New Roman" w:cs="Times New Roman"/>
              </w:rPr>
            </w:pPr>
          </w:p>
        </w:tc>
        <w:tc>
          <w:tcPr>
            <w:tcW w:w="2410" w:type="dxa"/>
          </w:tcPr>
          <w:p w14:paraId="4F3A8ABA" w14:textId="7D9B8968" w:rsidR="00A00FC4" w:rsidRPr="00D109B5" w:rsidRDefault="00A00FC4" w:rsidP="00306855">
            <w:pPr>
              <w:rPr>
                <w:rFonts w:ascii="Times New Roman" w:hAnsi="Times New Roman" w:cs="Times New Roman"/>
              </w:rPr>
            </w:pPr>
            <w:r w:rsidRPr="00D109B5">
              <w:rPr>
                <w:rFonts w:ascii="Times New Roman" w:hAnsi="Times New Roman" w:cs="Times New Roman" w:hint="eastAsia"/>
              </w:rPr>
              <w:t>This study</w:t>
            </w:r>
          </w:p>
        </w:tc>
      </w:tr>
      <w:tr w:rsidR="00B02541" w14:paraId="7DA43447" w14:textId="77777777" w:rsidTr="00E83B99">
        <w:tc>
          <w:tcPr>
            <w:tcW w:w="3114" w:type="dxa"/>
          </w:tcPr>
          <w:p w14:paraId="6689A493" w14:textId="046EFAA8" w:rsidR="00B02541" w:rsidRPr="0092093C" w:rsidRDefault="00B02541" w:rsidP="00B02541">
            <w:pPr>
              <w:rPr>
                <w:rFonts w:ascii="Times New Roman" w:hAnsi="Times New Roman" w:cs="Times New Roman"/>
                <w:b/>
                <w:bCs/>
              </w:rPr>
            </w:pPr>
            <w:r w:rsidRPr="00BF3E91">
              <w:rPr>
                <w:rFonts w:ascii="Times New Roman" w:hAnsi="Times New Roman" w:cs="Times New Roman"/>
              </w:rPr>
              <w:t>HHP-</w:t>
            </w:r>
            <w:r w:rsidRPr="001A3568">
              <w:rPr>
                <w:rFonts w:ascii="Times New Roman" w:hAnsi="Times New Roman" w:cs="Times New Roman"/>
              </w:rPr>
              <w:t>DAS2</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497B85E0" w14:textId="77777777" w:rsidR="00B02541" w:rsidRPr="00D109B5" w:rsidRDefault="00B02541" w:rsidP="00B02541">
            <w:pPr>
              <w:rPr>
                <w:rFonts w:ascii="Times New Roman" w:hAnsi="Times New Roman" w:cs="Times New Roman"/>
              </w:rPr>
            </w:pPr>
          </w:p>
        </w:tc>
        <w:tc>
          <w:tcPr>
            <w:tcW w:w="2410" w:type="dxa"/>
          </w:tcPr>
          <w:p w14:paraId="22CBC07D" w14:textId="1D0E4F76"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11E55160" w14:textId="77777777" w:rsidTr="00E83B99">
        <w:tc>
          <w:tcPr>
            <w:tcW w:w="3114" w:type="dxa"/>
          </w:tcPr>
          <w:p w14:paraId="1F7682D4" w14:textId="2593CA32" w:rsidR="00B02541" w:rsidRDefault="00B02541" w:rsidP="00B02541">
            <w:pPr>
              <w:rPr>
                <w:rFonts w:ascii="Times New Roman" w:hAnsi="Times New Roman" w:cs="Times New Roman"/>
              </w:rPr>
            </w:pPr>
            <w:r w:rsidRPr="00BF3E91">
              <w:rPr>
                <w:rFonts w:ascii="Times New Roman" w:hAnsi="Times New Roman" w:cs="Times New Roman"/>
              </w:rPr>
              <w:t>HHP-</w:t>
            </w:r>
            <w:r w:rsidRPr="00E841EC">
              <w:rPr>
                <w:rFonts w:ascii="Times New Roman" w:hAnsi="Times New Roman" w:cs="Times New Roman"/>
              </w:rPr>
              <w:t>PMP20</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2085BC62" w14:textId="77777777" w:rsidR="00B02541" w:rsidRPr="00D109B5" w:rsidRDefault="00B02541" w:rsidP="00B02541">
            <w:pPr>
              <w:rPr>
                <w:rFonts w:ascii="Times New Roman" w:hAnsi="Times New Roman" w:cs="Times New Roman"/>
              </w:rPr>
            </w:pPr>
          </w:p>
        </w:tc>
        <w:tc>
          <w:tcPr>
            <w:tcW w:w="2410" w:type="dxa"/>
          </w:tcPr>
          <w:p w14:paraId="4598CC60" w14:textId="490B345D"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1410EAF1" w14:textId="77777777" w:rsidTr="00E83B99">
        <w:tc>
          <w:tcPr>
            <w:tcW w:w="3114" w:type="dxa"/>
          </w:tcPr>
          <w:p w14:paraId="256F82D4" w14:textId="6BA3CAFB" w:rsidR="00B02541" w:rsidRDefault="00B02541" w:rsidP="00B02541">
            <w:pPr>
              <w:rPr>
                <w:rFonts w:ascii="Times New Roman" w:hAnsi="Times New Roman" w:cs="Times New Roman"/>
              </w:rPr>
            </w:pPr>
            <w:r w:rsidRPr="00BF3E91">
              <w:rPr>
                <w:rFonts w:ascii="Times New Roman" w:hAnsi="Times New Roman" w:cs="Times New Roman"/>
              </w:rPr>
              <w:t>HHP-</w:t>
            </w:r>
            <w:r w:rsidRPr="00A05BC3">
              <w:rPr>
                <w:rFonts w:ascii="Times New Roman" w:hAnsi="Times New Roman" w:cs="Times New Roman"/>
              </w:rPr>
              <w:t>FDH</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41FAC646" w14:textId="77777777" w:rsidR="00B02541" w:rsidRPr="00D109B5" w:rsidRDefault="00B02541" w:rsidP="00B02541">
            <w:pPr>
              <w:rPr>
                <w:rFonts w:ascii="Times New Roman" w:hAnsi="Times New Roman" w:cs="Times New Roman"/>
              </w:rPr>
            </w:pPr>
          </w:p>
        </w:tc>
        <w:tc>
          <w:tcPr>
            <w:tcW w:w="2410" w:type="dxa"/>
          </w:tcPr>
          <w:p w14:paraId="4C953B4E" w14:textId="4DE4AD19"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7D329BC6" w14:textId="77777777" w:rsidTr="00E83B99">
        <w:tc>
          <w:tcPr>
            <w:tcW w:w="3114" w:type="dxa"/>
          </w:tcPr>
          <w:p w14:paraId="23F883B2" w14:textId="01637C02" w:rsidR="00B02541" w:rsidRDefault="00B02541" w:rsidP="00B02541">
            <w:pPr>
              <w:rPr>
                <w:rFonts w:ascii="Times New Roman" w:hAnsi="Times New Roman" w:cs="Times New Roman"/>
              </w:rPr>
            </w:pPr>
            <w:r w:rsidRPr="00BF3E91">
              <w:rPr>
                <w:rFonts w:ascii="Times New Roman" w:hAnsi="Times New Roman" w:cs="Times New Roman"/>
              </w:rPr>
              <w:t>HHP-</w:t>
            </w:r>
            <w:r w:rsidRPr="00655542">
              <w:rPr>
                <w:rFonts w:ascii="Times New Roman" w:hAnsi="Times New Roman" w:cs="Times New Roman"/>
              </w:rPr>
              <w:t>FLD1</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0FE10D52" w14:textId="77777777" w:rsidR="00B02541" w:rsidRPr="00D109B5" w:rsidRDefault="00B02541" w:rsidP="00B02541">
            <w:pPr>
              <w:rPr>
                <w:rFonts w:ascii="Times New Roman" w:hAnsi="Times New Roman" w:cs="Times New Roman"/>
              </w:rPr>
            </w:pPr>
          </w:p>
        </w:tc>
        <w:tc>
          <w:tcPr>
            <w:tcW w:w="2410" w:type="dxa"/>
          </w:tcPr>
          <w:p w14:paraId="47C8CB78" w14:textId="58D185B3"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674A987A" w14:textId="77777777" w:rsidTr="00E83B99">
        <w:tc>
          <w:tcPr>
            <w:tcW w:w="3114" w:type="dxa"/>
          </w:tcPr>
          <w:p w14:paraId="198EEB53" w14:textId="123E7E37" w:rsidR="00B02541" w:rsidRDefault="00B02541" w:rsidP="00B02541">
            <w:pPr>
              <w:rPr>
                <w:rFonts w:ascii="Times New Roman" w:hAnsi="Times New Roman" w:cs="Times New Roman"/>
              </w:rPr>
            </w:pPr>
            <w:r w:rsidRPr="00BF3E91">
              <w:rPr>
                <w:rFonts w:ascii="Times New Roman" w:hAnsi="Times New Roman" w:cs="Times New Roman"/>
              </w:rPr>
              <w:t>HHP-</w:t>
            </w:r>
            <w:r w:rsidRPr="00A60371">
              <w:rPr>
                <w:rFonts w:ascii="Times New Roman" w:hAnsi="Times New Roman" w:cs="Times New Roman"/>
              </w:rPr>
              <w:t>GCW14</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1AE69450" w14:textId="77777777" w:rsidR="00B02541" w:rsidRPr="00D109B5" w:rsidRDefault="00B02541" w:rsidP="00B02541">
            <w:pPr>
              <w:rPr>
                <w:rFonts w:ascii="Times New Roman" w:hAnsi="Times New Roman" w:cs="Times New Roman"/>
              </w:rPr>
            </w:pPr>
          </w:p>
        </w:tc>
        <w:tc>
          <w:tcPr>
            <w:tcW w:w="2410" w:type="dxa"/>
          </w:tcPr>
          <w:p w14:paraId="1AD48DA4" w14:textId="79031A43"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373EBE6C" w14:textId="77777777" w:rsidTr="00E83B99">
        <w:tc>
          <w:tcPr>
            <w:tcW w:w="3114" w:type="dxa"/>
          </w:tcPr>
          <w:p w14:paraId="33C88099" w14:textId="3C0A5FAB" w:rsidR="00B02541" w:rsidRDefault="00B02541" w:rsidP="00B02541">
            <w:pPr>
              <w:rPr>
                <w:rFonts w:ascii="Times New Roman" w:hAnsi="Times New Roman" w:cs="Times New Roman"/>
              </w:rPr>
            </w:pPr>
            <w:r w:rsidRPr="00BF3E91">
              <w:rPr>
                <w:rFonts w:ascii="Times New Roman" w:hAnsi="Times New Roman" w:cs="Times New Roman"/>
              </w:rPr>
              <w:t>HHP-</w:t>
            </w:r>
            <w:r w:rsidRPr="00A60371">
              <w:rPr>
                <w:rFonts w:ascii="Times New Roman" w:hAnsi="Times New Roman" w:cs="Times New Roman"/>
              </w:rPr>
              <w:t>CAT1</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2DFA4639" w14:textId="77777777" w:rsidR="00B02541" w:rsidRPr="00D109B5" w:rsidRDefault="00B02541" w:rsidP="00B02541">
            <w:pPr>
              <w:rPr>
                <w:rFonts w:ascii="Times New Roman" w:hAnsi="Times New Roman" w:cs="Times New Roman"/>
              </w:rPr>
            </w:pPr>
          </w:p>
        </w:tc>
        <w:tc>
          <w:tcPr>
            <w:tcW w:w="2410" w:type="dxa"/>
          </w:tcPr>
          <w:p w14:paraId="7564CDF9" w14:textId="07136E4F"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r w:rsidR="00B02541" w14:paraId="00680F87" w14:textId="77777777" w:rsidTr="00E83B99">
        <w:tc>
          <w:tcPr>
            <w:tcW w:w="3114" w:type="dxa"/>
          </w:tcPr>
          <w:p w14:paraId="7D1BFD89" w14:textId="4762ABC8" w:rsidR="00B02541" w:rsidRDefault="00B02541" w:rsidP="00B02541">
            <w:pPr>
              <w:rPr>
                <w:rFonts w:ascii="Times New Roman" w:hAnsi="Times New Roman" w:cs="Times New Roman"/>
              </w:rPr>
            </w:pPr>
            <w:r w:rsidRPr="00BF3E91">
              <w:rPr>
                <w:rFonts w:ascii="Times New Roman" w:hAnsi="Times New Roman" w:cs="Times New Roman"/>
              </w:rPr>
              <w:t>HHP-</w:t>
            </w:r>
            <w:r w:rsidRPr="00A60371">
              <w:rPr>
                <w:rFonts w:ascii="Times New Roman" w:hAnsi="Times New Roman" w:cs="Times New Roman"/>
              </w:rPr>
              <w:t>LAR3</w:t>
            </w:r>
            <w:r w:rsidRPr="008B40B9">
              <w:rPr>
                <w:rFonts w:ascii="Times New Roman" w:hAnsi="Times New Roman" w:cs="Times New Roman"/>
              </w:rPr>
              <w:t>p</w:t>
            </w:r>
            <w:r>
              <w:rPr>
                <w:rFonts w:ascii="Times New Roman" w:hAnsi="Times New Roman" w:cs="Times New Roman" w:hint="eastAsia"/>
              </w:rPr>
              <w:t>-eGFP</w:t>
            </w:r>
            <w:r w:rsidRPr="00BF3E91">
              <w:rPr>
                <w:rFonts w:ascii="Times New Roman" w:hAnsi="Times New Roman" w:cs="Times New Roman"/>
              </w:rPr>
              <w:t>-DUS4t</w:t>
            </w:r>
          </w:p>
        </w:tc>
        <w:tc>
          <w:tcPr>
            <w:tcW w:w="2693" w:type="dxa"/>
            <w:vMerge/>
          </w:tcPr>
          <w:p w14:paraId="35DA7BD6" w14:textId="77777777" w:rsidR="00B02541" w:rsidRPr="00D109B5" w:rsidRDefault="00B02541" w:rsidP="00B02541">
            <w:pPr>
              <w:rPr>
                <w:rFonts w:ascii="Times New Roman" w:hAnsi="Times New Roman" w:cs="Times New Roman"/>
              </w:rPr>
            </w:pPr>
          </w:p>
        </w:tc>
        <w:tc>
          <w:tcPr>
            <w:tcW w:w="2410" w:type="dxa"/>
          </w:tcPr>
          <w:p w14:paraId="19CD9F61" w14:textId="0F7B8AD1" w:rsidR="00B02541" w:rsidRPr="00D109B5" w:rsidRDefault="00B02541" w:rsidP="00B02541">
            <w:pPr>
              <w:rPr>
                <w:rFonts w:ascii="Times New Roman" w:hAnsi="Times New Roman" w:cs="Times New Roman"/>
              </w:rPr>
            </w:pPr>
            <w:r w:rsidRPr="00D109B5">
              <w:rPr>
                <w:rFonts w:ascii="Times New Roman" w:hAnsi="Times New Roman" w:cs="Times New Roman" w:hint="eastAsia"/>
              </w:rPr>
              <w:t>This study</w:t>
            </w:r>
          </w:p>
        </w:tc>
      </w:tr>
    </w:tbl>
    <w:p w14:paraId="759AAE60" w14:textId="77777777" w:rsidR="009A51A4" w:rsidRDefault="009A51A4">
      <w:pPr>
        <w:rPr>
          <w:rFonts w:ascii="Times New Roman" w:hAnsi="Times New Roman" w:cs="Times New Roman"/>
          <w:b/>
          <w:bCs/>
        </w:rPr>
      </w:pPr>
    </w:p>
    <w:p w14:paraId="17E4089E" w14:textId="77777777" w:rsidR="00765F4D" w:rsidRDefault="00765F4D">
      <w:pPr>
        <w:rPr>
          <w:rFonts w:ascii="Times New Roman" w:hAnsi="Times New Roman" w:cs="Times New Roman"/>
          <w:b/>
          <w:bCs/>
        </w:rPr>
      </w:pPr>
    </w:p>
    <w:p w14:paraId="72F63B44" w14:textId="77777777" w:rsidR="00765F4D" w:rsidRDefault="00765F4D">
      <w:pPr>
        <w:rPr>
          <w:rFonts w:ascii="Times New Roman" w:hAnsi="Times New Roman" w:cs="Times New Roman"/>
          <w:b/>
          <w:bCs/>
        </w:rPr>
      </w:pPr>
    </w:p>
    <w:p w14:paraId="74F2E0C9" w14:textId="77777777" w:rsidR="00765F4D" w:rsidRDefault="00765F4D">
      <w:pPr>
        <w:rPr>
          <w:rFonts w:ascii="Times New Roman" w:hAnsi="Times New Roman" w:cs="Times New Roman"/>
          <w:b/>
          <w:bCs/>
        </w:rPr>
      </w:pPr>
    </w:p>
    <w:p w14:paraId="203818CE" w14:textId="77777777" w:rsidR="00765F4D" w:rsidRDefault="00765F4D">
      <w:pPr>
        <w:rPr>
          <w:rFonts w:ascii="Times New Roman" w:hAnsi="Times New Roman" w:cs="Times New Roman"/>
          <w:b/>
          <w:bCs/>
        </w:rPr>
      </w:pPr>
    </w:p>
    <w:p w14:paraId="13461FAC" w14:textId="0D3A4FFC" w:rsidR="00A96452" w:rsidRDefault="00E91749" w:rsidP="00A96452">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3</w:t>
      </w:r>
      <w:r w:rsidR="00A96452">
        <w:rPr>
          <w:rFonts w:ascii="Times New Roman" w:hAnsi="Times New Roman" w:cs="Times New Roman" w:hint="eastAsia"/>
          <w:b/>
          <w:bCs/>
        </w:rPr>
        <w:t>.</w:t>
      </w:r>
      <w:r w:rsidR="00A96452" w:rsidRPr="005801A9">
        <w:rPr>
          <w:rFonts w:ascii="Times New Roman" w:hAnsi="Times New Roman" w:cs="Times New Roman"/>
          <w:b/>
          <w:bCs/>
        </w:rPr>
        <w:t xml:space="preserve"> </w:t>
      </w:r>
      <w:r w:rsidR="005A2DDC">
        <w:rPr>
          <w:rFonts w:ascii="Times New Roman" w:hAnsi="Times New Roman" w:cs="Times New Roman" w:hint="eastAsia"/>
          <w:b/>
          <w:bCs/>
        </w:rPr>
        <w:t>Main p</w:t>
      </w:r>
      <w:r w:rsidR="00A96452">
        <w:rPr>
          <w:rFonts w:ascii="Times New Roman" w:hAnsi="Times New Roman" w:cs="Times New Roman" w:hint="eastAsia"/>
          <w:b/>
          <w:bCs/>
        </w:rPr>
        <w:t>rimers</w:t>
      </w:r>
      <w:r w:rsidR="00A96452" w:rsidRPr="005801A9">
        <w:rPr>
          <w:rFonts w:ascii="Times New Roman" w:hAnsi="Times New Roman" w:cs="Times New Roman"/>
          <w:b/>
          <w:bCs/>
        </w:rPr>
        <w:t xml:space="preserve"> used in this study</w:t>
      </w:r>
    </w:p>
    <w:tbl>
      <w:tblPr>
        <w:tblStyle w:val="af2"/>
        <w:tblW w:w="10348" w:type="dxa"/>
        <w:tblInd w:w="-714" w:type="dxa"/>
        <w:tblLayout w:type="fixed"/>
        <w:tblLook w:val="04A0" w:firstRow="1" w:lastRow="0" w:firstColumn="1" w:lastColumn="0" w:noHBand="0" w:noVBand="1"/>
      </w:tblPr>
      <w:tblGrid>
        <w:gridCol w:w="1560"/>
        <w:gridCol w:w="7153"/>
        <w:gridCol w:w="1635"/>
      </w:tblGrid>
      <w:tr w:rsidR="00416288" w:rsidRPr="00056CEF" w14:paraId="61F67041" w14:textId="77777777" w:rsidTr="006F0C49">
        <w:tc>
          <w:tcPr>
            <w:tcW w:w="1560" w:type="dxa"/>
            <w:shd w:val="clear" w:color="auto" w:fill="E7E6E6" w:themeFill="background2"/>
          </w:tcPr>
          <w:p w14:paraId="0B28B5B5" w14:textId="13B353C2" w:rsidR="00416288" w:rsidRPr="00A046A7" w:rsidRDefault="00416288">
            <w:pPr>
              <w:rPr>
                <w:rFonts w:ascii="Times New Roman" w:hAnsi="Times New Roman" w:cs="Times New Roman"/>
                <w:b/>
                <w:bCs/>
                <w:sz w:val="24"/>
              </w:rPr>
            </w:pPr>
            <w:r w:rsidRPr="00A046A7">
              <w:rPr>
                <w:rFonts w:ascii="Times New Roman" w:hAnsi="Times New Roman" w:cs="Times New Roman" w:hint="eastAsia"/>
                <w:b/>
                <w:bCs/>
                <w:sz w:val="24"/>
              </w:rPr>
              <w:t>Primer</w:t>
            </w:r>
          </w:p>
        </w:tc>
        <w:tc>
          <w:tcPr>
            <w:tcW w:w="7153" w:type="dxa"/>
            <w:shd w:val="clear" w:color="auto" w:fill="E7E6E6" w:themeFill="background2"/>
          </w:tcPr>
          <w:p w14:paraId="33CF8D56" w14:textId="757C5180" w:rsidR="00416288" w:rsidRPr="00A046A7" w:rsidRDefault="00416288">
            <w:pPr>
              <w:rPr>
                <w:rFonts w:ascii="Times New Roman" w:hAnsi="Times New Roman" w:cs="Times New Roman"/>
                <w:b/>
                <w:bCs/>
                <w:sz w:val="24"/>
              </w:rPr>
            </w:pPr>
            <w:r w:rsidRPr="00A046A7">
              <w:rPr>
                <w:rFonts w:ascii="Times New Roman" w:hAnsi="Times New Roman" w:cs="Times New Roman"/>
                <w:b/>
                <w:bCs/>
                <w:sz w:val="24"/>
              </w:rPr>
              <w:t>Sequence (</w:t>
            </w:r>
            <w:r w:rsidR="00D55C7D" w:rsidRPr="00AD1BA7">
              <w:rPr>
                <w:rFonts w:ascii="Times New Roman" w:hAnsi="Times New Roman" w:cs="Times New Roman"/>
                <w:b/>
                <w:bCs/>
              </w:rPr>
              <w:t>5′-3′</w:t>
            </w:r>
            <w:r w:rsidRPr="00A046A7">
              <w:rPr>
                <w:rFonts w:ascii="Times New Roman" w:hAnsi="Times New Roman" w:cs="Times New Roman"/>
                <w:b/>
                <w:bCs/>
                <w:sz w:val="24"/>
              </w:rPr>
              <w:t>)</w:t>
            </w:r>
          </w:p>
        </w:tc>
        <w:tc>
          <w:tcPr>
            <w:tcW w:w="1635" w:type="dxa"/>
            <w:shd w:val="clear" w:color="auto" w:fill="E7E6E6" w:themeFill="background2"/>
          </w:tcPr>
          <w:p w14:paraId="3C6DF901" w14:textId="24535DDB" w:rsidR="00416288" w:rsidRPr="00A046A7" w:rsidRDefault="00416288">
            <w:pPr>
              <w:rPr>
                <w:rFonts w:ascii="Times New Roman" w:hAnsi="Times New Roman" w:cs="Times New Roman"/>
                <w:b/>
                <w:bCs/>
                <w:sz w:val="24"/>
              </w:rPr>
            </w:pPr>
            <w:r w:rsidRPr="00A046A7">
              <w:rPr>
                <w:rFonts w:ascii="Times New Roman" w:hAnsi="Times New Roman" w:cs="Times New Roman"/>
                <w:b/>
                <w:bCs/>
                <w:sz w:val="24"/>
              </w:rPr>
              <w:t>Description</w:t>
            </w:r>
          </w:p>
        </w:tc>
      </w:tr>
      <w:tr w:rsidR="00536133" w:rsidRPr="00056CEF" w14:paraId="2EBA63CC" w14:textId="77777777" w:rsidTr="00E61257">
        <w:tc>
          <w:tcPr>
            <w:tcW w:w="1560" w:type="dxa"/>
          </w:tcPr>
          <w:p w14:paraId="463D6619" w14:textId="6A086C01" w:rsidR="00536133" w:rsidRPr="00056CEF" w:rsidRDefault="00536133">
            <w:pPr>
              <w:rPr>
                <w:rFonts w:ascii="Times New Roman" w:hAnsi="Times New Roman" w:cs="Times New Roman"/>
              </w:rPr>
            </w:pPr>
            <w:r w:rsidRPr="00056CEF">
              <w:rPr>
                <w:rFonts w:ascii="Times New Roman" w:hAnsi="Times New Roman" w:cs="Times New Roman"/>
              </w:rPr>
              <w:t>AOX1-F</w:t>
            </w:r>
          </w:p>
        </w:tc>
        <w:tc>
          <w:tcPr>
            <w:tcW w:w="7153" w:type="dxa"/>
          </w:tcPr>
          <w:p w14:paraId="3C82A9EB" w14:textId="12D72030" w:rsidR="00536133" w:rsidRPr="00056CEF" w:rsidRDefault="00536133">
            <w:pPr>
              <w:rPr>
                <w:rFonts w:ascii="Times New Roman" w:hAnsi="Times New Roman" w:cs="Times New Roman"/>
              </w:rPr>
            </w:pPr>
            <w:proofErr w:type="spellStart"/>
            <w:r w:rsidRPr="00056CEF">
              <w:rPr>
                <w:rFonts w:ascii="Times New Roman" w:hAnsi="Times New Roman" w:cs="Times New Roman"/>
              </w:rPr>
              <w:t>CACGAGGgatctaacatccaaagacgaaag</w:t>
            </w:r>
            <w:proofErr w:type="spellEnd"/>
          </w:p>
        </w:tc>
        <w:tc>
          <w:tcPr>
            <w:tcW w:w="1635" w:type="dxa"/>
            <w:vMerge w:val="restart"/>
          </w:tcPr>
          <w:p w14:paraId="36F4A9E7" w14:textId="77777777" w:rsidR="00A91DDF" w:rsidRDefault="002854E3">
            <w:pPr>
              <w:rPr>
                <w:rFonts w:ascii="Times New Roman" w:hAnsi="Times New Roman" w:cs="Times New Roman"/>
              </w:rPr>
            </w:pPr>
            <w:r w:rsidRPr="002854E3">
              <w:rPr>
                <w:rFonts w:ascii="Times New Roman" w:hAnsi="Times New Roman" w:cs="Times New Roman"/>
              </w:rPr>
              <w:t xml:space="preserve">Primers for amplification of promoter sequences from the GS115 genome. </w:t>
            </w:r>
          </w:p>
          <w:p w14:paraId="6312A59D" w14:textId="77777777" w:rsidR="00A91DDF" w:rsidRDefault="00A91DDF">
            <w:pPr>
              <w:rPr>
                <w:rFonts w:ascii="Times New Roman" w:hAnsi="Times New Roman" w:cs="Times New Roman"/>
              </w:rPr>
            </w:pPr>
          </w:p>
          <w:p w14:paraId="0AD119BC" w14:textId="77777777" w:rsidR="00A91DDF" w:rsidRDefault="00A91DDF">
            <w:pPr>
              <w:rPr>
                <w:rFonts w:ascii="Times New Roman" w:hAnsi="Times New Roman" w:cs="Times New Roman"/>
              </w:rPr>
            </w:pPr>
          </w:p>
          <w:p w14:paraId="0E016A24" w14:textId="77777777" w:rsidR="00A91DDF" w:rsidRDefault="002854E3">
            <w:pPr>
              <w:rPr>
                <w:rFonts w:ascii="Times New Roman" w:hAnsi="Times New Roman" w:cs="Times New Roman"/>
              </w:rPr>
            </w:pPr>
            <w:r w:rsidRPr="002854E3">
              <w:rPr>
                <w:rFonts w:ascii="Times New Roman" w:hAnsi="Times New Roman" w:cs="Times New Roman"/>
              </w:rPr>
              <w:t xml:space="preserve">Note: </w:t>
            </w:r>
          </w:p>
          <w:p w14:paraId="7BBD783B" w14:textId="42F4584B" w:rsidR="00536133" w:rsidRPr="00536133" w:rsidRDefault="002854E3">
            <w:pPr>
              <w:rPr>
                <w:rFonts w:ascii="Times New Roman" w:hAnsi="Times New Roman" w:cs="Times New Roman"/>
              </w:rPr>
            </w:pPr>
            <w:r w:rsidRPr="002854E3">
              <w:rPr>
                <w:rFonts w:ascii="Times New Roman" w:hAnsi="Times New Roman" w:cs="Times New Roman"/>
              </w:rPr>
              <w:t>The AOX2</w:t>
            </w:r>
            <w:r w:rsidR="00A91DDF">
              <w:rPr>
                <w:rFonts w:ascii="Times New Roman" w:hAnsi="Times New Roman" w:cs="Times New Roman" w:hint="eastAsia"/>
              </w:rPr>
              <w:t xml:space="preserve">* </w:t>
            </w:r>
            <w:r w:rsidRPr="002854E3">
              <w:rPr>
                <w:rFonts w:ascii="Times New Roman" w:hAnsi="Times New Roman" w:cs="Times New Roman"/>
              </w:rPr>
              <w:t>promoter contains a T</w:t>
            </w:r>
            <w:r w:rsidR="00112757">
              <w:rPr>
                <w:rFonts w:ascii="Times New Roman" w:hAnsi="Times New Roman" w:cs="Times New Roman" w:hint="eastAsia"/>
              </w:rPr>
              <w:t xml:space="preserve"> </w:t>
            </w:r>
            <w:r w:rsidRPr="002854E3">
              <w:rPr>
                <w:rFonts w:ascii="Times New Roman" w:hAnsi="Times New Roman" w:cs="Times New Roman"/>
              </w:rPr>
              <w:t>to</w:t>
            </w:r>
            <w:r w:rsidR="00112757">
              <w:rPr>
                <w:rFonts w:ascii="Times New Roman" w:hAnsi="Times New Roman" w:cs="Times New Roman" w:hint="eastAsia"/>
              </w:rPr>
              <w:t xml:space="preserve"> </w:t>
            </w:r>
            <w:r w:rsidRPr="002854E3">
              <w:rPr>
                <w:rFonts w:ascii="Times New Roman" w:hAnsi="Times New Roman" w:cs="Times New Roman"/>
              </w:rPr>
              <w:t xml:space="preserve">C </w:t>
            </w:r>
            <w:r w:rsidR="000C5C12" w:rsidRPr="000C5C12">
              <w:rPr>
                <w:rFonts w:ascii="Times New Roman" w:hAnsi="Times New Roman" w:cs="Times New Roman"/>
              </w:rPr>
              <w:t>mutation</w:t>
            </w:r>
            <w:r w:rsidRPr="002854E3">
              <w:rPr>
                <w:rFonts w:ascii="Times New Roman" w:hAnsi="Times New Roman" w:cs="Times New Roman"/>
              </w:rPr>
              <w:t xml:space="preserve"> at position −255.</w:t>
            </w:r>
          </w:p>
        </w:tc>
      </w:tr>
      <w:tr w:rsidR="00536133" w:rsidRPr="00056CEF" w14:paraId="435B6BAC" w14:textId="77777777" w:rsidTr="00E61257">
        <w:tc>
          <w:tcPr>
            <w:tcW w:w="1560" w:type="dxa"/>
          </w:tcPr>
          <w:p w14:paraId="3F936665" w14:textId="3750F8F8" w:rsidR="00536133" w:rsidRPr="00056CEF" w:rsidRDefault="00536133">
            <w:pPr>
              <w:rPr>
                <w:rFonts w:ascii="Times New Roman" w:hAnsi="Times New Roman" w:cs="Times New Roman"/>
              </w:rPr>
            </w:pPr>
            <w:r w:rsidRPr="00056CEF">
              <w:rPr>
                <w:rFonts w:ascii="Times New Roman" w:hAnsi="Times New Roman" w:cs="Times New Roman"/>
              </w:rPr>
              <w:t>AOX1-R</w:t>
            </w:r>
          </w:p>
        </w:tc>
        <w:tc>
          <w:tcPr>
            <w:tcW w:w="7153" w:type="dxa"/>
          </w:tcPr>
          <w:p w14:paraId="14CC1001" w14:textId="48580545" w:rsidR="00536133" w:rsidRPr="00056CEF" w:rsidRDefault="00536133">
            <w:pPr>
              <w:rPr>
                <w:rFonts w:ascii="Times New Roman" w:hAnsi="Times New Roman" w:cs="Times New Roman"/>
              </w:rPr>
            </w:pPr>
            <w:proofErr w:type="spellStart"/>
            <w:r w:rsidRPr="00056CEF">
              <w:rPr>
                <w:rFonts w:ascii="Times New Roman" w:hAnsi="Times New Roman" w:cs="Times New Roman"/>
              </w:rPr>
              <w:t>TAGAAACCATttcgaataattagttgttttttgatcttc</w:t>
            </w:r>
            <w:proofErr w:type="spellEnd"/>
          </w:p>
        </w:tc>
        <w:tc>
          <w:tcPr>
            <w:tcW w:w="1635" w:type="dxa"/>
            <w:vMerge/>
          </w:tcPr>
          <w:p w14:paraId="738EABA2" w14:textId="77777777" w:rsidR="00536133" w:rsidRPr="00536133" w:rsidRDefault="00536133">
            <w:pPr>
              <w:rPr>
                <w:rFonts w:ascii="Times New Roman" w:hAnsi="Times New Roman" w:cs="Times New Roman"/>
              </w:rPr>
            </w:pPr>
          </w:p>
        </w:tc>
      </w:tr>
      <w:tr w:rsidR="00536133" w:rsidRPr="00056CEF" w14:paraId="7479FB48" w14:textId="77777777" w:rsidTr="00E61257">
        <w:tc>
          <w:tcPr>
            <w:tcW w:w="1560" w:type="dxa"/>
          </w:tcPr>
          <w:p w14:paraId="253E8F36" w14:textId="4710355E" w:rsidR="00536133" w:rsidRPr="00056CEF" w:rsidRDefault="00536133" w:rsidP="00056CEF">
            <w:pPr>
              <w:rPr>
                <w:rFonts w:ascii="Times New Roman" w:hAnsi="Times New Roman" w:cs="Times New Roman"/>
              </w:rPr>
            </w:pPr>
            <w:r w:rsidRPr="00056CEF">
              <w:rPr>
                <w:rFonts w:ascii="Times New Roman" w:hAnsi="Times New Roman" w:cs="Times New Roman"/>
              </w:rPr>
              <w:t>AOX</w:t>
            </w:r>
            <w:r>
              <w:rPr>
                <w:rFonts w:ascii="Times New Roman" w:hAnsi="Times New Roman" w:cs="Times New Roman" w:hint="eastAsia"/>
              </w:rPr>
              <w:t>2*</w:t>
            </w:r>
            <w:r w:rsidRPr="00056CEF">
              <w:rPr>
                <w:rFonts w:ascii="Times New Roman" w:hAnsi="Times New Roman" w:cs="Times New Roman"/>
              </w:rPr>
              <w:t>-F</w:t>
            </w:r>
          </w:p>
        </w:tc>
        <w:tc>
          <w:tcPr>
            <w:tcW w:w="7153" w:type="dxa"/>
          </w:tcPr>
          <w:p w14:paraId="6C08C968" w14:textId="37FC081D" w:rsidR="00536133" w:rsidRPr="00056CEF" w:rsidRDefault="00536133" w:rsidP="00056CEF">
            <w:pPr>
              <w:rPr>
                <w:rFonts w:ascii="Times New Roman" w:hAnsi="Times New Roman" w:cs="Times New Roman"/>
              </w:rPr>
            </w:pPr>
            <w:r w:rsidRPr="00056CEF">
              <w:rPr>
                <w:rFonts w:ascii="Times New Roman" w:hAnsi="Times New Roman" w:cs="Times New Roman"/>
              </w:rPr>
              <w:t>ATCACGAGGTTTTTTTCAGACCATATGACCG</w:t>
            </w:r>
          </w:p>
        </w:tc>
        <w:tc>
          <w:tcPr>
            <w:tcW w:w="1635" w:type="dxa"/>
            <w:vMerge/>
          </w:tcPr>
          <w:p w14:paraId="28237CDD" w14:textId="77777777" w:rsidR="00536133" w:rsidRPr="00536133" w:rsidRDefault="00536133" w:rsidP="00056CEF">
            <w:pPr>
              <w:rPr>
                <w:rFonts w:ascii="Times New Roman" w:hAnsi="Times New Roman" w:cs="Times New Roman"/>
              </w:rPr>
            </w:pPr>
          </w:p>
        </w:tc>
      </w:tr>
      <w:tr w:rsidR="00536133" w:rsidRPr="00056CEF" w14:paraId="55774748" w14:textId="77777777" w:rsidTr="00E61257">
        <w:tc>
          <w:tcPr>
            <w:tcW w:w="1560" w:type="dxa"/>
          </w:tcPr>
          <w:p w14:paraId="06A9E090" w14:textId="0EAF2BFC" w:rsidR="00536133" w:rsidRPr="00056CEF" w:rsidRDefault="00536133" w:rsidP="00056CEF">
            <w:pPr>
              <w:rPr>
                <w:rFonts w:ascii="Times New Roman" w:hAnsi="Times New Roman" w:cs="Times New Roman"/>
              </w:rPr>
            </w:pPr>
            <w:r w:rsidRPr="00056CEF">
              <w:rPr>
                <w:rFonts w:ascii="Times New Roman" w:hAnsi="Times New Roman" w:cs="Times New Roman"/>
              </w:rPr>
              <w:t>AOX</w:t>
            </w:r>
            <w:r>
              <w:rPr>
                <w:rFonts w:ascii="Times New Roman" w:hAnsi="Times New Roman" w:cs="Times New Roman" w:hint="eastAsia"/>
              </w:rPr>
              <w:t>2*</w:t>
            </w:r>
            <w:r w:rsidRPr="00056CEF">
              <w:rPr>
                <w:rFonts w:ascii="Times New Roman" w:hAnsi="Times New Roman" w:cs="Times New Roman"/>
              </w:rPr>
              <w:t>-R</w:t>
            </w:r>
          </w:p>
        </w:tc>
        <w:tc>
          <w:tcPr>
            <w:tcW w:w="7153" w:type="dxa"/>
          </w:tcPr>
          <w:p w14:paraId="3E189AE7" w14:textId="3A014736" w:rsidR="00536133" w:rsidRPr="00056CEF" w:rsidRDefault="00536133" w:rsidP="00056CEF">
            <w:pPr>
              <w:rPr>
                <w:rFonts w:ascii="Times New Roman" w:hAnsi="Times New Roman" w:cs="Times New Roman"/>
              </w:rPr>
            </w:pPr>
            <w:r w:rsidRPr="00363CE9">
              <w:rPr>
                <w:rFonts w:ascii="Times New Roman" w:hAnsi="Times New Roman" w:cs="Times New Roman"/>
              </w:rPr>
              <w:t>CTTTAGAAACCATTTTTTCTCAGTTGATTTGTTTGT</w:t>
            </w:r>
          </w:p>
        </w:tc>
        <w:tc>
          <w:tcPr>
            <w:tcW w:w="1635" w:type="dxa"/>
            <w:vMerge/>
          </w:tcPr>
          <w:p w14:paraId="50FB584C" w14:textId="77777777" w:rsidR="00536133" w:rsidRPr="00536133" w:rsidRDefault="00536133" w:rsidP="00056CEF">
            <w:pPr>
              <w:rPr>
                <w:rFonts w:ascii="Times New Roman" w:hAnsi="Times New Roman" w:cs="Times New Roman"/>
              </w:rPr>
            </w:pPr>
          </w:p>
        </w:tc>
      </w:tr>
      <w:tr w:rsidR="00536133" w:rsidRPr="00056CEF" w14:paraId="36907068" w14:textId="77777777" w:rsidTr="00E61257">
        <w:tc>
          <w:tcPr>
            <w:tcW w:w="1560" w:type="dxa"/>
          </w:tcPr>
          <w:p w14:paraId="5BF66FAB" w14:textId="3CE4900F" w:rsidR="00536133" w:rsidRPr="00056CEF" w:rsidRDefault="00536133" w:rsidP="00363CE9">
            <w:pPr>
              <w:rPr>
                <w:rFonts w:ascii="Times New Roman" w:hAnsi="Times New Roman" w:cs="Times New Roman"/>
              </w:rPr>
            </w:pPr>
            <w:r>
              <w:rPr>
                <w:rFonts w:ascii="Times New Roman" w:hAnsi="Times New Roman" w:cs="Times New Roman" w:hint="eastAsia"/>
              </w:rPr>
              <w:t>GAP</w:t>
            </w:r>
            <w:r w:rsidRPr="00056CEF">
              <w:rPr>
                <w:rFonts w:ascii="Times New Roman" w:hAnsi="Times New Roman" w:cs="Times New Roman"/>
              </w:rPr>
              <w:t>-F</w:t>
            </w:r>
          </w:p>
        </w:tc>
        <w:tc>
          <w:tcPr>
            <w:tcW w:w="7153" w:type="dxa"/>
          </w:tcPr>
          <w:p w14:paraId="1826DD26" w14:textId="62F3BC91" w:rsidR="00536133" w:rsidRPr="00056CEF" w:rsidRDefault="00536133" w:rsidP="00363CE9">
            <w:pPr>
              <w:rPr>
                <w:rFonts w:ascii="Times New Roman" w:hAnsi="Times New Roman" w:cs="Times New Roman"/>
              </w:rPr>
            </w:pPr>
            <w:r w:rsidRPr="00363CE9">
              <w:rPr>
                <w:rFonts w:ascii="Times New Roman" w:hAnsi="Times New Roman" w:cs="Times New Roman"/>
              </w:rPr>
              <w:t>TATCACGAGGCTGCTACTCTGGTCCCAAG</w:t>
            </w:r>
          </w:p>
        </w:tc>
        <w:tc>
          <w:tcPr>
            <w:tcW w:w="1635" w:type="dxa"/>
            <w:vMerge/>
          </w:tcPr>
          <w:p w14:paraId="25FEAF1B" w14:textId="77777777" w:rsidR="00536133" w:rsidRPr="00536133" w:rsidRDefault="00536133" w:rsidP="00363CE9">
            <w:pPr>
              <w:rPr>
                <w:rFonts w:ascii="Times New Roman" w:hAnsi="Times New Roman" w:cs="Times New Roman"/>
              </w:rPr>
            </w:pPr>
          </w:p>
        </w:tc>
      </w:tr>
      <w:tr w:rsidR="00536133" w:rsidRPr="00056CEF" w14:paraId="0245C955" w14:textId="77777777" w:rsidTr="00E61257">
        <w:tc>
          <w:tcPr>
            <w:tcW w:w="1560" w:type="dxa"/>
          </w:tcPr>
          <w:p w14:paraId="295E31AD" w14:textId="72689416" w:rsidR="00536133" w:rsidRPr="00056CEF" w:rsidRDefault="00536133" w:rsidP="00363CE9">
            <w:pPr>
              <w:rPr>
                <w:rFonts w:ascii="Times New Roman" w:hAnsi="Times New Roman" w:cs="Times New Roman"/>
              </w:rPr>
            </w:pPr>
            <w:r>
              <w:rPr>
                <w:rFonts w:ascii="Times New Roman" w:hAnsi="Times New Roman" w:cs="Times New Roman" w:hint="eastAsia"/>
              </w:rPr>
              <w:t>GAP</w:t>
            </w:r>
            <w:r w:rsidRPr="00056CEF">
              <w:rPr>
                <w:rFonts w:ascii="Times New Roman" w:hAnsi="Times New Roman" w:cs="Times New Roman"/>
              </w:rPr>
              <w:t>-R</w:t>
            </w:r>
          </w:p>
        </w:tc>
        <w:tc>
          <w:tcPr>
            <w:tcW w:w="7153" w:type="dxa"/>
          </w:tcPr>
          <w:p w14:paraId="1DA49590" w14:textId="5772F383" w:rsidR="00536133" w:rsidRPr="00056CEF" w:rsidRDefault="00536133" w:rsidP="00363CE9">
            <w:pPr>
              <w:rPr>
                <w:rFonts w:ascii="Times New Roman" w:hAnsi="Times New Roman" w:cs="Times New Roman"/>
              </w:rPr>
            </w:pPr>
            <w:r w:rsidRPr="00363CE9">
              <w:rPr>
                <w:rFonts w:ascii="Times New Roman" w:hAnsi="Times New Roman" w:cs="Times New Roman"/>
              </w:rPr>
              <w:t>AGAAACCATTGTGTTTTGATAGTTGTTCAATTGAT</w:t>
            </w:r>
          </w:p>
        </w:tc>
        <w:tc>
          <w:tcPr>
            <w:tcW w:w="1635" w:type="dxa"/>
            <w:vMerge/>
          </w:tcPr>
          <w:p w14:paraId="4E0A7560" w14:textId="77777777" w:rsidR="00536133" w:rsidRPr="00536133" w:rsidRDefault="00536133" w:rsidP="00363CE9">
            <w:pPr>
              <w:rPr>
                <w:rFonts w:ascii="Times New Roman" w:hAnsi="Times New Roman" w:cs="Times New Roman"/>
              </w:rPr>
            </w:pPr>
          </w:p>
        </w:tc>
      </w:tr>
      <w:tr w:rsidR="00536133" w:rsidRPr="00056CEF" w14:paraId="4BCDB0BE" w14:textId="77777777" w:rsidTr="00E61257">
        <w:tc>
          <w:tcPr>
            <w:tcW w:w="1560" w:type="dxa"/>
          </w:tcPr>
          <w:p w14:paraId="4A49731B" w14:textId="20073A09" w:rsidR="00536133" w:rsidRPr="00056CEF" w:rsidRDefault="00536133" w:rsidP="00363CE9">
            <w:pPr>
              <w:rPr>
                <w:rFonts w:ascii="Times New Roman" w:hAnsi="Times New Roman" w:cs="Times New Roman"/>
              </w:rPr>
            </w:pPr>
            <w:r>
              <w:rPr>
                <w:rFonts w:ascii="Times New Roman" w:hAnsi="Times New Roman" w:cs="Times New Roman" w:hint="eastAsia"/>
              </w:rPr>
              <w:t>CDC19</w:t>
            </w:r>
            <w:r w:rsidRPr="00056CEF">
              <w:rPr>
                <w:rFonts w:ascii="Times New Roman" w:hAnsi="Times New Roman" w:cs="Times New Roman"/>
              </w:rPr>
              <w:t>-F</w:t>
            </w:r>
          </w:p>
        </w:tc>
        <w:tc>
          <w:tcPr>
            <w:tcW w:w="7153" w:type="dxa"/>
          </w:tcPr>
          <w:p w14:paraId="7ED1B99C" w14:textId="17251413" w:rsidR="00536133" w:rsidRPr="00056CEF" w:rsidRDefault="00536133" w:rsidP="00363CE9">
            <w:pPr>
              <w:rPr>
                <w:rFonts w:ascii="Times New Roman" w:hAnsi="Times New Roman" w:cs="Times New Roman"/>
              </w:rPr>
            </w:pPr>
            <w:r w:rsidRPr="00363CE9">
              <w:rPr>
                <w:rFonts w:ascii="Times New Roman" w:hAnsi="Times New Roman" w:cs="Times New Roman"/>
              </w:rPr>
              <w:t>TATCACGAGGTTCAGTGTGCGGGATACTGTA</w:t>
            </w:r>
          </w:p>
        </w:tc>
        <w:tc>
          <w:tcPr>
            <w:tcW w:w="1635" w:type="dxa"/>
            <w:vMerge/>
          </w:tcPr>
          <w:p w14:paraId="4ECA8E9B" w14:textId="77777777" w:rsidR="00536133" w:rsidRPr="00536133" w:rsidRDefault="00536133" w:rsidP="00363CE9">
            <w:pPr>
              <w:rPr>
                <w:rFonts w:ascii="Times New Roman" w:hAnsi="Times New Roman" w:cs="Times New Roman"/>
              </w:rPr>
            </w:pPr>
          </w:p>
        </w:tc>
      </w:tr>
      <w:tr w:rsidR="00536133" w:rsidRPr="00056CEF" w14:paraId="71BB8A31" w14:textId="77777777" w:rsidTr="00E61257">
        <w:tc>
          <w:tcPr>
            <w:tcW w:w="1560" w:type="dxa"/>
          </w:tcPr>
          <w:p w14:paraId="2D023A19" w14:textId="2F3A5691" w:rsidR="00536133" w:rsidRPr="00056CEF" w:rsidRDefault="00536133" w:rsidP="00363CE9">
            <w:pPr>
              <w:rPr>
                <w:rFonts w:ascii="Times New Roman" w:hAnsi="Times New Roman" w:cs="Times New Roman"/>
              </w:rPr>
            </w:pPr>
            <w:r>
              <w:rPr>
                <w:rFonts w:ascii="Times New Roman" w:hAnsi="Times New Roman" w:cs="Times New Roman" w:hint="eastAsia"/>
              </w:rPr>
              <w:t>CDC19</w:t>
            </w:r>
            <w:r w:rsidRPr="00056CEF">
              <w:rPr>
                <w:rFonts w:ascii="Times New Roman" w:hAnsi="Times New Roman" w:cs="Times New Roman"/>
              </w:rPr>
              <w:t>-</w:t>
            </w:r>
            <w:r>
              <w:rPr>
                <w:rFonts w:ascii="Times New Roman" w:hAnsi="Times New Roman" w:cs="Times New Roman" w:hint="eastAsia"/>
              </w:rPr>
              <w:t>R</w:t>
            </w:r>
          </w:p>
        </w:tc>
        <w:tc>
          <w:tcPr>
            <w:tcW w:w="7153" w:type="dxa"/>
          </w:tcPr>
          <w:p w14:paraId="497B9916" w14:textId="4996035D" w:rsidR="00536133" w:rsidRPr="00056CEF" w:rsidRDefault="00536133" w:rsidP="00363CE9">
            <w:pPr>
              <w:rPr>
                <w:rFonts w:ascii="Times New Roman" w:hAnsi="Times New Roman" w:cs="Times New Roman"/>
              </w:rPr>
            </w:pPr>
            <w:r w:rsidRPr="00363CE9">
              <w:rPr>
                <w:rFonts w:ascii="Times New Roman" w:hAnsi="Times New Roman" w:cs="Times New Roman"/>
              </w:rPr>
              <w:t>CTTTAGAAACCATTGGATTGATTTCAGTTAAAAAAAAGTCTAAA</w:t>
            </w:r>
          </w:p>
        </w:tc>
        <w:tc>
          <w:tcPr>
            <w:tcW w:w="1635" w:type="dxa"/>
            <w:vMerge/>
          </w:tcPr>
          <w:p w14:paraId="25ACD030" w14:textId="77777777" w:rsidR="00536133" w:rsidRPr="00536133" w:rsidRDefault="00536133" w:rsidP="00363CE9">
            <w:pPr>
              <w:rPr>
                <w:rFonts w:ascii="Times New Roman" w:hAnsi="Times New Roman" w:cs="Times New Roman"/>
              </w:rPr>
            </w:pPr>
          </w:p>
        </w:tc>
      </w:tr>
      <w:tr w:rsidR="00536133" w:rsidRPr="00056CEF" w14:paraId="1FA4A851" w14:textId="77777777" w:rsidTr="00E61257">
        <w:tc>
          <w:tcPr>
            <w:tcW w:w="1560" w:type="dxa"/>
          </w:tcPr>
          <w:p w14:paraId="42B161F4" w14:textId="78A69F26" w:rsidR="00536133" w:rsidRPr="00056CEF" w:rsidRDefault="00536133" w:rsidP="00B43D2A">
            <w:pPr>
              <w:rPr>
                <w:rFonts w:ascii="Times New Roman" w:hAnsi="Times New Roman" w:cs="Times New Roman"/>
              </w:rPr>
            </w:pPr>
            <w:r>
              <w:rPr>
                <w:rFonts w:ascii="Times New Roman" w:hAnsi="Times New Roman" w:cs="Times New Roman" w:hint="eastAsia"/>
              </w:rPr>
              <w:t>TEF1</w:t>
            </w:r>
            <w:r w:rsidRPr="00056CEF">
              <w:rPr>
                <w:rFonts w:ascii="Times New Roman" w:hAnsi="Times New Roman" w:cs="Times New Roman"/>
              </w:rPr>
              <w:t>-F</w:t>
            </w:r>
          </w:p>
        </w:tc>
        <w:tc>
          <w:tcPr>
            <w:tcW w:w="7153" w:type="dxa"/>
          </w:tcPr>
          <w:p w14:paraId="2A0793B3" w14:textId="4F8D1E4D" w:rsidR="00536133" w:rsidRPr="00056CEF" w:rsidRDefault="00536133" w:rsidP="00B43D2A">
            <w:pPr>
              <w:rPr>
                <w:rFonts w:ascii="Times New Roman" w:hAnsi="Times New Roman" w:cs="Times New Roman"/>
              </w:rPr>
            </w:pPr>
            <w:r w:rsidRPr="00B43D2A">
              <w:rPr>
                <w:rFonts w:ascii="Times New Roman" w:hAnsi="Times New Roman" w:cs="Times New Roman"/>
              </w:rPr>
              <w:t>ACGAGGGGTAATAACTGTCGCCTCTTT</w:t>
            </w:r>
          </w:p>
        </w:tc>
        <w:tc>
          <w:tcPr>
            <w:tcW w:w="1635" w:type="dxa"/>
            <w:vMerge/>
          </w:tcPr>
          <w:p w14:paraId="7FBA0D7E" w14:textId="77777777" w:rsidR="00536133" w:rsidRPr="00536133" w:rsidRDefault="00536133" w:rsidP="00B43D2A">
            <w:pPr>
              <w:rPr>
                <w:rFonts w:ascii="Times New Roman" w:hAnsi="Times New Roman" w:cs="Times New Roman"/>
              </w:rPr>
            </w:pPr>
          </w:p>
        </w:tc>
      </w:tr>
      <w:tr w:rsidR="00536133" w:rsidRPr="00056CEF" w14:paraId="1B737AB0" w14:textId="77777777" w:rsidTr="00E61257">
        <w:tc>
          <w:tcPr>
            <w:tcW w:w="1560" w:type="dxa"/>
          </w:tcPr>
          <w:p w14:paraId="0AD9E38D" w14:textId="5FA37BCD" w:rsidR="00536133" w:rsidRPr="00056CEF" w:rsidRDefault="00536133" w:rsidP="00B43D2A">
            <w:pPr>
              <w:rPr>
                <w:rFonts w:ascii="Times New Roman" w:hAnsi="Times New Roman" w:cs="Times New Roman"/>
              </w:rPr>
            </w:pPr>
            <w:r>
              <w:rPr>
                <w:rFonts w:ascii="Times New Roman" w:hAnsi="Times New Roman" w:cs="Times New Roman" w:hint="eastAsia"/>
              </w:rPr>
              <w:t>TEF1</w:t>
            </w:r>
            <w:r w:rsidRPr="00056CEF">
              <w:rPr>
                <w:rFonts w:ascii="Times New Roman" w:hAnsi="Times New Roman" w:cs="Times New Roman"/>
              </w:rPr>
              <w:t>-</w:t>
            </w:r>
            <w:r>
              <w:rPr>
                <w:rFonts w:ascii="Times New Roman" w:hAnsi="Times New Roman" w:cs="Times New Roman" w:hint="eastAsia"/>
              </w:rPr>
              <w:t>R</w:t>
            </w:r>
          </w:p>
        </w:tc>
        <w:tc>
          <w:tcPr>
            <w:tcW w:w="7153" w:type="dxa"/>
          </w:tcPr>
          <w:p w14:paraId="63FB4D92" w14:textId="67DC10D3" w:rsidR="00536133" w:rsidRPr="00056CEF" w:rsidRDefault="00536133" w:rsidP="00B43D2A">
            <w:pPr>
              <w:rPr>
                <w:rFonts w:ascii="Times New Roman" w:hAnsi="Times New Roman" w:cs="Times New Roman"/>
              </w:rPr>
            </w:pPr>
            <w:r w:rsidRPr="00A51A8A">
              <w:rPr>
                <w:rFonts w:ascii="Times New Roman" w:hAnsi="Times New Roman" w:cs="Times New Roman"/>
              </w:rPr>
              <w:t>TTAGAAACCATGTTGGCGAATAACTAAAATG</w:t>
            </w:r>
          </w:p>
        </w:tc>
        <w:tc>
          <w:tcPr>
            <w:tcW w:w="1635" w:type="dxa"/>
            <w:vMerge/>
          </w:tcPr>
          <w:p w14:paraId="3ADBC077" w14:textId="77777777" w:rsidR="00536133" w:rsidRPr="00536133" w:rsidRDefault="00536133" w:rsidP="00B43D2A">
            <w:pPr>
              <w:rPr>
                <w:rFonts w:ascii="Times New Roman" w:hAnsi="Times New Roman" w:cs="Times New Roman"/>
              </w:rPr>
            </w:pPr>
          </w:p>
        </w:tc>
      </w:tr>
      <w:tr w:rsidR="00536133" w:rsidRPr="00056CEF" w14:paraId="73B95EE4" w14:textId="77777777" w:rsidTr="00E61257">
        <w:tc>
          <w:tcPr>
            <w:tcW w:w="1560" w:type="dxa"/>
          </w:tcPr>
          <w:p w14:paraId="19E4A097" w14:textId="32293BCC" w:rsidR="00536133" w:rsidRPr="00056CEF" w:rsidRDefault="00536133" w:rsidP="00A51A8A">
            <w:pPr>
              <w:rPr>
                <w:rFonts w:ascii="Times New Roman" w:hAnsi="Times New Roman" w:cs="Times New Roman"/>
              </w:rPr>
            </w:pPr>
            <w:r>
              <w:rPr>
                <w:rFonts w:ascii="Times New Roman" w:hAnsi="Times New Roman" w:cs="Times New Roman" w:hint="eastAsia"/>
              </w:rPr>
              <w:t>PDC1</w:t>
            </w:r>
            <w:r w:rsidRPr="00056CEF">
              <w:rPr>
                <w:rFonts w:ascii="Times New Roman" w:hAnsi="Times New Roman" w:cs="Times New Roman"/>
              </w:rPr>
              <w:t>-F</w:t>
            </w:r>
          </w:p>
        </w:tc>
        <w:tc>
          <w:tcPr>
            <w:tcW w:w="7153" w:type="dxa"/>
          </w:tcPr>
          <w:p w14:paraId="72F18350" w14:textId="1A1D0A59" w:rsidR="00536133" w:rsidRPr="00056CEF" w:rsidRDefault="00536133" w:rsidP="00A51A8A">
            <w:pPr>
              <w:rPr>
                <w:rFonts w:ascii="Times New Roman" w:hAnsi="Times New Roman" w:cs="Times New Roman"/>
              </w:rPr>
            </w:pPr>
            <w:r w:rsidRPr="00AE6341">
              <w:rPr>
                <w:rFonts w:ascii="Times New Roman" w:hAnsi="Times New Roman" w:cs="Times New Roman"/>
              </w:rPr>
              <w:t>CGAGGGGGACAAGCACACGATTAC</w:t>
            </w:r>
          </w:p>
        </w:tc>
        <w:tc>
          <w:tcPr>
            <w:tcW w:w="1635" w:type="dxa"/>
            <w:vMerge/>
          </w:tcPr>
          <w:p w14:paraId="364798B0" w14:textId="77777777" w:rsidR="00536133" w:rsidRPr="00536133" w:rsidRDefault="00536133" w:rsidP="00A51A8A">
            <w:pPr>
              <w:rPr>
                <w:rFonts w:ascii="Times New Roman" w:hAnsi="Times New Roman" w:cs="Times New Roman"/>
              </w:rPr>
            </w:pPr>
          </w:p>
        </w:tc>
      </w:tr>
      <w:tr w:rsidR="00536133" w:rsidRPr="00056CEF" w14:paraId="521A15F5" w14:textId="77777777" w:rsidTr="00E61257">
        <w:tc>
          <w:tcPr>
            <w:tcW w:w="1560" w:type="dxa"/>
          </w:tcPr>
          <w:p w14:paraId="297A518F" w14:textId="450CC965" w:rsidR="00536133" w:rsidRPr="00056CEF" w:rsidRDefault="00536133" w:rsidP="00A51A8A">
            <w:pPr>
              <w:rPr>
                <w:rFonts w:ascii="Times New Roman" w:hAnsi="Times New Roman" w:cs="Times New Roman"/>
              </w:rPr>
            </w:pPr>
            <w:r>
              <w:rPr>
                <w:rFonts w:ascii="Times New Roman" w:hAnsi="Times New Roman" w:cs="Times New Roman" w:hint="eastAsia"/>
              </w:rPr>
              <w:t>PDC1</w:t>
            </w:r>
            <w:r w:rsidRPr="00056CEF">
              <w:rPr>
                <w:rFonts w:ascii="Times New Roman" w:hAnsi="Times New Roman" w:cs="Times New Roman"/>
              </w:rPr>
              <w:t>-</w:t>
            </w:r>
            <w:r>
              <w:rPr>
                <w:rFonts w:ascii="Times New Roman" w:hAnsi="Times New Roman" w:cs="Times New Roman" w:hint="eastAsia"/>
              </w:rPr>
              <w:t>R</w:t>
            </w:r>
          </w:p>
        </w:tc>
        <w:tc>
          <w:tcPr>
            <w:tcW w:w="7153" w:type="dxa"/>
          </w:tcPr>
          <w:p w14:paraId="549790D2" w14:textId="6AB908C1" w:rsidR="00536133" w:rsidRPr="00056CEF" w:rsidRDefault="00536133" w:rsidP="00A51A8A">
            <w:pPr>
              <w:rPr>
                <w:rFonts w:ascii="Times New Roman" w:hAnsi="Times New Roman" w:cs="Times New Roman"/>
              </w:rPr>
            </w:pPr>
            <w:r w:rsidRPr="00AE6341">
              <w:rPr>
                <w:rFonts w:ascii="Times New Roman" w:hAnsi="Times New Roman" w:cs="Times New Roman"/>
              </w:rPr>
              <w:t>GAAACCATTGTTGTGTACTAGCTAATTGATTG</w:t>
            </w:r>
          </w:p>
        </w:tc>
        <w:tc>
          <w:tcPr>
            <w:tcW w:w="1635" w:type="dxa"/>
            <w:vMerge/>
          </w:tcPr>
          <w:p w14:paraId="559BB921" w14:textId="77777777" w:rsidR="00536133" w:rsidRPr="00536133" w:rsidRDefault="00536133" w:rsidP="00A51A8A">
            <w:pPr>
              <w:rPr>
                <w:rFonts w:ascii="Times New Roman" w:hAnsi="Times New Roman" w:cs="Times New Roman"/>
              </w:rPr>
            </w:pPr>
          </w:p>
        </w:tc>
      </w:tr>
      <w:tr w:rsidR="00536133" w:rsidRPr="00056CEF" w14:paraId="4F9185D5" w14:textId="77777777" w:rsidTr="00E61257">
        <w:tc>
          <w:tcPr>
            <w:tcW w:w="1560" w:type="dxa"/>
          </w:tcPr>
          <w:p w14:paraId="4DC93238" w14:textId="29668224" w:rsidR="00536133" w:rsidRPr="00056CEF" w:rsidRDefault="00536133" w:rsidP="00AE6341">
            <w:pPr>
              <w:rPr>
                <w:rFonts w:ascii="Times New Roman" w:hAnsi="Times New Roman" w:cs="Times New Roman"/>
              </w:rPr>
            </w:pPr>
            <w:r>
              <w:rPr>
                <w:rFonts w:ascii="Times New Roman" w:hAnsi="Times New Roman" w:cs="Times New Roman" w:hint="eastAsia"/>
              </w:rPr>
              <w:t>ADH2</w:t>
            </w:r>
            <w:r w:rsidRPr="00056CEF">
              <w:rPr>
                <w:rFonts w:ascii="Times New Roman" w:hAnsi="Times New Roman" w:cs="Times New Roman"/>
              </w:rPr>
              <w:t>-F</w:t>
            </w:r>
          </w:p>
        </w:tc>
        <w:tc>
          <w:tcPr>
            <w:tcW w:w="7153" w:type="dxa"/>
          </w:tcPr>
          <w:p w14:paraId="3A985C7F" w14:textId="7A99BFDE" w:rsidR="00536133" w:rsidRPr="00056CEF" w:rsidRDefault="00536133" w:rsidP="00AE6341">
            <w:pPr>
              <w:rPr>
                <w:rFonts w:ascii="Times New Roman" w:hAnsi="Times New Roman" w:cs="Times New Roman"/>
              </w:rPr>
            </w:pPr>
            <w:r w:rsidRPr="00AE6341">
              <w:rPr>
                <w:rFonts w:ascii="Times New Roman" w:hAnsi="Times New Roman" w:cs="Times New Roman"/>
              </w:rPr>
              <w:t>TATCACGAGGCGATTGCCCCTCTACAGGCATAAG</w:t>
            </w:r>
          </w:p>
        </w:tc>
        <w:tc>
          <w:tcPr>
            <w:tcW w:w="1635" w:type="dxa"/>
            <w:vMerge/>
          </w:tcPr>
          <w:p w14:paraId="022138ED" w14:textId="77777777" w:rsidR="00536133" w:rsidRPr="00536133" w:rsidRDefault="00536133" w:rsidP="00AE6341">
            <w:pPr>
              <w:rPr>
                <w:rFonts w:ascii="Times New Roman" w:hAnsi="Times New Roman" w:cs="Times New Roman"/>
              </w:rPr>
            </w:pPr>
          </w:p>
        </w:tc>
      </w:tr>
      <w:tr w:rsidR="00536133" w:rsidRPr="00056CEF" w14:paraId="0B92492D" w14:textId="77777777" w:rsidTr="00E61257">
        <w:tc>
          <w:tcPr>
            <w:tcW w:w="1560" w:type="dxa"/>
          </w:tcPr>
          <w:p w14:paraId="1CC81CE4" w14:textId="6FB7E015" w:rsidR="00536133" w:rsidRPr="00056CEF" w:rsidRDefault="00536133" w:rsidP="00AE6341">
            <w:pPr>
              <w:rPr>
                <w:rFonts w:ascii="Times New Roman" w:hAnsi="Times New Roman" w:cs="Times New Roman"/>
              </w:rPr>
            </w:pPr>
            <w:r>
              <w:rPr>
                <w:rFonts w:ascii="Times New Roman" w:hAnsi="Times New Roman" w:cs="Times New Roman" w:hint="eastAsia"/>
              </w:rPr>
              <w:t>ADH2</w:t>
            </w:r>
            <w:r w:rsidRPr="00056CEF">
              <w:rPr>
                <w:rFonts w:ascii="Times New Roman" w:hAnsi="Times New Roman" w:cs="Times New Roman"/>
              </w:rPr>
              <w:t>-</w:t>
            </w:r>
            <w:r>
              <w:rPr>
                <w:rFonts w:ascii="Times New Roman" w:hAnsi="Times New Roman" w:cs="Times New Roman" w:hint="eastAsia"/>
              </w:rPr>
              <w:t>R</w:t>
            </w:r>
          </w:p>
        </w:tc>
        <w:tc>
          <w:tcPr>
            <w:tcW w:w="7153" w:type="dxa"/>
          </w:tcPr>
          <w:p w14:paraId="44091F82" w14:textId="1103163E" w:rsidR="00536133" w:rsidRPr="00056CEF" w:rsidRDefault="00536133" w:rsidP="00AE6341">
            <w:pPr>
              <w:rPr>
                <w:rFonts w:ascii="Times New Roman" w:hAnsi="Times New Roman" w:cs="Times New Roman"/>
              </w:rPr>
            </w:pPr>
            <w:r w:rsidRPr="00AD5219">
              <w:rPr>
                <w:rFonts w:ascii="Times New Roman" w:hAnsi="Times New Roman" w:cs="Times New Roman"/>
              </w:rPr>
              <w:t>CCTTTAGAAACCATTTTCGTAAAGTAAATAAGATAAAAGCTAGTAG</w:t>
            </w:r>
          </w:p>
        </w:tc>
        <w:tc>
          <w:tcPr>
            <w:tcW w:w="1635" w:type="dxa"/>
            <w:vMerge/>
          </w:tcPr>
          <w:p w14:paraId="2D0A9F69" w14:textId="77777777" w:rsidR="00536133" w:rsidRPr="00536133" w:rsidRDefault="00536133" w:rsidP="00AE6341">
            <w:pPr>
              <w:rPr>
                <w:rFonts w:ascii="Times New Roman" w:hAnsi="Times New Roman" w:cs="Times New Roman"/>
              </w:rPr>
            </w:pPr>
          </w:p>
        </w:tc>
      </w:tr>
      <w:tr w:rsidR="00536133" w:rsidRPr="00056CEF" w14:paraId="3B8AD593" w14:textId="77777777" w:rsidTr="00E61257">
        <w:tc>
          <w:tcPr>
            <w:tcW w:w="1560" w:type="dxa"/>
          </w:tcPr>
          <w:p w14:paraId="060E0883" w14:textId="1F3C270E" w:rsidR="00536133" w:rsidRPr="00056CEF" w:rsidRDefault="00536133" w:rsidP="00BD1469">
            <w:pPr>
              <w:rPr>
                <w:rFonts w:ascii="Times New Roman" w:hAnsi="Times New Roman" w:cs="Times New Roman"/>
              </w:rPr>
            </w:pPr>
            <w:r>
              <w:rPr>
                <w:rFonts w:ascii="Times New Roman" w:hAnsi="Times New Roman" w:cs="Times New Roman" w:hint="eastAsia"/>
              </w:rPr>
              <w:t>ADH6</w:t>
            </w:r>
            <w:r w:rsidRPr="00056CEF">
              <w:rPr>
                <w:rFonts w:ascii="Times New Roman" w:hAnsi="Times New Roman" w:cs="Times New Roman"/>
              </w:rPr>
              <w:t>-F</w:t>
            </w:r>
          </w:p>
        </w:tc>
        <w:tc>
          <w:tcPr>
            <w:tcW w:w="7153" w:type="dxa"/>
          </w:tcPr>
          <w:p w14:paraId="63692FCD" w14:textId="7B0160AE" w:rsidR="00536133" w:rsidRPr="00056CEF" w:rsidRDefault="00536133" w:rsidP="00BD1469">
            <w:pPr>
              <w:rPr>
                <w:rFonts w:ascii="Times New Roman" w:hAnsi="Times New Roman" w:cs="Times New Roman"/>
              </w:rPr>
            </w:pPr>
            <w:r w:rsidRPr="002B1AF9">
              <w:rPr>
                <w:rFonts w:ascii="Times New Roman" w:hAnsi="Times New Roman" w:cs="Times New Roman"/>
              </w:rPr>
              <w:t>GTATCACGAGGCTTGGGGAACACAGTTGAAAG</w:t>
            </w:r>
          </w:p>
        </w:tc>
        <w:tc>
          <w:tcPr>
            <w:tcW w:w="1635" w:type="dxa"/>
            <w:vMerge/>
          </w:tcPr>
          <w:p w14:paraId="555BBDBD" w14:textId="77777777" w:rsidR="00536133" w:rsidRPr="00536133" w:rsidRDefault="00536133" w:rsidP="00BD1469">
            <w:pPr>
              <w:rPr>
                <w:rFonts w:ascii="Times New Roman" w:hAnsi="Times New Roman" w:cs="Times New Roman"/>
              </w:rPr>
            </w:pPr>
          </w:p>
        </w:tc>
      </w:tr>
      <w:tr w:rsidR="00536133" w:rsidRPr="00056CEF" w14:paraId="1F45DDD5" w14:textId="77777777" w:rsidTr="00E61257">
        <w:tc>
          <w:tcPr>
            <w:tcW w:w="1560" w:type="dxa"/>
          </w:tcPr>
          <w:p w14:paraId="0F33F392" w14:textId="2A151DE2" w:rsidR="00536133" w:rsidRPr="00056CEF" w:rsidRDefault="00536133" w:rsidP="00BD1469">
            <w:pPr>
              <w:rPr>
                <w:rFonts w:ascii="Times New Roman" w:hAnsi="Times New Roman" w:cs="Times New Roman"/>
              </w:rPr>
            </w:pPr>
            <w:r>
              <w:rPr>
                <w:rFonts w:ascii="Times New Roman" w:hAnsi="Times New Roman" w:cs="Times New Roman" w:hint="eastAsia"/>
              </w:rPr>
              <w:t>ADH6</w:t>
            </w:r>
            <w:r w:rsidRPr="00056CEF">
              <w:rPr>
                <w:rFonts w:ascii="Times New Roman" w:hAnsi="Times New Roman" w:cs="Times New Roman"/>
              </w:rPr>
              <w:t>-</w:t>
            </w:r>
            <w:r>
              <w:rPr>
                <w:rFonts w:ascii="Times New Roman" w:hAnsi="Times New Roman" w:cs="Times New Roman" w:hint="eastAsia"/>
              </w:rPr>
              <w:t>R</w:t>
            </w:r>
          </w:p>
        </w:tc>
        <w:tc>
          <w:tcPr>
            <w:tcW w:w="7153" w:type="dxa"/>
          </w:tcPr>
          <w:p w14:paraId="5713DF69" w14:textId="4C08CAE3" w:rsidR="00536133" w:rsidRPr="00056CEF" w:rsidRDefault="00536133" w:rsidP="00BD1469">
            <w:pPr>
              <w:rPr>
                <w:rFonts w:ascii="Times New Roman" w:hAnsi="Times New Roman" w:cs="Times New Roman"/>
              </w:rPr>
            </w:pPr>
            <w:r w:rsidRPr="002B1AF9">
              <w:rPr>
                <w:rFonts w:ascii="Times New Roman" w:hAnsi="Times New Roman" w:cs="Times New Roman"/>
              </w:rPr>
              <w:t>AGAAACCATTGTTTGGTTTTTACTAGTTTTCT</w:t>
            </w:r>
          </w:p>
        </w:tc>
        <w:tc>
          <w:tcPr>
            <w:tcW w:w="1635" w:type="dxa"/>
            <w:vMerge/>
          </w:tcPr>
          <w:p w14:paraId="306EA1E7" w14:textId="77777777" w:rsidR="00536133" w:rsidRPr="00536133" w:rsidRDefault="00536133" w:rsidP="00BD1469">
            <w:pPr>
              <w:rPr>
                <w:rFonts w:ascii="Times New Roman" w:hAnsi="Times New Roman" w:cs="Times New Roman"/>
              </w:rPr>
            </w:pPr>
          </w:p>
        </w:tc>
      </w:tr>
      <w:tr w:rsidR="00536133" w:rsidRPr="00056CEF" w14:paraId="0AE9C02C" w14:textId="77777777" w:rsidTr="00E61257">
        <w:tc>
          <w:tcPr>
            <w:tcW w:w="1560" w:type="dxa"/>
          </w:tcPr>
          <w:p w14:paraId="565BEFB9" w14:textId="06CCA0AE" w:rsidR="00536133" w:rsidRPr="00056CEF" w:rsidRDefault="00536133" w:rsidP="00901167">
            <w:pPr>
              <w:rPr>
                <w:rFonts w:ascii="Times New Roman" w:hAnsi="Times New Roman" w:cs="Times New Roman"/>
              </w:rPr>
            </w:pPr>
            <w:r>
              <w:rPr>
                <w:rFonts w:ascii="Times New Roman" w:hAnsi="Times New Roman" w:cs="Times New Roman" w:hint="eastAsia"/>
              </w:rPr>
              <w:t>ADH7</w:t>
            </w:r>
            <w:r w:rsidRPr="00056CEF">
              <w:rPr>
                <w:rFonts w:ascii="Times New Roman" w:hAnsi="Times New Roman" w:cs="Times New Roman"/>
              </w:rPr>
              <w:t>-F</w:t>
            </w:r>
          </w:p>
        </w:tc>
        <w:tc>
          <w:tcPr>
            <w:tcW w:w="7153" w:type="dxa"/>
          </w:tcPr>
          <w:p w14:paraId="200860A7" w14:textId="7FC9B402" w:rsidR="00536133" w:rsidRPr="00056CEF" w:rsidRDefault="00536133" w:rsidP="00901167">
            <w:pPr>
              <w:rPr>
                <w:rFonts w:ascii="Times New Roman" w:hAnsi="Times New Roman" w:cs="Times New Roman"/>
              </w:rPr>
            </w:pPr>
            <w:r w:rsidRPr="00901167">
              <w:rPr>
                <w:rFonts w:ascii="Times New Roman" w:hAnsi="Times New Roman" w:cs="Times New Roman"/>
              </w:rPr>
              <w:t>CGTATCACGAGGTCAAAAATTCACGGTAGAAACTGAAG</w:t>
            </w:r>
          </w:p>
        </w:tc>
        <w:tc>
          <w:tcPr>
            <w:tcW w:w="1635" w:type="dxa"/>
            <w:vMerge/>
          </w:tcPr>
          <w:p w14:paraId="7C70B557" w14:textId="77777777" w:rsidR="00536133" w:rsidRPr="00536133" w:rsidRDefault="00536133" w:rsidP="00901167">
            <w:pPr>
              <w:rPr>
                <w:rFonts w:ascii="Times New Roman" w:hAnsi="Times New Roman" w:cs="Times New Roman"/>
              </w:rPr>
            </w:pPr>
          </w:p>
        </w:tc>
      </w:tr>
      <w:tr w:rsidR="00536133" w:rsidRPr="00056CEF" w14:paraId="19410481" w14:textId="77777777" w:rsidTr="00E61257">
        <w:tc>
          <w:tcPr>
            <w:tcW w:w="1560" w:type="dxa"/>
          </w:tcPr>
          <w:p w14:paraId="447E0B4F" w14:textId="000C3AE7" w:rsidR="00536133" w:rsidRPr="00056CEF" w:rsidRDefault="00536133" w:rsidP="00901167">
            <w:pPr>
              <w:rPr>
                <w:rFonts w:ascii="Times New Roman" w:hAnsi="Times New Roman" w:cs="Times New Roman"/>
              </w:rPr>
            </w:pPr>
            <w:r>
              <w:rPr>
                <w:rFonts w:ascii="Times New Roman" w:hAnsi="Times New Roman" w:cs="Times New Roman" w:hint="eastAsia"/>
              </w:rPr>
              <w:t>ADH7</w:t>
            </w:r>
            <w:r w:rsidRPr="00056CEF">
              <w:rPr>
                <w:rFonts w:ascii="Times New Roman" w:hAnsi="Times New Roman" w:cs="Times New Roman"/>
              </w:rPr>
              <w:t>-</w:t>
            </w:r>
            <w:r>
              <w:rPr>
                <w:rFonts w:ascii="Times New Roman" w:hAnsi="Times New Roman" w:cs="Times New Roman" w:hint="eastAsia"/>
              </w:rPr>
              <w:t>R</w:t>
            </w:r>
          </w:p>
        </w:tc>
        <w:tc>
          <w:tcPr>
            <w:tcW w:w="7153" w:type="dxa"/>
          </w:tcPr>
          <w:p w14:paraId="3284BFCC" w14:textId="3A0CC5C3" w:rsidR="00536133" w:rsidRPr="00056CEF" w:rsidRDefault="00536133" w:rsidP="00901167">
            <w:pPr>
              <w:rPr>
                <w:rFonts w:ascii="Times New Roman" w:hAnsi="Times New Roman" w:cs="Times New Roman"/>
              </w:rPr>
            </w:pPr>
            <w:r w:rsidRPr="00901167">
              <w:rPr>
                <w:rFonts w:ascii="Times New Roman" w:hAnsi="Times New Roman" w:cs="Times New Roman"/>
              </w:rPr>
              <w:t>CCTTTAGAAACCATTTGTTATAGTGATGAAATAAAAAATTAAAAATAAG</w:t>
            </w:r>
          </w:p>
        </w:tc>
        <w:tc>
          <w:tcPr>
            <w:tcW w:w="1635" w:type="dxa"/>
            <w:vMerge/>
          </w:tcPr>
          <w:p w14:paraId="29BED6BE" w14:textId="77777777" w:rsidR="00536133" w:rsidRPr="00536133" w:rsidRDefault="00536133" w:rsidP="00901167">
            <w:pPr>
              <w:rPr>
                <w:rFonts w:ascii="Times New Roman" w:hAnsi="Times New Roman" w:cs="Times New Roman"/>
              </w:rPr>
            </w:pPr>
          </w:p>
        </w:tc>
      </w:tr>
      <w:tr w:rsidR="00536133" w:rsidRPr="00056CEF" w14:paraId="68B12E3D" w14:textId="77777777" w:rsidTr="00E61257">
        <w:tc>
          <w:tcPr>
            <w:tcW w:w="1560" w:type="dxa"/>
          </w:tcPr>
          <w:p w14:paraId="6E56754B" w14:textId="2B292048" w:rsidR="00536133" w:rsidRPr="00056CEF" w:rsidRDefault="00536133" w:rsidP="00901167">
            <w:pPr>
              <w:rPr>
                <w:rFonts w:ascii="Times New Roman" w:hAnsi="Times New Roman" w:cs="Times New Roman"/>
              </w:rPr>
            </w:pPr>
            <w:r>
              <w:rPr>
                <w:rFonts w:ascii="Times New Roman" w:hAnsi="Times New Roman" w:cs="Times New Roman" w:hint="eastAsia"/>
              </w:rPr>
              <w:t>ADH900</w:t>
            </w:r>
            <w:r w:rsidRPr="00056CEF">
              <w:rPr>
                <w:rFonts w:ascii="Times New Roman" w:hAnsi="Times New Roman" w:cs="Times New Roman"/>
              </w:rPr>
              <w:t>-F</w:t>
            </w:r>
          </w:p>
        </w:tc>
        <w:tc>
          <w:tcPr>
            <w:tcW w:w="7153" w:type="dxa"/>
          </w:tcPr>
          <w:p w14:paraId="05DEB370" w14:textId="07723FC8" w:rsidR="00536133" w:rsidRPr="00056CEF" w:rsidRDefault="00536133" w:rsidP="00901167">
            <w:pPr>
              <w:rPr>
                <w:rFonts w:ascii="Times New Roman" w:hAnsi="Times New Roman" w:cs="Times New Roman"/>
              </w:rPr>
            </w:pPr>
            <w:r w:rsidRPr="003F0DDC">
              <w:rPr>
                <w:rFonts w:ascii="Times New Roman" w:hAnsi="Times New Roman" w:cs="Times New Roman"/>
              </w:rPr>
              <w:t>GTATCACGAGGTCCAGTTGGGCCATTACCGA</w:t>
            </w:r>
          </w:p>
        </w:tc>
        <w:tc>
          <w:tcPr>
            <w:tcW w:w="1635" w:type="dxa"/>
            <w:vMerge/>
          </w:tcPr>
          <w:p w14:paraId="4B968676" w14:textId="77777777" w:rsidR="00536133" w:rsidRPr="00536133" w:rsidRDefault="00536133" w:rsidP="00901167">
            <w:pPr>
              <w:rPr>
                <w:rFonts w:ascii="Times New Roman" w:hAnsi="Times New Roman" w:cs="Times New Roman"/>
              </w:rPr>
            </w:pPr>
          </w:p>
        </w:tc>
      </w:tr>
      <w:tr w:rsidR="00536133" w:rsidRPr="00056CEF" w14:paraId="2225BAC6" w14:textId="77777777" w:rsidTr="00E61257">
        <w:tc>
          <w:tcPr>
            <w:tcW w:w="1560" w:type="dxa"/>
          </w:tcPr>
          <w:p w14:paraId="7047BE09" w14:textId="41A5C105" w:rsidR="00536133" w:rsidRPr="00056CEF" w:rsidRDefault="00536133" w:rsidP="00901167">
            <w:pPr>
              <w:rPr>
                <w:rFonts w:ascii="Times New Roman" w:hAnsi="Times New Roman" w:cs="Times New Roman"/>
              </w:rPr>
            </w:pPr>
            <w:r>
              <w:rPr>
                <w:rFonts w:ascii="Times New Roman" w:hAnsi="Times New Roman" w:cs="Times New Roman" w:hint="eastAsia"/>
              </w:rPr>
              <w:t>ADH900</w:t>
            </w:r>
            <w:r w:rsidRPr="00056CEF">
              <w:rPr>
                <w:rFonts w:ascii="Times New Roman" w:hAnsi="Times New Roman" w:cs="Times New Roman"/>
              </w:rPr>
              <w:t>-</w:t>
            </w:r>
            <w:r>
              <w:rPr>
                <w:rFonts w:ascii="Times New Roman" w:hAnsi="Times New Roman" w:cs="Times New Roman" w:hint="eastAsia"/>
              </w:rPr>
              <w:t>R</w:t>
            </w:r>
          </w:p>
        </w:tc>
        <w:tc>
          <w:tcPr>
            <w:tcW w:w="7153" w:type="dxa"/>
          </w:tcPr>
          <w:p w14:paraId="0B526459" w14:textId="601E88D0" w:rsidR="00536133" w:rsidRPr="00056CEF" w:rsidRDefault="00536133" w:rsidP="00901167">
            <w:pPr>
              <w:rPr>
                <w:rFonts w:ascii="Times New Roman" w:hAnsi="Times New Roman" w:cs="Times New Roman"/>
              </w:rPr>
            </w:pPr>
            <w:r w:rsidRPr="003F0DDC">
              <w:rPr>
                <w:rFonts w:ascii="Times New Roman" w:hAnsi="Times New Roman" w:cs="Times New Roman"/>
              </w:rPr>
              <w:t>TAGAAACCATTGGTTATGGGGAATTGACTATCT</w:t>
            </w:r>
          </w:p>
        </w:tc>
        <w:tc>
          <w:tcPr>
            <w:tcW w:w="1635" w:type="dxa"/>
            <w:vMerge/>
          </w:tcPr>
          <w:p w14:paraId="72E04E38" w14:textId="77777777" w:rsidR="00536133" w:rsidRPr="00536133" w:rsidRDefault="00536133" w:rsidP="00901167">
            <w:pPr>
              <w:rPr>
                <w:rFonts w:ascii="Times New Roman" w:hAnsi="Times New Roman" w:cs="Times New Roman"/>
              </w:rPr>
            </w:pPr>
          </w:p>
        </w:tc>
      </w:tr>
      <w:tr w:rsidR="00536133" w:rsidRPr="00056CEF" w14:paraId="1E2E9E25" w14:textId="77777777" w:rsidTr="00E61257">
        <w:tc>
          <w:tcPr>
            <w:tcW w:w="1560" w:type="dxa"/>
          </w:tcPr>
          <w:p w14:paraId="7A50B662" w14:textId="3AEA0D4F" w:rsidR="00536133" w:rsidRPr="00056CEF" w:rsidRDefault="00536133" w:rsidP="006F1888">
            <w:pPr>
              <w:rPr>
                <w:rFonts w:ascii="Times New Roman" w:hAnsi="Times New Roman" w:cs="Times New Roman"/>
              </w:rPr>
            </w:pPr>
            <w:r>
              <w:rPr>
                <w:rFonts w:ascii="Times New Roman" w:hAnsi="Times New Roman" w:cs="Times New Roman" w:hint="eastAsia"/>
              </w:rPr>
              <w:t>ICL1</w:t>
            </w:r>
            <w:r w:rsidRPr="00056CEF">
              <w:rPr>
                <w:rFonts w:ascii="Times New Roman" w:hAnsi="Times New Roman" w:cs="Times New Roman"/>
              </w:rPr>
              <w:t>-F</w:t>
            </w:r>
          </w:p>
        </w:tc>
        <w:tc>
          <w:tcPr>
            <w:tcW w:w="7153" w:type="dxa"/>
          </w:tcPr>
          <w:p w14:paraId="0571CD5C" w14:textId="7AE3C959" w:rsidR="00536133" w:rsidRPr="00056CEF" w:rsidRDefault="00536133" w:rsidP="00487F0C">
            <w:pPr>
              <w:rPr>
                <w:rFonts w:ascii="Times New Roman" w:hAnsi="Times New Roman" w:cs="Times New Roman"/>
              </w:rPr>
            </w:pPr>
            <w:r w:rsidRPr="00487F0C">
              <w:rPr>
                <w:rFonts w:ascii="Times New Roman" w:hAnsi="Times New Roman" w:cs="Times New Roman"/>
              </w:rPr>
              <w:t>CACGAGGTAACACTTTGTATAGCACATCGTAC</w:t>
            </w:r>
          </w:p>
        </w:tc>
        <w:tc>
          <w:tcPr>
            <w:tcW w:w="1635" w:type="dxa"/>
            <w:vMerge/>
          </w:tcPr>
          <w:p w14:paraId="79DFEA5B" w14:textId="77777777" w:rsidR="00536133" w:rsidRPr="00536133" w:rsidRDefault="00536133" w:rsidP="006F1888">
            <w:pPr>
              <w:rPr>
                <w:rFonts w:ascii="Times New Roman" w:hAnsi="Times New Roman" w:cs="Times New Roman"/>
              </w:rPr>
            </w:pPr>
          </w:p>
        </w:tc>
      </w:tr>
      <w:tr w:rsidR="00536133" w:rsidRPr="00056CEF" w14:paraId="251D0316" w14:textId="77777777" w:rsidTr="00E61257">
        <w:tc>
          <w:tcPr>
            <w:tcW w:w="1560" w:type="dxa"/>
          </w:tcPr>
          <w:p w14:paraId="7D75B94B" w14:textId="1EFB7047" w:rsidR="00536133" w:rsidRPr="00056CEF" w:rsidRDefault="00536133" w:rsidP="006F1888">
            <w:pPr>
              <w:rPr>
                <w:rFonts w:ascii="Times New Roman" w:hAnsi="Times New Roman" w:cs="Times New Roman"/>
              </w:rPr>
            </w:pPr>
            <w:r>
              <w:rPr>
                <w:rFonts w:ascii="Times New Roman" w:hAnsi="Times New Roman" w:cs="Times New Roman" w:hint="eastAsia"/>
              </w:rPr>
              <w:t>ICL1</w:t>
            </w:r>
            <w:r w:rsidRPr="00056CEF">
              <w:rPr>
                <w:rFonts w:ascii="Times New Roman" w:hAnsi="Times New Roman" w:cs="Times New Roman"/>
              </w:rPr>
              <w:t>-</w:t>
            </w:r>
            <w:r>
              <w:rPr>
                <w:rFonts w:ascii="Times New Roman" w:hAnsi="Times New Roman" w:cs="Times New Roman" w:hint="eastAsia"/>
              </w:rPr>
              <w:t>R</w:t>
            </w:r>
          </w:p>
        </w:tc>
        <w:tc>
          <w:tcPr>
            <w:tcW w:w="7153" w:type="dxa"/>
          </w:tcPr>
          <w:p w14:paraId="285279DE" w14:textId="56E3DC65" w:rsidR="00536133" w:rsidRPr="00056CEF" w:rsidRDefault="00536133" w:rsidP="006F1888">
            <w:pPr>
              <w:rPr>
                <w:rFonts w:ascii="Times New Roman" w:hAnsi="Times New Roman" w:cs="Times New Roman"/>
              </w:rPr>
            </w:pPr>
            <w:r w:rsidRPr="00487F0C">
              <w:rPr>
                <w:rFonts w:ascii="Times New Roman" w:hAnsi="Times New Roman" w:cs="Times New Roman"/>
              </w:rPr>
              <w:t>CCTTTAGAAACCATTCTTGATATACTTGATACTGTGTTCTTT</w:t>
            </w:r>
          </w:p>
        </w:tc>
        <w:tc>
          <w:tcPr>
            <w:tcW w:w="1635" w:type="dxa"/>
            <w:vMerge/>
          </w:tcPr>
          <w:p w14:paraId="7F1A0ACB" w14:textId="77777777" w:rsidR="00536133" w:rsidRPr="00536133" w:rsidRDefault="00536133" w:rsidP="006F1888">
            <w:pPr>
              <w:rPr>
                <w:rFonts w:ascii="Times New Roman" w:hAnsi="Times New Roman" w:cs="Times New Roman"/>
              </w:rPr>
            </w:pPr>
          </w:p>
        </w:tc>
      </w:tr>
      <w:tr w:rsidR="00536133" w:rsidRPr="00056CEF" w14:paraId="63081AFC" w14:textId="77777777" w:rsidTr="00E61257">
        <w:tc>
          <w:tcPr>
            <w:tcW w:w="1560" w:type="dxa"/>
          </w:tcPr>
          <w:p w14:paraId="650C27D9" w14:textId="251B6AF9" w:rsidR="00536133" w:rsidRPr="00056CEF" w:rsidRDefault="00536133" w:rsidP="009814D9">
            <w:pPr>
              <w:rPr>
                <w:rFonts w:ascii="Times New Roman" w:hAnsi="Times New Roman" w:cs="Times New Roman"/>
              </w:rPr>
            </w:pPr>
            <w:r>
              <w:rPr>
                <w:rFonts w:ascii="Times New Roman" w:hAnsi="Times New Roman" w:cs="Times New Roman" w:hint="eastAsia"/>
              </w:rPr>
              <w:t>ACS1</w:t>
            </w:r>
            <w:r w:rsidRPr="00056CEF">
              <w:rPr>
                <w:rFonts w:ascii="Times New Roman" w:hAnsi="Times New Roman" w:cs="Times New Roman"/>
              </w:rPr>
              <w:t>-F</w:t>
            </w:r>
          </w:p>
        </w:tc>
        <w:tc>
          <w:tcPr>
            <w:tcW w:w="7153" w:type="dxa"/>
          </w:tcPr>
          <w:p w14:paraId="1E61AD44" w14:textId="4698C522" w:rsidR="00536133" w:rsidRPr="00056CEF" w:rsidRDefault="00536133" w:rsidP="009814D9">
            <w:pPr>
              <w:rPr>
                <w:rFonts w:ascii="Times New Roman" w:hAnsi="Times New Roman" w:cs="Times New Roman"/>
              </w:rPr>
            </w:pPr>
            <w:r w:rsidRPr="009814D9">
              <w:rPr>
                <w:rFonts w:ascii="Times New Roman" w:hAnsi="Times New Roman" w:cs="Times New Roman"/>
              </w:rPr>
              <w:t>TCACGAGGTAAAACCACCAGCTAGTACAGAG</w:t>
            </w:r>
          </w:p>
        </w:tc>
        <w:tc>
          <w:tcPr>
            <w:tcW w:w="1635" w:type="dxa"/>
            <w:vMerge/>
          </w:tcPr>
          <w:p w14:paraId="2440BFBA" w14:textId="77777777" w:rsidR="00536133" w:rsidRPr="00536133" w:rsidRDefault="00536133" w:rsidP="009814D9">
            <w:pPr>
              <w:rPr>
                <w:rFonts w:ascii="Times New Roman" w:hAnsi="Times New Roman" w:cs="Times New Roman"/>
              </w:rPr>
            </w:pPr>
          </w:p>
        </w:tc>
      </w:tr>
      <w:tr w:rsidR="00536133" w:rsidRPr="00056CEF" w14:paraId="5911C369" w14:textId="77777777" w:rsidTr="00E61257">
        <w:tc>
          <w:tcPr>
            <w:tcW w:w="1560" w:type="dxa"/>
          </w:tcPr>
          <w:p w14:paraId="49001C46" w14:textId="79BE62E0" w:rsidR="00536133" w:rsidRPr="00056CEF" w:rsidRDefault="00536133" w:rsidP="009814D9">
            <w:pPr>
              <w:rPr>
                <w:rFonts w:ascii="Times New Roman" w:hAnsi="Times New Roman" w:cs="Times New Roman"/>
              </w:rPr>
            </w:pPr>
            <w:r>
              <w:rPr>
                <w:rFonts w:ascii="Times New Roman" w:hAnsi="Times New Roman" w:cs="Times New Roman" w:hint="eastAsia"/>
              </w:rPr>
              <w:t>ACS1</w:t>
            </w:r>
            <w:r w:rsidRPr="00056CEF">
              <w:rPr>
                <w:rFonts w:ascii="Times New Roman" w:hAnsi="Times New Roman" w:cs="Times New Roman"/>
              </w:rPr>
              <w:t>-</w:t>
            </w:r>
            <w:r>
              <w:rPr>
                <w:rFonts w:ascii="Times New Roman" w:hAnsi="Times New Roman" w:cs="Times New Roman" w:hint="eastAsia"/>
              </w:rPr>
              <w:t>R</w:t>
            </w:r>
          </w:p>
        </w:tc>
        <w:tc>
          <w:tcPr>
            <w:tcW w:w="7153" w:type="dxa"/>
          </w:tcPr>
          <w:p w14:paraId="24498465" w14:textId="77A25F45" w:rsidR="00536133" w:rsidRPr="00056CEF" w:rsidRDefault="00536133" w:rsidP="009814D9">
            <w:pPr>
              <w:rPr>
                <w:rFonts w:ascii="Times New Roman" w:hAnsi="Times New Roman" w:cs="Times New Roman"/>
              </w:rPr>
            </w:pPr>
            <w:r w:rsidRPr="009814D9">
              <w:rPr>
                <w:rFonts w:ascii="Times New Roman" w:hAnsi="Times New Roman" w:cs="Times New Roman"/>
              </w:rPr>
              <w:t>CACCTTTAGAAACCATAATTGATCAACAACTAAGTCGTATC</w:t>
            </w:r>
          </w:p>
        </w:tc>
        <w:tc>
          <w:tcPr>
            <w:tcW w:w="1635" w:type="dxa"/>
            <w:vMerge/>
          </w:tcPr>
          <w:p w14:paraId="3368DDCD" w14:textId="77777777" w:rsidR="00536133" w:rsidRPr="00536133" w:rsidRDefault="00536133" w:rsidP="009814D9">
            <w:pPr>
              <w:rPr>
                <w:rFonts w:ascii="Times New Roman" w:hAnsi="Times New Roman" w:cs="Times New Roman"/>
              </w:rPr>
            </w:pPr>
          </w:p>
        </w:tc>
      </w:tr>
      <w:tr w:rsidR="00536133" w:rsidRPr="00056CEF" w14:paraId="56B92C4D" w14:textId="77777777" w:rsidTr="00E61257">
        <w:tc>
          <w:tcPr>
            <w:tcW w:w="1560" w:type="dxa"/>
          </w:tcPr>
          <w:p w14:paraId="198266FE" w14:textId="184EB194" w:rsidR="00536133" w:rsidRPr="00056CEF" w:rsidRDefault="00536133" w:rsidP="009814D9">
            <w:pPr>
              <w:rPr>
                <w:rFonts w:ascii="Times New Roman" w:hAnsi="Times New Roman" w:cs="Times New Roman"/>
              </w:rPr>
            </w:pPr>
            <w:r>
              <w:rPr>
                <w:rFonts w:ascii="Times New Roman" w:hAnsi="Times New Roman" w:cs="Times New Roman" w:hint="eastAsia"/>
              </w:rPr>
              <w:t>ALD1-F</w:t>
            </w:r>
          </w:p>
        </w:tc>
        <w:tc>
          <w:tcPr>
            <w:tcW w:w="7153" w:type="dxa"/>
          </w:tcPr>
          <w:p w14:paraId="3AB5DB91" w14:textId="65053427" w:rsidR="00536133" w:rsidRPr="00056CEF" w:rsidRDefault="00536133" w:rsidP="009814D9">
            <w:pPr>
              <w:rPr>
                <w:rFonts w:ascii="Times New Roman" w:hAnsi="Times New Roman" w:cs="Times New Roman"/>
              </w:rPr>
            </w:pPr>
            <w:r w:rsidRPr="005601B3">
              <w:rPr>
                <w:rFonts w:ascii="Times New Roman" w:hAnsi="Times New Roman" w:cs="Times New Roman"/>
              </w:rPr>
              <w:t>TATCACGAGGAGACCAGCAGTTTAACTACG</w:t>
            </w:r>
          </w:p>
        </w:tc>
        <w:tc>
          <w:tcPr>
            <w:tcW w:w="1635" w:type="dxa"/>
            <w:vMerge/>
          </w:tcPr>
          <w:p w14:paraId="6DB5137A" w14:textId="77777777" w:rsidR="00536133" w:rsidRPr="00536133" w:rsidRDefault="00536133" w:rsidP="009814D9">
            <w:pPr>
              <w:rPr>
                <w:rFonts w:ascii="Times New Roman" w:hAnsi="Times New Roman" w:cs="Times New Roman"/>
              </w:rPr>
            </w:pPr>
          </w:p>
        </w:tc>
      </w:tr>
      <w:tr w:rsidR="00536133" w:rsidRPr="00056CEF" w14:paraId="165ED83B" w14:textId="77777777" w:rsidTr="00E61257">
        <w:tc>
          <w:tcPr>
            <w:tcW w:w="1560" w:type="dxa"/>
          </w:tcPr>
          <w:p w14:paraId="18E55EEA" w14:textId="34ABCB1B" w:rsidR="00536133" w:rsidRPr="00056CEF" w:rsidRDefault="00536133" w:rsidP="009814D9">
            <w:pPr>
              <w:rPr>
                <w:rFonts w:ascii="Times New Roman" w:hAnsi="Times New Roman" w:cs="Times New Roman"/>
              </w:rPr>
            </w:pPr>
            <w:r w:rsidRPr="005601B3">
              <w:rPr>
                <w:rFonts w:ascii="Times New Roman" w:hAnsi="Times New Roman" w:cs="Times New Roman"/>
              </w:rPr>
              <w:t>ALD1-R</w:t>
            </w:r>
          </w:p>
        </w:tc>
        <w:tc>
          <w:tcPr>
            <w:tcW w:w="7153" w:type="dxa"/>
          </w:tcPr>
          <w:p w14:paraId="327701CA" w14:textId="758312DC" w:rsidR="00536133" w:rsidRPr="00056CEF" w:rsidRDefault="00536133" w:rsidP="009814D9">
            <w:pPr>
              <w:rPr>
                <w:rFonts w:ascii="Times New Roman" w:hAnsi="Times New Roman" w:cs="Times New Roman"/>
              </w:rPr>
            </w:pPr>
            <w:r w:rsidRPr="005601B3">
              <w:rPr>
                <w:rFonts w:ascii="Times New Roman" w:hAnsi="Times New Roman" w:cs="Times New Roman"/>
              </w:rPr>
              <w:t>AAACCATCTTTTCTTTGGGCAAGGAAAA</w:t>
            </w:r>
          </w:p>
        </w:tc>
        <w:tc>
          <w:tcPr>
            <w:tcW w:w="1635" w:type="dxa"/>
            <w:vMerge/>
          </w:tcPr>
          <w:p w14:paraId="1A8C6080" w14:textId="77777777" w:rsidR="00536133" w:rsidRPr="00536133" w:rsidRDefault="00536133" w:rsidP="009814D9">
            <w:pPr>
              <w:rPr>
                <w:rFonts w:ascii="Times New Roman" w:hAnsi="Times New Roman" w:cs="Times New Roman"/>
              </w:rPr>
            </w:pPr>
          </w:p>
        </w:tc>
      </w:tr>
      <w:tr w:rsidR="00536133" w:rsidRPr="00056CEF" w14:paraId="6CFF946D" w14:textId="77777777" w:rsidTr="00E61257">
        <w:tc>
          <w:tcPr>
            <w:tcW w:w="1560" w:type="dxa"/>
          </w:tcPr>
          <w:p w14:paraId="7EA89542" w14:textId="6E607553" w:rsidR="00536133" w:rsidRPr="00056CEF" w:rsidRDefault="00536133" w:rsidP="009814D9">
            <w:pPr>
              <w:rPr>
                <w:rFonts w:ascii="Times New Roman" w:hAnsi="Times New Roman" w:cs="Times New Roman"/>
              </w:rPr>
            </w:pPr>
            <w:r w:rsidRPr="00136A8C">
              <w:rPr>
                <w:rFonts w:ascii="Times New Roman" w:hAnsi="Times New Roman" w:cs="Times New Roman"/>
              </w:rPr>
              <w:t>DOG1-F</w:t>
            </w:r>
          </w:p>
        </w:tc>
        <w:tc>
          <w:tcPr>
            <w:tcW w:w="7153" w:type="dxa"/>
          </w:tcPr>
          <w:p w14:paraId="24730A47" w14:textId="6652485B" w:rsidR="00536133" w:rsidRPr="00056CEF" w:rsidRDefault="00536133" w:rsidP="009814D9">
            <w:pPr>
              <w:rPr>
                <w:rFonts w:ascii="Times New Roman" w:hAnsi="Times New Roman" w:cs="Times New Roman"/>
              </w:rPr>
            </w:pPr>
            <w:r w:rsidRPr="00136A8C">
              <w:rPr>
                <w:rFonts w:ascii="Times New Roman" w:hAnsi="Times New Roman" w:cs="Times New Roman"/>
              </w:rPr>
              <w:t>TCACGAGGGAACCGTGGTAAATGACGAATG</w:t>
            </w:r>
          </w:p>
        </w:tc>
        <w:tc>
          <w:tcPr>
            <w:tcW w:w="1635" w:type="dxa"/>
            <w:vMerge/>
          </w:tcPr>
          <w:p w14:paraId="6C5DFEA9" w14:textId="77777777" w:rsidR="00536133" w:rsidRPr="00536133" w:rsidRDefault="00536133" w:rsidP="009814D9">
            <w:pPr>
              <w:rPr>
                <w:rFonts w:ascii="Times New Roman" w:hAnsi="Times New Roman" w:cs="Times New Roman"/>
              </w:rPr>
            </w:pPr>
          </w:p>
        </w:tc>
      </w:tr>
      <w:tr w:rsidR="00536133" w:rsidRPr="00056CEF" w14:paraId="76F24197" w14:textId="77777777" w:rsidTr="00E61257">
        <w:tc>
          <w:tcPr>
            <w:tcW w:w="1560" w:type="dxa"/>
          </w:tcPr>
          <w:p w14:paraId="23EDFD54" w14:textId="2CCEBE68" w:rsidR="00536133" w:rsidRPr="00056CEF" w:rsidRDefault="00536133" w:rsidP="009814D9">
            <w:pPr>
              <w:rPr>
                <w:rFonts w:ascii="Times New Roman" w:hAnsi="Times New Roman" w:cs="Times New Roman"/>
              </w:rPr>
            </w:pPr>
            <w:r w:rsidRPr="00136A8C">
              <w:rPr>
                <w:rFonts w:ascii="Times New Roman" w:hAnsi="Times New Roman" w:cs="Times New Roman"/>
              </w:rPr>
              <w:t>DOG1-</w:t>
            </w:r>
            <w:r>
              <w:rPr>
                <w:rFonts w:ascii="Times New Roman" w:hAnsi="Times New Roman" w:cs="Times New Roman" w:hint="eastAsia"/>
              </w:rPr>
              <w:t>R</w:t>
            </w:r>
          </w:p>
        </w:tc>
        <w:tc>
          <w:tcPr>
            <w:tcW w:w="7153" w:type="dxa"/>
          </w:tcPr>
          <w:p w14:paraId="7C1C505C" w14:textId="73F9E143" w:rsidR="00536133" w:rsidRPr="00056CEF" w:rsidRDefault="00536133" w:rsidP="009814D9">
            <w:pPr>
              <w:rPr>
                <w:rFonts w:ascii="Times New Roman" w:hAnsi="Times New Roman" w:cs="Times New Roman"/>
              </w:rPr>
            </w:pPr>
            <w:r w:rsidRPr="00136A8C">
              <w:rPr>
                <w:rFonts w:ascii="Times New Roman" w:hAnsi="Times New Roman" w:cs="Times New Roman"/>
              </w:rPr>
              <w:t>GAAACCATTATTGTTTGTTGATGGTTTTCAC</w:t>
            </w:r>
          </w:p>
        </w:tc>
        <w:tc>
          <w:tcPr>
            <w:tcW w:w="1635" w:type="dxa"/>
            <w:vMerge/>
          </w:tcPr>
          <w:p w14:paraId="6543D93F" w14:textId="77777777" w:rsidR="00536133" w:rsidRPr="00536133" w:rsidRDefault="00536133" w:rsidP="009814D9">
            <w:pPr>
              <w:rPr>
                <w:rFonts w:ascii="Times New Roman" w:hAnsi="Times New Roman" w:cs="Times New Roman"/>
              </w:rPr>
            </w:pPr>
          </w:p>
        </w:tc>
      </w:tr>
      <w:tr w:rsidR="00536133" w:rsidRPr="00056CEF" w14:paraId="7B8D2243" w14:textId="77777777" w:rsidTr="00E61257">
        <w:tc>
          <w:tcPr>
            <w:tcW w:w="1560" w:type="dxa"/>
          </w:tcPr>
          <w:p w14:paraId="46CB39C9" w14:textId="5406E36A" w:rsidR="00536133" w:rsidRPr="00056CEF" w:rsidRDefault="00536133" w:rsidP="009814D9">
            <w:pPr>
              <w:rPr>
                <w:rFonts w:ascii="Times New Roman" w:hAnsi="Times New Roman" w:cs="Times New Roman"/>
              </w:rPr>
            </w:pPr>
            <w:r w:rsidRPr="008870B8">
              <w:rPr>
                <w:rFonts w:ascii="Times New Roman" w:hAnsi="Times New Roman" w:cs="Times New Roman"/>
              </w:rPr>
              <w:t>DAS1-F</w:t>
            </w:r>
          </w:p>
        </w:tc>
        <w:tc>
          <w:tcPr>
            <w:tcW w:w="7153" w:type="dxa"/>
          </w:tcPr>
          <w:p w14:paraId="7D74BEA4" w14:textId="7C06E72B" w:rsidR="00536133" w:rsidRPr="00056CEF" w:rsidRDefault="00536133" w:rsidP="009814D9">
            <w:pPr>
              <w:rPr>
                <w:rFonts w:ascii="Times New Roman" w:hAnsi="Times New Roman" w:cs="Times New Roman"/>
              </w:rPr>
            </w:pPr>
            <w:r w:rsidRPr="008870B8">
              <w:rPr>
                <w:rFonts w:ascii="Times New Roman" w:hAnsi="Times New Roman" w:cs="Times New Roman"/>
              </w:rPr>
              <w:t>ATCACGAGGCTATGCTACCCCACAGAAATACC</w:t>
            </w:r>
          </w:p>
        </w:tc>
        <w:tc>
          <w:tcPr>
            <w:tcW w:w="1635" w:type="dxa"/>
            <w:vMerge/>
          </w:tcPr>
          <w:p w14:paraId="02C285A1" w14:textId="77777777" w:rsidR="00536133" w:rsidRPr="00536133" w:rsidRDefault="00536133" w:rsidP="009814D9">
            <w:pPr>
              <w:rPr>
                <w:rFonts w:ascii="Times New Roman" w:hAnsi="Times New Roman" w:cs="Times New Roman"/>
              </w:rPr>
            </w:pPr>
          </w:p>
        </w:tc>
      </w:tr>
      <w:tr w:rsidR="00536133" w:rsidRPr="00056CEF" w14:paraId="48EADA56" w14:textId="77777777" w:rsidTr="00E61257">
        <w:tc>
          <w:tcPr>
            <w:tcW w:w="1560" w:type="dxa"/>
          </w:tcPr>
          <w:p w14:paraId="70686E0F" w14:textId="4320389A" w:rsidR="00536133" w:rsidRPr="00056CEF" w:rsidRDefault="00536133" w:rsidP="009814D9">
            <w:pPr>
              <w:rPr>
                <w:rFonts w:ascii="Times New Roman" w:hAnsi="Times New Roman" w:cs="Times New Roman"/>
              </w:rPr>
            </w:pPr>
            <w:r w:rsidRPr="008870B8">
              <w:rPr>
                <w:rFonts w:ascii="Times New Roman" w:hAnsi="Times New Roman" w:cs="Times New Roman"/>
              </w:rPr>
              <w:t>DAS1-R</w:t>
            </w:r>
          </w:p>
        </w:tc>
        <w:tc>
          <w:tcPr>
            <w:tcW w:w="7153" w:type="dxa"/>
          </w:tcPr>
          <w:p w14:paraId="715320D2" w14:textId="46BF23A5" w:rsidR="00536133" w:rsidRPr="00056CEF" w:rsidRDefault="00536133" w:rsidP="009814D9">
            <w:pPr>
              <w:rPr>
                <w:rFonts w:ascii="Times New Roman" w:hAnsi="Times New Roman" w:cs="Times New Roman"/>
              </w:rPr>
            </w:pPr>
            <w:r w:rsidRPr="008870B8">
              <w:rPr>
                <w:rFonts w:ascii="Times New Roman" w:hAnsi="Times New Roman" w:cs="Times New Roman"/>
              </w:rPr>
              <w:t>TTAGAAACCATTTTTGATGTTTGATAGTTTGATAAGAGT</w:t>
            </w:r>
          </w:p>
        </w:tc>
        <w:tc>
          <w:tcPr>
            <w:tcW w:w="1635" w:type="dxa"/>
            <w:vMerge/>
          </w:tcPr>
          <w:p w14:paraId="1D1EFD5F" w14:textId="77777777" w:rsidR="00536133" w:rsidRPr="00536133" w:rsidRDefault="00536133" w:rsidP="009814D9">
            <w:pPr>
              <w:rPr>
                <w:rFonts w:ascii="Times New Roman" w:hAnsi="Times New Roman" w:cs="Times New Roman"/>
              </w:rPr>
            </w:pPr>
          </w:p>
        </w:tc>
      </w:tr>
      <w:tr w:rsidR="00536133" w:rsidRPr="00056CEF" w14:paraId="72CF44C2" w14:textId="77777777" w:rsidTr="00E61257">
        <w:tc>
          <w:tcPr>
            <w:tcW w:w="1560" w:type="dxa"/>
          </w:tcPr>
          <w:p w14:paraId="74C6F140" w14:textId="3708AA7C" w:rsidR="00536133" w:rsidRPr="00056CEF" w:rsidRDefault="00536133" w:rsidP="00A70611">
            <w:pPr>
              <w:rPr>
                <w:rFonts w:ascii="Times New Roman" w:hAnsi="Times New Roman" w:cs="Times New Roman"/>
              </w:rPr>
            </w:pPr>
            <w:r w:rsidRPr="008870B8">
              <w:rPr>
                <w:rFonts w:ascii="Times New Roman" w:hAnsi="Times New Roman" w:cs="Times New Roman"/>
              </w:rPr>
              <w:t>DAS</w:t>
            </w:r>
            <w:r>
              <w:rPr>
                <w:rFonts w:ascii="Times New Roman" w:hAnsi="Times New Roman" w:cs="Times New Roman" w:hint="eastAsia"/>
              </w:rPr>
              <w:t>2</w:t>
            </w:r>
            <w:r w:rsidRPr="008870B8">
              <w:rPr>
                <w:rFonts w:ascii="Times New Roman" w:hAnsi="Times New Roman" w:cs="Times New Roman"/>
              </w:rPr>
              <w:t>-F</w:t>
            </w:r>
          </w:p>
        </w:tc>
        <w:tc>
          <w:tcPr>
            <w:tcW w:w="7153" w:type="dxa"/>
          </w:tcPr>
          <w:p w14:paraId="0F22268E" w14:textId="3B97944E" w:rsidR="00536133" w:rsidRPr="00056CEF" w:rsidRDefault="00536133" w:rsidP="00A70611">
            <w:pPr>
              <w:rPr>
                <w:rFonts w:ascii="Times New Roman" w:hAnsi="Times New Roman" w:cs="Times New Roman"/>
              </w:rPr>
            </w:pPr>
            <w:r w:rsidRPr="00457B26">
              <w:rPr>
                <w:rFonts w:ascii="Times New Roman" w:hAnsi="Times New Roman" w:cs="Times New Roman"/>
              </w:rPr>
              <w:t>CACGAGGAGCAATGATATAAACAACAATTGAGT</w:t>
            </w:r>
          </w:p>
        </w:tc>
        <w:tc>
          <w:tcPr>
            <w:tcW w:w="1635" w:type="dxa"/>
            <w:vMerge/>
          </w:tcPr>
          <w:p w14:paraId="2C2DC445" w14:textId="77777777" w:rsidR="00536133" w:rsidRPr="00536133" w:rsidRDefault="00536133" w:rsidP="00A70611">
            <w:pPr>
              <w:rPr>
                <w:rFonts w:ascii="Times New Roman" w:hAnsi="Times New Roman" w:cs="Times New Roman"/>
              </w:rPr>
            </w:pPr>
          </w:p>
        </w:tc>
      </w:tr>
      <w:tr w:rsidR="00536133" w:rsidRPr="00056CEF" w14:paraId="70FC88B1" w14:textId="77777777" w:rsidTr="00E61257">
        <w:tc>
          <w:tcPr>
            <w:tcW w:w="1560" w:type="dxa"/>
          </w:tcPr>
          <w:p w14:paraId="148DC170" w14:textId="111507F3" w:rsidR="00536133" w:rsidRPr="00056CEF" w:rsidRDefault="00536133" w:rsidP="00A70611">
            <w:pPr>
              <w:rPr>
                <w:rFonts w:ascii="Times New Roman" w:hAnsi="Times New Roman" w:cs="Times New Roman"/>
              </w:rPr>
            </w:pPr>
            <w:r w:rsidRPr="008870B8">
              <w:rPr>
                <w:rFonts w:ascii="Times New Roman" w:hAnsi="Times New Roman" w:cs="Times New Roman"/>
              </w:rPr>
              <w:t>DAS</w:t>
            </w:r>
            <w:r>
              <w:rPr>
                <w:rFonts w:ascii="Times New Roman" w:hAnsi="Times New Roman" w:cs="Times New Roman" w:hint="eastAsia"/>
              </w:rPr>
              <w:t>2</w:t>
            </w:r>
            <w:r w:rsidRPr="008870B8">
              <w:rPr>
                <w:rFonts w:ascii="Times New Roman" w:hAnsi="Times New Roman" w:cs="Times New Roman"/>
              </w:rPr>
              <w:t>-R</w:t>
            </w:r>
          </w:p>
        </w:tc>
        <w:tc>
          <w:tcPr>
            <w:tcW w:w="7153" w:type="dxa"/>
          </w:tcPr>
          <w:p w14:paraId="1D429C03" w14:textId="67AE981E" w:rsidR="00536133" w:rsidRPr="00056CEF" w:rsidRDefault="00536133" w:rsidP="00A70611">
            <w:pPr>
              <w:rPr>
                <w:rFonts w:ascii="Times New Roman" w:hAnsi="Times New Roman" w:cs="Times New Roman"/>
              </w:rPr>
            </w:pPr>
            <w:r w:rsidRPr="00457B26">
              <w:rPr>
                <w:rFonts w:ascii="Times New Roman" w:hAnsi="Times New Roman" w:cs="Times New Roman"/>
              </w:rPr>
              <w:t>TTTAGAAACCATTTTGTTCGATTATTCTCCAGATAAAA</w:t>
            </w:r>
          </w:p>
        </w:tc>
        <w:tc>
          <w:tcPr>
            <w:tcW w:w="1635" w:type="dxa"/>
            <w:vMerge/>
          </w:tcPr>
          <w:p w14:paraId="1F67ED05" w14:textId="77777777" w:rsidR="00536133" w:rsidRPr="00536133" w:rsidRDefault="00536133" w:rsidP="00A70611">
            <w:pPr>
              <w:rPr>
                <w:rFonts w:ascii="Times New Roman" w:hAnsi="Times New Roman" w:cs="Times New Roman"/>
              </w:rPr>
            </w:pPr>
          </w:p>
        </w:tc>
      </w:tr>
      <w:tr w:rsidR="00536133" w:rsidRPr="00056CEF" w14:paraId="310C4CFE" w14:textId="77777777" w:rsidTr="00E61257">
        <w:tc>
          <w:tcPr>
            <w:tcW w:w="1560" w:type="dxa"/>
          </w:tcPr>
          <w:p w14:paraId="2B39731E" w14:textId="63F2469F" w:rsidR="00536133" w:rsidRPr="008870B8" w:rsidRDefault="00536133" w:rsidP="00A70611">
            <w:pPr>
              <w:rPr>
                <w:rFonts w:ascii="Times New Roman" w:hAnsi="Times New Roman" w:cs="Times New Roman"/>
              </w:rPr>
            </w:pPr>
            <w:r w:rsidRPr="002816C4">
              <w:rPr>
                <w:rFonts w:ascii="Times New Roman" w:hAnsi="Times New Roman" w:cs="Times New Roman"/>
              </w:rPr>
              <w:t>PMP20-F</w:t>
            </w:r>
          </w:p>
        </w:tc>
        <w:tc>
          <w:tcPr>
            <w:tcW w:w="7153" w:type="dxa"/>
          </w:tcPr>
          <w:p w14:paraId="560205E3" w14:textId="1FBA7BCE" w:rsidR="00536133" w:rsidRPr="00056CEF" w:rsidRDefault="00536133" w:rsidP="00A70611">
            <w:pPr>
              <w:rPr>
                <w:rFonts w:ascii="Times New Roman" w:hAnsi="Times New Roman" w:cs="Times New Roman"/>
              </w:rPr>
            </w:pPr>
            <w:r w:rsidRPr="002816C4">
              <w:rPr>
                <w:rFonts w:ascii="Times New Roman" w:hAnsi="Times New Roman" w:cs="Times New Roman"/>
              </w:rPr>
              <w:t>TATCACGAGGTTCTGGAGTGTCAAAACAGTAGTGA</w:t>
            </w:r>
          </w:p>
        </w:tc>
        <w:tc>
          <w:tcPr>
            <w:tcW w:w="1635" w:type="dxa"/>
            <w:vMerge/>
          </w:tcPr>
          <w:p w14:paraId="26A8B3F4" w14:textId="77777777" w:rsidR="00536133" w:rsidRPr="00536133" w:rsidRDefault="00536133" w:rsidP="00A70611">
            <w:pPr>
              <w:rPr>
                <w:rFonts w:ascii="Times New Roman" w:hAnsi="Times New Roman" w:cs="Times New Roman"/>
              </w:rPr>
            </w:pPr>
          </w:p>
        </w:tc>
      </w:tr>
      <w:tr w:rsidR="00536133" w:rsidRPr="00056CEF" w14:paraId="060BBC6B" w14:textId="77777777" w:rsidTr="00E61257">
        <w:tc>
          <w:tcPr>
            <w:tcW w:w="1560" w:type="dxa"/>
          </w:tcPr>
          <w:p w14:paraId="3FF26C56" w14:textId="0DDB6284" w:rsidR="00536133" w:rsidRPr="008870B8" w:rsidRDefault="00536133" w:rsidP="00A70611">
            <w:pPr>
              <w:rPr>
                <w:rFonts w:ascii="Times New Roman" w:hAnsi="Times New Roman" w:cs="Times New Roman"/>
              </w:rPr>
            </w:pPr>
            <w:r w:rsidRPr="002816C4">
              <w:rPr>
                <w:rFonts w:ascii="Times New Roman" w:hAnsi="Times New Roman" w:cs="Times New Roman"/>
              </w:rPr>
              <w:t>PMP20-R</w:t>
            </w:r>
          </w:p>
        </w:tc>
        <w:tc>
          <w:tcPr>
            <w:tcW w:w="7153" w:type="dxa"/>
          </w:tcPr>
          <w:p w14:paraId="523304B2" w14:textId="32AFF422" w:rsidR="00536133" w:rsidRPr="00056CEF" w:rsidRDefault="00536133" w:rsidP="002816C4">
            <w:pPr>
              <w:rPr>
                <w:rFonts w:ascii="Times New Roman" w:hAnsi="Times New Roman" w:cs="Times New Roman"/>
              </w:rPr>
            </w:pPr>
            <w:r w:rsidRPr="002816C4">
              <w:rPr>
                <w:rFonts w:ascii="Times New Roman" w:hAnsi="Times New Roman" w:cs="Times New Roman"/>
              </w:rPr>
              <w:t>CCTTTAGAAACCATCTTAGAATTTTTTTTTTTGTCTTGGTGGGA</w:t>
            </w:r>
          </w:p>
        </w:tc>
        <w:tc>
          <w:tcPr>
            <w:tcW w:w="1635" w:type="dxa"/>
            <w:vMerge/>
          </w:tcPr>
          <w:p w14:paraId="0A47F842" w14:textId="77777777" w:rsidR="00536133" w:rsidRPr="00536133" w:rsidRDefault="00536133" w:rsidP="00A70611">
            <w:pPr>
              <w:rPr>
                <w:rFonts w:ascii="Times New Roman" w:hAnsi="Times New Roman" w:cs="Times New Roman"/>
              </w:rPr>
            </w:pPr>
          </w:p>
        </w:tc>
      </w:tr>
      <w:tr w:rsidR="00536133" w:rsidRPr="00056CEF" w14:paraId="46A7C33D" w14:textId="77777777" w:rsidTr="00E61257">
        <w:tc>
          <w:tcPr>
            <w:tcW w:w="1560" w:type="dxa"/>
          </w:tcPr>
          <w:p w14:paraId="0B481071" w14:textId="0ACF8650" w:rsidR="00536133" w:rsidRPr="008870B8" w:rsidRDefault="00536133" w:rsidP="00A70611">
            <w:pPr>
              <w:rPr>
                <w:rFonts w:ascii="Times New Roman" w:hAnsi="Times New Roman" w:cs="Times New Roman"/>
              </w:rPr>
            </w:pPr>
            <w:r w:rsidRPr="008D7A54">
              <w:rPr>
                <w:rFonts w:ascii="Times New Roman" w:hAnsi="Times New Roman" w:cs="Times New Roman"/>
              </w:rPr>
              <w:t>FDH-F</w:t>
            </w:r>
          </w:p>
        </w:tc>
        <w:tc>
          <w:tcPr>
            <w:tcW w:w="7153" w:type="dxa"/>
          </w:tcPr>
          <w:p w14:paraId="66AB8209" w14:textId="5338B5A8" w:rsidR="00536133" w:rsidRPr="00056CEF" w:rsidRDefault="00536133" w:rsidP="00A70611">
            <w:pPr>
              <w:rPr>
                <w:rFonts w:ascii="Times New Roman" w:hAnsi="Times New Roman" w:cs="Times New Roman"/>
              </w:rPr>
            </w:pPr>
            <w:r w:rsidRPr="008D7A54">
              <w:rPr>
                <w:rFonts w:ascii="Times New Roman" w:hAnsi="Times New Roman" w:cs="Times New Roman"/>
              </w:rPr>
              <w:t>TATCACGAGGTGGGTGCGGAACCAGCTTCTA</w:t>
            </w:r>
          </w:p>
        </w:tc>
        <w:tc>
          <w:tcPr>
            <w:tcW w:w="1635" w:type="dxa"/>
            <w:vMerge/>
          </w:tcPr>
          <w:p w14:paraId="5CA87BF1" w14:textId="77777777" w:rsidR="00536133" w:rsidRPr="00536133" w:rsidRDefault="00536133" w:rsidP="00A70611">
            <w:pPr>
              <w:rPr>
                <w:rFonts w:ascii="Times New Roman" w:hAnsi="Times New Roman" w:cs="Times New Roman"/>
              </w:rPr>
            </w:pPr>
          </w:p>
        </w:tc>
      </w:tr>
      <w:tr w:rsidR="00536133" w:rsidRPr="00056CEF" w14:paraId="19894768" w14:textId="77777777" w:rsidTr="00E61257">
        <w:tc>
          <w:tcPr>
            <w:tcW w:w="1560" w:type="dxa"/>
          </w:tcPr>
          <w:p w14:paraId="2CF9CA36" w14:textId="5E798B89" w:rsidR="00536133" w:rsidRPr="008870B8" w:rsidRDefault="00536133" w:rsidP="00A70611">
            <w:pPr>
              <w:rPr>
                <w:rFonts w:ascii="Times New Roman" w:hAnsi="Times New Roman" w:cs="Times New Roman"/>
              </w:rPr>
            </w:pPr>
            <w:r w:rsidRPr="008D7A54">
              <w:rPr>
                <w:rFonts w:ascii="Times New Roman" w:hAnsi="Times New Roman" w:cs="Times New Roman"/>
              </w:rPr>
              <w:t>FDH-R</w:t>
            </w:r>
          </w:p>
        </w:tc>
        <w:tc>
          <w:tcPr>
            <w:tcW w:w="7153" w:type="dxa"/>
          </w:tcPr>
          <w:p w14:paraId="05CF454C" w14:textId="5511F1B9" w:rsidR="00536133" w:rsidRPr="00056CEF" w:rsidRDefault="00536133" w:rsidP="008D7A54">
            <w:pPr>
              <w:rPr>
                <w:rFonts w:ascii="Times New Roman" w:hAnsi="Times New Roman" w:cs="Times New Roman"/>
              </w:rPr>
            </w:pPr>
            <w:r w:rsidRPr="008D7A54">
              <w:rPr>
                <w:rFonts w:ascii="Times New Roman" w:hAnsi="Times New Roman" w:cs="Times New Roman"/>
              </w:rPr>
              <w:t>TAGAAACCATTGTTTAAGTGGGTGATGTTGGAGGT</w:t>
            </w:r>
          </w:p>
        </w:tc>
        <w:tc>
          <w:tcPr>
            <w:tcW w:w="1635" w:type="dxa"/>
            <w:vMerge/>
          </w:tcPr>
          <w:p w14:paraId="7BA2399D" w14:textId="77777777" w:rsidR="00536133" w:rsidRPr="00536133" w:rsidRDefault="00536133" w:rsidP="00A70611">
            <w:pPr>
              <w:rPr>
                <w:rFonts w:ascii="Times New Roman" w:hAnsi="Times New Roman" w:cs="Times New Roman"/>
              </w:rPr>
            </w:pPr>
          </w:p>
        </w:tc>
      </w:tr>
      <w:tr w:rsidR="00536133" w:rsidRPr="00056CEF" w14:paraId="6A58617A" w14:textId="77777777" w:rsidTr="00E61257">
        <w:tc>
          <w:tcPr>
            <w:tcW w:w="1560" w:type="dxa"/>
          </w:tcPr>
          <w:p w14:paraId="42850E90" w14:textId="062A91C0" w:rsidR="00536133" w:rsidRPr="008870B8" w:rsidRDefault="00536133" w:rsidP="00A70611">
            <w:pPr>
              <w:rPr>
                <w:rFonts w:ascii="Times New Roman" w:hAnsi="Times New Roman" w:cs="Times New Roman"/>
              </w:rPr>
            </w:pPr>
            <w:r w:rsidRPr="008D7A54">
              <w:rPr>
                <w:rFonts w:ascii="Times New Roman" w:hAnsi="Times New Roman" w:cs="Times New Roman"/>
              </w:rPr>
              <w:t>FLD1-F</w:t>
            </w:r>
          </w:p>
        </w:tc>
        <w:tc>
          <w:tcPr>
            <w:tcW w:w="7153" w:type="dxa"/>
          </w:tcPr>
          <w:p w14:paraId="058C837B" w14:textId="6B068861" w:rsidR="00536133" w:rsidRPr="00056CEF" w:rsidRDefault="00536133" w:rsidP="00A70611">
            <w:pPr>
              <w:rPr>
                <w:rFonts w:ascii="Times New Roman" w:hAnsi="Times New Roman" w:cs="Times New Roman"/>
              </w:rPr>
            </w:pPr>
            <w:r w:rsidRPr="008D7A54">
              <w:rPr>
                <w:rFonts w:ascii="Times New Roman" w:hAnsi="Times New Roman" w:cs="Times New Roman"/>
              </w:rPr>
              <w:t>TATCACGAGGTGCAGGAATCTCTGGCACG</w:t>
            </w:r>
          </w:p>
        </w:tc>
        <w:tc>
          <w:tcPr>
            <w:tcW w:w="1635" w:type="dxa"/>
            <w:vMerge/>
          </w:tcPr>
          <w:p w14:paraId="7A9CBF00" w14:textId="77777777" w:rsidR="00536133" w:rsidRPr="00536133" w:rsidRDefault="00536133" w:rsidP="00A70611">
            <w:pPr>
              <w:rPr>
                <w:rFonts w:ascii="Times New Roman" w:hAnsi="Times New Roman" w:cs="Times New Roman"/>
              </w:rPr>
            </w:pPr>
          </w:p>
        </w:tc>
      </w:tr>
      <w:tr w:rsidR="00536133" w:rsidRPr="00056CEF" w14:paraId="4A73DEAA" w14:textId="77777777" w:rsidTr="00E61257">
        <w:tc>
          <w:tcPr>
            <w:tcW w:w="1560" w:type="dxa"/>
          </w:tcPr>
          <w:p w14:paraId="5BA07689" w14:textId="110948D6" w:rsidR="00536133" w:rsidRPr="008870B8" w:rsidRDefault="00536133" w:rsidP="00A70611">
            <w:pPr>
              <w:rPr>
                <w:rFonts w:ascii="Times New Roman" w:hAnsi="Times New Roman" w:cs="Times New Roman"/>
              </w:rPr>
            </w:pPr>
            <w:r w:rsidRPr="008D7A54">
              <w:rPr>
                <w:rFonts w:ascii="Times New Roman" w:hAnsi="Times New Roman" w:cs="Times New Roman"/>
              </w:rPr>
              <w:t>FLD1-R</w:t>
            </w:r>
          </w:p>
        </w:tc>
        <w:tc>
          <w:tcPr>
            <w:tcW w:w="7153" w:type="dxa"/>
          </w:tcPr>
          <w:p w14:paraId="35F05138" w14:textId="13237D87" w:rsidR="00536133" w:rsidRPr="00056CEF" w:rsidRDefault="00536133" w:rsidP="00A70611">
            <w:pPr>
              <w:rPr>
                <w:rFonts w:ascii="Times New Roman" w:hAnsi="Times New Roman" w:cs="Times New Roman"/>
              </w:rPr>
            </w:pPr>
            <w:r w:rsidRPr="008D7A54">
              <w:rPr>
                <w:rFonts w:ascii="Times New Roman" w:hAnsi="Times New Roman" w:cs="Times New Roman"/>
              </w:rPr>
              <w:t>TTAGAAACCATTGTGAATATCAAGAATTGTATGAACAAGCAAAG</w:t>
            </w:r>
          </w:p>
        </w:tc>
        <w:tc>
          <w:tcPr>
            <w:tcW w:w="1635" w:type="dxa"/>
            <w:vMerge/>
          </w:tcPr>
          <w:p w14:paraId="5F6896F3" w14:textId="77777777" w:rsidR="00536133" w:rsidRPr="00536133" w:rsidRDefault="00536133" w:rsidP="00A70611">
            <w:pPr>
              <w:rPr>
                <w:rFonts w:ascii="Times New Roman" w:hAnsi="Times New Roman" w:cs="Times New Roman"/>
              </w:rPr>
            </w:pPr>
          </w:p>
        </w:tc>
      </w:tr>
      <w:tr w:rsidR="00536133" w:rsidRPr="00056CEF" w14:paraId="6FD53AE5" w14:textId="77777777" w:rsidTr="00E61257">
        <w:tc>
          <w:tcPr>
            <w:tcW w:w="1560" w:type="dxa"/>
          </w:tcPr>
          <w:p w14:paraId="5D308672" w14:textId="46375C81" w:rsidR="00536133" w:rsidRPr="008870B8" w:rsidRDefault="00536133" w:rsidP="00A70611">
            <w:pPr>
              <w:rPr>
                <w:rFonts w:ascii="Times New Roman" w:hAnsi="Times New Roman" w:cs="Times New Roman"/>
              </w:rPr>
            </w:pPr>
            <w:r w:rsidRPr="00011348">
              <w:rPr>
                <w:rFonts w:ascii="Times New Roman" w:hAnsi="Times New Roman" w:cs="Times New Roman"/>
              </w:rPr>
              <w:t>GCW14-F</w:t>
            </w:r>
          </w:p>
        </w:tc>
        <w:tc>
          <w:tcPr>
            <w:tcW w:w="7153" w:type="dxa"/>
          </w:tcPr>
          <w:p w14:paraId="29A2A62C" w14:textId="2FCCBD57" w:rsidR="00536133" w:rsidRPr="00056CEF" w:rsidRDefault="00536133" w:rsidP="00A70611">
            <w:pPr>
              <w:rPr>
                <w:rFonts w:ascii="Times New Roman" w:hAnsi="Times New Roman" w:cs="Times New Roman"/>
              </w:rPr>
            </w:pPr>
            <w:r w:rsidRPr="00011348">
              <w:rPr>
                <w:rFonts w:ascii="Times New Roman" w:hAnsi="Times New Roman" w:cs="Times New Roman"/>
              </w:rPr>
              <w:t>ATCACGAGGCAGGTGAACCCACCTAACTATTTT</w:t>
            </w:r>
          </w:p>
        </w:tc>
        <w:tc>
          <w:tcPr>
            <w:tcW w:w="1635" w:type="dxa"/>
            <w:vMerge/>
          </w:tcPr>
          <w:p w14:paraId="5FCDA8E5" w14:textId="77777777" w:rsidR="00536133" w:rsidRPr="00536133" w:rsidRDefault="00536133" w:rsidP="00A70611">
            <w:pPr>
              <w:rPr>
                <w:rFonts w:ascii="Times New Roman" w:hAnsi="Times New Roman" w:cs="Times New Roman"/>
              </w:rPr>
            </w:pPr>
          </w:p>
        </w:tc>
      </w:tr>
      <w:tr w:rsidR="00A91DDF" w:rsidRPr="00056CEF" w14:paraId="0029EFDF" w14:textId="77777777" w:rsidTr="00E61257">
        <w:tc>
          <w:tcPr>
            <w:tcW w:w="1560" w:type="dxa"/>
          </w:tcPr>
          <w:p w14:paraId="62415DFF" w14:textId="7AC731D7" w:rsidR="00A91DDF" w:rsidRPr="008870B8" w:rsidRDefault="00A91DDF" w:rsidP="00A70611">
            <w:pPr>
              <w:rPr>
                <w:rFonts w:ascii="Times New Roman" w:hAnsi="Times New Roman" w:cs="Times New Roman"/>
              </w:rPr>
            </w:pPr>
            <w:r w:rsidRPr="00011348">
              <w:rPr>
                <w:rFonts w:ascii="Times New Roman" w:hAnsi="Times New Roman" w:cs="Times New Roman"/>
              </w:rPr>
              <w:lastRenderedPageBreak/>
              <w:t>GCW14-R</w:t>
            </w:r>
          </w:p>
        </w:tc>
        <w:tc>
          <w:tcPr>
            <w:tcW w:w="7153" w:type="dxa"/>
          </w:tcPr>
          <w:p w14:paraId="00BFF4C1" w14:textId="6F4F553B" w:rsidR="00A91DDF" w:rsidRPr="00056CEF" w:rsidRDefault="00A91DDF" w:rsidP="00A70611">
            <w:pPr>
              <w:rPr>
                <w:rFonts w:ascii="Times New Roman" w:hAnsi="Times New Roman" w:cs="Times New Roman"/>
              </w:rPr>
            </w:pPr>
            <w:r w:rsidRPr="00011348">
              <w:rPr>
                <w:rFonts w:ascii="Times New Roman" w:hAnsi="Times New Roman" w:cs="Times New Roman"/>
              </w:rPr>
              <w:t>TTTAGAAACCATTTTTGTTGTTGAGTGAAGCGAGT</w:t>
            </w:r>
          </w:p>
        </w:tc>
        <w:tc>
          <w:tcPr>
            <w:tcW w:w="1635" w:type="dxa"/>
            <w:vMerge w:val="restart"/>
          </w:tcPr>
          <w:p w14:paraId="5F1D3FEA" w14:textId="77777777" w:rsidR="00A91DDF" w:rsidRPr="00056CEF" w:rsidRDefault="00A91DDF" w:rsidP="00A70611">
            <w:pPr>
              <w:rPr>
                <w:rFonts w:ascii="Times New Roman" w:hAnsi="Times New Roman" w:cs="Times New Roman"/>
              </w:rPr>
            </w:pPr>
          </w:p>
        </w:tc>
      </w:tr>
      <w:tr w:rsidR="00A91DDF" w:rsidRPr="00056CEF" w14:paraId="4FE97393" w14:textId="77777777" w:rsidTr="00E61257">
        <w:tc>
          <w:tcPr>
            <w:tcW w:w="1560" w:type="dxa"/>
          </w:tcPr>
          <w:p w14:paraId="63E3E041" w14:textId="73321C5F" w:rsidR="00A91DDF" w:rsidRPr="008870B8" w:rsidRDefault="00A91DDF" w:rsidP="00A70611">
            <w:pPr>
              <w:rPr>
                <w:rFonts w:ascii="Times New Roman" w:hAnsi="Times New Roman" w:cs="Times New Roman"/>
              </w:rPr>
            </w:pPr>
            <w:r w:rsidRPr="00AF2F55">
              <w:rPr>
                <w:rFonts w:ascii="Times New Roman" w:hAnsi="Times New Roman" w:cs="Times New Roman"/>
              </w:rPr>
              <w:t>CAT1-F</w:t>
            </w:r>
          </w:p>
        </w:tc>
        <w:tc>
          <w:tcPr>
            <w:tcW w:w="7153" w:type="dxa"/>
          </w:tcPr>
          <w:p w14:paraId="381EF7D4" w14:textId="4257ECDA" w:rsidR="00A91DDF" w:rsidRPr="00056CEF" w:rsidRDefault="00A91DDF" w:rsidP="00A70611">
            <w:pPr>
              <w:rPr>
                <w:rFonts w:ascii="Times New Roman" w:hAnsi="Times New Roman" w:cs="Times New Roman"/>
              </w:rPr>
            </w:pPr>
            <w:r w:rsidRPr="00AF2F55">
              <w:rPr>
                <w:rFonts w:ascii="Times New Roman" w:hAnsi="Times New Roman" w:cs="Times New Roman"/>
              </w:rPr>
              <w:t>TATCACGAGGCTATGTTGACGGAGAGTGTTG</w:t>
            </w:r>
          </w:p>
        </w:tc>
        <w:tc>
          <w:tcPr>
            <w:tcW w:w="1635" w:type="dxa"/>
            <w:vMerge/>
          </w:tcPr>
          <w:p w14:paraId="17165C8E" w14:textId="77777777" w:rsidR="00A91DDF" w:rsidRPr="00056CEF" w:rsidRDefault="00A91DDF" w:rsidP="00A70611">
            <w:pPr>
              <w:rPr>
                <w:rFonts w:ascii="Times New Roman" w:hAnsi="Times New Roman" w:cs="Times New Roman"/>
              </w:rPr>
            </w:pPr>
          </w:p>
        </w:tc>
      </w:tr>
      <w:tr w:rsidR="00A91DDF" w:rsidRPr="00056CEF" w14:paraId="03456163" w14:textId="77777777" w:rsidTr="00E61257">
        <w:tc>
          <w:tcPr>
            <w:tcW w:w="1560" w:type="dxa"/>
          </w:tcPr>
          <w:p w14:paraId="4A03ACE3" w14:textId="73745796" w:rsidR="00A91DDF" w:rsidRPr="008870B8" w:rsidRDefault="00A91DDF" w:rsidP="00A70611">
            <w:pPr>
              <w:rPr>
                <w:rFonts w:ascii="Times New Roman" w:hAnsi="Times New Roman" w:cs="Times New Roman"/>
              </w:rPr>
            </w:pPr>
            <w:r w:rsidRPr="00AF2F55">
              <w:rPr>
                <w:rFonts w:ascii="Times New Roman" w:hAnsi="Times New Roman" w:cs="Times New Roman"/>
              </w:rPr>
              <w:t>CAT1-R</w:t>
            </w:r>
          </w:p>
        </w:tc>
        <w:tc>
          <w:tcPr>
            <w:tcW w:w="7153" w:type="dxa"/>
          </w:tcPr>
          <w:p w14:paraId="0A0C5C2E" w14:textId="1EE6B0E5" w:rsidR="00A91DDF" w:rsidRPr="00056CEF" w:rsidRDefault="00A91DDF" w:rsidP="00A70611">
            <w:pPr>
              <w:rPr>
                <w:rFonts w:ascii="Times New Roman" w:hAnsi="Times New Roman" w:cs="Times New Roman"/>
              </w:rPr>
            </w:pPr>
            <w:r w:rsidRPr="00AF2F55">
              <w:rPr>
                <w:rFonts w:ascii="Times New Roman" w:hAnsi="Times New Roman" w:cs="Times New Roman"/>
              </w:rPr>
              <w:t>TTAGAAACCATTTTAATTGTAAGTCTTGACTAGAGCAA</w:t>
            </w:r>
          </w:p>
        </w:tc>
        <w:tc>
          <w:tcPr>
            <w:tcW w:w="1635" w:type="dxa"/>
            <w:vMerge/>
          </w:tcPr>
          <w:p w14:paraId="173910C7" w14:textId="77777777" w:rsidR="00A91DDF" w:rsidRPr="00056CEF" w:rsidRDefault="00A91DDF" w:rsidP="00A70611">
            <w:pPr>
              <w:rPr>
                <w:rFonts w:ascii="Times New Roman" w:hAnsi="Times New Roman" w:cs="Times New Roman"/>
              </w:rPr>
            </w:pPr>
          </w:p>
        </w:tc>
      </w:tr>
      <w:tr w:rsidR="00A91DDF" w:rsidRPr="00056CEF" w14:paraId="4B667605" w14:textId="77777777" w:rsidTr="00E61257">
        <w:tc>
          <w:tcPr>
            <w:tcW w:w="1560" w:type="dxa"/>
          </w:tcPr>
          <w:p w14:paraId="17B5C432" w14:textId="38C44EA1" w:rsidR="00A91DDF" w:rsidRPr="008870B8" w:rsidRDefault="00A91DDF" w:rsidP="00A70611">
            <w:pPr>
              <w:rPr>
                <w:rFonts w:ascii="Times New Roman" w:hAnsi="Times New Roman" w:cs="Times New Roman"/>
              </w:rPr>
            </w:pPr>
            <w:r w:rsidRPr="000F4EC5">
              <w:rPr>
                <w:rFonts w:ascii="Times New Roman" w:hAnsi="Times New Roman" w:cs="Times New Roman"/>
              </w:rPr>
              <w:t>LAR3-F</w:t>
            </w:r>
          </w:p>
        </w:tc>
        <w:tc>
          <w:tcPr>
            <w:tcW w:w="7153" w:type="dxa"/>
          </w:tcPr>
          <w:p w14:paraId="3334729B" w14:textId="5EDFEE15" w:rsidR="00A91DDF" w:rsidRPr="00056CEF" w:rsidRDefault="00A91DDF" w:rsidP="00A70611">
            <w:pPr>
              <w:rPr>
                <w:rFonts w:ascii="Times New Roman" w:hAnsi="Times New Roman" w:cs="Times New Roman"/>
              </w:rPr>
            </w:pPr>
            <w:r w:rsidRPr="000F4EC5">
              <w:rPr>
                <w:rFonts w:ascii="Times New Roman" w:hAnsi="Times New Roman" w:cs="Times New Roman"/>
              </w:rPr>
              <w:t>CACGAGGTTAAACTGAAAGAACAAAGAACCAGT</w:t>
            </w:r>
          </w:p>
        </w:tc>
        <w:tc>
          <w:tcPr>
            <w:tcW w:w="1635" w:type="dxa"/>
            <w:vMerge/>
          </w:tcPr>
          <w:p w14:paraId="7E1D76E0" w14:textId="77777777" w:rsidR="00A91DDF" w:rsidRPr="00056CEF" w:rsidRDefault="00A91DDF" w:rsidP="00A70611">
            <w:pPr>
              <w:rPr>
                <w:rFonts w:ascii="Times New Roman" w:hAnsi="Times New Roman" w:cs="Times New Roman"/>
              </w:rPr>
            </w:pPr>
          </w:p>
        </w:tc>
      </w:tr>
      <w:tr w:rsidR="00A91DDF" w:rsidRPr="00056CEF" w14:paraId="54BD0203" w14:textId="77777777" w:rsidTr="00E61257">
        <w:tc>
          <w:tcPr>
            <w:tcW w:w="1560" w:type="dxa"/>
          </w:tcPr>
          <w:p w14:paraId="195FCB9B" w14:textId="52B1CEEC" w:rsidR="00A91DDF" w:rsidRPr="008870B8" w:rsidRDefault="00A91DDF" w:rsidP="00A70611">
            <w:pPr>
              <w:rPr>
                <w:rFonts w:ascii="Times New Roman" w:hAnsi="Times New Roman" w:cs="Times New Roman"/>
              </w:rPr>
            </w:pPr>
            <w:r w:rsidRPr="000F4EC5">
              <w:rPr>
                <w:rFonts w:ascii="Times New Roman" w:hAnsi="Times New Roman" w:cs="Times New Roman"/>
              </w:rPr>
              <w:t>LAR3-R</w:t>
            </w:r>
          </w:p>
        </w:tc>
        <w:tc>
          <w:tcPr>
            <w:tcW w:w="7153" w:type="dxa"/>
          </w:tcPr>
          <w:p w14:paraId="0B12C3DE" w14:textId="11133F95" w:rsidR="00A91DDF" w:rsidRPr="00056CEF" w:rsidRDefault="00A91DDF" w:rsidP="00A70611">
            <w:pPr>
              <w:rPr>
                <w:rFonts w:ascii="Times New Roman" w:hAnsi="Times New Roman" w:cs="Times New Roman"/>
              </w:rPr>
            </w:pPr>
            <w:r w:rsidRPr="000F4EC5">
              <w:rPr>
                <w:rFonts w:ascii="Times New Roman" w:hAnsi="Times New Roman" w:cs="Times New Roman"/>
              </w:rPr>
              <w:t>TTTAGAAACCATATTTTTAGGAGATAAAAATTCTGGGGTA</w:t>
            </w:r>
          </w:p>
        </w:tc>
        <w:tc>
          <w:tcPr>
            <w:tcW w:w="1635" w:type="dxa"/>
            <w:vMerge/>
          </w:tcPr>
          <w:p w14:paraId="69F0C4DB" w14:textId="77777777" w:rsidR="00A91DDF" w:rsidRPr="00056CEF" w:rsidRDefault="00A91DDF" w:rsidP="00A70611">
            <w:pPr>
              <w:rPr>
                <w:rFonts w:ascii="Times New Roman" w:hAnsi="Times New Roman" w:cs="Times New Roman"/>
              </w:rPr>
            </w:pPr>
          </w:p>
        </w:tc>
      </w:tr>
      <w:tr w:rsidR="00916F8C" w:rsidRPr="00056CEF" w14:paraId="479B7D18" w14:textId="77777777" w:rsidTr="00E61257">
        <w:tc>
          <w:tcPr>
            <w:tcW w:w="1560" w:type="dxa"/>
          </w:tcPr>
          <w:p w14:paraId="4C5E754E" w14:textId="77505A27" w:rsidR="00916F8C" w:rsidRPr="000F4EC5" w:rsidRDefault="00916F8C" w:rsidP="00A70611">
            <w:pPr>
              <w:rPr>
                <w:rFonts w:ascii="Times New Roman" w:hAnsi="Times New Roman" w:cs="Times New Roman"/>
              </w:rPr>
            </w:pPr>
            <w:r w:rsidRPr="0035037D">
              <w:rPr>
                <w:rFonts w:ascii="Times New Roman" w:hAnsi="Times New Roman" w:cs="Times New Roman"/>
              </w:rPr>
              <w:t>Int59-donor-F</w:t>
            </w:r>
          </w:p>
        </w:tc>
        <w:tc>
          <w:tcPr>
            <w:tcW w:w="7153" w:type="dxa"/>
          </w:tcPr>
          <w:p w14:paraId="5EC70674" w14:textId="6510B8DD" w:rsidR="00916F8C" w:rsidRPr="000F4EC5" w:rsidRDefault="00BD6DED" w:rsidP="00A70611">
            <w:pPr>
              <w:rPr>
                <w:rFonts w:ascii="Times New Roman" w:hAnsi="Times New Roman" w:cs="Times New Roman"/>
              </w:rPr>
            </w:pPr>
            <w:r w:rsidRPr="00BD6DED">
              <w:rPr>
                <w:rFonts w:ascii="Times New Roman" w:hAnsi="Times New Roman" w:cs="Times New Roman"/>
              </w:rPr>
              <w:t>TATCACGAGGTTGGCACCAAAAGAGTAACC</w:t>
            </w:r>
          </w:p>
        </w:tc>
        <w:tc>
          <w:tcPr>
            <w:tcW w:w="1635" w:type="dxa"/>
            <w:vMerge w:val="restart"/>
          </w:tcPr>
          <w:p w14:paraId="144F772C" w14:textId="4D1304AF" w:rsidR="00916F8C" w:rsidRPr="00056CEF" w:rsidRDefault="009F4FB6" w:rsidP="00A70611">
            <w:pPr>
              <w:rPr>
                <w:rFonts w:ascii="Times New Roman" w:hAnsi="Times New Roman" w:cs="Times New Roman"/>
              </w:rPr>
            </w:pPr>
            <w:r w:rsidRPr="009F4FB6">
              <w:rPr>
                <w:rFonts w:ascii="Times New Roman" w:hAnsi="Times New Roman" w:cs="Times New Roman"/>
              </w:rPr>
              <w:t>Primers for construction of the donor helper plasmid (HZP-Int59-Donor)</w:t>
            </w:r>
          </w:p>
        </w:tc>
      </w:tr>
      <w:tr w:rsidR="00916F8C" w:rsidRPr="00056CEF" w14:paraId="0F16037B" w14:textId="77777777" w:rsidTr="00E61257">
        <w:tc>
          <w:tcPr>
            <w:tcW w:w="1560" w:type="dxa"/>
          </w:tcPr>
          <w:p w14:paraId="069D65EA" w14:textId="1737F30E" w:rsidR="00916F8C" w:rsidRPr="000F4EC5" w:rsidRDefault="00916F8C" w:rsidP="00A70611">
            <w:pPr>
              <w:rPr>
                <w:rFonts w:ascii="Times New Roman" w:hAnsi="Times New Roman" w:cs="Times New Roman"/>
              </w:rPr>
            </w:pPr>
            <w:r w:rsidRPr="00901E35">
              <w:rPr>
                <w:rFonts w:ascii="Times New Roman" w:hAnsi="Times New Roman" w:cs="Times New Roman"/>
              </w:rPr>
              <w:t>Int59-donor-R</w:t>
            </w:r>
          </w:p>
        </w:tc>
        <w:tc>
          <w:tcPr>
            <w:tcW w:w="7153" w:type="dxa"/>
          </w:tcPr>
          <w:p w14:paraId="5F5B6D17" w14:textId="4815B53A" w:rsidR="00916F8C" w:rsidRPr="000F4EC5" w:rsidRDefault="001A09B8" w:rsidP="00A70611">
            <w:pPr>
              <w:rPr>
                <w:rFonts w:ascii="Times New Roman" w:hAnsi="Times New Roman" w:cs="Times New Roman"/>
              </w:rPr>
            </w:pPr>
            <w:proofErr w:type="spellStart"/>
            <w:r w:rsidRPr="001A09B8">
              <w:rPr>
                <w:rFonts w:ascii="Times New Roman" w:hAnsi="Times New Roman" w:cs="Times New Roman"/>
              </w:rPr>
              <w:t>ggagctcGTCCAAGTCTCTCACGATGGTG</w:t>
            </w:r>
            <w:proofErr w:type="spellEnd"/>
          </w:p>
        </w:tc>
        <w:tc>
          <w:tcPr>
            <w:tcW w:w="1635" w:type="dxa"/>
            <w:vMerge/>
          </w:tcPr>
          <w:p w14:paraId="5174F634" w14:textId="77777777" w:rsidR="00916F8C" w:rsidRPr="00056CEF" w:rsidRDefault="00916F8C" w:rsidP="00A70611">
            <w:pPr>
              <w:rPr>
                <w:rFonts w:ascii="Times New Roman" w:hAnsi="Times New Roman" w:cs="Times New Roman"/>
              </w:rPr>
            </w:pPr>
          </w:p>
        </w:tc>
      </w:tr>
      <w:tr w:rsidR="00916F8C" w:rsidRPr="00056CEF" w14:paraId="1591E747" w14:textId="77777777" w:rsidTr="00E61257">
        <w:tc>
          <w:tcPr>
            <w:tcW w:w="1560" w:type="dxa"/>
          </w:tcPr>
          <w:p w14:paraId="4B8E3035" w14:textId="7DA9C470" w:rsidR="00916F8C" w:rsidRPr="000F4EC5" w:rsidRDefault="006130D6" w:rsidP="00A70611">
            <w:pPr>
              <w:rPr>
                <w:rFonts w:ascii="Times New Roman" w:hAnsi="Times New Roman" w:cs="Times New Roman"/>
              </w:rPr>
            </w:pPr>
            <w:r>
              <w:rPr>
                <w:rFonts w:ascii="Times New Roman" w:hAnsi="Times New Roman" w:cs="Times New Roman" w:hint="eastAsia"/>
              </w:rPr>
              <w:t>59-BB-F</w:t>
            </w:r>
          </w:p>
        </w:tc>
        <w:tc>
          <w:tcPr>
            <w:tcW w:w="7153" w:type="dxa"/>
          </w:tcPr>
          <w:p w14:paraId="28DC2D02" w14:textId="73348525" w:rsidR="00916F8C" w:rsidRPr="000F4EC5" w:rsidRDefault="00903928" w:rsidP="00A70611">
            <w:pPr>
              <w:rPr>
                <w:rFonts w:ascii="Times New Roman" w:hAnsi="Times New Roman" w:cs="Times New Roman"/>
              </w:rPr>
            </w:pPr>
            <w:proofErr w:type="spellStart"/>
            <w:r w:rsidRPr="00903928">
              <w:rPr>
                <w:rFonts w:ascii="Times New Roman" w:hAnsi="Times New Roman" w:cs="Times New Roman"/>
              </w:rPr>
              <w:t>AGAGACTTGGACgagctccctgcaggcat</w:t>
            </w:r>
            <w:proofErr w:type="spellEnd"/>
          </w:p>
        </w:tc>
        <w:tc>
          <w:tcPr>
            <w:tcW w:w="1635" w:type="dxa"/>
            <w:vMerge/>
          </w:tcPr>
          <w:p w14:paraId="21B771B5" w14:textId="77777777" w:rsidR="00916F8C" w:rsidRPr="00056CEF" w:rsidRDefault="00916F8C" w:rsidP="00A70611">
            <w:pPr>
              <w:rPr>
                <w:rFonts w:ascii="Times New Roman" w:hAnsi="Times New Roman" w:cs="Times New Roman"/>
              </w:rPr>
            </w:pPr>
          </w:p>
        </w:tc>
      </w:tr>
      <w:tr w:rsidR="00916F8C" w:rsidRPr="00056CEF" w14:paraId="435B4618" w14:textId="77777777" w:rsidTr="00E61257">
        <w:trPr>
          <w:trHeight w:val="394"/>
        </w:trPr>
        <w:tc>
          <w:tcPr>
            <w:tcW w:w="1560" w:type="dxa"/>
          </w:tcPr>
          <w:p w14:paraId="0993308E" w14:textId="4E0B71C2" w:rsidR="00916F8C" w:rsidRPr="000F4EC5" w:rsidRDefault="006130D6" w:rsidP="00901E35">
            <w:pPr>
              <w:rPr>
                <w:rFonts w:ascii="Times New Roman" w:hAnsi="Times New Roman" w:cs="Times New Roman"/>
              </w:rPr>
            </w:pPr>
            <w:r>
              <w:rPr>
                <w:rFonts w:ascii="Times New Roman" w:hAnsi="Times New Roman" w:cs="Times New Roman" w:hint="eastAsia"/>
              </w:rPr>
              <w:t>59-BB-R</w:t>
            </w:r>
          </w:p>
        </w:tc>
        <w:tc>
          <w:tcPr>
            <w:tcW w:w="7153" w:type="dxa"/>
          </w:tcPr>
          <w:p w14:paraId="6EBA70D4" w14:textId="4B36FF76" w:rsidR="00916F8C" w:rsidRPr="000F4EC5" w:rsidRDefault="00A13FF3" w:rsidP="00901E35">
            <w:pPr>
              <w:rPr>
                <w:rFonts w:ascii="Times New Roman" w:hAnsi="Times New Roman" w:cs="Times New Roman"/>
              </w:rPr>
            </w:pPr>
            <w:r w:rsidRPr="00A13FF3">
              <w:rPr>
                <w:rFonts w:ascii="Times New Roman" w:hAnsi="Times New Roman" w:cs="Times New Roman"/>
              </w:rPr>
              <w:t>TTTTGGTGCCAACCTCGTGATACGCCTATTTTTATAGGTTAAT</w:t>
            </w:r>
          </w:p>
        </w:tc>
        <w:tc>
          <w:tcPr>
            <w:tcW w:w="1635" w:type="dxa"/>
            <w:vMerge/>
          </w:tcPr>
          <w:p w14:paraId="01876C88" w14:textId="77777777" w:rsidR="00916F8C" w:rsidRPr="00056CEF" w:rsidRDefault="00916F8C" w:rsidP="00901E35">
            <w:pPr>
              <w:rPr>
                <w:rFonts w:ascii="Times New Roman" w:hAnsi="Times New Roman" w:cs="Times New Roman"/>
              </w:rPr>
            </w:pPr>
          </w:p>
        </w:tc>
      </w:tr>
      <w:tr w:rsidR="009F4FB6" w:rsidRPr="00056CEF" w14:paraId="3DB045B4" w14:textId="77777777" w:rsidTr="00E61257">
        <w:tc>
          <w:tcPr>
            <w:tcW w:w="1560" w:type="dxa"/>
          </w:tcPr>
          <w:p w14:paraId="46486957" w14:textId="5BF35C59" w:rsidR="009F4FB6" w:rsidRPr="000F4EC5" w:rsidRDefault="005B128E" w:rsidP="00901E35">
            <w:pPr>
              <w:rPr>
                <w:rFonts w:ascii="Times New Roman" w:hAnsi="Times New Roman" w:cs="Times New Roman"/>
              </w:rPr>
            </w:pPr>
            <w:r w:rsidRPr="0035037D">
              <w:rPr>
                <w:rFonts w:ascii="Times New Roman" w:hAnsi="Times New Roman" w:cs="Times New Roman"/>
              </w:rPr>
              <w:t>Int</w:t>
            </w:r>
            <w:r>
              <w:rPr>
                <w:rFonts w:ascii="Times New Roman" w:hAnsi="Times New Roman" w:cs="Times New Roman" w:hint="eastAsia"/>
              </w:rPr>
              <w:t>32</w:t>
            </w:r>
            <w:r w:rsidRPr="0035037D">
              <w:rPr>
                <w:rFonts w:ascii="Times New Roman" w:hAnsi="Times New Roman" w:cs="Times New Roman"/>
              </w:rPr>
              <w:t>-donor-F</w:t>
            </w:r>
          </w:p>
        </w:tc>
        <w:tc>
          <w:tcPr>
            <w:tcW w:w="7153" w:type="dxa"/>
          </w:tcPr>
          <w:p w14:paraId="62FE1ABA" w14:textId="060300FF" w:rsidR="009F4FB6" w:rsidRPr="000F4EC5" w:rsidRDefault="005B128E" w:rsidP="00901E35">
            <w:pPr>
              <w:rPr>
                <w:rFonts w:ascii="Times New Roman" w:hAnsi="Times New Roman" w:cs="Times New Roman"/>
              </w:rPr>
            </w:pPr>
            <w:r w:rsidRPr="005B128E">
              <w:rPr>
                <w:rFonts w:ascii="Times New Roman" w:hAnsi="Times New Roman" w:cs="Times New Roman"/>
              </w:rPr>
              <w:t>TATCACGAGGGTGTCGAACATGGTTGGGAACCT</w:t>
            </w:r>
          </w:p>
        </w:tc>
        <w:tc>
          <w:tcPr>
            <w:tcW w:w="1635" w:type="dxa"/>
            <w:vMerge w:val="restart"/>
          </w:tcPr>
          <w:p w14:paraId="49542F88" w14:textId="66ED9ADF" w:rsidR="009F4FB6" w:rsidRPr="00056CEF" w:rsidRDefault="009F4FB6" w:rsidP="00901E35">
            <w:pPr>
              <w:rPr>
                <w:rFonts w:ascii="Times New Roman" w:hAnsi="Times New Roman" w:cs="Times New Roman"/>
              </w:rPr>
            </w:pPr>
            <w:r w:rsidRPr="009F4FB6">
              <w:rPr>
                <w:rFonts w:ascii="Times New Roman" w:hAnsi="Times New Roman" w:cs="Times New Roman"/>
              </w:rPr>
              <w:t>Primers for construction of the donor helper plasmid (HZP-Int</w:t>
            </w:r>
            <w:r>
              <w:rPr>
                <w:rFonts w:ascii="Times New Roman" w:hAnsi="Times New Roman" w:cs="Times New Roman" w:hint="eastAsia"/>
              </w:rPr>
              <w:t>32</w:t>
            </w:r>
            <w:r w:rsidRPr="009F4FB6">
              <w:rPr>
                <w:rFonts w:ascii="Times New Roman" w:hAnsi="Times New Roman" w:cs="Times New Roman"/>
              </w:rPr>
              <w:t>-Donor)</w:t>
            </w:r>
          </w:p>
        </w:tc>
      </w:tr>
      <w:tr w:rsidR="009F4FB6" w:rsidRPr="00056CEF" w14:paraId="21A9A8BF" w14:textId="77777777" w:rsidTr="00E61257">
        <w:tc>
          <w:tcPr>
            <w:tcW w:w="1560" w:type="dxa"/>
          </w:tcPr>
          <w:p w14:paraId="487FA137" w14:textId="3F22A7AB" w:rsidR="009F4FB6" w:rsidRPr="000F4EC5" w:rsidRDefault="00610F52" w:rsidP="00901E35">
            <w:pPr>
              <w:rPr>
                <w:rFonts w:ascii="Times New Roman" w:hAnsi="Times New Roman" w:cs="Times New Roman"/>
              </w:rPr>
            </w:pPr>
            <w:r w:rsidRPr="0035037D">
              <w:rPr>
                <w:rFonts w:ascii="Times New Roman" w:hAnsi="Times New Roman" w:cs="Times New Roman"/>
              </w:rPr>
              <w:t>Int</w:t>
            </w:r>
            <w:r>
              <w:rPr>
                <w:rFonts w:ascii="Times New Roman" w:hAnsi="Times New Roman" w:cs="Times New Roman" w:hint="eastAsia"/>
              </w:rPr>
              <w:t>32</w:t>
            </w:r>
            <w:r w:rsidRPr="0035037D">
              <w:rPr>
                <w:rFonts w:ascii="Times New Roman" w:hAnsi="Times New Roman" w:cs="Times New Roman"/>
              </w:rPr>
              <w:t>-donor-</w:t>
            </w:r>
            <w:r>
              <w:rPr>
                <w:rFonts w:ascii="Times New Roman" w:hAnsi="Times New Roman" w:cs="Times New Roman" w:hint="eastAsia"/>
              </w:rPr>
              <w:t>R</w:t>
            </w:r>
          </w:p>
        </w:tc>
        <w:tc>
          <w:tcPr>
            <w:tcW w:w="7153" w:type="dxa"/>
          </w:tcPr>
          <w:p w14:paraId="63589DBC" w14:textId="41CE6988" w:rsidR="009F4FB6" w:rsidRPr="000F4EC5" w:rsidRDefault="00610F52" w:rsidP="00901E35">
            <w:pPr>
              <w:rPr>
                <w:rFonts w:ascii="Times New Roman" w:hAnsi="Times New Roman" w:cs="Times New Roman"/>
              </w:rPr>
            </w:pPr>
            <w:proofErr w:type="spellStart"/>
            <w:r w:rsidRPr="00610F52">
              <w:rPr>
                <w:rFonts w:ascii="Times New Roman" w:hAnsi="Times New Roman" w:cs="Times New Roman"/>
              </w:rPr>
              <w:t>ctgcagggagctcCAGCTACTGATTTTGGAGCACC</w:t>
            </w:r>
            <w:proofErr w:type="spellEnd"/>
          </w:p>
        </w:tc>
        <w:tc>
          <w:tcPr>
            <w:tcW w:w="1635" w:type="dxa"/>
            <w:vMerge/>
          </w:tcPr>
          <w:p w14:paraId="59A81E92" w14:textId="77777777" w:rsidR="009F4FB6" w:rsidRPr="00056CEF" w:rsidRDefault="009F4FB6" w:rsidP="00901E35">
            <w:pPr>
              <w:rPr>
                <w:rFonts w:ascii="Times New Roman" w:hAnsi="Times New Roman" w:cs="Times New Roman"/>
              </w:rPr>
            </w:pPr>
          </w:p>
        </w:tc>
      </w:tr>
      <w:tr w:rsidR="009F4FB6" w:rsidRPr="00056CEF" w14:paraId="386DBBCA" w14:textId="77777777" w:rsidTr="00E61257">
        <w:tc>
          <w:tcPr>
            <w:tcW w:w="1560" w:type="dxa"/>
          </w:tcPr>
          <w:p w14:paraId="38238322" w14:textId="1152D259" w:rsidR="009F4FB6" w:rsidRPr="000F4EC5" w:rsidRDefault="00684651" w:rsidP="00901E35">
            <w:pPr>
              <w:rPr>
                <w:rFonts w:ascii="Times New Roman" w:hAnsi="Times New Roman" w:cs="Times New Roman"/>
              </w:rPr>
            </w:pPr>
            <w:r>
              <w:rPr>
                <w:rFonts w:ascii="Times New Roman" w:hAnsi="Times New Roman" w:cs="Times New Roman" w:hint="eastAsia"/>
              </w:rPr>
              <w:t>32-BB-F</w:t>
            </w:r>
          </w:p>
        </w:tc>
        <w:tc>
          <w:tcPr>
            <w:tcW w:w="7153" w:type="dxa"/>
          </w:tcPr>
          <w:p w14:paraId="456A927B" w14:textId="358DD8B1" w:rsidR="009F4FB6" w:rsidRPr="000F4EC5" w:rsidRDefault="005B128E" w:rsidP="00901E35">
            <w:pPr>
              <w:rPr>
                <w:rFonts w:ascii="Times New Roman" w:hAnsi="Times New Roman" w:cs="Times New Roman"/>
              </w:rPr>
            </w:pPr>
            <w:proofErr w:type="spellStart"/>
            <w:r w:rsidRPr="005B128E">
              <w:rPr>
                <w:rFonts w:ascii="Times New Roman" w:hAnsi="Times New Roman" w:cs="Times New Roman"/>
              </w:rPr>
              <w:t>CAGTAGCTGgagctccctgcaggcatgc</w:t>
            </w:r>
            <w:proofErr w:type="spellEnd"/>
          </w:p>
        </w:tc>
        <w:tc>
          <w:tcPr>
            <w:tcW w:w="1635" w:type="dxa"/>
            <w:vMerge/>
          </w:tcPr>
          <w:p w14:paraId="24825E70" w14:textId="77777777" w:rsidR="009F4FB6" w:rsidRPr="00056CEF" w:rsidRDefault="009F4FB6" w:rsidP="00901E35">
            <w:pPr>
              <w:rPr>
                <w:rFonts w:ascii="Times New Roman" w:hAnsi="Times New Roman" w:cs="Times New Roman"/>
              </w:rPr>
            </w:pPr>
          </w:p>
        </w:tc>
      </w:tr>
      <w:tr w:rsidR="009F4FB6" w:rsidRPr="00056CEF" w14:paraId="7334512E" w14:textId="77777777" w:rsidTr="00E61257">
        <w:tc>
          <w:tcPr>
            <w:tcW w:w="1560" w:type="dxa"/>
          </w:tcPr>
          <w:p w14:paraId="64CA0AB3" w14:textId="4A82438C" w:rsidR="009F4FB6" w:rsidRPr="000F4EC5" w:rsidRDefault="00684651" w:rsidP="00901E35">
            <w:pPr>
              <w:rPr>
                <w:rFonts w:ascii="Times New Roman" w:hAnsi="Times New Roman" w:cs="Times New Roman"/>
              </w:rPr>
            </w:pPr>
            <w:r>
              <w:rPr>
                <w:rFonts w:ascii="Times New Roman" w:hAnsi="Times New Roman" w:cs="Times New Roman" w:hint="eastAsia"/>
              </w:rPr>
              <w:t>32-BB-R</w:t>
            </w:r>
          </w:p>
        </w:tc>
        <w:tc>
          <w:tcPr>
            <w:tcW w:w="7153" w:type="dxa"/>
          </w:tcPr>
          <w:p w14:paraId="36095875" w14:textId="67C357FA" w:rsidR="009F4FB6" w:rsidRPr="000F4EC5" w:rsidRDefault="005B128E" w:rsidP="00901E35">
            <w:pPr>
              <w:rPr>
                <w:rFonts w:ascii="Times New Roman" w:hAnsi="Times New Roman" w:cs="Times New Roman"/>
              </w:rPr>
            </w:pPr>
            <w:r w:rsidRPr="005B128E">
              <w:rPr>
                <w:rFonts w:ascii="Times New Roman" w:hAnsi="Times New Roman" w:cs="Times New Roman"/>
              </w:rPr>
              <w:t>CATGTTCGACACCCTCGTGATACGCCTATTTTTATAGG</w:t>
            </w:r>
          </w:p>
        </w:tc>
        <w:tc>
          <w:tcPr>
            <w:tcW w:w="1635" w:type="dxa"/>
            <w:vMerge/>
          </w:tcPr>
          <w:p w14:paraId="1F935BC5" w14:textId="77777777" w:rsidR="009F4FB6" w:rsidRPr="00056CEF" w:rsidRDefault="009F4FB6" w:rsidP="00901E35">
            <w:pPr>
              <w:rPr>
                <w:rFonts w:ascii="Times New Roman" w:hAnsi="Times New Roman" w:cs="Times New Roman"/>
              </w:rPr>
            </w:pPr>
          </w:p>
        </w:tc>
      </w:tr>
      <w:tr w:rsidR="00F574F3" w:rsidRPr="00056CEF" w14:paraId="6E862FB1" w14:textId="77777777" w:rsidTr="00E61257">
        <w:tc>
          <w:tcPr>
            <w:tcW w:w="1560" w:type="dxa"/>
          </w:tcPr>
          <w:p w14:paraId="391B4FE4" w14:textId="683D8339" w:rsidR="00F574F3" w:rsidRPr="000F4EC5" w:rsidRDefault="00F574F3" w:rsidP="00901E35">
            <w:pPr>
              <w:rPr>
                <w:rFonts w:ascii="Times New Roman" w:hAnsi="Times New Roman" w:cs="Times New Roman"/>
              </w:rPr>
            </w:pPr>
            <w:r w:rsidRPr="0035037D">
              <w:rPr>
                <w:rFonts w:ascii="Times New Roman" w:hAnsi="Times New Roman" w:cs="Times New Roman"/>
              </w:rPr>
              <w:t>Int</w:t>
            </w:r>
            <w:r>
              <w:rPr>
                <w:rFonts w:ascii="Times New Roman" w:hAnsi="Times New Roman" w:cs="Times New Roman" w:hint="eastAsia"/>
              </w:rPr>
              <w:t>1</w:t>
            </w:r>
            <w:r w:rsidRPr="0035037D">
              <w:rPr>
                <w:rFonts w:ascii="Times New Roman" w:hAnsi="Times New Roman" w:cs="Times New Roman"/>
              </w:rPr>
              <w:t>-donor-F</w:t>
            </w:r>
          </w:p>
        </w:tc>
        <w:tc>
          <w:tcPr>
            <w:tcW w:w="7153" w:type="dxa"/>
          </w:tcPr>
          <w:p w14:paraId="67D4B32B" w14:textId="1A9D3E04" w:rsidR="00F574F3" w:rsidRPr="000F4EC5" w:rsidRDefault="00F574F3" w:rsidP="00901E35">
            <w:pPr>
              <w:rPr>
                <w:rFonts w:ascii="Times New Roman" w:hAnsi="Times New Roman" w:cs="Times New Roman"/>
              </w:rPr>
            </w:pPr>
            <w:r w:rsidRPr="003D4F93">
              <w:rPr>
                <w:rFonts w:ascii="Times New Roman" w:hAnsi="Times New Roman" w:cs="Times New Roman"/>
              </w:rPr>
              <w:t>TATCACGAGGACCTTTCGCTTTTGAACATTCTAAC</w:t>
            </w:r>
          </w:p>
        </w:tc>
        <w:tc>
          <w:tcPr>
            <w:tcW w:w="1635" w:type="dxa"/>
            <w:vMerge w:val="restart"/>
          </w:tcPr>
          <w:p w14:paraId="65EA748D" w14:textId="09A88A71" w:rsidR="00F574F3" w:rsidRPr="00056CEF" w:rsidRDefault="00F574F3" w:rsidP="00901E35">
            <w:pPr>
              <w:rPr>
                <w:rFonts w:ascii="Times New Roman" w:hAnsi="Times New Roman" w:cs="Times New Roman"/>
              </w:rPr>
            </w:pPr>
            <w:r w:rsidRPr="009F4FB6">
              <w:rPr>
                <w:rFonts w:ascii="Times New Roman" w:hAnsi="Times New Roman" w:cs="Times New Roman"/>
              </w:rPr>
              <w:t>Primers for construction of the donor helper plasmid (HZP-Int</w:t>
            </w:r>
            <w:r>
              <w:rPr>
                <w:rFonts w:ascii="Times New Roman" w:hAnsi="Times New Roman" w:cs="Times New Roman" w:hint="eastAsia"/>
              </w:rPr>
              <w:t>1</w:t>
            </w:r>
            <w:r w:rsidRPr="009F4FB6">
              <w:rPr>
                <w:rFonts w:ascii="Times New Roman" w:hAnsi="Times New Roman" w:cs="Times New Roman"/>
              </w:rPr>
              <w:t>-Donor)</w:t>
            </w:r>
          </w:p>
        </w:tc>
      </w:tr>
      <w:tr w:rsidR="00F574F3" w:rsidRPr="00056CEF" w14:paraId="7BCDDEAD" w14:textId="77777777" w:rsidTr="00E61257">
        <w:tc>
          <w:tcPr>
            <w:tcW w:w="1560" w:type="dxa"/>
          </w:tcPr>
          <w:p w14:paraId="2CE09DC7" w14:textId="04ECCEC0" w:rsidR="00F574F3" w:rsidRPr="000F4EC5" w:rsidRDefault="00F574F3" w:rsidP="00901E35">
            <w:pPr>
              <w:rPr>
                <w:rFonts w:ascii="Times New Roman" w:hAnsi="Times New Roman" w:cs="Times New Roman"/>
              </w:rPr>
            </w:pPr>
            <w:r w:rsidRPr="0035037D">
              <w:rPr>
                <w:rFonts w:ascii="Times New Roman" w:hAnsi="Times New Roman" w:cs="Times New Roman"/>
              </w:rPr>
              <w:t>Int</w:t>
            </w:r>
            <w:r>
              <w:rPr>
                <w:rFonts w:ascii="Times New Roman" w:hAnsi="Times New Roman" w:cs="Times New Roman" w:hint="eastAsia"/>
              </w:rPr>
              <w:t>1</w:t>
            </w:r>
            <w:r w:rsidRPr="0035037D">
              <w:rPr>
                <w:rFonts w:ascii="Times New Roman" w:hAnsi="Times New Roman" w:cs="Times New Roman"/>
              </w:rPr>
              <w:t>-donor-</w:t>
            </w:r>
            <w:r>
              <w:rPr>
                <w:rFonts w:ascii="Times New Roman" w:hAnsi="Times New Roman" w:cs="Times New Roman" w:hint="eastAsia"/>
              </w:rPr>
              <w:t>R</w:t>
            </w:r>
          </w:p>
        </w:tc>
        <w:tc>
          <w:tcPr>
            <w:tcW w:w="7153" w:type="dxa"/>
          </w:tcPr>
          <w:p w14:paraId="4011942A" w14:textId="68BDC8F0" w:rsidR="00F574F3" w:rsidRPr="000F4EC5" w:rsidRDefault="00F574F3" w:rsidP="00A541F8">
            <w:pPr>
              <w:rPr>
                <w:rFonts w:ascii="Times New Roman" w:hAnsi="Times New Roman" w:cs="Times New Roman"/>
              </w:rPr>
            </w:pPr>
            <w:proofErr w:type="spellStart"/>
            <w:r w:rsidRPr="00A541F8">
              <w:rPr>
                <w:rFonts w:ascii="Times New Roman" w:hAnsi="Times New Roman" w:cs="Times New Roman"/>
              </w:rPr>
              <w:t>gcagggagctcGGACTACGTGGCTCTCAAGTT</w:t>
            </w:r>
            <w:proofErr w:type="spellEnd"/>
          </w:p>
        </w:tc>
        <w:tc>
          <w:tcPr>
            <w:tcW w:w="1635" w:type="dxa"/>
            <w:vMerge/>
          </w:tcPr>
          <w:p w14:paraId="7D6DE3EC" w14:textId="77777777" w:rsidR="00F574F3" w:rsidRPr="00056CEF" w:rsidRDefault="00F574F3" w:rsidP="00901E35">
            <w:pPr>
              <w:rPr>
                <w:rFonts w:ascii="Times New Roman" w:hAnsi="Times New Roman" w:cs="Times New Roman"/>
              </w:rPr>
            </w:pPr>
          </w:p>
        </w:tc>
      </w:tr>
      <w:tr w:rsidR="00F574F3" w:rsidRPr="00056CEF" w14:paraId="694BCEB2" w14:textId="77777777" w:rsidTr="00E61257">
        <w:tc>
          <w:tcPr>
            <w:tcW w:w="1560" w:type="dxa"/>
          </w:tcPr>
          <w:p w14:paraId="23E47C20" w14:textId="732AA418" w:rsidR="00F574F3" w:rsidRPr="000F4EC5" w:rsidRDefault="00F574F3" w:rsidP="00901E35">
            <w:pPr>
              <w:rPr>
                <w:rFonts w:ascii="Times New Roman" w:hAnsi="Times New Roman" w:cs="Times New Roman"/>
              </w:rPr>
            </w:pPr>
            <w:r>
              <w:rPr>
                <w:rFonts w:ascii="Times New Roman" w:hAnsi="Times New Roman" w:cs="Times New Roman" w:hint="eastAsia"/>
              </w:rPr>
              <w:t>1-BB-F</w:t>
            </w:r>
          </w:p>
        </w:tc>
        <w:tc>
          <w:tcPr>
            <w:tcW w:w="7153" w:type="dxa"/>
          </w:tcPr>
          <w:p w14:paraId="0F7A930C" w14:textId="425FD768" w:rsidR="00F574F3" w:rsidRPr="000F4EC5" w:rsidRDefault="00F574F3" w:rsidP="00901E35">
            <w:pPr>
              <w:rPr>
                <w:rFonts w:ascii="Times New Roman" w:hAnsi="Times New Roman" w:cs="Times New Roman"/>
              </w:rPr>
            </w:pPr>
            <w:proofErr w:type="spellStart"/>
            <w:r w:rsidRPr="00BD5876">
              <w:rPr>
                <w:rFonts w:ascii="Times New Roman" w:hAnsi="Times New Roman" w:cs="Times New Roman"/>
              </w:rPr>
              <w:t>CCACGTAGTCCgagctccctgcaggcatg</w:t>
            </w:r>
            <w:proofErr w:type="spellEnd"/>
          </w:p>
        </w:tc>
        <w:tc>
          <w:tcPr>
            <w:tcW w:w="1635" w:type="dxa"/>
            <w:vMerge/>
          </w:tcPr>
          <w:p w14:paraId="6C67E868" w14:textId="77777777" w:rsidR="00F574F3" w:rsidRPr="00056CEF" w:rsidRDefault="00F574F3" w:rsidP="00901E35">
            <w:pPr>
              <w:rPr>
                <w:rFonts w:ascii="Times New Roman" w:hAnsi="Times New Roman" w:cs="Times New Roman"/>
              </w:rPr>
            </w:pPr>
          </w:p>
        </w:tc>
      </w:tr>
      <w:tr w:rsidR="00F574F3" w:rsidRPr="00056CEF" w14:paraId="36359E5C" w14:textId="77777777" w:rsidTr="00E61257">
        <w:tc>
          <w:tcPr>
            <w:tcW w:w="1560" w:type="dxa"/>
          </w:tcPr>
          <w:p w14:paraId="1C4578AE" w14:textId="43025714" w:rsidR="00F574F3" w:rsidRPr="000F4EC5" w:rsidRDefault="00F574F3" w:rsidP="00901E35">
            <w:pPr>
              <w:rPr>
                <w:rFonts w:ascii="Times New Roman" w:hAnsi="Times New Roman" w:cs="Times New Roman"/>
              </w:rPr>
            </w:pPr>
            <w:r>
              <w:rPr>
                <w:rFonts w:ascii="Times New Roman" w:hAnsi="Times New Roman" w:cs="Times New Roman" w:hint="eastAsia"/>
              </w:rPr>
              <w:t>1-BB-R</w:t>
            </w:r>
          </w:p>
        </w:tc>
        <w:tc>
          <w:tcPr>
            <w:tcW w:w="7153" w:type="dxa"/>
          </w:tcPr>
          <w:p w14:paraId="303361E9" w14:textId="14F7A6D8" w:rsidR="00F574F3" w:rsidRPr="000F4EC5" w:rsidRDefault="00F574F3" w:rsidP="00901E35">
            <w:pPr>
              <w:rPr>
                <w:rFonts w:ascii="Times New Roman" w:hAnsi="Times New Roman" w:cs="Times New Roman"/>
              </w:rPr>
            </w:pPr>
            <w:r w:rsidRPr="001B59A5">
              <w:rPr>
                <w:rFonts w:ascii="Times New Roman" w:hAnsi="Times New Roman" w:cs="Times New Roman"/>
              </w:rPr>
              <w:t>AAAAGCGAAAGGTCCTCGTGATACGCCTATTTTTATAGGT</w:t>
            </w:r>
          </w:p>
        </w:tc>
        <w:tc>
          <w:tcPr>
            <w:tcW w:w="1635" w:type="dxa"/>
            <w:vMerge/>
          </w:tcPr>
          <w:p w14:paraId="3E3FF20C" w14:textId="77777777" w:rsidR="00F574F3" w:rsidRPr="00056CEF" w:rsidRDefault="00F574F3" w:rsidP="00901E35">
            <w:pPr>
              <w:rPr>
                <w:rFonts w:ascii="Times New Roman" w:hAnsi="Times New Roman" w:cs="Times New Roman"/>
              </w:rPr>
            </w:pPr>
          </w:p>
        </w:tc>
      </w:tr>
      <w:tr w:rsidR="00F574F3" w:rsidRPr="00056CEF" w14:paraId="747A2326" w14:textId="77777777" w:rsidTr="00E61257">
        <w:tc>
          <w:tcPr>
            <w:tcW w:w="1560" w:type="dxa"/>
          </w:tcPr>
          <w:p w14:paraId="3BB28E26" w14:textId="66AF461E" w:rsidR="00F574F3" w:rsidRPr="000F4EC5" w:rsidRDefault="00F574F3" w:rsidP="00901E35">
            <w:pPr>
              <w:rPr>
                <w:rFonts w:ascii="Times New Roman" w:hAnsi="Times New Roman" w:cs="Times New Roman"/>
              </w:rPr>
            </w:pPr>
            <w:r w:rsidRPr="00EA2534">
              <w:rPr>
                <w:rFonts w:ascii="Times New Roman" w:hAnsi="Times New Roman" w:cs="Times New Roman"/>
              </w:rPr>
              <w:t>Int10-donor-F</w:t>
            </w:r>
          </w:p>
        </w:tc>
        <w:tc>
          <w:tcPr>
            <w:tcW w:w="7153" w:type="dxa"/>
          </w:tcPr>
          <w:p w14:paraId="4C042D7B" w14:textId="1AFD33C5" w:rsidR="00F574F3" w:rsidRPr="000F4EC5" w:rsidRDefault="00F574F3" w:rsidP="00901E35">
            <w:pPr>
              <w:rPr>
                <w:rFonts w:ascii="Times New Roman" w:hAnsi="Times New Roman" w:cs="Times New Roman"/>
              </w:rPr>
            </w:pPr>
            <w:r w:rsidRPr="00EA2534">
              <w:rPr>
                <w:rFonts w:ascii="Times New Roman" w:hAnsi="Times New Roman" w:cs="Times New Roman"/>
              </w:rPr>
              <w:t>TATCACGAGGGCCACAGTCACAATTCTTTACTCC</w:t>
            </w:r>
          </w:p>
        </w:tc>
        <w:tc>
          <w:tcPr>
            <w:tcW w:w="1635" w:type="dxa"/>
            <w:vMerge w:val="restart"/>
          </w:tcPr>
          <w:p w14:paraId="5751B42E" w14:textId="65720892" w:rsidR="00F574F3" w:rsidRPr="00056CEF" w:rsidRDefault="00F574F3" w:rsidP="00901E35">
            <w:pPr>
              <w:rPr>
                <w:rFonts w:ascii="Times New Roman" w:hAnsi="Times New Roman" w:cs="Times New Roman"/>
              </w:rPr>
            </w:pPr>
            <w:r w:rsidRPr="009F4FB6">
              <w:rPr>
                <w:rFonts w:ascii="Times New Roman" w:hAnsi="Times New Roman" w:cs="Times New Roman"/>
              </w:rPr>
              <w:t>Primers for construction of the donor helper plasmid (HZP-Int</w:t>
            </w:r>
            <w:r>
              <w:rPr>
                <w:rFonts w:ascii="Times New Roman" w:hAnsi="Times New Roman" w:cs="Times New Roman" w:hint="eastAsia"/>
              </w:rPr>
              <w:t>10</w:t>
            </w:r>
            <w:r w:rsidRPr="009F4FB6">
              <w:rPr>
                <w:rFonts w:ascii="Times New Roman" w:hAnsi="Times New Roman" w:cs="Times New Roman"/>
              </w:rPr>
              <w:t>-Donor)</w:t>
            </w:r>
          </w:p>
        </w:tc>
      </w:tr>
      <w:tr w:rsidR="00F574F3" w:rsidRPr="00056CEF" w14:paraId="3DA4CDB2" w14:textId="77777777" w:rsidTr="00E61257">
        <w:tc>
          <w:tcPr>
            <w:tcW w:w="1560" w:type="dxa"/>
          </w:tcPr>
          <w:p w14:paraId="0CA34BDD" w14:textId="2FA66A16" w:rsidR="00F574F3" w:rsidRPr="000F4EC5" w:rsidRDefault="00F574F3" w:rsidP="00901E35">
            <w:pPr>
              <w:rPr>
                <w:rFonts w:ascii="Times New Roman" w:hAnsi="Times New Roman" w:cs="Times New Roman"/>
              </w:rPr>
            </w:pPr>
            <w:r w:rsidRPr="00EA2534">
              <w:rPr>
                <w:rFonts w:ascii="Times New Roman" w:hAnsi="Times New Roman" w:cs="Times New Roman"/>
              </w:rPr>
              <w:t>Int10-donor-</w:t>
            </w:r>
            <w:r>
              <w:rPr>
                <w:rFonts w:ascii="Times New Roman" w:hAnsi="Times New Roman" w:cs="Times New Roman" w:hint="eastAsia"/>
              </w:rPr>
              <w:t>R</w:t>
            </w:r>
          </w:p>
        </w:tc>
        <w:tc>
          <w:tcPr>
            <w:tcW w:w="7153" w:type="dxa"/>
          </w:tcPr>
          <w:p w14:paraId="6FA215DA" w14:textId="3CF4E14D" w:rsidR="00F574F3" w:rsidRPr="000F4EC5" w:rsidRDefault="00F574F3" w:rsidP="00901E35">
            <w:pPr>
              <w:rPr>
                <w:rFonts w:ascii="Times New Roman" w:hAnsi="Times New Roman" w:cs="Times New Roman"/>
              </w:rPr>
            </w:pPr>
            <w:proofErr w:type="spellStart"/>
            <w:r w:rsidRPr="00EA2534">
              <w:rPr>
                <w:rFonts w:ascii="Times New Roman" w:hAnsi="Times New Roman" w:cs="Times New Roman"/>
              </w:rPr>
              <w:t>gcagggagctcCACAACAACAACAACAACTATTCAAAACA</w:t>
            </w:r>
            <w:proofErr w:type="spellEnd"/>
          </w:p>
        </w:tc>
        <w:tc>
          <w:tcPr>
            <w:tcW w:w="1635" w:type="dxa"/>
            <w:vMerge/>
          </w:tcPr>
          <w:p w14:paraId="382D51B8" w14:textId="77777777" w:rsidR="00F574F3" w:rsidRPr="00056CEF" w:rsidRDefault="00F574F3" w:rsidP="00901E35">
            <w:pPr>
              <w:rPr>
                <w:rFonts w:ascii="Times New Roman" w:hAnsi="Times New Roman" w:cs="Times New Roman"/>
              </w:rPr>
            </w:pPr>
          </w:p>
        </w:tc>
      </w:tr>
      <w:tr w:rsidR="00F574F3" w:rsidRPr="00056CEF" w14:paraId="185BB467" w14:textId="77777777" w:rsidTr="00E61257">
        <w:tc>
          <w:tcPr>
            <w:tcW w:w="1560" w:type="dxa"/>
          </w:tcPr>
          <w:p w14:paraId="7673F4EF" w14:textId="52FD4A7A" w:rsidR="00F574F3" w:rsidRPr="000F4EC5" w:rsidRDefault="00F574F3" w:rsidP="00901E35">
            <w:pPr>
              <w:rPr>
                <w:rFonts w:ascii="Times New Roman" w:hAnsi="Times New Roman" w:cs="Times New Roman"/>
              </w:rPr>
            </w:pPr>
            <w:r w:rsidRPr="00EA2534">
              <w:rPr>
                <w:rFonts w:ascii="Times New Roman" w:hAnsi="Times New Roman" w:cs="Times New Roman"/>
              </w:rPr>
              <w:t>10-BB-F</w:t>
            </w:r>
          </w:p>
        </w:tc>
        <w:tc>
          <w:tcPr>
            <w:tcW w:w="7153" w:type="dxa"/>
          </w:tcPr>
          <w:p w14:paraId="59887BC5" w14:textId="19358F12" w:rsidR="00F574F3" w:rsidRPr="000F4EC5" w:rsidRDefault="00F574F3" w:rsidP="00901E35">
            <w:pPr>
              <w:rPr>
                <w:rFonts w:ascii="Times New Roman" w:hAnsi="Times New Roman" w:cs="Times New Roman"/>
              </w:rPr>
            </w:pPr>
            <w:proofErr w:type="spellStart"/>
            <w:r w:rsidRPr="00EA2534">
              <w:rPr>
                <w:rFonts w:ascii="Times New Roman" w:hAnsi="Times New Roman" w:cs="Times New Roman"/>
              </w:rPr>
              <w:t>TGTTGTTGTGgagctccctgcaggcat</w:t>
            </w:r>
            <w:proofErr w:type="spellEnd"/>
          </w:p>
        </w:tc>
        <w:tc>
          <w:tcPr>
            <w:tcW w:w="1635" w:type="dxa"/>
            <w:vMerge/>
          </w:tcPr>
          <w:p w14:paraId="640113A6" w14:textId="77777777" w:rsidR="00F574F3" w:rsidRPr="00056CEF" w:rsidRDefault="00F574F3" w:rsidP="00901E35">
            <w:pPr>
              <w:rPr>
                <w:rFonts w:ascii="Times New Roman" w:hAnsi="Times New Roman" w:cs="Times New Roman"/>
              </w:rPr>
            </w:pPr>
          </w:p>
        </w:tc>
      </w:tr>
      <w:tr w:rsidR="00F574F3" w:rsidRPr="00056CEF" w14:paraId="3790F6BD" w14:textId="77777777" w:rsidTr="00E61257">
        <w:tc>
          <w:tcPr>
            <w:tcW w:w="1560" w:type="dxa"/>
          </w:tcPr>
          <w:p w14:paraId="112498E1" w14:textId="60B6FE2B" w:rsidR="00F574F3" w:rsidRPr="000F4EC5" w:rsidRDefault="00F574F3" w:rsidP="00901E35">
            <w:pPr>
              <w:rPr>
                <w:rFonts w:ascii="Times New Roman" w:hAnsi="Times New Roman" w:cs="Times New Roman"/>
              </w:rPr>
            </w:pPr>
            <w:r w:rsidRPr="00EA2534">
              <w:rPr>
                <w:rFonts w:ascii="Times New Roman" w:hAnsi="Times New Roman" w:cs="Times New Roman"/>
              </w:rPr>
              <w:t>10-BB-</w:t>
            </w:r>
            <w:r>
              <w:rPr>
                <w:rFonts w:ascii="Times New Roman" w:hAnsi="Times New Roman" w:cs="Times New Roman" w:hint="eastAsia"/>
              </w:rPr>
              <w:t>R</w:t>
            </w:r>
          </w:p>
        </w:tc>
        <w:tc>
          <w:tcPr>
            <w:tcW w:w="7153" w:type="dxa"/>
          </w:tcPr>
          <w:p w14:paraId="4409B1D3" w14:textId="0D6F8D8D" w:rsidR="00F574F3" w:rsidRPr="000F4EC5" w:rsidRDefault="00F574F3" w:rsidP="00EA2534">
            <w:pPr>
              <w:tabs>
                <w:tab w:val="left" w:pos="1149"/>
              </w:tabs>
              <w:rPr>
                <w:rFonts w:ascii="Times New Roman" w:hAnsi="Times New Roman" w:cs="Times New Roman"/>
              </w:rPr>
            </w:pPr>
            <w:r w:rsidRPr="00EA2534">
              <w:rPr>
                <w:rFonts w:ascii="Times New Roman" w:hAnsi="Times New Roman" w:cs="Times New Roman"/>
              </w:rPr>
              <w:t>TTGTGACTGTGGCCCTCGTGATACGCCTATTTTTATAGGT</w:t>
            </w:r>
          </w:p>
        </w:tc>
        <w:tc>
          <w:tcPr>
            <w:tcW w:w="1635" w:type="dxa"/>
            <w:vMerge/>
          </w:tcPr>
          <w:p w14:paraId="42F7CD6F" w14:textId="77777777" w:rsidR="00F574F3" w:rsidRPr="00056CEF" w:rsidRDefault="00F574F3" w:rsidP="00901E35">
            <w:pPr>
              <w:rPr>
                <w:rFonts w:ascii="Times New Roman" w:hAnsi="Times New Roman" w:cs="Times New Roman"/>
              </w:rPr>
            </w:pPr>
          </w:p>
        </w:tc>
      </w:tr>
      <w:tr w:rsidR="00F574F3" w:rsidRPr="00056CEF" w14:paraId="05C206BD" w14:textId="77777777" w:rsidTr="00E61257">
        <w:tc>
          <w:tcPr>
            <w:tcW w:w="1560" w:type="dxa"/>
          </w:tcPr>
          <w:p w14:paraId="4F567B37" w14:textId="24CF7477" w:rsidR="00F574F3" w:rsidRPr="000F4EC5" w:rsidRDefault="00F574F3" w:rsidP="00F574F3">
            <w:pPr>
              <w:rPr>
                <w:rFonts w:ascii="Times New Roman" w:hAnsi="Times New Roman" w:cs="Times New Roman"/>
              </w:rPr>
            </w:pPr>
            <w:r w:rsidRPr="00EA2534">
              <w:rPr>
                <w:rFonts w:ascii="Times New Roman" w:hAnsi="Times New Roman" w:cs="Times New Roman"/>
              </w:rPr>
              <w:t>Int1</w:t>
            </w:r>
            <w:r>
              <w:rPr>
                <w:rFonts w:ascii="Times New Roman" w:hAnsi="Times New Roman" w:cs="Times New Roman" w:hint="eastAsia"/>
              </w:rPr>
              <w:t>1</w:t>
            </w:r>
            <w:r w:rsidRPr="00EA2534">
              <w:rPr>
                <w:rFonts w:ascii="Times New Roman" w:hAnsi="Times New Roman" w:cs="Times New Roman"/>
              </w:rPr>
              <w:t>-donor-F</w:t>
            </w:r>
          </w:p>
        </w:tc>
        <w:tc>
          <w:tcPr>
            <w:tcW w:w="7153" w:type="dxa"/>
          </w:tcPr>
          <w:p w14:paraId="43C1BC8E" w14:textId="52C7B702" w:rsidR="00F574F3" w:rsidRPr="000F4EC5" w:rsidRDefault="00F574F3" w:rsidP="00F574F3">
            <w:pPr>
              <w:tabs>
                <w:tab w:val="left" w:pos="50"/>
              </w:tabs>
              <w:rPr>
                <w:rFonts w:ascii="Times New Roman" w:hAnsi="Times New Roman" w:cs="Times New Roman"/>
              </w:rPr>
            </w:pPr>
            <w:r>
              <w:rPr>
                <w:rFonts w:ascii="Times New Roman" w:hAnsi="Times New Roman" w:cs="Times New Roman"/>
              </w:rPr>
              <w:tab/>
            </w:r>
            <w:r w:rsidRPr="00F574F3">
              <w:rPr>
                <w:rFonts w:ascii="Times New Roman" w:hAnsi="Times New Roman" w:cs="Times New Roman"/>
              </w:rPr>
              <w:t>TATCACGAGGCGAATAGACGCGTATTCGCAG</w:t>
            </w:r>
          </w:p>
        </w:tc>
        <w:tc>
          <w:tcPr>
            <w:tcW w:w="1635" w:type="dxa"/>
            <w:vMerge w:val="restart"/>
          </w:tcPr>
          <w:p w14:paraId="7A6B69AD" w14:textId="539981A2" w:rsidR="00F574F3" w:rsidRPr="00056CEF" w:rsidRDefault="00F574F3" w:rsidP="00F574F3">
            <w:pPr>
              <w:rPr>
                <w:rFonts w:ascii="Times New Roman" w:hAnsi="Times New Roman" w:cs="Times New Roman"/>
              </w:rPr>
            </w:pPr>
            <w:r w:rsidRPr="009F4FB6">
              <w:rPr>
                <w:rFonts w:ascii="Times New Roman" w:hAnsi="Times New Roman" w:cs="Times New Roman"/>
              </w:rPr>
              <w:t>Primers for construction of the donor helper plasmid (HZP-Int</w:t>
            </w:r>
            <w:r>
              <w:rPr>
                <w:rFonts w:ascii="Times New Roman" w:hAnsi="Times New Roman" w:cs="Times New Roman" w:hint="eastAsia"/>
              </w:rPr>
              <w:t>11</w:t>
            </w:r>
            <w:r w:rsidRPr="009F4FB6">
              <w:rPr>
                <w:rFonts w:ascii="Times New Roman" w:hAnsi="Times New Roman" w:cs="Times New Roman"/>
              </w:rPr>
              <w:t>-Donor)</w:t>
            </w:r>
          </w:p>
        </w:tc>
      </w:tr>
      <w:tr w:rsidR="00F574F3" w:rsidRPr="00056CEF" w14:paraId="004EFD57" w14:textId="77777777" w:rsidTr="00E61257">
        <w:tc>
          <w:tcPr>
            <w:tcW w:w="1560" w:type="dxa"/>
          </w:tcPr>
          <w:p w14:paraId="7F8941EB" w14:textId="1C484726" w:rsidR="00F574F3" w:rsidRPr="000F4EC5" w:rsidRDefault="00F574F3" w:rsidP="00F574F3">
            <w:pPr>
              <w:rPr>
                <w:rFonts w:ascii="Times New Roman" w:hAnsi="Times New Roman" w:cs="Times New Roman"/>
              </w:rPr>
            </w:pPr>
            <w:r w:rsidRPr="00EA2534">
              <w:rPr>
                <w:rFonts w:ascii="Times New Roman" w:hAnsi="Times New Roman" w:cs="Times New Roman"/>
              </w:rPr>
              <w:t>Int1</w:t>
            </w:r>
            <w:r>
              <w:rPr>
                <w:rFonts w:ascii="Times New Roman" w:hAnsi="Times New Roman" w:cs="Times New Roman" w:hint="eastAsia"/>
              </w:rPr>
              <w:t>1</w:t>
            </w:r>
            <w:r w:rsidRPr="00EA2534">
              <w:rPr>
                <w:rFonts w:ascii="Times New Roman" w:hAnsi="Times New Roman" w:cs="Times New Roman"/>
              </w:rPr>
              <w:t>-donor-</w:t>
            </w:r>
            <w:r>
              <w:rPr>
                <w:rFonts w:ascii="Times New Roman" w:hAnsi="Times New Roman" w:cs="Times New Roman" w:hint="eastAsia"/>
              </w:rPr>
              <w:t>R</w:t>
            </w:r>
          </w:p>
        </w:tc>
        <w:tc>
          <w:tcPr>
            <w:tcW w:w="7153" w:type="dxa"/>
          </w:tcPr>
          <w:p w14:paraId="4FB2DC97" w14:textId="653954C0" w:rsidR="00F574F3" w:rsidRPr="000F4EC5" w:rsidRDefault="00F574F3" w:rsidP="00F574F3">
            <w:pPr>
              <w:rPr>
                <w:rFonts w:ascii="Times New Roman" w:hAnsi="Times New Roman" w:cs="Times New Roman"/>
              </w:rPr>
            </w:pPr>
            <w:proofErr w:type="spellStart"/>
            <w:r w:rsidRPr="00F574F3">
              <w:rPr>
                <w:rFonts w:ascii="Times New Roman" w:hAnsi="Times New Roman" w:cs="Times New Roman"/>
              </w:rPr>
              <w:t>ctgcagggagctcATTTTCTTAAATACTGGCGCGTCC</w:t>
            </w:r>
            <w:proofErr w:type="spellEnd"/>
          </w:p>
        </w:tc>
        <w:tc>
          <w:tcPr>
            <w:tcW w:w="1635" w:type="dxa"/>
            <w:vMerge/>
          </w:tcPr>
          <w:p w14:paraId="1BC56F64" w14:textId="77777777" w:rsidR="00F574F3" w:rsidRPr="00056CEF" w:rsidRDefault="00F574F3" w:rsidP="00F574F3">
            <w:pPr>
              <w:rPr>
                <w:rFonts w:ascii="Times New Roman" w:hAnsi="Times New Roman" w:cs="Times New Roman"/>
              </w:rPr>
            </w:pPr>
          </w:p>
        </w:tc>
      </w:tr>
      <w:tr w:rsidR="00F574F3" w:rsidRPr="00056CEF" w14:paraId="453AAF72" w14:textId="77777777" w:rsidTr="00E61257">
        <w:tc>
          <w:tcPr>
            <w:tcW w:w="1560" w:type="dxa"/>
          </w:tcPr>
          <w:p w14:paraId="3529F7D2" w14:textId="3708BF28" w:rsidR="00F574F3" w:rsidRPr="000F4EC5" w:rsidRDefault="00F574F3" w:rsidP="00F574F3">
            <w:pPr>
              <w:rPr>
                <w:rFonts w:ascii="Times New Roman" w:hAnsi="Times New Roman" w:cs="Times New Roman"/>
              </w:rPr>
            </w:pPr>
            <w:r w:rsidRPr="00EA2534">
              <w:rPr>
                <w:rFonts w:ascii="Times New Roman" w:hAnsi="Times New Roman" w:cs="Times New Roman"/>
              </w:rPr>
              <w:t>1</w:t>
            </w:r>
            <w:r>
              <w:rPr>
                <w:rFonts w:ascii="Times New Roman" w:hAnsi="Times New Roman" w:cs="Times New Roman" w:hint="eastAsia"/>
              </w:rPr>
              <w:t>1</w:t>
            </w:r>
            <w:r w:rsidRPr="00EA2534">
              <w:rPr>
                <w:rFonts w:ascii="Times New Roman" w:hAnsi="Times New Roman" w:cs="Times New Roman"/>
              </w:rPr>
              <w:t>-BB-F</w:t>
            </w:r>
          </w:p>
        </w:tc>
        <w:tc>
          <w:tcPr>
            <w:tcW w:w="7153" w:type="dxa"/>
          </w:tcPr>
          <w:p w14:paraId="26151645" w14:textId="583F0CED" w:rsidR="00F574F3" w:rsidRPr="000F4EC5" w:rsidRDefault="00F574F3" w:rsidP="00F574F3">
            <w:pPr>
              <w:rPr>
                <w:rFonts w:ascii="Times New Roman" w:hAnsi="Times New Roman" w:cs="Times New Roman"/>
              </w:rPr>
            </w:pPr>
            <w:proofErr w:type="spellStart"/>
            <w:r w:rsidRPr="00F574F3">
              <w:rPr>
                <w:rFonts w:ascii="Times New Roman" w:hAnsi="Times New Roman" w:cs="Times New Roman"/>
              </w:rPr>
              <w:t>TAAGAAAATgagctccctgcaggcatg</w:t>
            </w:r>
            <w:proofErr w:type="spellEnd"/>
          </w:p>
        </w:tc>
        <w:tc>
          <w:tcPr>
            <w:tcW w:w="1635" w:type="dxa"/>
            <w:vMerge/>
          </w:tcPr>
          <w:p w14:paraId="12042CE3" w14:textId="77777777" w:rsidR="00F574F3" w:rsidRPr="00056CEF" w:rsidRDefault="00F574F3" w:rsidP="00F574F3">
            <w:pPr>
              <w:rPr>
                <w:rFonts w:ascii="Times New Roman" w:hAnsi="Times New Roman" w:cs="Times New Roman"/>
              </w:rPr>
            </w:pPr>
          </w:p>
        </w:tc>
      </w:tr>
      <w:tr w:rsidR="00F574F3" w:rsidRPr="00056CEF" w14:paraId="4497932F" w14:textId="77777777" w:rsidTr="00E61257">
        <w:tc>
          <w:tcPr>
            <w:tcW w:w="1560" w:type="dxa"/>
          </w:tcPr>
          <w:p w14:paraId="77697DFB" w14:textId="65CB20E0" w:rsidR="00F574F3" w:rsidRPr="000F4EC5" w:rsidRDefault="00F574F3" w:rsidP="00F574F3">
            <w:pPr>
              <w:rPr>
                <w:rFonts w:ascii="Times New Roman" w:hAnsi="Times New Roman" w:cs="Times New Roman"/>
              </w:rPr>
            </w:pPr>
            <w:r w:rsidRPr="00EA2534">
              <w:rPr>
                <w:rFonts w:ascii="Times New Roman" w:hAnsi="Times New Roman" w:cs="Times New Roman"/>
              </w:rPr>
              <w:t>1</w:t>
            </w:r>
            <w:r>
              <w:rPr>
                <w:rFonts w:ascii="Times New Roman" w:hAnsi="Times New Roman" w:cs="Times New Roman" w:hint="eastAsia"/>
              </w:rPr>
              <w:t>1</w:t>
            </w:r>
            <w:r w:rsidRPr="00EA2534">
              <w:rPr>
                <w:rFonts w:ascii="Times New Roman" w:hAnsi="Times New Roman" w:cs="Times New Roman"/>
              </w:rPr>
              <w:t>-BB-</w:t>
            </w:r>
            <w:r>
              <w:rPr>
                <w:rFonts w:ascii="Times New Roman" w:hAnsi="Times New Roman" w:cs="Times New Roman" w:hint="eastAsia"/>
              </w:rPr>
              <w:t>R</w:t>
            </w:r>
          </w:p>
        </w:tc>
        <w:tc>
          <w:tcPr>
            <w:tcW w:w="7153" w:type="dxa"/>
          </w:tcPr>
          <w:p w14:paraId="2512F0A9" w14:textId="33C10AEB" w:rsidR="00F574F3" w:rsidRPr="000F4EC5" w:rsidRDefault="00F574F3" w:rsidP="00F574F3">
            <w:pPr>
              <w:rPr>
                <w:rFonts w:ascii="Times New Roman" w:hAnsi="Times New Roman" w:cs="Times New Roman"/>
              </w:rPr>
            </w:pPr>
            <w:r w:rsidRPr="00F574F3">
              <w:rPr>
                <w:rFonts w:ascii="Times New Roman" w:hAnsi="Times New Roman" w:cs="Times New Roman"/>
              </w:rPr>
              <w:t>CGCGTCTATTCGCCTCGTGATACGCCTATTTTTATAGGT</w:t>
            </w:r>
          </w:p>
        </w:tc>
        <w:tc>
          <w:tcPr>
            <w:tcW w:w="1635" w:type="dxa"/>
            <w:vMerge/>
          </w:tcPr>
          <w:p w14:paraId="62A73B37" w14:textId="77777777" w:rsidR="00F574F3" w:rsidRPr="00056CEF" w:rsidRDefault="00F574F3" w:rsidP="00F574F3">
            <w:pPr>
              <w:rPr>
                <w:rFonts w:ascii="Times New Roman" w:hAnsi="Times New Roman" w:cs="Times New Roman"/>
              </w:rPr>
            </w:pPr>
          </w:p>
        </w:tc>
      </w:tr>
      <w:tr w:rsidR="007B6536" w:rsidRPr="00056CEF" w14:paraId="29137EF2" w14:textId="77777777" w:rsidTr="00E61257">
        <w:tc>
          <w:tcPr>
            <w:tcW w:w="1560" w:type="dxa"/>
          </w:tcPr>
          <w:p w14:paraId="5032AE07" w14:textId="4DF1903F" w:rsidR="007B6536" w:rsidRPr="000F4EC5" w:rsidRDefault="007B6536" w:rsidP="00F574F3">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21</w:t>
            </w:r>
            <w:r w:rsidRPr="00EA2534">
              <w:rPr>
                <w:rFonts w:ascii="Times New Roman" w:hAnsi="Times New Roman" w:cs="Times New Roman"/>
              </w:rPr>
              <w:t>-donor-F</w:t>
            </w:r>
          </w:p>
        </w:tc>
        <w:tc>
          <w:tcPr>
            <w:tcW w:w="7153" w:type="dxa"/>
          </w:tcPr>
          <w:p w14:paraId="434B1CFB" w14:textId="4195CA2B" w:rsidR="007B6536" w:rsidRPr="000F4EC5" w:rsidRDefault="007B6536" w:rsidP="00F574F3">
            <w:pPr>
              <w:rPr>
                <w:rFonts w:ascii="Times New Roman" w:hAnsi="Times New Roman" w:cs="Times New Roman"/>
              </w:rPr>
            </w:pPr>
            <w:r w:rsidRPr="00FF71AC">
              <w:rPr>
                <w:rFonts w:ascii="Times New Roman" w:hAnsi="Times New Roman" w:cs="Times New Roman"/>
              </w:rPr>
              <w:t>TATCACGAGGATTATCCAGGGTGCTTGGTCG</w:t>
            </w:r>
          </w:p>
        </w:tc>
        <w:tc>
          <w:tcPr>
            <w:tcW w:w="1635" w:type="dxa"/>
            <w:vMerge w:val="restart"/>
          </w:tcPr>
          <w:p w14:paraId="33A3AC3D" w14:textId="60D072D6" w:rsidR="007B6536" w:rsidRPr="00056CEF" w:rsidRDefault="007B6536" w:rsidP="00F574F3">
            <w:pPr>
              <w:rPr>
                <w:rFonts w:ascii="Times New Roman" w:hAnsi="Times New Roman" w:cs="Times New Roman"/>
              </w:rPr>
            </w:pPr>
            <w:r w:rsidRPr="009F4FB6">
              <w:rPr>
                <w:rFonts w:ascii="Times New Roman" w:hAnsi="Times New Roman" w:cs="Times New Roman"/>
              </w:rPr>
              <w:t>Primers for construction of the donor helper plasmid (HZP-Int</w:t>
            </w:r>
            <w:r>
              <w:rPr>
                <w:rFonts w:ascii="Times New Roman" w:hAnsi="Times New Roman" w:cs="Times New Roman" w:hint="eastAsia"/>
              </w:rPr>
              <w:t>21</w:t>
            </w:r>
            <w:r w:rsidRPr="009F4FB6">
              <w:rPr>
                <w:rFonts w:ascii="Times New Roman" w:hAnsi="Times New Roman" w:cs="Times New Roman"/>
              </w:rPr>
              <w:t>-Donor)</w:t>
            </w:r>
          </w:p>
        </w:tc>
      </w:tr>
      <w:tr w:rsidR="007B6536" w:rsidRPr="00056CEF" w14:paraId="74CB4EFF" w14:textId="77777777" w:rsidTr="00E61257">
        <w:tc>
          <w:tcPr>
            <w:tcW w:w="1560" w:type="dxa"/>
          </w:tcPr>
          <w:p w14:paraId="6BF9DB22" w14:textId="23AE54D1" w:rsidR="007B6536" w:rsidRPr="000F4EC5" w:rsidRDefault="007B6536" w:rsidP="00C56EF9">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21</w:t>
            </w:r>
            <w:r w:rsidRPr="00EA2534">
              <w:rPr>
                <w:rFonts w:ascii="Times New Roman" w:hAnsi="Times New Roman" w:cs="Times New Roman"/>
              </w:rPr>
              <w:t>-donor-</w:t>
            </w:r>
            <w:r>
              <w:rPr>
                <w:rFonts w:ascii="Times New Roman" w:hAnsi="Times New Roman" w:cs="Times New Roman" w:hint="eastAsia"/>
              </w:rPr>
              <w:t>R</w:t>
            </w:r>
          </w:p>
        </w:tc>
        <w:tc>
          <w:tcPr>
            <w:tcW w:w="7153" w:type="dxa"/>
          </w:tcPr>
          <w:p w14:paraId="6B58A3A8" w14:textId="425F1EFA" w:rsidR="007B6536" w:rsidRPr="000F4EC5" w:rsidRDefault="007B6536" w:rsidP="00C56EF9">
            <w:pPr>
              <w:rPr>
                <w:rFonts w:ascii="Times New Roman" w:hAnsi="Times New Roman" w:cs="Times New Roman"/>
              </w:rPr>
            </w:pPr>
            <w:proofErr w:type="spellStart"/>
            <w:r w:rsidRPr="00A93CCF">
              <w:rPr>
                <w:rFonts w:ascii="Times New Roman" w:hAnsi="Times New Roman" w:cs="Times New Roman"/>
              </w:rPr>
              <w:t>cagggagctcGGGTGCTACATTTTGTTTCAGGAAGG</w:t>
            </w:r>
            <w:proofErr w:type="spellEnd"/>
          </w:p>
        </w:tc>
        <w:tc>
          <w:tcPr>
            <w:tcW w:w="1635" w:type="dxa"/>
            <w:vMerge/>
          </w:tcPr>
          <w:p w14:paraId="428B4B0F" w14:textId="77777777" w:rsidR="007B6536" w:rsidRPr="00056CEF" w:rsidRDefault="007B6536" w:rsidP="00C56EF9">
            <w:pPr>
              <w:rPr>
                <w:rFonts w:ascii="Times New Roman" w:hAnsi="Times New Roman" w:cs="Times New Roman"/>
              </w:rPr>
            </w:pPr>
          </w:p>
        </w:tc>
      </w:tr>
      <w:tr w:rsidR="007B6536" w:rsidRPr="00056CEF" w14:paraId="631204D3" w14:textId="77777777" w:rsidTr="00E61257">
        <w:tc>
          <w:tcPr>
            <w:tcW w:w="1560" w:type="dxa"/>
          </w:tcPr>
          <w:p w14:paraId="0FC1AB24" w14:textId="148AD6BE" w:rsidR="007B6536" w:rsidRPr="000F4EC5" w:rsidRDefault="007B6536" w:rsidP="00C56EF9">
            <w:pPr>
              <w:rPr>
                <w:rFonts w:ascii="Times New Roman" w:hAnsi="Times New Roman" w:cs="Times New Roman"/>
              </w:rPr>
            </w:pPr>
            <w:r>
              <w:rPr>
                <w:rFonts w:ascii="Times New Roman" w:hAnsi="Times New Roman" w:cs="Times New Roman" w:hint="eastAsia"/>
              </w:rPr>
              <w:t>21</w:t>
            </w:r>
            <w:r w:rsidRPr="00EA2534">
              <w:rPr>
                <w:rFonts w:ascii="Times New Roman" w:hAnsi="Times New Roman" w:cs="Times New Roman"/>
              </w:rPr>
              <w:t>-BB-F</w:t>
            </w:r>
          </w:p>
        </w:tc>
        <w:tc>
          <w:tcPr>
            <w:tcW w:w="7153" w:type="dxa"/>
          </w:tcPr>
          <w:p w14:paraId="13CF4186" w14:textId="0B2E5764" w:rsidR="007B6536" w:rsidRPr="000F4EC5" w:rsidRDefault="007B6536" w:rsidP="00C56EF9">
            <w:pPr>
              <w:rPr>
                <w:rFonts w:ascii="Times New Roman" w:hAnsi="Times New Roman" w:cs="Times New Roman"/>
              </w:rPr>
            </w:pPr>
            <w:proofErr w:type="spellStart"/>
            <w:r w:rsidRPr="00A93CCF">
              <w:rPr>
                <w:rFonts w:ascii="Times New Roman" w:hAnsi="Times New Roman" w:cs="Times New Roman"/>
              </w:rPr>
              <w:t>GTAGCACCCgagctccctgcaggcatg</w:t>
            </w:r>
            <w:proofErr w:type="spellEnd"/>
          </w:p>
        </w:tc>
        <w:tc>
          <w:tcPr>
            <w:tcW w:w="1635" w:type="dxa"/>
            <w:vMerge/>
          </w:tcPr>
          <w:p w14:paraId="11116310" w14:textId="77777777" w:rsidR="007B6536" w:rsidRPr="00056CEF" w:rsidRDefault="007B6536" w:rsidP="00C56EF9">
            <w:pPr>
              <w:rPr>
                <w:rFonts w:ascii="Times New Roman" w:hAnsi="Times New Roman" w:cs="Times New Roman"/>
              </w:rPr>
            </w:pPr>
          </w:p>
        </w:tc>
      </w:tr>
      <w:tr w:rsidR="007B6536" w:rsidRPr="00056CEF" w14:paraId="6EC0A9A7" w14:textId="77777777" w:rsidTr="00E61257">
        <w:tc>
          <w:tcPr>
            <w:tcW w:w="1560" w:type="dxa"/>
          </w:tcPr>
          <w:p w14:paraId="454FEC57" w14:textId="08E9AE26" w:rsidR="007B6536" w:rsidRPr="000F4EC5" w:rsidRDefault="007B6536" w:rsidP="00C56EF9">
            <w:pPr>
              <w:rPr>
                <w:rFonts w:ascii="Times New Roman" w:hAnsi="Times New Roman" w:cs="Times New Roman"/>
              </w:rPr>
            </w:pPr>
            <w:r>
              <w:rPr>
                <w:rFonts w:ascii="Times New Roman" w:hAnsi="Times New Roman" w:cs="Times New Roman" w:hint="eastAsia"/>
              </w:rPr>
              <w:t>21</w:t>
            </w:r>
            <w:r w:rsidRPr="00EA2534">
              <w:rPr>
                <w:rFonts w:ascii="Times New Roman" w:hAnsi="Times New Roman" w:cs="Times New Roman"/>
              </w:rPr>
              <w:t>-BB-</w:t>
            </w:r>
            <w:r>
              <w:rPr>
                <w:rFonts w:ascii="Times New Roman" w:hAnsi="Times New Roman" w:cs="Times New Roman" w:hint="eastAsia"/>
              </w:rPr>
              <w:t>R</w:t>
            </w:r>
          </w:p>
        </w:tc>
        <w:tc>
          <w:tcPr>
            <w:tcW w:w="7153" w:type="dxa"/>
          </w:tcPr>
          <w:p w14:paraId="262AAFB5" w14:textId="0F4AC29C" w:rsidR="007B6536" w:rsidRPr="000F4EC5" w:rsidRDefault="007B6536" w:rsidP="00C56EF9">
            <w:pPr>
              <w:rPr>
                <w:rFonts w:ascii="Times New Roman" w:hAnsi="Times New Roman" w:cs="Times New Roman"/>
              </w:rPr>
            </w:pPr>
            <w:r w:rsidRPr="0076599E">
              <w:rPr>
                <w:rFonts w:ascii="Times New Roman" w:hAnsi="Times New Roman" w:cs="Times New Roman"/>
              </w:rPr>
              <w:t>CCTGGATAATCCTCGTGATACGCCTATTTTTATAGGTTAAT</w:t>
            </w:r>
          </w:p>
        </w:tc>
        <w:tc>
          <w:tcPr>
            <w:tcW w:w="1635" w:type="dxa"/>
            <w:vMerge/>
          </w:tcPr>
          <w:p w14:paraId="4EA36E06" w14:textId="77777777" w:rsidR="007B6536" w:rsidRPr="00056CEF" w:rsidRDefault="007B6536" w:rsidP="00C56EF9">
            <w:pPr>
              <w:rPr>
                <w:rFonts w:ascii="Times New Roman" w:hAnsi="Times New Roman" w:cs="Times New Roman"/>
              </w:rPr>
            </w:pPr>
          </w:p>
        </w:tc>
      </w:tr>
      <w:tr w:rsidR="00E2330A" w:rsidRPr="00056CEF" w14:paraId="255A2CA7" w14:textId="77777777" w:rsidTr="00E61257">
        <w:tc>
          <w:tcPr>
            <w:tcW w:w="1560" w:type="dxa"/>
          </w:tcPr>
          <w:p w14:paraId="78A365A7" w14:textId="474AFFA7" w:rsidR="00E2330A" w:rsidRPr="000F4EC5" w:rsidRDefault="00E2330A" w:rsidP="00C90530">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31</w:t>
            </w:r>
            <w:r w:rsidRPr="00EA2534">
              <w:rPr>
                <w:rFonts w:ascii="Times New Roman" w:hAnsi="Times New Roman" w:cs="Times New Roman"/>
              </w:rPr>
              <w:t>-donor-F</w:t>
            </w:r>
          </w:p>
        </w:tc>
        <w:tc>
          <w:tcPr>
            <w:tcW w:w="7153" w:type="dxa"/>
          </w:tcPr>
          <w:p w14:paraId="2F7FBE2A" w14:textId="79F6A7AA" w:rsidR="00E2330A" w:rsidRPr="000F4EC5" w:rsidRDefault="00E2330A" w:rsidP="00C90530">
            <w:pPr>
              <w:rPr>
                <w:rFonts w:ascii="Times New Roman" w:hAnsi="Times New Roman" w:cs="Times New Roman"/>
              </w:rPr>
            </w:pPr>
            <w:r w:rsidRPr="00F212FD">
              <w:rPr>
                <w:rFonts w:ascii="Times New Roman" w:hAnsi="Times New Roman" w:cs="Times New Roman"/>
              </w:rPr>
              <w:t>TATCACGAGGCCCAGATTTTCAACTTTGTTTACTCC</w:t>
            </w:r>
          </w:p>
        </w:tc>
        <w:tc>
          <w:tcPr>
            <w:tcW w:w="1635" w:type="dxa"/>
            <w:vMerge w:val="restart"/>
          </w:tcPr>
          <w:p w14:paraId="52AF2CE5" w14:textId="548E48FE" w:rsidR="00E2330A" w:rsidRPr="00056CEF" w:rsidRDefault="008900A4" w:rsidP="00C90530">
            <w:pPr>
              <w:rPr>
                <w:rFonts w:ascii="Times New Roman" w:hAnsi="Times New Roman" w:cs="Times New Roman"/>
              </w:rPr>
            </w:pPr>
            <w:r w:rsidRPr="009F4FB6">
              <w:rPr>
                <w:rFonts w:ascii="Times New Roman" w:hAnsi="Times New Roman" w:cs="Times New Roman"/>
              </w:rPr>
              <w:t xml:space="preserve">Primers for construction of the donor </w:t>
            </w:r>
            <w:r w:rsidRPr="009F4FB6">
              <w:rPr>
                <w:rFonts w:ascii="Times New Roman" w:hAnsi="Times New Roman" w:cs="Times New Roman"/>
              </w:rPr>
              <w:lastRenderedPageBreak/>
              <w:t>helper plasmid (HZP-Int</w:t>
            </w:r>
            <w:r>
              <w:rPr>
                <w:rFonts w:ascii="Times New Roman" w:hAnsi="Times New Roman" w:cs="Times New Roman" w:hint="eastAsia"/>
              </w:rPr>
              <w:t>31</w:t>
            </w:r>
            <w:r w:rsidRPr="009F4FB6">
              <w:rPr>
                <w:rFonts w:ascii="Times New Roman" w:hAnsi="Times New Roman" w:cs="Times New Roman"/>
              </w:rPr>
              <w:t>-Donor)</w:t>
            </w:r>
          </w:p>
        </w:tc>
      </w:tr>
      <w:tr w:rsidR="00E2330A" w:rsidRPr="00056CEF" w14:paraId="7AC17CE7" w14:textId="77777777" w:rsidTr="00E61257">
        <w:tc>
          <w:tcPr>
            <w:tcW w:w="1560" w:type="dxa"/>
          </w:tcPr>
          <w:p w14:paraId="0F6FC5E2" w14:textId="0C2DB8AA" w:rsidR="00E2330A" w:rsidRPr="000F4EC5" w:rsidRDefault="00E2330A" w:rsidP="00C90530">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31</w:t>
            </w:r>
            <w:r w:rsidRPr="00EA2534">
              <w:rPr>
                <w:rFonts w:ascii="Times New Roman" w:hAnsi="Times New Roman" w:cs="Times New Roman"/>
              </w:rPr>
              <w:t>-donor-</w:t>
            </w:r>
            <w:r>
              <w:rPr>
                <w:rFonts w:ascii="Times New Roman" w:hAnsi="Times New Roman" w:cs="Times New Roman" w:hint="eastAsia"/>
              </w:rPr>
              <w:t>R</w:t>
            </w:r>
          </w:p>
        </w:tc>
        <w:tc>
          <w:tcPr>
            <w:tcW w:w="7153" w:type="dxa"/>
          </w:tcPr>
          <w:p w14:paraId="4E071FF4" w14:textId="384F434B" w:rsidR="00E2330A" w:rsidRPr="000F4EC5" w:rsidRDefault="00E2330A" w:rsidP="00BC486B">
            <w:pPr>
              <w:rPr>
                <w:rFonts w:ascii="Times New Roman" w:hAnsi="Times New Roman" w:cs="Times New Roman"/>
              </w:rPr>
            </w:pPr>
            <w:proofErr w:type="spellStart"/>
            <w:r w:rsidRPr="00BC486B">
              <w:rPr>
                <w:rFonts w:ascii="Times New Roman" w:hAnsi="Times New Roman" w:cs="Times New Roman"/>
              </w:rPr>
              <w:t>cagggagctcGCCCTTTGTGAAATCACATGAC</w:t>
            </w:r>
            <w:proofErr w:type="spellEnd"/>
          </w:p>
        </w:tc>
        <w:tc>
          <w:tcPr>
            <w:tcW w:w="1635" w:type="dxa"/>
            <w:vMerge/>
          </w:tcPr>
          <w:p w14:paraId="0261BDF8" w14:textId="77777777" w:rsidR="00E2330A" w:rsidRPr="00056CEF" w:rsidRDefault="00E2330A" w:rsidP="00C90530">
            <w:pPr>
              <w:rPr>
                <w:rFonts w:ascii="Times New Roman" w:hAnsi="Times New Roman" w:cs="Times New Roman"/>
              </w:rPr>
            </w:pPr>
          </w:p>
        </w:tc>
      </w:tr>
      <w:tr w:rsidR="00E2330A" w:rsidRPr="00056CEF" w14:paraId="55B435F3" w14:textId="77777777" w:rsidTr="00E61257">
        <w:tc>
          <w:tcPr>
            <w:tcW w:w="1560" w:type="dxa"/>
          </w:tcPr>
          <w:p w14:paraId="681F3F98" w14:textId="7E76DBD5" w:rsidR="00E2330A" w:rsidRPr="000F4EC5" w:rsidRDefault="00E2330A" w:rsidP="00C90530">
            <w:pPr>
              <w:rPr>
                <w:rFonts w:ascii="Times New Roman" w:hAnsi="Times New Roman" w:cs="Times New Roman"/>
              </w:rPr>
            </w:pPr>
            <w:r>
              <w:rPr>
                <w:rFonts w:ascii="Times New Roman" w:hAnsi="Times New Roman" w:cs="Times New Roman" w:hint="eastAsia"/>
              </w:rPr>
              <w:t>31</w:t>
            </w:r>
            <w:r w:rsidRPr="00EA2534">
              <w:rPr>
                <w:rFonts w:ascii="Times New Roman" w:hAnsi="Times New Roman" w:cs="Times New Roman"/>
              </w:rPr>
              <w:t>-BB-F</w:t>
            </w:r>
          </w:p>
        </w:tc>
        <w:tc>
          <w:tcPr>
            <w:tcW w:w="7153" w:type="dxa"/>
          </w:tcPr>
          <w:p w14:paraId="11D7A362" w14:textId="06472A71" w:rsidR="00E2330A" w:rsidRPr="000F4EC5" w:rsidRDefault="00E2330A" w:rsidP="00C90530">
            <w:pPr>
              <w:rPr>
                <w:rFonts w:ascii="Times New Roman" w:hAnsi="Times New Roman" w:cs="Times New Roman"/>
              </w:rPr>
            </w:pPr>
            <w:proofErr w:type="spellStart"/>
            <w:r w:rsidRPr="00795F4E">
              <w:rPr>
                <w:rFonts w:ascii="Times New Roman" w:hAnsi="Times New Roman" w:cs="Times New Roman"/>
              </w:rPr>
              <w:t>TTCACAAAGGGCgagctccctgcaggcatg</w:t>
            </w:r>
            <w:proofErr w:type="spellEnd"/>
          </w:p>
        </w:tc>
        <w:tc>
          <w:tcPr>
            <w:tcW w:w="1635" w:type="dxa"/>
            <w:vMerge/>
          </w:tcPr>
          <w:p w14:paraId="18A38F11" w14:textId="77777777" w:rsidR="00E2330A" w:rsidRPr="00056CEF" w:rsidRDefault="00E2330A" w:rsidP="00C90530">
            <w:pPr>
              <w:rPr>
                <w:rFonts w:ascii="Times New Roman" w:hAnsi="Times New Roman" w:cs="Times New Roman"/>
              </w:rPr>
            </w:pPr>
          </w:p>
        </w:tc>
      </w:tr>
      <w:tr w:rsidR="00E2330A" w:rsidRPr="00056CEF" w14:paraId="0CDABE26" w14:textId="77777777" w:rsidTr="00E61257">
        <w:tc>
          <w:tcPr>
            <w:tcW w:w="1560" w:type="dxa"/>
          </w:tcPr>
          <w:p w14:paraId="7D867CA5" w14:textId="4894D9E0" w:rsidR="00E2330A" w:rsidRPr="000F4EC5" w:rsidRDefault="00E2330A" w:rsidP="00C90530">
            <w:pPr>
              <w:rPr>
                <w:rFonts w:ascii="Times New Roman" w:hAnsi="Times New Roman" w:cs="Times New Roman"/>
              </w:rPr>
            </w:pPr>
            <w:r>
              <w:rPr>
                <w:rFonts w:ascii="Times New Roman" w:hAnsi="Times New Roman" w:cs="Times New Roman" w:hint="eastAsia"/>
              </w:rPr>
              <w:lastRenderedPageBreak/>
              <w:t>31</w:t>
            </w:r>
            <w:r w:rsidRPr="00EA2534">
              <w:rPr>
                <w:rFonts w:ascii="Times New Roman" w:hAnsi="Times New Roman" w:cs="Times New Roman"/>
              </w:rPr>
              <w:t>-BB-</w:t>
            </w:r>
            <w:r>
              <w:rPr>
                <w:rFonts w:ascii="Times New Roman" w:hAnsi="Times New Roman" w:cs="Times New Roman" w:hint="eastAsia"/>
              </w:rPr>
              <w:t>R</w:t>
            </w:r>
          </w:p>
        </w:tc>
        <w:tc>
          <w:tcPr>
            <w:tcW w:w="7153" w:type="dxa"/>
          </w:tcPr>
          <w:p w14:paraId="2B68D030" w14:textId="75B6772C" w:rsidR="00E2330A" w:rsidRPr="000F4EC5" w:rsidRDefault="00E2330A" w:rsidP="00C90530">
            <w:pPr>
              <w:rPr>
                <w:rFonts w:ascii="Times New Roman" w:hAnsi="Times New Roman" w:cs="Times New Roman"/>
              </w:rPr>
            </w:pPr>
            <w:r w:rsidRPr="004432D4">
              <w:rPr>
                <w:rFonts w:ascii="Times New Roman" w:hAnsi="Times New Roman" w:cs="Times New Roman"/>
              </w:rPr>
              <w:t>GAAAATCTGGGCCTCGTGATACGCCTATTTTTATAGGT</w:t>
            </w:r>
          </w:p>
        </w:tc>
        <w:tc>
          <w:tcPr>
            <w:tcW w:w="1635" w:type="dxa"/>
            <w:vMerge/>
          </w:tcPr>
          <w:p w14:paraId="6F0779DB" w14:textId="77777777" w:rsidR="00E2330A" w:rsidRPr="00056CEF" w:rsidRDefault="00E2330A" w:rsidP="00C90530">
            <w:pPr>
              <w:rPr>
                <w:rFonts w:ascii="Times New Roman" w:hAnsi="Times New Roman" w:cs="Times New Roman"/>
              </w:rPr>
            </w:pPr>
          </w:p>
        </w:tc>
      </w:tr>
      <w:tr w:rsidR="00033C88" w:rsidRPr="00056CEF" w14:paraId="69A5C0E3" w14:textId="77777777" w:rsidTr="00E61257">
        <w:tc>
          <w:tcPr>
            <w:tcW w:w="1560" w:type="dxa"/>
          </w:tcPr>
          <w:p w14:paraId="04E7E337" w14:textId="6904E612" w:rsidR="00033C88" w:rsidRPr="000F4EC5" w:rsidRDefault="00033C88" w:rsidP="001F12C4">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56</w:t>
            </w:r>
            <w:r w:rsidRPr="00EA2534">
              <w:rPr>
                <w:rFonts w:ascii="Times New Roman" w:hAnsi="Times New Roman" w:cs="Times New Roman"/>
              </w:rPr>
              <w:t>-donor-F</w:t>
            </w:r>
          </w:p>
        </w:tc>
        <w:tc>
          <w:tcPr>
            <w:tcW w:w="7153" w:type="dxa"/>
          </w:tcPr>
          <w:p w14:paraId="4F0460D0" w14:textId="4E618567" w:rsidR="00033C88" w:rsidRPr="000F4EC5" w:rsidRDefault="00033C88" w:rsidP="001F12C4">
            <w:pPr>
              <w:rPr>
                <w:rFonts w:ascii="Times New Roman" w:hAnsi="Times New Roman" w:cs="Times New Roman"/>
              </w:rPr>
            </w:pPr>
            <w:r w:rsidRPr="00454BA5">
              <w:rPr>
                <w:rFonts w:ascii="Times New Roman" w:hAnsi="Times New Roman" w:cs="Times New Roman"/>
              </w:rPr>
              <w:t>TATCACGAGGCAATTGAATATTTGGACTGTTTCTCAT</w:t>
            </w:r>
          </w:p>
        </w:tc>
        <w:tc>
          <w:tcPr>
            <w:tcW w:w="1635" w:type="dxa"/>
            <w:vMerge w:val="restart"/>
          </w:tcPr>
          <w:p w14:paraId="7602EF5D" w14:textId="0A8F45DF" w:rsidR="00033C88" w:rsidRPr="00056CEF" w:rsidRDefault="00033C88" w:rsidP="001F12C4">
            <w:pPr>
              <w:rPr>
                <w:rFonts w:ascii="Times New Roman" w:hAnsi="Times New Roman" w:cs="Times New Roman"/>
              </w:rPr>
            </w:pPr>
            <w:r w:rsidRPr="00033C88">
              <w:rPr>
                <w:rFonts w:ascii="Times New Roman" w:hAnsi="Times New Roman" w:cs="Times New Roman"/>
              </w:rPr>
              <w:t>Primers for construction of the donor helper plasmid (HZP-Int</w:t>
            </w:r>
            <w:r>
              <w:rPr>
                <w:rFonts w:ascii="Times New Roman" w:hAnsi="Times New Roman" w:cs="Times New Roman" w:hint="eastAsia"/>
              </w:rPr>
              <w:t>56</w:t>
            </w:r>
            <w:r w:rsidRPr="00033C88">
              <w:rPr>
                <w:rFonts w:ascii="Times New Roman" w:hAnsi="Times New Roman" w:cs="Times New Roman"/>
              </w:rPr>
              <w:t>-Donor)</w:t>
            </w:r>
          </w:p>
        </w:tc>
      </w:tr>
      <w:tr w:rsidR="00033C88" w:rsidRPr="00056CEF" w14:paraId="71F10C1E" w14:textId="77777777" w:rsidTr="00E61257">
        <w:tc>
          <w:tcPr>
            <w:tcW w:w="1560" w:type="dxa"/>
          </w:tcPr>
          <w:p w14:paraId="16E5B948" w14:textId="060EB260" w:rsidR="00033C88" w:rsidRPr="000F4EC5" w:rsidRDefault="00033C88" w:rsidP="001F12C4">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56</w:t>
            </w:r>
            <w:r w:rsidRPr="00EA2534">
              <w:rPr>
                <w:rFonts w:ascii="Times New Roman" w:hAnsi="Times New Roman" w:cs="Times New Roman"/>
              </w:rPr>
              <w:t>-donor-</w:t>
            </w:r>
            <w:r>
              <w:rPr>
                <w:rFonts w:ascii="Times New Roman" w:hAnsi="Times New Roman" w:cs="Times New Roman" w:hint="eastAsia"/>
              </w:rPr>
              <w:t>R</w:t>
            </w:r>
          </w:p>
        </w:tc>
        <w:tc>
          <w:tcPr>
            <w:tcW w:w="7153" w:type="dxa"/>
          </w:tcPr>
          <w:p w14:paraId="0601B974" w14:textId="5DE37065" w:rsidR="00033C88" w:rsidRPr="000F4EC5" w:rsidRDefault="00033C88" w:rsidP="001F12C4">
            <w:pPr>
              <w:rPr>
                <w:rFonts w:ascii="Times New Roman" w:hAnsi="Times New Roman" w:cs="Times New Roman"/>
              </w:rPr>
            </w:pPr>
            <w:proofErr w:type="spellStart"/>
            <w:r w:rsidRPr="001F2F89">
              <w:rPr>
                <w:rFonts w:ascii="Times New Roman" w:hAnsi="Times New Roman" w:cs="Times New Roman"/>
              </w:rPr>
              <w:t>cagggagctcATCAGCTTCATCAATTTCTTCCAAT</w:t>
            </w:r>
            <w:proofErr w:type="spellEnd"/>
          </w:p>
        </w:tc>
        <w:tc>
          <w:tcPr>
            <w:tcW w:w="1635" w:type="dxa"/>
            <w:vMerge/>
          </w:tcPr>
          <w:p w14:paraId="0B3456C2" w14:textId="77777777" w:rsidR="00033C88" w:rsidRPr="00056CEF" w:rsidRDefault="00033C88" w:rsidP="001F12C4">
            <w:pPr>
              <w:rPr>
                <w:rFonts w:ascii="Times New Roman" w:hAnsi="Times New Roman" w:cs="Times New Roman"/>
              </w:rPr>
            </w:pPr>
          </w:p>
        </w:tc>
      </w:tr>
      <w:tr w:rsidR="00033C88" w:rsidRPr="00056CEF" w14:paraId="37F1D203" w14:textId="77777777" w:rsidTr="00E61257">
        <w:tc>
          <w:tcPr>
            <w:tcW w:w="1560" w:type="dxa"/>
          </w:tcPr>
          <w:p w14:paraId="476ACB37" w14:textId="3886BC4A" w:rsidR="00033C88" w:rsidRPr="000F4EC5" w:rsidRDefault="00033C88" w:rsidP="001F12C4">
            <w:pPr>
              <w:rPr>
                <w:rFonts w:ascii="Times New Roman" w:hAnsi="Times New Roman" w:cs="Times New Roman"/>
              </w:rPr>
            </w:pPr>
            <w:r>
              <w:rPr>
                <w:rFonts w:ascii="Times New Roman" w:hAnsi="Times New Roman" w:cs="Times New Roman" w:hint="eastAsia"/>
              </w:rPr>
              <w:t>56</w:t>
            </w:r>
            <w:r w:rsidRPr="00EA2534">
              <w:rPr>
                <w:rFonts w:ascii="Times New Roman" w:hAnsi="Times New Roman" w:cs="Times New Roman"/>
              </w:rPr>
              <w:t>-BB-F</w:t>
            </w:r>
          </w:p>
        </w:tc>
        <w:tc>
          <w:tcPr>
            <w:tcW w:w="7153" w:type="dxa"/>
          </w:tcPr>
          <w:p w14:paraId="6702E19B" w14:textId="0CD422A7" w:rsidR="00033C88" w:rsidRPr="000F4EC5" w:rsidRDefault="00033C88" w:rsidP="001F12C4">
            <w:pPr>
              <w:rPr>
                <w:rFonts w:ascii="Times New Roman" w:hAnsi="Times New Roman" w:cs="Times New Roman"/>
              </w:rPr>
            </w:pPr>
            <w:proofErr w:type="spellStart"/>
            <w:r w:rsidRPr="003F3880">
              <w:rPr>
                <w:rFonts w:ascii="Times New Roman" w:hAnsi="Times New Roman" w:cs="Times New Roman"/>
              </w:rPr>
              <w:t>TGATGAAGCTGATgagctccctgcaggcatg</w:t>
            </w:r>
            <w:proofErr w:type="spellEnd"/>
          </w:p>
        </w:tc>
        <w:tc>
          <w:tcPr>
            <w:tcW w:w="1635" w:type="dxa"/>
            <w:vMerge/>
          </w:tcPr>
          <w:p w14:paraId="7495F556" w14:textId="77777777" w:rsidR="00033C88" w:rsidRPr="00056CEF" w:rsidRDefault="00033C88" w:rsidP="001F12C4">
            <w:pPr>
              <w:rPr>
                <w:rFonts w:ascii="Times New Roman" w:hAnsi="Times New Roman" w:cs="Times New Roman"/>
              </w:rPr>
            </w:pPr>
          </w:p>
        </w:tc>
      </w:tr>
      <w:tr w:rsidR="00033C88" w:rsidRPr="00056CEF" w14:paraId="3BB70933" w14:textId="77777777" w:rsidTr="00E61257">
        <w:tc>
          <w:tcPr>
            <w:tcW w:w="1560" w:type="dxa"/>
          </w:tcPr>
          <w:p w14:paraId="53129AF9" w14:textId="5D24F342" w:rsidR="00033C88" w:rsidRPr="000F4EC5" w:rsidRDefault="00033C88" w:rsidP="001F12C4">
            <w:pPr>
              <w:rPr>
                <w:rFonts w:ascii="Times New Roman" w:hAnsi="Times New Roman" w:cs="Times New Roman"/>
              </w:rPr>
            </w:pPr>
            <w:r>
              <w:rPr>
                <w:rFonts w:ascii="Times New Roman" w:hAnsi="Times New Roman" w:cs="Times New Roman" w:hint="eastAsia"/>
              </w:rPr>
              <w:t>56</w:t>
            </w:r>
            <w:r w:rsidRPr="00EA2534">
              <w:rPr>
                <w:rFonts w:ascii="Times New Roman" w:hAnsi="Times New Roman" w:cs="Times New Roman"/>
              </w:rPr>
              <w:t>-BB-</w:t>
            </w:r>
            <w:r>
              <w:rPr>
                <w:rFonts w:ascii="Times New Roman" w:hAnsi="Times New Roman" w:cs="Times New Roman" w:hint="eastAsia"/>
              </w:rPr>
              <w:t>R</w:t>
            </w:r>
          </w:p>
        </w:tc>
        <w:tc>
          <w:tcPr>
            <w:tcW w:w="7153" w:type="dxa"/>
          </w:tcPr>
          <w:p w14:paraId="0BD03327" w14:textId="72571B0E" w:rsidR="00033C88" w:rsidRPr="000F4EC5" w:rsidRDefault="00033C88" w:rsidP="001F12C4">
            <w:pPr>
              <w:rPr>
                <w:rFonts w:ascii="Times New Roman" w:hAnsi="Times New Roman" w:cs="Times New Roman"/>
              </w:rPr>
            </w:pPr>
            <w:r w:rsidRPr="00EE533A">
              <w:rPr>
                <w:rFonts w:ascii="Times New Roman" w:hAnsi="Times New Roman" w:cs="Times New Roman"/>
              </w:rPr>
              <w:t>ATATTCAATTGCCTCGTGATACGCCTATTTTTATAGGT</w:t>
            </w:r>
          </w:p>
        </w:tc>
        <w:tc>
          <w:tcPr>
            <w:tcW w:w="1635" w:type="dxa"/>
            <w:vMerge/>
          </w:tcPr>
          <w:p w14:paraId="4D4719D6" w14:textId="77777777" w:rsidR="00033C88" w:rsidRPr="00056CEF" w:rsidRDefault="00033C88" w:rsidP="001F12C4">
            <w:pPr>
              <w:rPr>
                <w:rFonts w:ascii="Times New Roman" w:hAnsi="Times New Roman" w:cs="Times New Roman"/>
              </w:rPr>
            </w:pPr>
          </w:p>
        </w:tc>
      </w:tr>
      <w:tr w:rsidR="006A71F9" w:rsidRPr="00056CEF" w14:paraId="7538B690" w14:textId="77777777" w:rsidTr="00E61257">
        <w:tc>
          <w:tcPr>
            <w:tcW w:w="1560" w:type="dxa"/>
          </w:tcPr>
          <w:p w14:paraId="51587AC7" w14:textId="29CA07ED" w:rsidR="006A71F9" w:rsidRPr="000F4EC5" w:rsidRDefault="006A71F9" w:rsidP="003C6CDD">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57</w:t>
            </w:r>
            <w:r w:rsidRPr="00EA2534">
              <w:rPr>
                <w:rFonts w:ascii="Times New Roman" w:hAnsi="Times New Roman" w:cs="Times New Roman"/>
              </w:rPr>
              <w:t>-donor-F</w:t>
            </w:r>
          </w:p>
        </w:tc>
        <w:tc>
          <w:tcPr>
            <w:tcW w:w="7153" w:type="dxa"/>
          </w:tcPr>
          <w:p w14:paraId="4A6AF956" w14:textId="713CE30B" w:rsidR="006A71F9" w:rsidRPr="000F4EC5" w:rsidRDefault="006A71F9" w:rsidP="003C6CDD">
            <w:pPr>
              <w:rPr>
                <w:rFonts w:ascii="Times New Roman" w:hAnsi="Times New Roman" w:cs="Times New Roman"/>
              </w:rPr>
            </w:pPr>
            <w:r w:rsidRPr="00B724C8">
              <w:rPr>
                <w:rFonts w:ascii="Times New Roman" w:hAnsi="Times New Roman" w:cs="Times New Roman"/>
              </w:rPr>
              <w:t>TATCACGAGGAATCCTTGGTAATCAGAAGAAACATCA</w:t>
            </w:r>
          </w:p>
        </w:tc>
        <w:tc>
          <w:tcPr>
            <w:tcW w:w="1635" w:type="dxa"/>
            <w:vMerge w:val="restart"/>
          </w:tcPr>
          <w:p w14:paraId="04EC384E" w14:textId="37B926A6" w:rsidR="006A71F9" w:rsidRPr="00056CEF" w:rsidRDefault="006A71F9" w:rsidP="003C6CDD">
            <w:pPr>
              <w:rPr>
                <w:rFonts w:ascii="Times New Roman" w:hAnsi="Times New Roman" w:cs="Times New Roman"/>
              </w:rPr>
            </w:pPr>
            <w:r w:rsidRPr="00033C88">
              <w:rPr>
                <w:rFonts w:ascii="Times New Roman" w:hAnsi="Times New Roman" w:cs="Times New Roman"/>
              </w:rPr>
              <w:t>Primers for construction of the donor helper plasmid (HZP-Int</w:t>
            </w:r>
            <w:r>
              <w:rPr>
                <w:rFonts w:ascii="Times New Roman" w:hAnsi="Times New Roman" w:cs="Times New Roman" w:hint="eastAsia"/>
              </w:rPr>
              <w:t>57</w:t>
            </w:r>
            <w:r w:rsidRPr="00033C88">
              <w:rPr>
                <w:rFonts w:ascii="Times New Roman" w:hAnsi="Times New Roman" w:cs="Times New Roman"/>
              </w:rPr>
              <w:t>-Donor)</w:t>
            </w:r>
          </w:p>
        </w:tc>
      </w:tr>
      <w:tr w:rsidR="006A71F9" w:rsidRPr="00056CEF" w14:paraId="393B6FAE" w14:textId="77777777" w:rsidTr="00E61257">
        <w:tc>
          <w:tcPr>
            <w:tcW w:w="1560" w:type="dxa"/>
          </w:tcPr>
          <w:p w14:paraId="1BC0B54A" w14:textId="5960D099" w:rsidR="006A71F9" w:rsidRPr="000F4EC5" w:rsidRDefault="006A71F9" w:rsidP="003C6CDD">
            <w:pPr>
              <w:rPr>
                <w:rFonts w:ascii="Times New Roman" w:hAnsi="Times New Roman" w:cs="Times New Roman"/>
              </w:rPr>
            </w:pPr>
            <w:r w:rsidRPr="00EA2534">
              <w:rPr>
                <w:rFonts w:ascii="Times New Roman" w:hAnsi="Times New Roman" w:cs="Times New Roman"/>
              </w:rPr>
              <w:t>Int</w:t>
            </w:r>
            <w:r>
              <w:rPr>
                <w:rFonts w:ascii="Times New Roman" w:hAnsi="Times New Roman" w:cs="Times New Roman" w:hint="eastAsia"/>
              </w:rPr>
              <w:t>57</w:t>
            </w:r>
            <w:r w:rsidRPr="00EA2534">
              <w:rPr>
                <w:rFonts w:ascii="Times New Roman" w:hAnsi="Times New Roman" w:cs="Times New Roman"/>
              </w:rPr>
              <w:t>-donor-</w:t>
            </w:r>
            <w:r>
              <w:rPr>
                <w:rFonts w:ascii="Times New Roman" w:hAnsi="Times New Roman" w:cs="Times New Roman" w:hint="eastAsia"/>
              </w:rPr>
              <w:t>R</w:t>
            </w:r>
          </w:p>
        </w:tc>
        <w:tc>
          <w:tcPr>
            <w:tcW w:w="7153" w:type="dxa"/>
          </w:tcPr>
          <w:p w14:paraId="4AF79ED7" w14:textId="326C9A83" w:rsidR="006A71F9" w:rsidRPr="000F4EC5" w:rsidRDefault="006A71F9" w:rsidP="003C6CDD">
            <w:pPr>
              <w:rPr>
                <w:rFonts w:ascii="Times New Roman" w:hAnsi="Times New Roman" w:cs="Times New Roman"/>
              </w:rPr>
            </w:pPr>
            <w:proofErr w:type="spellStart"/>
            <w:r w:rsidRPr="00B724C8">
              <w:rPr>
                <w:rFonts w:ascii="Times New Roman" w:hAnsi="Times New Roman" w:cs="Times New Roman"/>
              </w:rPr>
              <w:t>agggagctcTGGTACTCAATTAAAAGGATACACCTAA</w:t>
            </w:r>
            <w:proofErr w:type="spellEnd"/>
          </w:p>
        </w:tc>
        <w:tc>
          <w:tcPr>
            <w:tcW w:w="1635" w:type="dxa"/>
            <w:vMerge/>
          </w:tcPr>
          <w:p w14:paraId="18957879" w14:textId="77777777" w:rsidR="006A71F9" w:rsidRPr="00056CEF" w:rsidRDefault="006A71F9" w:rsidP="003C6CDD">
            <w:pPr>
              <w:rPr>
                <w:rFonts w:ascii="Times New Roman" w:hAnsi="Times New Roman" w:cs="Times New Roman"/>
              </w:rPr>
            </w:pPr>
          </w:p>
        </w:tc>
      </w:tr>
      <w:tr w:rsidR="006A71F9" w:rsidRPr="00056CEF" w14:paraId="57198C63" w14:textId="77777777" w:rsidTr="00E61257">
        <w:tc>
          <w:tcPr>
            <w:tcW w:w="1560" w:type="dxa"/>
          </w:tcPr>
          <w:p w14:paraId="3838491E" w14:textId="5B0AB986" w:rsidR="006A71F9" w:rsidRPr="000F4EC5" w:rsidRDefault="006A71F9" w:rsidP="003C6CDD">
            <w:pPr>
              <w:rPr>
                <w:rFonts w:ascii="Times New Roman" w:hAnsi="Times New Roman" w:cs="Times New Roman"/>
              </w:rPr>
            </w:pPr>
            <w:r>
              <w:rPr>
                <w:rFonts w:ascii="Times New Roman" w:hAnsi="Times New Roman" w:cs="Times New Roman" w:hint="eastAsia"/>
              </w:rPr>
              <w:t>57</w:t>
            </w:r>
            <w:r w:rsidRPr="00EA2534">
              <w:rPr>
                <w:rFonts w:ascii="Times New Roman" w:hAnsi="Times New Roman" w:cs="Times New Roman"/>
              </w:rPr>
              <w:t>-BB-F</w:t>
            </w:r>
          </w:p>
        </w:tc>
        <w:tc>
          <w:tcPr>
            <w:tcW w:w="7153" w:type="dxa"/>
          </w:tcPr>
          <w:p w14:paraId="6259D4BF" w14:textId="469F9F28" w:rsidR="006A71F9" w:rsidRPr="000F4EC5" w:rsidRDefault="006A71F9" w:rsidP="003C6CDD">
            <w:pPr>
              <w:rPr>
                <w:rFonts w:ascii="Times New Roman" w:hAnsi="Times New Roman" w:cs="Times New Roman"/>
              </w:rPr>
            </w:pPr>
            <w:proofErr w:type="spellStart"/>
            <w:r w:rsidRPr="00B724C8">
              <w:rPr>
                <w:rFonts w:ascii="Times New Roman" w:hAnsi="Times New Roman" w:cs="Times New Roman"/>
              </w:rPr>
              <w:t>TAATTGAGTACCAgagctccctgcaggcatg</w:t>
            </w:r>
            <w:proofErr w:type="spellEnd"/>
          </w:p>
        </w:tc>
        <w:tc>
          <w:tcPr>
            <w:tcW w:w="1635" w:type="dxa"/>
            <w:vMerge/>
          </w:tcPr>
          <w:p w14:paraId="2B437CDA" w14:textId="77777777" w:rsidR="006A71F9" w:rsidRPr="00056CEF" w:rsidRDefault="006A71F9" w:rsidP="003C6CDD">
            <w:pPr>
              <w:rPr>
                <w:rFonts w:ascii="Times New Roman" w:hAnsi="Times New Roman" w:cs="Times New Roman"/>
              </w:rPr>
            </w:pPr>
          </w:p>
        </w:tc>
      </w:tr>
      <w:tr w:rsidR="006A71F9" w:rsidRPr="00056CEF" w14:paraId="683A2D2A" w14:textId="77777777" w:rsidTr="00E61257">
        <w:tc>
          <w:tcPr>
            <w:tcW w:w="1560" w:type="dxa"/>
          </w:tcPr>
          <w:p w14:paraId="0A2B9FF7" w14:textId="33935359" w:rsidR="006A71F9" w:rsidRPr="000F4EC5" w:rsidRDefault="006A71F9" w:rsidP="003C6CDD">
            <w:pPr>
              <w:rPr>
                <w:rFonts w:ascii="Times New Roman" w:hAnsi="Times New Roman" w:cs="Times New Roman"/>
              </w:rPr>
            </w:pPr>
            <w:r>
              <w:rPr>
                <w:rFonts w:ascii="Times New Roman" w:hAnsi="Times New Roman" w:cs="Times New Roman" w:hint="eastAsia"/>
              </w:rPr>
              <w:t>57</w:t>
            </w:r>
            <w:r w:rsidRPr="00EA2534">
              <w:rPr>
                <w:rFonts w:ascii="Times New Roman" w:hAnsi="Times New Roman" w:cs="Times New Roman"/>
              </w:rPr>
              <w:t>-BB-</w:t>
            </w:r>
            <w:r>
              <w:rPr>
                <w:rFonts w:ascii="Times New Roman" w:hAnsi="Times New Roman" w:cs="Times New Roman" w:hint="eastAsia"/>
              </w:rPr>
              <w:t>R</w:t>
            </w:r>
          </w:p>
        </w:tc>
        <w:tc>
          <w:tcPr>
            <w:tcW w:w="7153" w:type="dxa"/>
          </w:tcPr>
          <w:p w14:paraId="46A46CB8" w14:textId="244B750D" w:rsidR="006A71F9" w:rsidRPr="000F4EC5" w:rsidRDefault="006A71F9" w:rsidP="003C6CDD">
            <w:pPr>
              <w:rPr>
                <w:rFonts w:ascii="Times New Roman" w:hAnsi="Times New Roman" w:cs="Times New Roman"/>
              </w:rPr>
            </w:pPr>
            <w:r w:rsidRPr="00B724C8">
              <w:rPr>
                <w:rFonts w:ascii="Times New Roman" w:hAnsi="Times New Roman" w:cs="Times New Roman"/>
              </w:rPr>
              <w:t>TACCAAGGATTCCTCGTGATACGCCTATTTTTATAGGT</w:t>
            </w:r>
          </w:p>
        </w:tc>
        <w:tc>
          <w:tcPr>
            <w:tcW w:w="1635" w:type="dxa"/>
            <w:vMerge/>
          </w:tcPr>
          <w:p w14:paraId="2CEBAC35" w14:textId="77777777" w:rsidR="006A71F9" w:rsidRPr="00056CEF" w:rsidRDefault="006A71F9" w:rsidP="003C6CDD">
            <w:pPr>
              <w:rPr>
                <w:rFonts w:ascii="Times New Roman" w:hAnsi="Times New Roman" w:cs="Times New Roman"/>
              </w:rPr>
            </w:pPr>
          </w:p>
        </w:tc>
      </w:tr>
      <w:tr w:rsidR="00F145CA" w:rsidRPr="00056CEF" w14:paraId="5378B2FB" w14:textId="77777777" w:rsidTr="00E61257">
        <w:tc>
          <w:tcPr>
            <w:tcW w:w="1560" w:type="dxa"/>
          </w:tcPr>
          <w:p w14:paraId="641FEB9E" w14:textId="219D4DDE" w:rsidR="00F145CA" w:rsidRPr="000F4EC5" w:rsidRDefault="00F145CA" w:rsidP="003C6CDD">
            <w:pPr>
              <w:rPr>
                <w:rFonts w:ascii="Times New Roman" w:hAnsi="Times New Roman" w:cs="Times New Roman"/>
              </w:rPr>
            </w:pPr>
            <w:r w:rsidRPr="00632433">
              <w:rPr>
                <w:rFonts w:ascii="Times New Roman" w:hAnsi="Times New Roman" w:cs="Times New Roman"/>
              </w:rPr>
              <w:t>BB-F-mutant</w:t>
            </w:r>
          </w:p>
        </w:tc>
        <w:tc>
          <w:tcPr>
            <w:tcW w:w="7153" w:type="dxa"/>
          </w:tcPr>
          <w:p w14:paraId="379EF899" w14:textId="08BE23BB" w:rsidR="00F145CA" w:rsidRPr="000F4EC5" w:rsidRDefault="00F145CA" w:rsidP="003C6CDD">
            <w:pPr>
              <w:rPr>
                <w:rFonts w:ascii="Times New Roman" w:hAnsi="Times New Roman" w:cs="Times New Roman"/>
              </w:rPr>
            </w:pPr>
            <w:r w:rsidRPr="00632433">
              <w:rPr>
                <w:rFonts w:ascii="Times New Roman" w:hAnsi="Times New Roman" w:cs="Times New Roman"/>
              </w:rPr>
              <w:t>AGGACTATAAAGATACCAGGCGTTTCC</w:t>
            </w:r>
          </w:p>
        </w:tc>
        <w:tc>
          <w:tcPr>
            <w:tcW w:w="1635" w:type="dxa"/>
            <w:vMerge w:val="restart"/>
          </w:tcPr>
          <w:p w14:paraId="68B3C425" w14:textId="0628A424" w:rsidR="00F145CA" w:rsidRPr="00056CEF" w:rsidRDefault="003F0F05" w:rsidP="003C6CDD">
            <w:pPr>
              <w:rPr>
                <w:rFonts w:ascii="Times New Roman" w:hAnsi="Times New Roman" w:cs="Times New Roman"/>
              </w:rPr>
            </w:pPr>
            <w:r w:rsidRPr="003F0F05">
              <w:rPr>
                <w:rFonts w:ascii="Times New Roman" w:hAnsi="Times New Roman" w:cs="Times New Roman"/>
              </w:rPr>
              <w:t>Primers for construction of 20 AI‑predicted ACS1 mutants</w:t>
            </w:r>
          </w:p>
        </w:tc>
      </w:tr>
      <w:tr w:rsidR="00F145CA" w:rsidRPr="00056CEF" w14:paraId="39F5FA1F" w14:textId="77777777" w:rsidTr="00E61257">
        <w:tc>
          <w:tcPr>
            <w:tcW w:w="1560" w:type="dxa"/>
          </w:tcPr>
          <w:p w14:paraId="58772478" w14:textId="3D58E988" w:rsidR="00F145CA" w:rsidRPr="000F4EC5" w:rsidRDefault="00F145CA" w:rsidP="003C6CDD">
            <w:pPr>
              <w:rPr>
                <w:rFonts w:ascii="Times New Roman" w:hAnsi="Times New Roman" w:cs="Times New Roman"/>
              </w:rPr>
            </w:pPr>
            <w:r w:rsidRPr="00632433">
              <w:rPr>
                <w:rFonts w:ascii="Times New Roman" w:hAnsi="Times New Roman" w:cs="Times New Roman"/>
              </w:rPr>
              <w:t>BB-R-mutant</w:t>
            </w:r>
          </w:p>
        </w:tc>
        <w:tc>
          <w:tcPr>
            <w:tcW w:w="7153" w:type="dxa"/>
          </w:tcPr>
          <w:p w14:paraId="6DBEEEE6" w14:textId="1A338C43" w:rsidR="00F145CA" w:rsidRPr="000F4EC5" w:rsidRDefault="00F145CA" w:rsidP="003C6CDD">
            <w:pPr>
              <w:rPr>
                <w:rFonts w:ascii="Times New Roman" w:hAnsi="Times New Roman" w:cs="Times New Roman"/>
              </w:rPr>
            </w:pPr>
            <w:r w:rsidRPr="00632433">
              <w:rPr>
                <w:rFonts w:ascii="Times New Roman" w:hAnsi="Times New Roman" w:cs="Times New Roman"/>
              </w:rPr>
              <w:t>CCTGGTATCTTTATAGTCCTGTCGGGTTTC</w:t>
            </w:r>
          </w:p>
        </w:tc>
        <w:tc>
          <w:tcPr>
            <w:tcW w:w="1635" w:type="dxa"/>
            <w:vMerge/>
          </w:tcPr>
          <w:p w14:paraId="50DFEF8E" w14:textId="77777777" w:rsidR="00F145CA" w:rsidRPr="00056CEF" w:rsidRDefault="00F145CA" w:rsidP="003C6CDD">
            <w:pPr>
              <w:rPr>
                <w:rFonts w:ascii="Times New Roman" w:hAnsi="Times New Roman" w:cs="Times New Roman"/>
              </w:rPr>
            </w:pPr>
          </w:p>
        </w:tc>
      </w:tr>
      <w:tr w:rsidR="00F145CA" w:rsidRPr="00056CEF" w14:paraId="5B58A6BA" w14:textId="77777777" w:rsidTr="00E61257">
        <w:tc>
          <w:tcPr>
            <w:tcW w:w="1560" w:type="dxa"/>
          </w:tcPr>
          <w:p w14:paraId="2C894171" w14:textId="316F89EE" w:rsidR="00F145CA" w:rsidRPr="000F4EC5" w:rsidRDefault="00F145CA" w:rsidP="00632433">
            <w:pPr>
              <w:rPr>
                <w:rFonts w:ascii="Times New Roman" w:hAnsi="Times New Roman" w:cs="Times New Roman"/>
              </w:rPr>
            </w:pPr>
            <w:r w:rsidRPr="00AE5775">
              <w:rPr>
                <w:rFonts w:ascii="Times New Roman" w:hAnsi="Times New Roman" w:cs="Times New Roman"/>
              </w:rPr>
              <w:t>G320A-F</w:t>
            </w:r>
          </w:p>
        </w:tc>
        <w:tc>
          <w:tcPr>
            <w:tcW w:w="7153" w:type="dxa"/>
          </w:tcPr>
          <w:p w14:paraId="28A05F26" w14:textId="1F0B4FE5" w:rsidR="00F145CA" w:rsidRPr="000F4EC5" w:rsidRDefault="00F145CA" w:rsidP="00632433">
            <w:pPr>
              <w:rPr>
                <w:rFonts w:ascii="Times New Roman" w:hAnsi="Times New Roman" w:cs="Times New Roman"/>
              </w:rPr>
            </w:pPr>
            <w:r w:rsidRPr="00AE5775">
              <w:rPr>
                <w:rFonts w:ascii="Times New Roman" w:hAnsi="Times New Roman" w:cs="Times New Roman"/>
              </w:rPr>
              <w:t>TTTATTCACTGCTGCTGATGTGGGCTGGATCACAGGG</w:t>
            </w:r>
          </w:p>
        </w:tc>
        <w:tc>
          <w:tcPr>
            <w:tcW w:w="1635" w:type="dxa"/>
            <w:vMerge/>
          </w:tcPr>
          <w:p w14:paraId="2B6EF924" w14:textId="77777777" w:rsidR="00F145CA" w:rsidRPr="00056CEF" w:rsidRDefault="00F145CA" w:rsidP="00632433">
            <w:pPr>
              <w:rPr>
                <w:rFonts w:ascii="Times New Roman" w:hAnsi="Times New Roman" w:cs="Times New Roman"/>
              </w:rPr>
            </w:pPr>
          </w:p>
        </w:tc>
      </w:tr>
      <w:tr w:rsidR="00F145CA" w:rsidRPr="00056CEF" w14:paraId="50718D7B" w14:textId="77777777" w:rsidTr="00E61257">
        <w:tc>
          <w:tcPr>
            <w:tcW w:w="1560" w:type="dxa"/>
          </w:tcPr>
          <w:p w14:paraId="730126CD" w14:textId="1004D544" w:rsidR="00F145CA" w:rsidRPr="000F4EC5" w:rsidRDefault="00F145CA" w:rsidP="00632433">
            <w:pPr>
              <w:rPr>
                <w:rFonts w:ascii="Times New Roman" w:hAnsi="Times New Roman" w:cs="Times New Roman"/>
              </w:rPr>
            </w:pPr>
            <w:r w:rsidRPr="00AE5775">
              <w:rPr>
                <w:rFonts w:ascii="Times New Roman" w:hAnsi="Times New Roman" w:cs="Times New Roman"/>
              </w:rPr>
              <w:t>G320A-R</w:t>
            </w:r>
          </w:p>
        </w:tc>
        <w:tc>
          <w:tcPr>
            <w:tcW w:w="7153" w:type="dxa"/>
          </w:tcPr>
          <w:p w14:paraId="0E3A82A2" w14:textId="247659B6" w:rsidR="00F145CA" w:rsidRPr="000F4EC5" w:rsidRDefault="00F145CA" w:rsidP="00632433">
            <w:pPr>
              <w:rPr>
                <w:rFonts w:ascii="Times New Roman" w:hAnsi="Times New Roman" w:cs="Times New Roman"/>
              </w:rPr>
            </w:pPr>
            <w:r w:rsidRPr="00AE5775">
              <w:rPr>
                <w:rFonts w:ascii="Times New Roman" w:hAnsi="Times New Roman" w:cs="Times New Roman"/>
              </w:rPr>
              <w:t>CCCACATCAGCAGCAGTGAATAAAATATCATCACCCTGAAC</w:t>
            </w:r>
          </w:p>
        </w:tc>
        <w:tc>
          <w:tcPr>
            <w:tcW w:w="1635" w:type="dxa"/>
            <w:vMerge/>
          </w:tcPr>
          <w:p w14:paraId="75B23393" w14:textId="77777777" w:rsidR="00F145CA" w:rsidRPr="00056CEF" w:rsidRDefault="00F145CA" w:rsidP="00632433">
            <w:pPr>
              <w:rPr>
                <w:rFonts w:ascii="Times New Roman" w:hAnsi="Times New Roman" w:cs="Times New Roman"/>
              </w:rPr>
            </w:pPr>
          </w:p>
        </w:tc>
      </w:tr>
      <w:tr w:rsidR="00F145CA" w:rsidRPr="00056CEF" w14:paraId="38D79346" w14:textId="77777777" w:rsidTr="00E61257">
        <w:tc>
          <w:tcPr>
            <w:tcW w:w="1560" w:type="dxa"/>
          </w:tcPr>
          <w:p w14:paraId="42DD79B5" w14:textId="6061662F" w:rsidR="00F145CA" w:rsidRPr="000F4EC5" w:rsidRDefault="00F145CA" w:rsidP="00632433">
            <w:pPr>
              <w:rPr>
                <w:rFonts w:ascii="Times New Roman" w:hAnsi="Times New Roman" w:cs="Times New Roman"/>
              </w:rPr>
            </w:pPr>
            <w:r w:rsidRPr="00035636">
              <w:rPr>
                <w:rFonts w:ascii="Times New Roman" w:hAnsi="Times New Roman" w:cs="Times New Roman"/>
              </w:rPr>
              <w:t>L301A-F</w:t>
            </w:r>
          </w:p>
        </w:tc>
        <w:tc>
          <w:tcPr>
            <w:tcW w:w="7153" w:type="dxa"/>
          </w:tcPr>
          <w:p w14:paraId="4592E2E7" w14:textId="001556C7" w:rsidR="00F145CA" w:rsidRPr="000F4EC5" w:rsidRDefault="00F145CA" w:rsidP="00632433">
            <w:pPr>
              <w:rPr>
                <w:rFonts w:ascii="Times New Roman" w:hAnsi="Times New Roman" w:cs="Times New Roman"/>
              </w:rPr>
            </w:pPr>
            <w:r w:rsidRPr="00035636">
              <w:rPr>
                <w:rFonts w:ascii="Times New Roman" w:hAnsi="Times New Roman" w:cs="Times New Roman"/>
              </w:rPr>
              <w:t>GGAGCTGCTTTGACCACCAAGTATGTCTTTGATGTTCAG</w:t>
            </w:r>
          </w:p>
        </w:tc>
        <w:tc>
          <w:tcPr>
            <w:tcW w:w="1635" w:type="dxa"/>
            <w:vMerge/>
          </w:tcPr>
          <w:p w14:paraId="2F17A311" w14:textId="77777777" w:rsidR="00F145CA" w:rsidRPr="00056CEF" w:rsidRDefault="00F145CA" w:rsidP="00632433">
            <w:pPr>
              <w:rPr>
                <w:rFonts w:ascii="Times New Roman" w:hAnsi="Times New Roman" w:cs="Times New Roman"/>
              </w:rPr>
            </w:pPr>
          </w:p>
        </w:tc>
      </w:tr>
      <w:tr w:rsidR="00F145CA" w:rsidRPr="00056CEF" w14:paraId="6D5ABCFE" w14:textId="77777777" w:rsidTr="00E61257">
        <w:tc>
          <w:tcPr>
            <w:tcW w:w="1560" w:type="dxa"/>
          </w:tcPr>
          <w:p w14:paraId="4139C4F0" w14:textId="3805A2ED" w:rsidR="00F145CA" w:rsidRPr="000F4EC5" w:rsidRDefault="00F145CA" w:rsidP="00632433">
            <w:pPr>
              <w:rPr>
                <w:rFonts w:ascii="Times New Roman" w:hAnsi="Times New Roman" w:cs="Times New Roman"/>
              </w:rPr>
            </w:pPr>
            <w:r w:rsidRPr="00035636">
              <w:rPr>
                <w:rFonts w:ascii="Times New Roman" w:hAnsi="Times New Roman" w:cs="Times New Roman"/>
              </w:rPr>
              <w:t>L301A-R</w:t>
            </w:r>
          </w:p>
        </w:tc>
        <w:tc>
          <w:tcPr>
            <w:tcW w:w="7153" w:type="dxa"/>
          </w:tcPr>
          <w:p w14:paraId="6045033A" w14:textId="27824EFE" w:rsidR="00F145CA" w:rsidRPr="000F4EC5" w:rsidRDefault="00F145CA" w:rsidP="00035636">
            <w:pPr>
              <w:rPr>
                <w:rFonts w:ascii="Times New Roman" w:hAnsi="Times New Roman" w:cs="Times New Roman"/>
              </w:rPr>
            </w:pPr>
            <w:r w:rsidRPr="00035636">
              <w:rPr>
                <w:rFonts w:ascii="Times New Roman" w:hAnsi="Times New Roman" w:cs="Times New Roman"/>
              </w:rPr>
              <w:t>CTTGGTGGTCAAAGCAGCTCCCAGTAAGTAGCCAGC</w:t>
            </w:r>
          </w:p>
        </w:tc>
        <w:tc>
          <w:tcPr>
            <w:tcW w:w="1635" w:type="dxa"/>
            <w:vMerge/>
          </w:tcPr>
          <w:p w14:paraId="5299B251" w14:textId="77777777" w:rsidR="00F145CA" w:rsidRPr="00056CEF" w:rsidRDefault="00F145CA" w:rsidP="00632433">
            <w:pPr>
              <w:rPr>
                <w:rFonts w:ascii="Times New Roman" w:hAnsi="Times New Roman" w:cs="Times New Roman"/>
              </w:rPr>
            </w:pPr>
          </w:p>
        </w:tc>
      </w:tr>
      <w:tr w:rsidR="00F145CA" w:rsidRPr="00056CEF" w14:paraId="4D573239" w14:textId="77777777" w:rsidTr="00E61257">
        <w:tc>
          <w:tcPr>
            <w:tcW w:w="1560" w:type="dxa"/>
          </w:tcPr>
          <w:p w14:paraId="4D1147DF" w14:textId="30C39B2D" w:rsidR="00F145CA" w:rsidRPr="000F4EC5" w:rsidRDefault="00F145CA" w:rsidP="00632433">
            <w:pPr>
              <w:rPr>
                <w:rFonts w:ascii="Times New Roman" w:hAnsi="Times New Roman" w:cs="Times New Roman"/>
              </w:rPr>
            </w:pPr>
            <w:r w:rsidRPr="00783D12">
              <w:rPr>
                <w:rFonts w:ascii="Times New Roman" w:hAnsi="Times New Roman" w:cs="Times New Roman"/>
              </w:rPr>
              <w:t>N12K-F</w:t>
            </w:r>
          </w:p>
        </w:tc>
        <w:tc>
          <w:tcPr>
            <w:tcW w:w="7153" w:type="dxa"/>
          </w:tcPr>
          <w:p w14:paraId="2AFF098F" w14:textId="6E279EB5" w:rsidR="00F145CA" w:rsidRPr="000F4EC5" w:rsidRDefault="00F145CA" w:rsidP="00783D12">
            <w:pPr>
              <w:rPr>
                <w:rFonts w:ascii="Times New Roman" w:hAnsi="Times New Roman" w:cs="Times New Roman"/>
              </w:rPr>
            </w:pPr>
            <w:r w:rsidRPr="00783D12">
              <w:rPr>
                <w:rFonts w:ascii="Times New Roman" w:hAnsi="Times New Roman" w:cs="Times New Roman"/>
              </w:rPr>
              <w:t>CTTACTTCATGAAAAGTCCATTGACCCACCAAAGGGATTC</w:t>
            </w:r>
          </w:p>
        </w:tc>
        <w:tc>
          <w:tcPr>
            <w:tcW w:w="1635" w:type="dxa"/>
            <w:vMerge/>
          </w:tcPr>
          <w:p w14:paraId="151E7ABC" w14:textId="77777777" w:rsidR="00F145CA" w:rsidRPr="00056CEF" w:rsidRDefault="00F145CA" w:rsidP="00632433">
            <w:pPr>
              <w:rPr>
                <w:rFonts w:ascii="Times New Roman" w:hAnsi="Times New Roman" w:cs="Times New Roman"/>
              </w:rPr>
            </w:pPr>
          </w:p>
        </w:tc>
      </w:tr>
      <w:tr w:rsidR="00F145CA" w:rsidRPr="00056CEF" w14:paraId="2D0FA790" w14:textId="77777777" w:rsidTr="00E61257">
        <w:tc>
          <w:tcPr>
            <w:tcW w:w="1560" w:type="dxa"/>
          </w:tcPr>
          <w:p w14:paraId="252E89D4" w14:textId="7663F463" w:rsidR="00F145CA" w:rsidRPr="000F4EC5" w:rsidRDefault="00F145CA" w:rsidP="00632433">
            <w:pPr>
              <w:rPr>
                <w:rFonts w:ascii="Times New Roman" w:hAnsi="Times New Roman" w:cs="Times New Roman"/>
              </w:rPr>
            </w:pPr>
            <w:r w:rsidRPr="00783D12">
              <w:rPr>
                <w:rFonts w:ascii="Times New Roman" w:hAnsi="Times New Roman" w:cs="Times New Roman"/>
              </w:rPr>
              <w:t>N12K-R</w:t>
            </w:r>
          </w:p>
        </w:tc>
        <w:tc>
          <w:tcPr>
            <w:tcW w:w="7153" w:type="dxa"/>
          </w:tcPr>
          <w:p w14:paraId="056A4AAF" w14:textId="53FFE0DB" w:rsidR="00F145CA" w:rsidRPr="000F4EC5" w:rsidRDefault="00F145CA" w:rsidP="00632433">
            <w:pPr>
              <w:rPr>
                <w:rFonts w:ascii="Times New Roman" w:hAnsi="Times New Roman" w:cs="Times New Roman"/>
              </w:rPr>
            </w:pPr>
            <w:r w:rsidRPr="00783D12">
              <w:rPr>
                <w:rFonts w:ascii="Times New Roman" w:hAnsi="Times New Roman" w:cs="Times New Roman"/>
              </w:rPr>
              <w:t>GGACTTTTCATGAAGTAAGTGTTCGTTATCTAATGGCA</w:t>
            </w:r>
          </w:p>
        </w:tc>
        <w:tc>
          <w:tcPr>
            <w:tcW w:w="1635" w:type="dxa"/>
            <w:vMerge/>
          </w:tcPr>
          <w:p w14:paraId="59BFC5AF" w14:textId="77777777" w:rsidR="00F145CA" w:rsidRPr="00056CEF" w:rsidRDefault="00F145CA" w:rsidP="00632433">
            <w:pPr>
              <w:rPr>
                <w:rFonts w:ascii="Times New Roman" w:hAnsi="Times New Roman" w:cs="Times New Roman"/>
              </w:rPr>
            </w:pPr>
          </w:p>
        </w:tc>
      </w:tr>
      <w:tr w:rsidR="00F145CA" w:rsidRPr="00056CEF" w14:paraId="4DD108A2" w14:textId="77777777" w:rsidTr="00E61257">
        <w:tc>
          <w:tcPr>
            <w:tcW w:w="1560" w:type="dxa"/>
          </w:tcPr>
          <w:p w14:paraId="7DE384BB" w14:textId="737D8CB2" w:rsidR="00F145CA" w:rsidRPr="000F4EC5" w:rsidRDefault="00F145CA" w:rsidP="00632433">
            <w:pPr>
              <w:rPr>
                <w:rFonts w:ascii="Times New Roman" w:hAnsi="Times New Roman" w:cs="Times New Roman"/>
              </w:rPr>
            </w:pPr>
            <w:r w:rsidRPr="00C725F2">
              <w:rPr>
                <w:rFonts w:ascii="Times New Roman" w:hAnsi="Times New Roman" w:cs="Times New Roman"/>
              </w:rPr>
              <w:t>N557P-F</w:t>
            </w:r>
          </w:p>
        </w:tc>
        <w:tc>
          <w:tcPr>
            <w:tcW w:w="7153" w:type="dxa"/>
          </w:tcPr>
          <w:p w14:paraId="1C67FD49" w14:textId="10E1E544" w:rsidR="00F145CA" w:rsidRPr="000F4EC5" w:rsidRDefault="00F145CA" w:rsidP="00632433">
            <w:pPr>
              <w:rPr>
                <w:rFonts w:ascii="Times New Roman" w:hAnsi="Times New Roman" w:cs="Times New Roman"/>
              </w:rPr>
            </w:pPr>
            <w:r w:rsidRPr="00C725F2">
              <w:rPr>
                <w:rFonts w:ascii="Times New Roman" w:hAnsi="Times New Roman" w:cs="Times New Roman"/>
              </w:rPr>
              <w:t>CTAATCGAACACCCATTGGTAGGAGAGTCTGCTGTCG</w:t>
            </w:r>
          </w:p>
        </w:tc>
        <w:tc>
          <w:tcPr>
            <w:tcW w:w="1635" w:type="dxa"/>
            <w:vMerge/>
          </w:tcPr>
          <w:p w14:paraId="5C6C9D07" w14:textId="77777777" w:rsidR="00F145CA" w:rsidRPr="00056CEF" w:rsidRDefault="00F145CA" w:rsidP="00632433">
            <w:pPr>
              <w:rPr>
                <w:rFonts w:ascii="Times New Roman" w:hAnsi="Times New Roman" w:cs="Times New Roman"/>
              </w:rPr>
            </w:pPr>
          </w:p>
        </w:tc>
      </w:tr>
      <w:tr w:rsidR="00F145CA" w:rsidRPr="00056CEF" w14:paraId="3F33AF0F" w14:textId="77777777" w:rsidTr="00E61257">
        <w:tc>
          <w:tcPr>
            <w:tcW w:w="1560" w:type="dxa"/>
          </w:tcPr>
          <w:p w14:paraId="674508B0" w14:textId="44ECA035" w:rsidR="00F145CA" w:rsidRPr="000F4EC5" w:rsidRDefault="00F145CA" w:rsidP="00632433">
            <w:pPr>
              <w:rPr>
                <w:rFonts w:ascii="Times New Roman" w:hAnsi="Times New Roman" w:cs="Times New Roman"/>
              </w:rPr>
            </w:pPr>
            <w:r w:rsidRPr="00C725F2">
              <w:rPr>
                <w:rFonts w:ascii="Times New Roman" w:hAnsi="Times New Roman" w:cs="Times New Roman"/>
              </w:rPr>
              <w:t>N557P-R</w:t>
            </w:r>
          </w:p>
        </w:tc>
        <w:tc>
          <w:tcPr>
            <w:tcW w:w="7153" w:type="dxa"/>
          </w:tcPr>
          <w:p w14:paraId="5E6B3FF9" w14:textId="2F3875D7" w:rsidR="00F145CA" w:rsidRPr="000F4EC5" w:rsidRDefault="00F145CA" w:rsidP="00632433">
            <w:pPr>
              <w:rPr>
                <w:rFonts w:ascii="Times New Roman" w:hAnsi="Times New Roman" w:cs="Times New Roman"/>
              </w:rPr>
            </w:pPr>
            <w:r w:rsidRPr="00C725F2">
              <w:rPr>
                <w:rFonts w:ascii="Times New Roman" w:hAnsi="Times New Roman" w:cs="Times New Roman"/>
              </w:rPr>
              <w:t>TACCAATGGGTGTTCGATTAGAGCGCTTTCAATCTC</w:t>
            </w:r>
          </w:p>
        </w:tc>
        <w:tc>
          <w:tcPr>
            <w:tcW w:w="1635" w:type="dxa"/>
            <w:vMerge/>
          </w:tcPr>
          <w:p w14:paraId="53820CD8" w14:textId="77777777" w:rsidR="00F145CA" w:rsidRPr="00056CEF" w:rsidRDefault="00F145CA" w:rsidP="00632433">
            <w:pPr>
              <w:rPr>
                <w:rFonts w:ascii="Times New Roman" w:hAnsi="Times New Roman" w:cs="Times New Roman"/>
              </w:rPr>
            </w:pPr>
          </w:p>
        </w:tc>
      </w:tr>
      <w:tr w:rsidR="00F145CA" w:rsidRPr="00056CEF" w14:paraId="51C882ED" w14:textId="77777777" w:rsidTr="00E61257">
        <w:tc>
          <w:tcPr>
            <w:tcW w:w="1560" w:type="dxa"/>
          </w:tcPr>
          <w:p w14:paraId="3CCF9E34" w14:textId="2320324B" w:rsidR="00F145CA" w:rsidRPr="000F4EC5" w:rsidRDefault="00F145CA" w:rsidP="00632433">
            <w:pPr>
              <w:rPr>
                <w:rFonts w:ascii="Times New Roman" w:hAnsi="Times New Roman" w:cs="Times New Roman"/>
              </w:rPr>
            </w:pPr>
            <w:r w:rsidRPr="008D5CB2">
              <w:rPr>
                <w:rFonts w:ascii="Times New Roman" w:hAnsi="Times New Roman" w:cs="Times New Roman"/>
              </w:rPr>
              <w:t>P25K-F</w:t>
            </w:r>
          </w:p>
        </w:tc>
        <w:tc>
          <w:tcPr>
            <w:tcW w:w="7153" w:type="dxa"/>
          </w:tcPr>
          <w:p w14:paraId="03F4FCDF" w14:textId="0F076776" w:rsidR="00F145CA" w:rsidRPr="000F4EC5" w:rsidRDefault="00F145CA" w:rsidP="00632433">
            <w:pPr>
              <w:rPr>
                <w:rFonts w:ascii="Times New Roman" w:hAnsi="Times New Roman" w:cs="Times New Roman"/>
              </w:rPr>
            </w:pPr>
            <w:r w:rsidRPr="008D5CB2">
              <w:rPr>
                <w:rFonts w:ascii="Times New Roman" w:hAnsi="Times New Roman" w:cs="Times New Roman"/>
              </w:rPr>
              <w:t>AAAGACACAAGGGAACTCCTAATATACCAGGCGGTTG</w:t>
            </w:r>
          </w:p>
        </w:tc>
        <w:tc>
          <w:tcPr>
            <w:tcW w:w="1635" w:type="dxa"/>
            <w:vMerge/>
          </w:tcPr>
          <w:p w14:paraId="6895B187" w14:textId="77777777" w:rsidR="00F145CA" w:rsidRPr="00056CEF" w:rsidRDefault="00F145CA" w:rsidP="00632433">
            <w:pPr>
              <w:rPr>
                <w:rFonts w:ascii="Times New Roman" w:hAnsi="Times New Roman" w:cs="Times New Roman"/>
              </w:rPr>
            </w:pPr>
          </w:p>
        </w:tc>
      </w:tr>
      <w:tr w:rsidR="00F145CA" w:rsidRPr="00056CEF" w14:paraId="4CA127EF" w14:textId="77777777" w:rsidTr="00E61257">
        <w:tc>
          <w:tcPr>
            <w:tcW w:w="1560" w:type="dxa"/>
          </w:tcPr>
          <w:p w14:paraId="145393BE" w14:textId="56E44D8C" w:rsidR="00F145CA" w:rsidRPr="000F4EC5" w:rsidRDefault="00F145CA" w:rsidP="00632433">
            <w:pPr>
              <w:rPr>
                <w:rFonts w:ascii="Times New Roman" w:hAnsi="Times New Roman" w:cs="Times New Roman"/>
              </w:rPr>
            </w:pPr>
            <w:r w:rsidRPr="008D5CB2">
              <w:rPr>
                <w:rFonts w:ascii="Times New Roman" w:hAnsi="Times New Roman" w:cs="Times New Roman"/>
              </w:rPr>
              <w:t>P25K-R</w:t>
            </w:r>
          </w:p>
        </w:tc>
        <w:tc>
          <w:tcPr>
            <w:tcW w:w="7153" w:type="dxa"/>
          </w:tcPr>
          <w:p w14:paraId="6557AB1A" w14:textId="27374A39" w:rsidR="00F145CA" w:rsidRPr="000F4EC5" w:rsidRDefault="00F145CA" w:rsidP="00632433">
            <w:pPr>
              <w:rPr>
                <w:rFonts w:ascii="Times New Roman" w:hAnsi="Times New Roman" w:cs="Times New Roman"/>
              </w:rPr>
            </w:pPr>
            <w:r w:rsidRPr="008D5CB2">
              <w:rPr>
                <w:rFonts w:ascii="Times New Roman" w:hAnsi="Times New Roman" w:cs="Times New Roman"/>
              </w:rPr>
              <w:t>AGGAGTTCCCTTGTGTCTTTCAAAGAATCCCTTTGGTGG</w:t>
            </w:r>
          </w:p>
        </w:tc>
        <w:tc>
          <w:tcPr>
            <w:tcW w:w="1635" w:type="dxa"/>
            <w:vMerge/>
          </w:tcPr>
          <w:p w14:paraId="6F4BDE6E" w14:textId="77777777" w:rsidR="00F145CA" w:rsidRPr="00056CEF" w:rsidRDefault="00F145CA" w:rsidP="00632433">
            <w:pPr>
              <w:rPr>
                <w:rFonts w:ascii="Times New Roman" w:hAnsi="Times New Roman" w:cs="Times New Roman"/>
              </w:rPr>
            </w:pPr>
          </w:p>
        </w:tc>
      </w:tr>
      <w:tr w:rsidR="00F145CA" w:rsidRPr="00056CEF" w14:paraId="42B64422" w14:textId="77777777" w:rsidTr="00E61257">
        <w:tc>
          <w:tcPr>
            <w:tcW w:w="1560" w:type="dxa"/>
          </w:tcPr>
          <w:p w14:paraId="4D40E079" w14:textId="501FE471" w:rsidR="00F145CA" w:rsidRPr="000F4EC5" w:rsidRDefault="00F145CA" w:rsidP="00632433">
            <w:pPr>
              <w:rPr>
                <w:rFonts w:ascii="Times New Roman" w:hAnsi="Times New Roman" w:cs="Times New Roman"/>
              </w:rPr>
            </w:pPr>
            <w:r w:rsidRPr="00FA414D">
              <w:rPr>
                <w:rFonts w:ascii="Times New Roman" w:hAnsi="Times New Roman" w:cs="Times New Roman"/>
              </w:rPr>
              <w:t>S274L-F</w:t>
            </w:r>
          </w:p>
        </w:tc>
        <w:tc>
          <w:tcPr>
            <w:tcW w:w="7153" w:type="dxa"/>
          </w:tcPr>
          <w:p w14:paraId="4CF06D8E" w14:textId="3C2DCFF1" w:rsidR="00F145CA" w:rsidRPr="000F4EC5" w:rsidRDefault="00F145CA" w:rsidP="00632433">
            <w:pPr>
              <w:rPr>
                <w:rFonts w:ascii="Times New Roman" w:hAnsi="Times New Roman" w:cs="Times New Roman"/>
              </w:rPr>
            </w:pPr>
            <w:r w:rsidRPr="00FA414D">
              <w:rPr>
                <w:rFonts w:ascii="Times New Roman" w:hAnsi="Times New Roman" w:cs="Times New Roman"/>
              </w:rPr>
              <w:t>TGAAGATACTCTGTTTTTGCTTTACACTTCTGGCTCTACCG</w:t>
            </w:r>
          </w:p>
        </w:tc>
        <w:tc>
          <w:tcPr>
            <w:tcW w:w="1635" w:type="dxa"/>
            <w:vMerge/>
          </w:tcPr>
          <w:p w14:paraId="3EA7B422" w14:textId="77777777" w:rsidR="00F145CA" w:rsidRPr="00056CEF" w:rsidRDefault="00F145CA" w:rsidP="00632433">
            <w:pPr>
              <w:rPr>
                <w:rFonts w:ascii="Times New Roman" w:hAnsi="Times New Roman" w:cs="Times New Roman"/>
              </w:rPr>
            </w:pPr>
          </w:p>
        </w:tc>
      </w:tr>
      <w:tr w:rsidR="00F145CA" w:rsidRPr="00056CEF" w14:paraId="2D13A3C6" w14:textId="77777777" w:rsidTr="00E61257">
        <w:tc>
          <w:tcPr>
            <w:tcW w:w="1560" w:type="dxa"/>
          </w:tcPr>
          <w:p w14:paraId="6560A6A3" w14:textId="76019B95" w:rsidR="00F145CA" w:rsidRPr="000F4EC5" w:rsidRDefault="00F145CA" w:rsidP="00632433">
            <w:pPr>
              <w:rPr>
                <w:rFonts w:ascii="Times New Roman" w:hAnsi="Times New Roman" w:cs="Times New Roman"/>
              </w:rPr>
            </w:pPr>
            <w:r w:rsidRPr="00FA414D">
              <w:rPr>
                <w:rFonts w:ascii="Times New Roman" w:hAnsi="Times New Roman" w:cs="Times New Roman"/>
              </w:rPr>
              <w:t>S274L-R</w:t>
            </w:r>
          </w:p>
        </w:tc>
        <w:tc>
          <w:tcPr>
            <w:tcW w:w="7153" w:type="dxa"/>
          </w:tcPr>
          <w:p w14:paraId="47E5B6B2" w14:textId="0F59D7B6" w:rsidR="00F145CA" w:rsidRPr="000F4EC5" w:rsidRDefault="00F145CA" w:rsidP="00632433">
            <w:pPr>
              <w:rPr>
                <w:rFonts w:ascii="Times New Roman" w:hAnsi="Times New Roman" w:cs="Times New Roman"/>
              </w:rPr>
            </w:pPr>
            <w:r w:rsidRPr="00FA414D">
              <w:rPr>
                <w:rFonts w:ascii="Times New Roman" w:hAnsi="Times New Roman" w:cs="Times New Roman"/>
              </w:rPr>
              <w:t>GCAAAAACAGAGTATCTTCAGATCTAACATTCACTGGGG</w:t>
            </w:r>
          </w:p>
        </w:tc>
        <w:tc>
          <w:tcPr>
            <w:tcW w:w="1635" w:type="dxa"/>
            <w:vMerge/>
          </w:tcPr>
          <w:p w14:paraId="529EB1B1" w14:textId="77777777" w:rsidR="00F145CA" w:rsidRPr="00056CEF" w:rsidRDefault="00F145CA" w:rsidP="00632433">
            <w:pPr>
              <w:rPr>
                <w:rFonts w:ascii="Times New Roman" w:hAnsi="Times New Roman" w:cs="Times New Roman"/>
              </w:rPr>
            </w:pPr>
          </w:p>
        </w:tc>
      </w:tr>
      <w:tr w:rsidR="00F145CA" w:rsidRPr="00056CEF" w14:paraId="3204FBF7" w14:textId="77777777" w:rsidTr="00E61257">
        <w:tc>
          <w:tcPr>
            <w:tcW w:w="1560" w:type="dxa"/>
          </w:tcPr>
          <w:p w14:paraId="657EBFEA" w14:textId="30DD3B16" w:rsidR="00F145CA" w:rsidRPr="000F4EC5" w:rsidRDefault="00F145CA" w:rsidP="00632433">
            <w:pPr>
              <w:rPr>
                <w:rFonts w:ascii="Times New Roman" w:hAnsi="Times New Roman" w:cs="Times New Roman"/>
              </w:rPr>
            </w:pPr>
            <w:r w:rsidRPr="00DA7DAA">
              <w:rPr>
                <w:rFonts w:ascii="Times New Roman" w:hAnsi="Times New Roman" w:cs="Times New Roman"/>
              </w:rPr>
              <w:t>Y498H-F</w:t>
            </w:r>
          </w:p>
        </w:tc>
        <w:tc>
          <w:tcPr>
            <w:tcW w:w="7153" w:type="dxa"/>
          </w:tcPr>
          <w:p w14:paraId="4A955DCE" w14:textId="5F9DBEFD" w:rsidR="00F145CA" w:rsidRPr="000F4EC5" w:rsidRDefault="00F145CA" w:rsidP="00632433">
            <w:pPr>
              <w:rPr>
                <w:rFonts w:ascii="Times New Roman" w:hAnsi="Times New Roman" w:cs="Times New Roman"/>
              </w:rPr>
            </w:pPr>
            <w:r w:rsidRPr="00DA7DAA">
              <w:rPr>
                <w:rFonts w:ascii="Times New Roman" w:hAnsi="Times New Roman" w:cs="Times New Roman"/>
              </w:rPr>
              <w:t>TCTGGAAGGACCACAACCGTTTCCTGGATACATATCTCAGG</w:t>
            </w:r>
          </w:p>
        </w:tc>
        <w:tc>
          <w:tcPr>
            <w:tcW w:w="1635" w:type="dxa"/>
            <w:vMerge/>
          </w:tcPr>
          <w:p w14:paraId="5F3C93F5" w14:textId="77777777" w:rsidR="00F145CA" w:rsidRPr="00056CEF" w:rsidRDefault="00F145CA" w:rsidP="00632433">
            <w:pPr>
              <w:rPr>
                <w:rFonts w:ascii="Times New Roman" w:hAnsi="Times New Roman" w:cs="Times New Roman"/>
              </w:rPr>
            </w:pPr>
          </w:p>
        </w:tc>
      </w:tr>
      <w:tr w:rsidR="00F145CA" w:rsidRPr="00056CEF" w14:paraId="09A8D357" w14:textId="77777777" w:rsidTr="00E61257">
        <w:tc>
          <w:tcPr>
            <w:tcW w:w="1560" w:type="dxa"/>
          </w:tcPr>
          <w:p w14:paraId="04430408" w14:textId="1487A795" w:rsidR="00F145CA" w:rsidRPr="000F4EC5" w:rsidRDefault="00F145CA" w:rsidP="00632433">
            <w:pPr>
              <w:rPr>
                <w:rFonts w:ascii="Times New Roman" w:hAnsi="Times New Roman" w:cs="Times New Roman"/>
              </w:rPr>
            </w:pPr>
            <w:r w:rsidRPr="00DA7DAA">
              <w:rPr>
                <w:rFonts w:ascii="Times New Roman" w:hAnsi="Times New Roman" w:cs="Times New Roman"/>
              </w:rPr>
              <w:t>Y498H-R</w:t>
            </w:r>
          </w:p>
        </w:tc>
        <w:tc>
          <w:tcPr>
            <w:tcW w:w="7153" w:type="dxa"/>
          </w:tcPr>
          <w:p w14:paraId="19FE5D75" w14:textId="1538AB70" w:rsidR="00F145CA" w:rsidRPr="000F4EC5" w:rsidRDefault="00F145CA" w:rsidP="00632433">
            <w:pPr>
              <w:rPr>
                <w:rFonts w:ascii="Times New Roman" w:hAnsi="Times New Roman" w:cs="Times New Roman"/>
              </w:rPr>
            </w:pPr>
            <w:r w:rsidRPr="00DA7DAA">
              <w:rPr>
                <w:rFonts w:ascii="Times New Roman" w:hAnsi="Times New Roman" w:cs="Times New Roman"/>
              </w:rPr>
              <w:t>ACGGTTGTGGTCCTTCCAGACTGTTCTAGCCATAGA</w:t>
            </w:r>
          </w:p>
        </w:tc>
        <w:tc>
          <w:tcPr>
            <w:tcW w:w="1635" w:type="dxa"/>
            <w:vMerge/>
          </w:tcPr>
          <w:p w14:paraId="4E540DF8" w14:textId="77777777" w:rsidR="00F145CA" w:rsidRPr="00056CEF" w:rsidRDefault="00F145CA" w:rsidP="00632433">
            <w:pPr>
              <w:rPr>
                <w:rFonts w:ascii="Times New Roman" w:hAnsi="Times New Roman" w:cs="Times New Roman"/>
              </w:rPr>
            </w:pPr>
          </w:p>
        </w:tc>
      </w:tr>
      <w:tr w:rsidR="00F145CA" w:rsidRPr="00056CEF" w14:paraId="2430B639" w14:textId="77777777" w:rsidTr="00E61257">
        <w:tc>
          <w:tcPr>
            <w:tcW w:w="1560" w:type="dxa"/>
          </w:tcPr>
          <w:p w14:paraId="2256423A" w14:textId="71E816F4" w:rsidR="00F145CA" w:rsidRPr="000F4EC5" w:rsidRDefault="00F145CA" w:rsidP="00632433">
            <w:pPr>
              <w:rPr>
                <w:rFonts w:ascii="Times New Roman" w:hAnsi="Times New Roman" w:cs="Times New Roman"/>
              </w:rPr>
            </w:pPr>
            <w:r w:rsidRPr="0036633E">
              <w:rPr>
                <w:rFonts w:ascii="Times New Roman" w:hAnsi="Times New Roman" w:cs="Times New Roman"/>
              </w:rPr>
              <w:t>A520R-F</w:t>
            </w:r>
          </w:p>
        </w:tc>
        <w:tc>
          <w:tcPr>
            <w:tcW w:w="7153" w:type="dxa"/>
          </w:tcPr>
          <w:p w14:paraId="62376729" w14:textId="4F06885B" w:rsidR="00F145CA" w:rsidRPr="000F4EC5" w:rsidRDefault="00F145CA" w:rsidP="00632433">
            <w:pPr>
              <w:rPr>
                <w:rFonts w:ascii="Times New Roman" w:hAnsi="Times New Roman" w:cs="Times New Roman"/>
              </w:rPr>
            </w:pPr>
            <w:r w:rsidRPr="0036633E">
              <w:rPr>
                <w:rFonts w:ascii="Times New Roman" w:hAnsi="Times New Roman" w:cs="Times New Roman"/>
              </w:rPr>
              <w:t>TGATGGAGCTCGTAGAGATCAGGAAGGATTTTATTGGGTTCT</w:t>
            </w:r>
          </w:p>
        </w:tc>
        <w:tc>
          <w:tcPr>
            <w:tcW w:w="1635" w:type="dxa"/>
            <w:vMerge/>
          </w:tcPr>
          <w:p w14:paraId="027D83AA" w14:textId="77777777" w:rsidR="00F145CA" w:rsidRPr="00056CEF" w:rsidRDefault="00F145CA" w:rsidP="00632433">
            <w:pPr>
              <w:rPr>
                <w:rFonts w:ascii="Times New Roman" w:hAnsi="Times New Roman" w:cs="Times New Roman"/>
              </w:rPr>
            </w:pPr>
          </w:p>
        </w:tc>
      </w:tr>
      <w:tr w:rsidR="00F145CA" w:rsidRPr="00056CEF" w14:paraId="778F31FB" w14:textId="77777777" w:rsidTr="00E61257">
        <w:tc>
          <w:tcPr>
            <w:tcW w:w="1560" w:type="dxa"/>
          </w:tcPr>
          <w:p w14:paraId="7BCB7BA7" w14:textId="661609EB" w:rsidR="00F145CA" w:rsidRPr="000F4EC5" w:rsidRDefault="00F145CA" w:rsidP="00632433">
            <w:pPr>
              <w:rPr>
                <w:rFonts w:ascii="Times New Roman" w:hAnsi="Times New Roman" w:cs="Times New Roman"/>
              </w:rPr>
            </w:pPr>
            <w:r w:rsidRPr="0036633E">
              <w:rPr>
                <w:rFonts w:ascii="Times New Roman" w:hAnsi="Times New Roman" w:cs="Times New Roman"/>
              </w:rPr>
              <w:t>A520R-R</w:t>
            </w:r>
          </w:p>
        </w:tc>
        <w:tc>
          <w:tcPr>
            <w:tcW w:w="7153" w:type="dxa"/>
          </w:tcPr>
          <w:p w14:paraId="4853A96F" w14:textId="2FF2ADDC" w:rsidR="00F145CA" w:rsidRPr="000F4EC5" w:rsidRDefault="00F145CA" w:rsidP="00632433">
            <w:pPr>
              <w:rPr>
                <w:rFonts w:ascii="Times New Roman" w:hAnsi="Times New Roman" w:cs="Times New Roman"/>
              </w:rPr>
            </w:pPr>
            <w:r w:rsidRPr="0036633E">
              <w:rPr>
                <w:rFonts w:ascii="Times New Roman" w:hAnsi="Times New Roman" w:cs="Times New Roman"/>
              </w:rPr>
              <w:t>GATCTCTACGAGCTCCATCACCAGTGAAGTAATAACC</w:t>
            </w:r>
          </w:p>
        </w:tc>
        <w:tc>
          <w:tcPr>
            <w:tcW w:w="1635" w:type="dxa"/>
            <w:vMerge/>
          </w:tcPr>
          <w:p w14:paraId="4C97D33A" w14:textId="77777777" w:rsidR="00F145CA" w:rsidRPr="00056CEF" w:rsidRDefault="00F145CA" w:rsidP="00632433">
            <w:pPr>
              <w:rPr>
                <w:rFonts w:ascii="Times New Roman" w:hAnsi="Times New Roman" w:cs="Times New Roman"/>
              </w:rPr>
            </w:pPr>
          </w:p>
        </w:tc>
      </w:tr>
      <w:tr w:rsidR="00F145CA" w:rsidRPr="00056CEF" w14:paraId="57D80E2E" w14:textId="77777777" w:rsidTr="00E61257">
        <w:tc>
          <w:tcPr>
            <w:tcW w:w="1560" w:type="dxa"/>
          </w:tcPr>
          <w:p w14:paraId="4B7D6930" w14:textId="248B0492" w:rsidR="00F145CA" w:rsidRPr="000F4EC5" w:rsidRDefault="00F145CA" w:rsidP="00632433">
            <w:pPr>
              <w:rPr>
                <w:rFonts w:ascii="Times New Roman" w:hAnsi="Times New Roman" w:cs="Times New Roman"/>
              </w:rPr>
            </w:pPr>
            <w:r w:rsidRPr="002A6FA2">
              <w:rPr>
                <w:rFonts w:ascii="Times New Roman" w:hAnsi="Times New Roman" w:cs="Times New Roman"/>
              </w:rPr>
              <w:t>A520K-F</w:t>
            </w:r>
          </w:p>
        </w:tc>
        <w:tc>
          <w:tcPr>
            <w:tcW w:w="7153" w:type="dxa"/>
          </w:tcPr>
          <w:p w14:paraId="25392BC8" w14:textId="07A2AF24" w:rsidR="00F145CA" w:rsidRPr="000F4EC5" w:rsidRDefault="00F145CA" w:rsidP="00632433">
            <w:pPr>
              <w:rPr>
                <w:rFonts w:ascii="Times New Roman" w:hAnsi="Times New Roman" w:cs="Times New Roman"/>
              </w:rPr>
            </w:pPr>
            <w:r w:rsidRPr="002A6FA2">
              <w:rPr>
                <w:rFonts w:ascii="Times New Roman" w:hAnsi="Times New Roman" w:cs="Times New Roman"/>
              </w:rPr>
              <w:t>GATGGAGCTAAGAGAGATCAGGAAGGATTTTATTGGGTTCT</w:t>
            </w:r>
          </w:p>
        </w:tc>
        <w:tc>
          <w:tcPr>
            <w:tcW w:w="1635" w:type="dxa"/>
            <w:vMerge/>
          </w:tcPr>
          <w:p w14:paraId="1D516D3A" w14:textId="77777777" w:rsidR="00F145CA" w:rsidRPr="00056CEF" w:rsidRDefault="00F145CA" w:rsidP="00632433">
            <w:pPr>
              <w:rPr>
                <w:rFonts w:ascii="Times New Roman" w:hAnsi="Times New Roman" w:cs="Times New Roman"/>
              </w:rPr>
            </w:pPr>
          </w:p>
        </w:tc>
      </w:tr>
      <w:tr w:rsidR="00F145CA" w:rsidRPr="00056CEF" w14:paraId="15A865EA" w14:textId="77777777" w:rsidTr="00E61257">
        <w:tc>
          <w:tcPr>
            <w:tcW w:w="1560" w:type="dxa"/>
          </w:tcPr>
          <w:p w14:paraId="16A4D8D3" w14:textId="6122D67F" w:rsidR="00F145CA" w:rsidRPr="000F4EC5" w:rsidRDefault="00F145CA" w:rsidP="00632433">
            <w:pPr>
              <w:rPr>
                <w:rFonts w:ascii="Times New Roman" w:hAnsi="Times New Roman" w:cs="Times New Roman"/>
              </w:rPr>
            </w:pPr>
            <w:r w:rsidRPr="00F63F05">
              <w:rPr>
                <w:rFonts w:ascii="Times New Roman" w:hAnsi="Times New Roman" w:cs="Times New Roman"/>
              </w:rPr>
              <w:t>A520K-R</w:t>
            </w:r>
          </w:p>
        </w:tc>
        <w:tc>
          <w:tcPr>
            <w:tcW w:w="7153" w:type="dxa"/>
          </w:tcPr>
          <w:p w14:paraId="4D1ECF86" w14:textId="5960B49A" w:rsidR="00F145CA" w:rsidRPr="000F4EC5" w:rsidRDefault="00F145CA" w:rsidP="00632433">
            <w:pPr>
              <w:rPr>
                <w:rFonts w:ascii="Times New Roman" w:hAnsi="Times New Roman" w:cs="Times New Roman"/>
              </w:rPr>
            </w:pPr>
            <w:r w:rsidRPr="00F63F05">
              <w:rPr>
                <w:rFonts w:ascii="Times New Roman" w:hAnsi="Times New Roman" w:cs="Times New Roman"/>
              </w:rPr>
              <w:t>CTGATCTCTCTTAGCTCCATCACCAGTGAAGTAATAACC</w:t>
            </w:r>
          </w:p>
        </w:tc>
        <w:tc>
          <w:tcPr>
            <w:tcW w:w="1635" w:type="dxa"/>
            <w:vMerge/>
          </w:tcPr>
          <w:p w14:paraId="320C1C5A" w14:textId="77777777" w:rsidR="00F145CA" w:rsidRPr="00056CEF" w:rsidRDefault="00F145CA" w:rsidP="00632433">
            <w:pPr>
              <w:rPr>
                <w:rFonts w:ascii="Times New Roman" w:hAnsi="Times New Roman" w:cs="Times New Roman"/>
              </w:rPr>
            </w:pPr>
          </w:p>
        </w:tc>
      </w:tr>
      <w:tr w:rsidR="00F145CA" w:rsidRPr="00056CEF" w14:paraId="7C7B7611" w14:textId="77777777" w:rsidTr="00E61257">
        <w:tc>
          <w:tcPr>
            <w:tcW w:w="1560" w:type="dxa"/>
          </w:tcPr>
          <w:p w14:paraId="15A3DA74" w14:textId="269AE441" w:rsidR="00F145CA" w:rsidRPr="000F4EC5" w:rsidRDefault="00F145CA" w:rsidP="00632433">
            <w:pPr>
              <w:rPr>
                <w:rFonts w:ascii="Times New Roman" w:hAnsi="Times New Roman" w:cs="Times New Roman"/>
              </w:rPr>
            </w:pPr>
            <w:r w:rsidRPr="001B07D4">
              <w:rPr>
                <w:rFonts w:ascii="Times New Roman" w:hAnsi="Times New Roman" w:cs="Times New Roman"/>
              </w:rPr>
              <w:t>F52W-F</w:t>
            </w:r>
          </w:p>
        </w:tc>
        <w:tc>
          <w:tcPr>
            <w:tcW w:w="7153" w:type="dxa"/>
          </w:tcPr>
          <w:p w14:paraId="4A0048E4" w14:textId="1FB6DA6D" w:rsidR="00F145CA" w:rsidRPr="000F4EC5" w:rsidRDefault="00F145CA" w:rsidP="00632433">
            <w:pPr>
              <w:rPr>
                <w:rFonts w:ascii="Times New Roman" w:hAnsi="Times New Roman" w:cs="Times New Roman"/>
              </w:rPr>
            </w:pPr>
            <w:r w:rsidRPr="001B07D4">
              <w:rPr>
                <w:rFonts w:ascii="Times New Roman" w:hAnsi="Times New Roman" w:cs="Times New Roman"/>
              </w:rPr>
              <w:t>CAAAGTTTTGGGGAGAAAAAGCAAAGGAATTCTTGTCATGG</w:t>
            </w:r>
          </w:p>
        </w:tc>
        <w:tc>
          <w:tcPr>
            <w:tcW w:w="1635" w:type="dxa"/>
            <w:vMerge/>
          </w:tcPr>
          <w:p w14:paraId="07F927E0" w14:textId="77777777" w:rsidR="00F145CA" w:rsidRPr="00056CEF" w:rsidRDefault="00F145CA" w:rsidP="00632433">
            <w:pPr>
              <w:rPr>
                <w:rFonts w:ascii="Times New Roman" w:hAnsi="Times New Roman" w:cs="Times New Roman"/>
              </w:rPr>
            </w:pPr>
          </w:p>
        </w:tc>
      </w:tr>
      <w:tr w:rsidR="00F145CA" w:rsidRPr="00056CEF" w14:paraId="57C79331" w14:textId="77777777" w:rsidTr="00E61257">
        <w:tc>
          <w:tcPr>
            <w:tcW w:w="1560" w:type="dxa"/>
          </w:tcPr>
          <w:p w14:paraId="276D6523" w14:textId="08374084" w:rsidR="00F145CA" w:rsidRPr="000F4EC5" w:rsidRDefault="00F145CA" w:rsidP="00632433">
            <w:pPr>
              <w:rPr>
                <w:rFonts w:ascii="Times New Roman" w:hAnsi="Times New Roman" w:cs="Times New Roman"/>
              </w:rPr>
            </w:pPr>
            <w:r w:rsidRPr="001B07D4">
              <w:rPr>
                <w:rFonts w:ascii="Times New Roman" w:hAnsi="Times New Roman" w:cs="Times New Roman"/>
              </w:rPr>
              <w:t>F52W-R</w:t>
            </w:r>
          </w:p>
        </w:tc>
        <w:tc>
          <w:tcPr>
            <w:tcW w:w="7153" w:type="dxa"/>
          </w:tcPr>
          <w:p w14:paraId="2ACDA60A" w14:textId="4D6B51E1" w:rsidR="00F145CA" w:rsidRPr="000F4EC5" w:rsidRDefault="00F145CA" w:rsidP="00632433">
            <w:pPr>
              <w:rPr>
                <w:rFonts w:ascii="Times New Roman" w:hAnsi="Times New Roman" w:cs="Times New Roman"/>
              </w:rPr>
            </w:pPr>
            <w:r w:rsidRPr="001B07D4">
              <w:rPr>
                <w:rFonts w:ascii="Times New Roman" w:hAnsi="Times New Roman" w:cs="Times New Roman"/>
              </w:rPr>
              <w:t>TTTTTCTCCCCAAAACTTTGAGGGGTTCTCGATGG</w:t>
            </w:r>
          </w:p>
        </w:tc>
        <w:tc>
          <w:tcPr>
            <w:tcW w:w="1635" w:type="dxa"/>
            <w:vMerge/>
          </w:tcPr>
          <w:p w14:paraId="2E679B8F" w14:textId="77777777" w:rsidR="00F145CA" w:rsidRPr="00056CEF" w:rsidRDefault="00F145CA" w:rsidP="00632433">
            <w:pPr>
              <w:rPr>
                <w:rFonts w:ascii="Times New Roman" w:hAnsi="Times New Roman" w:cs="Times New Roman"/>
              </w:rPr>
            </w:pPr>
          </w:p>
        </w:tc>
      </w:tr>
      <w:tr w:rsidR="00F145CA" w:rsidRPr="00056CEF" w14:paraId="08094DE7" w14:textId="77777777" w:rsidTr="00E61257">
        <w:tc>
          <w:tcPr>
            <w:tcW w:w="1560" w:type="dxa"/>
          </w:tcPr>
          <w:p w14:paraId="1E669B44" w14:textId="08D63F48" w:rsidR="00F145CA" w:rsidRPr="000F4EC5" w:rsidRDefault="00F145CA" w:rsidP="00632433">
            <w:pPr>
              <w:rPr>
                <w:rFonts w:ascii="Times New Roman" w:hAnsi="Times New Roman" w:cs="Times New Roman"/>
              </w:rPr>
            </w:pPr>
            <w:r w:rsidRPr="003B5915">
              <w:rPr>
                <w:rFonts w:ascii="Times New Roman" w:hAnsi="Times New Roman" w:cs="Times New Roman"/>
              </w:rPr>
              <w:t>G312E-F</w:t>
            </w:r>
          </w:p>
        </w:tc>
        <w:tc>
          <w:tcPr>
            <w:tcW w:w="7153" w:type="dxa"/>
          </w:tcPr>
          <w:p w14:paraId="615F38B9" w14:textId="31DAF42A" w:rsidR="00F145CA" w:rsidRPr="000F4EC5" w:rsidRDefault="00F145CA" w:rsidP="00632433">
            <w:pPr>
              <w:rPr>
                <w:rFonts w:ascii="Times New Roman" w:hAnsi="Times New Roman" w:cs="Times New Roman"/>
              </w:rPr>
            </w:pPr>
            <w:r w:rsidRPr="003B5915">
              <w:rPr>
                <w:rFonts w:ascii="Times New Roman" w:hAnsi="Times New Roman" w:cs="Times New Roman"/>
              </w:rPr>
              <w:t>TGTTCAGGAAGATGATATTTTATTCACTGCTGGTGATGTGG</w:t>
            </w:r>
          </w:p>
        </w:tc>
        <w:tc>
          <w:tcPr>
            <w:tcW w:w="1635" w:type="dxa"/>
            <w:vMerge/>
          </w:tcPr>
          <w:p w14:paraId="1D0FF3D1" w14:textId="77777777" w:rsidR="00F145CA" w:rsidRPr="00056CEF" w:rsidRDefault="00F145CA" w:rsidP="00632433">
            <w:pPr>
              <w:rPr>
                <w:rFonts w:ascii="Times New Roman" w:hAnsi="Times New Roman" w:cs="Times New Roman"/>
              </w:rPr>
            </w:pPr>
          </w:p>
        </w:tc>
      </w:tr>
      <w:tr w:rsidR="00F145CA" w:rsidRPr="00056CEF" w14:paraId="5A99F32B" w14:textId="77777777" w:rsidTr="00E61257">
        <w:tc>
          <w:tcPr>
            <w:tcW w:w="1560" w:type="dxa"/>
          </w:tcPr>
          <w:p w14:paraId="67FE5A80" w14:textId="7559CF5F" w:rsidR="00F145CA" w:rsidRPr="000F4EC5" w:rsidRDefault="00F145CA" w:rsidP="00632433">
            <w:pPr>
              <w:rPr>
                <w:rFonts w:ascii="Times New Roman" w:hAnsi="Times New Roman" w:cs="Times New Roman"/>
              </w:rPr>
            </w:pPr>
            <w:r w:rsidRPr="003B5915">
              <w:rPr>
                <w:rFonts w:ascii="Times New Roman" w:hAnsi="Times New Roman" w:cs="Times New Roman"/>
              </w:rPr>
              <w:t>G312E-R</w:t>
            </w:r>
          </w:p>
        </w:tc>
        <w:tc>
          <w:tcPr>
            <w:tcW w:w="7153" w:type="dxa"/>
          </w:tcPr>
          <w:p w14:paraId="23E2DA8F" w14:textId="1B5A528A" w:rsidR="00F145CA" w:rsidRPr="000F4EC5" w:rsidRDefault="00F145CA" w:rsidP="00632433">
            <w:pPr>
              <w:rPr>
                <w:rFonts w:ascii="Times New Roman" w:hAnsi="Times New Roman" w:cs="Times New Roman"/>
              </w:rPr>
            </w:pPr>
            <w:r w:rsidRPr="003B5915">
              <w:rPr>
                <w:rFonts w:ascii="Times New Roman" w:hAnsi="Times New Roman" w:cs="Times New Roman"/>
              </w:rPr>
              <w:t>AAATATCATCTTCCTGAACATCAAAGACATACTTGGTGGTCA</w:t>
            </w:r>
          </w:p>
        </w:tc>
        <w:tc>
          <w:tcPr>
            <w:tcW w:w="1635" w:type="dxa"/>
            <w:vMerge/>
          </w:tcPr>
          <w:p w14:paraId="50E775AB" w14:textId="77777777" w:rsidR="00F145CA" w:rsidRPr="00056CEF" w:rsidRDefault="00F145CA" w:rsidP="00632433">
            <w:pPr>
              <w:rPr>
                <w:rFonts w:ascii="Times New Roman" w:hAnsi="Times New Roman" w:cs="Times New Roman"/>
              </w:rPr>
            </w:pPr>
          </w:p>
        </w:tc>
      </w:tr>
      <w:tr w:rsidR="00F145CA" w:rsidRPr="00056CEF" w14:paraId="446BAD29" w14:textId="77777777" w:rsidTr="00E61257">
        <w:tc>
          <w:tcPr>
            <w:tcW w:w="1560" w:type="dxa"/>
          </w:tcPr>
          <w:p w14:paraId="5F128E7D" w14:textId="2B1F5E17" w:rsidR="00F145CA" w:rsidRPr="000F4EC5" w:rsidRDefault="00F145CA" w:rsidP="00632433">
            <w:pPr>
              <w:rPr>
                <w:rFonts w:ascii="Times New Roman" w:hAnsi="Times New Roman" w:cs="Times New Roman"/>
              </w:rPr>
            </w:pPr>
            <w:r w:rsidRPr="00240AF5">
              <w:rPr>
                <w:rFonts w:ascii="Times New Roman" w:hAnsi="Times New Roman" w:cs="Times New Roman"/>
              </w:rPr>
              <w:t>I14F-F</w:t>
            </w:r>
          </w:p>
        </w:tc>
        <w:tc>
          <w:tcPr>
            <w:tcW w:w="7153" w:type="dxa"/>
          </w:tcPr>
          <w:p w14:paraId="65F13164" w14:textId="108CDD55" w:rsidR="00F145CA" w:rsidRPr="000F4EC5" w:rsidRDefault="00F145CA" w:rsidP="00632433">
            <w:pPr>
              <w:rPr>
                <w:rFonts w:ascii="Times New Roman" w:hAnsi="Times New Roman" w:cs="Times New Roman"/>
              </w:rPr>
            </w:pPr>
            <w:r w:rsidRPr="00240AF5">
              <w:rPr>
                <w:rFonts w:ascii="Times New Roman" w:hAnsi="Times New Roman" w:cs="Times New Roman"/>
              </w:rPr>
              <w:t>CATGAAAATTCCTTTGACCCACCAAAGGGATTCTTTGAAA</w:t>
            </w:r>
          </w:p>
        </w:tc>
        <w:tc>
          <w:tcPr>
            <w:tcW w:w="1635" w:type="dxa"/>
            <w:vMerge/>
          </w:tcPr>
          <w:p w14:paraId="7100BD50" w14:textId="77777777" w:rsidR="00F145CA" w:rsidRPr="00056CEF" w:rsidRDefault="00F145CA" w:rsidP="00632433">
            <w:pPr>
              <w:rPr>
                <w:rFonts w:ascii="Times New Roman" w:hAnsi="Times New Roman" w:cs="Times New Roman"/>
              </w:rPr>
            </w:pPr>
          </w:p>
        </w:tc>
      </w:tr>
      <w:tr w:rsidR="00F145CA" w:rsidRPr="00056CEF" w14:paraId="7BBBDE1A" w14:textId="77777777" w:rsidTr="00E61257">
        <w:tc>
          <w:tcPr>
            <w:tcW w:w="1560" w:type="dxa"/>
          </w:tcPr>
          <w:p w14:paraId="71DEC48D" w14:textId="59691E6D" w:rsidR="00F145CA" w:rsidRPr="000F4EC5" w:rsidRDefault="00F145CA" w:rsidP="00632433">
            <w:pPr>
              <w:rPr>
                <w:rFonts w:ascii="Times New Roman" w:hAnsi="Times New Roman" w:cs="Times New Roman"/>
              </w:rPr>
            </w:pPr>
            <w:r w:rsidRPr="00240AF5">
              <w:rPr>
                <w:rFonts w:ascii="Times New Roman" w:hAnsi="Times New Roman" w:cs="Times New Roman"/>
              </w:rPr>
              <w:t>I14F-R</w:t>
            </w:r>
          </w:p>
        </w:tc>
        <w:tc>
          <w:tcPr>
            <w:tcW w:w="7153" w:type="dxa"/>
          </w:tcPr>
          <w:p w14:paraId="0A273A14" w14:textId="5BC9A1C5" w:rsidR="00F145CA" w:rsidRPr="000F4EC5" w:rsidRDefault="00F145CA" w:rsidP="00632433">
            <w:pPr>
              <w:rPr>
                <w:rFonts w:ascii="Times New Roman" w:hAnsi="Times New Roman" w:cs="Times New Roman"/>
              </w:rPr>
            </w:pPr>
            <w:r w:rsidRPr="00240AF5">
              <w:rPr>
                <w:rFonts w:ascii="Times New Roman" w:hAnsi="Times New Roman" w:cs="Times New Roman"/>
              </w:rPr>
              <w:t>GGTCAAAGGAATTTTCATGAAGTAAGTGTTCGTTATCTAATGG</w:t>
            </w:r>
          </w:p>
        </w:tc>
        <w:tc>
          <w:tcPr>
            <w:tcW w:w="1635" w:type="dxa"/>
            <w:vMerge/>
          </w:tcPr>
          <w:p w14:paraId="1DEBD7A0" w14:textId="77777777" w:rsidR="00F145CA" w:rsidRPr="00056CEF" w:rsidRDefault="00F145CA" w:rsidP="00632433">
            <w:pPr>
              <w:rPr>
                <w:rFonts w:ascii="Times New Roman" w:hAnsi="Times New Roman" w:cs="Times New Roman"/>
              </w:rPr>
            </w:pPr>
          </w:p>
        </w:tc>
      </w:tr>
      <w:tr w:rsidR="00F145CA" w:rsidRPr="00056CEF" w14:paraId="5F33C729" w14:textId="77777777" w:rsidTr="00E61257">
        <w:tc>
          <w:tcPr>
            <w:tcW w:w="1560" w:type="dxa"/>
          </w:tcPr>
          <w:p w14:paraId="7144887F" w14:textId="6EFB0004" w:rsidR="00F145CA" w:rsidRPr="000F4EC5" w:rsidRDefault="00F145CA" w:rsidP="00632433">
            <w:pPr>
              <w:rPr>
                <w:rFonts w:ascii="Times New Roman" w:hAnsi="Times New Roman" w:cs="Times New Roman"/>
              </w:rPr>
            </w:pPr>
            <w:r w:rsidRPr="007F1A82">
              <w:rPr>
                <w:rFonts w:ascii="Times New Roman" w:hAnsi="Times New Roman" w:cs="Times New Roman"/>
              </w:rPr>
              <w:t>I14Y-F</w:t>
            </w:r>
          </w:p>
        </w:tc>
        <w:tc>
          <w:tcPr>
            <w:tcW w:w="7153" w:type="dxa"/>
          </w:tcPr>
          <w:p w14:paraId="6D35767B" w14:textId="3368186C" w:rsidR="00F145CA" w:rsidRPr="000F4EC5" w:rsidRDefault="00F145CA" w:rsidP="00632433">
            <w:pPr>
              <w:rPr>
                <w:rFonts w:ascii="Times New Roman" w:hAnsi="Times New Roman" w:cs="Times New Roman"/>
              </w:rPr>
            </w:pPr>
            <w:r w:rsidRPr="007F1A82">
              <w:rPr>
                <w:rFonts w:ascii="Times New Roman" w:hAnsi="Times New Roman" w:cs="Times New Roman"/>
              </w:rPr>
              <w:t>TGAAAATTCCTACGACCCACCAAAGGGATTCTTTGAAAG</w:t>
            </w:r>
          </w:p>
        </w:tc>
        <w:tc>
          <w:tcPr>
            <w:tcW w:w="1635" w:type="dxa"/>
            <w:vMerge/>
          </w:tcPr>
          <w:p w14:paraId="370F40C0" w14:textId="77777777" w:rsidR="00F145CA" w:rsidRPr="00056CEF" w:rsidRDefault="00F145CA" w:rsidP="00632433">
            <w:pPr>
              <w:rPr>
                <w:rFonts w:ascii="Times New Roman" w:hAnsi="Times New Roman" w:cs="Times New Roman"/>
              </w:rPr>
            </w:pPr>
          </w:p>
        </w:tc>
      </w:tr>
      <w:tr w:rsidR="00F145CA" w:rsidRPr="00056CEF" w14:paraId="2BF14478" w14:textId="77777777" w:rsidTr="00E61257">
        <w:tc>
          <w:tcPr>
            <w:tcW w:w="1560" w:type="dxa"/>
          </w:tcPr>
          <w:p w14:paraId="7264C1DA" w14:textId="7E41AB01" w:rsidR="00F145CA" w:rsidRPr="000F4EC5" w:rsidRDefault="00F145CA" w:rsidP="00632433">
            <w:pPr>
              <w:rPr>
                <w:rFonts w:ascii="Times New Roman" w:hAnsi="Times New Roman" w:cs="Times New Roman"/>
              </w:rPr>
            </w:pPr>
            <w:r w:rsidRPr="007F1A82">
              <w:rPr>
                <w:rFonts w:ascii="Times New Roman" w:hAnsi="Times New Roman" w:cs="Times New Roman"/>
              </w:rPr>
              <w:t>I14Y-R</w:t>
            </w:r>
          </w:p>
        </w:tc>
        <w:tc>
          <w:tcPr>
            <w:tcW w:w="7153" w:type="dxa"/>
          </w:tcPr>
          <w:p w14:paraId="1E6DB84A" w14:textId="4B05F2C8" w:rsidR="00F145CA" w:rsidRPr="000F4EC5" w:rsidRDefault="00F145CA" w:rsidP="00632433">
            <w:pPr>
              <w:rPr>
                <w:rFonts w:ascii="Times New Roman" w:hAnsi="Times New Roman" w:cs="Times New Roman"/>
              </w:rPr>
            </w:pPr>
            <w:r w:rsidRPr="007F1A82">
              <w:rPr>
                <w:rFonts w:ascii="Times New Roman" w:hAnsi="Times New Roman" w:cs="Times New Roman"/>
              </w:rPr>
              <w:t>TGGGTCGTAGGAATTTTCATGAAGTAAGTGTTCGTTATCTAAT</w:t>
            </w:r>
          </w:p>
        </w:tc>
        <w:tc>
          <w:tcPr>
            <w:tcW w:w="1635" w:type="dxa"/>
            <w:vMerge/>
          </w:tcPr>
          <w:p w14:paraId="7243BE87" w14:textId="77777777" w:rsidR="00F145CA" w:rsidRPr="00056CEF" w:rsidRDefault="00F145CA" w:rsidP="00632433">
            <w:pPr>
              <w:rPr>
                <w:rFonts w:ascii="Times New Roman" w:hAnsi="Times New Roman" w:cs="Times New Roman"/>
              </w:rPr>
            </w:pPr>
          </w:p>
        </w:tc>
      </w:tr>
      <w:tr w:rsidR="00F145CA" w:rsidRPr="00056CEF" w14:paraId="6487B967" w14:textId="77777777" w:rsidTr="00E61257">
        <w:tc>
          <w:tcPr>
            <w:tcW w:w="1560" w:type="dxa"/>
          </w:tcPr>
          <w:p w14:paraId="61DC7A25" w14:textId="53EB44EE" w:rsidR="00F145CA" w:rsidRPr="000F4EC5" w:rsidRDefault="00F145CA" w:rsidP="00632433">
            <w:pPr>
              <w:rPr>
                <w:rFonts w:ascii="Times New Roman" w:hAnsi="Times New Roman" w:cs="Times New Roman"/>
              </w:rPr>
            </w:pPr>
            <w:r w:rsidRPr="005032F3">
              <w:rPr>
                <w:rFonts w:ascii="Times New Roman" w:hAnsi="Times New Roman" w:cs="Times New Roman"/>
              </w:rPr>
              <w:lastRenderedPageBreak/>
              <w:t>N12R-F</w:t>
            </w:r>
          </w:p>
        </w:tc>
        <w:tc>
          <w:tcPr>
            <w:tcW w:w="7153" w:type="dxa"/>
          </w:tcPr>
          <w:p w14:paraId="6246D360" w14:textId="1ABCDA15" w:rsidR="00F145CA" w:rsidRPr="000F4EC5" w:rsidRDefault="00F145CA" w:rsidP="00632433">
            <w:pPr>
              <w:rPr>
                <w:rFonts w:ascii="Times New Roman" w:hAnsi="Times New Roman" w:cs="Times New Roman"/>
              </w:rPr>
            </w:pPr>
            <w:r w:rsidRPr="005032F3">
              <w:rPr>
                <w:rFonts w:ascii="Times New Roman" w:hAnsi="Times New Roman" w:cs="Times New Roman"/>
              </w:rPr>
              <w:t>TACTTCATGAACGTTCCATTGACCCACCAAAGGGATTC</w:t>
            </w:r>
          </w:p>
        </w:tc>
        <w:tc>
          <w:tcPr>
            <w:tcW w:w="1635" w:type="dxa"/>
            <w:vMerge/>
          </w:tcPr>
          <w:p w14:paraId="52280655" w14:textId="77777777" w:rsidR="00F145CA" w:rsidRPr="00056CEF" w:rsidRDefault="00F145CA" w:rsidP="00632433">
            <w:pPr>
              <w:rPr>
                <w:rFonts w:ascii="Times New Roman" w:hAnsi="Times New Roman" w:cs="Times New Roman"/>
              </w:rPr>
            </w:pPr>
          </w:p>
        </w:tc>
      </w:tr>
      <w:tr w:rsidR="00F145CA" w:rsidRPr="00056CEF" w14:paraId="1D72E833" w14:textId="77777777" w:rsidTr="00E61257">
        <w:tc>
          <w:tcPr>
            <w:tcW w:w="1560" w:type="dxa"/>
          </w:tcPr>
          <w:p w14:paraId="45E08C0B" w14:textId="4038ACA9" w:rsidR="00F145CA" w:rsidRPr="000F4EC5" w:rsidRDefault="00F145CA" w:rsidP="00632433">
            <w:pPr>
              <w:rPr>
                <w:rFonts w:ascii="Times New Roman" w:hAnsi="Times New Roman" w:cs="Times New Roman"/>
              </w:rPr>
            </w:pPr>
            <w:r w:rsidRPr="005032F3">
              <w:rPr>
                <w:rFonts w:ascii="Times New Roman" w:hAnsi="Times New Roman" w:cs="Times New Roman"/>
              </w:rPr>
              <w:t>N12R-R</w:t>
            </w:r>
          </w:p>
        </w:tc>
        <w:tc>
          <w:tcPr>
            <w:tcW w:w="7153" w:type="dxa"/>
          </w:tcPr>
          <w:p w14:paraId="526963DA" w14:textId="74A28B7F" w:rsidR="00F145CA" w:rsidRPr="000F4EC5" w:rsidRDefault="00F145CA" w:rsidP="00632433">
            <w:pPr>
              <w:rPr>
                <w:rFonts w:ascii="Times New Roman" w:hAnsi="Times New Roman" w:cs="Times New Roman"/>
              </w:rPr>
            </w:pPr>
            <w:r w:rsidRPr="005032F3">
              <w:rPr>
                <w:rFonts w:ascii="Times New Roman" w:hAnsi="Times New Roman" w:cs="Times New Roman"/>
              </w:rPr>
              <w:t>TCAATGGAACGTTCATGAAGTAAGTGTTCGTTATCTAATGGCA</w:t>
            </w:r>
          </w:p>
        </w:tc>
        <w:tc>
          <w:tcPr>
            <w:tcW w:w="1635" w:type="dxa"/>
            <w:vMerge/>
          </w:tcPr>
          <w:p w14:paraId="30288494" w14:textId="77777777" w:rsidR="00F145CA" w:rsidRPr="00056CEF" w:rsidRDefault="00F145CA" w:rsidP="00632433">
            <w:pPr>
              <w:rPr>
                <w:rFonts w:ascii="Times New Roman" w:hAnsi="Times New Roman" w:cs="Times New Roman"/>
              </w:rPr>
            </w:pPr>
          </w:p>
        </w:tc>
      </w:tr>
      <w:tr w:rsidR="00F145CA" w:rsidRPr="00056CEF" w14:paraId="029530AD" w14:textId="77777777" w:rsidTr="00E61257">
        <w:tc>
          <w:tcPr>
            <w:tcW w:w="1560" w:type="dxa"/>
          </w:tcPr>
          <w:p w14:paraId="5C42BC79" w14:textId="1ADFBD47" w:rsidR="00F145CA" w:rsidRPr="000F4EC5" w:rsidRDefault="00F145CA" w:rsidP="00632433">
            <w:pPr>
              <w:rPr>
                <w:rFonts w:ascii="Times New Roman" w:hAnsi="Times New Roman" w:cs="Times New Roman"/>
              </w:rPr>
            </w:pPr>
            <w:r w:rsidRPr="00EB4D5E">
              <w:rPr>
                <w:rFonts w:ascii="Times New Roman" w:hAnsi="Times New Roman" w:cs="Times New Roman"/>
              </w:rPr>
              <w:t>Q138N-F</w:t>
            </w:r>
          </w:p>
        </w:tc>
        <w:tc>
          <w:tcPr>
            <w:tcW w:w="7153" w:type="dxa"/>
          </w:tcPr>
          <w:p w14:paraId="074566E5" w14:textId="3E565A94" w:rsidR="00F145CA" w:rsidRPr="000F4EC5" w:rsidRDefault="00F145CA" w:rsidP="00632433">
            <w:pPr>
              <w:rPr>
                <w:rFonts w:ascii="Times New Roman" w:hAnsi="Times New Roman" w:cs="Times New Roman"/>
              </w:rPr>
            </w:pPr>
            <w:r w:rsidRPr="00EB4D5E">
              <w:rPr>
                <w:rFonts w:ascii="Times New Roman" w:hAnsi="Times New Roman" w:cs="Times New Roman"/>
              </w:rPr>
              <w:t>GCCAACGTATTGACTGACCTGGGTGTGAAAAA</w:t>
            </w:r>
          </w:p>
        </w:tc>
        <w:tc>
          <w:tcPr>
            <w:tcW w:w="1635" w:type="dxa"/>
            <w:vMerge/>
          </w:tcPr>
          <w:p w14:paraId="0C89191D" w14:textId="77777777" w:rsidR="00F145CA" w:rsidRPr="00056CEF" w:rsidRDefault="00F145CA" w:rsidP="00632433">
            <w:pPr>
              <w:rPr>
                <w:rFonts w:ascii="Times New Roman" w:hAnsi="Times New Roman" w:cs="Times New Roman"/>
              </w:rPr>
            </w:pPr>
          </w:p>
        </w:tc>
      </w:tr>
      <w:tr w:rsidR="00F145CA" w:rsidRPr="00056CEF" w14:paraId="12FEC391" w14:textId="77777777" w:rsidTr="00E61257">
        <w:tc>
          <w:tcPr>
            <w:tcW w:w="1560" w:type="dxa"/>
          </w:tcPr>
          <w:p w14:paraId="307906BC" w14:textId="435C2457" w:rsidR="00F145CA" w:rsidRPr="000F4EC5" w:rsidRDefault="00F145CA" w:rsidP="00632433">
            <w:pPr>
              <w:rPr>
                <w:rFonts w:ascii="Times New Roman" w:hAnsi="Times New Roman" w:cs="Times New Roman"/>
              </w:rPr>
            </w:pPr>
            <w:r w:rsidRPr="00B919F9">
              <w:rPr>
                <w:rFonts w:ascii="Times New Roman" w:hAnsi="Times New Roman" w:cs="Times New Roman"/>
              </w:rPr>
              <w:t>Q138N-R</w:t>
            </w:r>
          </w:p>
        </w:tc>
        <w:tc>
          <w:tcPr>
            <w:tcW w:w="7153" w:type="dxa"/>
          </w:tcPr>
          <w:p w14:paraId="2E042262" w14:textId="1821C312" w:rsidR="00F145CA" w:rsidRPr="000F4EC5" w:rsidRDefault="00F145CA" w:rsidP="00632433">
            <w:pPr>
              <w:rPr>
                <w:rFonts w:ascii="Times New Roman" w:hAnsi="Times New Roman" w:cs="Times New Roman"/>
              </w:rPr>
            </w:pPr>
            <w:r w:rsidRPr="00B919F9">
              <w:rPr>
                <w:rFonts w:ascii="Times New Roman" w:hAnsi="Times New Roman" w:cs="Times New Roman"/>
              </w:rPr>
              <w:t>AGGTCAGTCAATACGTTGGCAATTCGACAAACATCCTTCAG</w:t>
            </w:r>
          </w:p>
        </w:tc>
        <w:tc>
          <w:tcPr>
            <w:tcW w:w="1635" w:type="dxa"/>
            <w:vMerge/>
          </w:tcPr>
          <w:p w14:paraId="6FA7CA0A" w14:textId="77777777" w:rsidR="00F145CA" w:rsidRPr="00056CEF" w:rsidRDefault="00F145CA" w:rsidP="00632433">
            <w:pPr>
              <w:rPr>
                <w:rFonts w:ascii="Times New Roman" w:hAnsi="Times New Roman" w:cs="Times New Roman"/>
              </w:rPr>
            </w:pPr>
          </w:p>
        </w:tc>
      </w:tr>
      <w:tr w:rsidR="00F145CA" w:rsidRPr="00056CEF" w14:paraId="72803789" w14:textId="77777777" w:rsidTr="00E61257">
        <w:tc>
          <w:tcPr>
            <w:tcW w:w="1560" w:type="dxa"/>
          </w:tcPr>
          <w:p w14:paraId="52A154BC" w14:textId="481B8CA9" w:rsidR="00F145CA" w:rsidRPr="000F4EC5" w:rsidRDefault="00F145CA" w:rsidP="00632433">
            <w:pPr>
              <w:rPr>
                <w:rFonts w:ascii="Times New Roman" w:hAnsi="Times New Roman" w:cs="Times New Roman"/>
              </w:rPr>
            </w:pPr>
            <w:r w:rsidRPr="00781732">
              <w:rPr>
                <w:rFonts w:ascii="Times New Roman" w:hAnsi="Times New Roman" w:cs="Times New Roman"/>
              </w:rPr>
              <w:t>R70I-F</w:t>
            </w:r>
          </w:p>
        </w:tc>
        <w:tc>
          <w:tcPr>
            <w:tcW w:w="7153" w:type="dxa"/>
          </w:tcPr>
          <w:p w14:paraId="123C9FF1" w14:textId="2145DF0C" w:rsidR="00F145CA" w:rsidRPr="000F4EC5" w:rsidRDefault="00F145CA" w:rsidP="00632433">
            <w:pPr>
              <w:rPr>
                <w:rFonts w:ascii="Times New Roman" w:hAnsi="Times New Roman" w:cs="Times New Roman"/>
              </w:rPr>
            </w:pPr>
            <w:r w:rsidRPr="00781732">
              <w:rPr>
                <w:rFonts w:ascii="Times New Roman" w:hAnsi="Times New Roman" w:cs="Times New Roman"/>
              </w:rPr>
              <w:t>TTCACTGACGCTATTTACCCACCTGGTAATGGATTTCAGAAT</w:t>
            </w:r>
          </w:p>
        </w:tc>
        <w:tc>
          <w:tcPr>
            <w:tcW w:w="1635" w:type="dxa"/>
            <w:vMerge/>
          </w:tcPr>
          <w:p w14:paraId="3AD0ACC1" w14:textId="77777777" w:rsidR="00F145CA" w:rsidRPr="00056CEF" w:rsidRDefault="00F145CA" w:rsidP="00632433">
            <w:pPr>
              <w:rPr>
                <w:rFonts w:ascii="Times New Roman" w:hAnsi="Times New Roman" w:cs="Times New Roman"/>
              </w:rPr>
            </w:pPr>
          </w:p>
        </w:tc>
      </w:tr>
      <w:tr w:rsidR="00F145CA" w:rsidRPr="00056CEF" w14:paraId="2304CC81" w14:textId="77777777" w:rsidTr="00E61257">
        <w:tc>
          <w:tcPr>
            <w:tcW w:w="1560" w:type="dxa"/>
          </w:tcPr>
          <w:p w14:paraId="3BDF714A" w14:textId="20EB63AA" w:rsidR="00F145CA" w:rsidRPr="000F4EC5" w:rsidRDefault="00F145CA" w:rsidP="00632433">
            <w:pPr>
              <w:rPr>
                <w:rFonts w:ascii="Times New Roman" w:hAnsi="Times New Roman" w:cs="Times New Roman"/>
              </w:rPr>
            </w:pPr>
            <w:r w:rsidRPr="00781732">
              <w:rPr>
                <w:rFonts w:ascii="Times New Roman" w:hAnsi="Times New Roman" w:cs="Times New Roman"/>
              </w:rPr>
              <w:t>R70I-R</w:t>
            </w:r>
          </w:p>
        </w:tc>
        <w:tc>
          <w:tcPr>
            <w:tcW w:w="7153" w:type="dxa"/>
          </w:tcPr>
          <w:p w14:paraId="0609FABB" w14:textId="0F5E7CDD" w:rsidR="00F145CA" w:rsidRPr="000F4EC5" w:rsidRDefault="00F145CA" w:rsidP="00632433">
            <w:pPr>
              <w:rPr>
                <w:rFonts w:ascii="Times New Roman" w:hAnsi="Times New Roman" w:cs="Times New Roman"/>
              </w:rPr>
            </w:pPr>
            <w:r w:rsidRPr="00781732">
              <w:rPr>
                <w:rFonts w:ascii="Times New Roman" w:hAnsi="Times New Roman" w:cs="Times New Roman"/>
              </w:rPr>
              <w:t>AGGTGGGTAAATAGCGTCAGTGAAAGGAGTAGCC</w:t>
            </w:r>
          </w:p>
        </w:tc>
        <w:tc>
          <w:tcPr>
            <w:tcW w:w="1635" w:type="dxa"/>
            <w:vMerge/>
          </w:tcPr>
          <w:p w14:paraId="47E4790D" w14:textId="77777777" w:rsidR="00F145CA" w:rsidRPr="00056CEF" w:rsidRDefault="00F145CA" w:rsidP="00632433">
            <w:pPr>
              <w:rPr>
                <w:rFonts w:ascii="Times New Roman" w:hAnsi="Times New Roman" w:cs="Times New Roman"/>
              </w:rPr>
            </w:pPr>
          </w:p>
        </w:tc>
      </w:tr>
      <w:tr w:rsidR="00F145CA" w:rsidRPr="00056CEF" w14:paraId="62D21948" w14:textId="77777777" w:rsidTr="00E61257">
        <w:tc>
          <w:tcPr>
            <w:tcW w:w="1560" w:type="dxa"/>
          </w:tcPr>
          <w:p w14:paraId="0A26301B" w14:textId="7986B49B" w:rsidR="00F145CA" w:rsidRPr="000F4EC5" w:rsidRDefault="00F145CA" w:rsidP="00632433">
            <w:pPr>
              <w:rPr>
                <w:rFonts w:ascii="Times New Roman" w:hAnsi="Times New Roman" w:cs="Times New Roman"/>
              </w:rPr>
            </w:pPr>
            <w:r w:rsidRPr="00D11021">
              <w:rPr>
                <w:rFonts w:ascii="Times New Roman" w:hAnsi="Times New Roman" w:cs="Times New Roman"/>
              </w:rPr>
              <w:t>R70L-F</w:t>
            </w:r>
          </w:p>
        </w:tc>
        <w:tc>
          <w:tcPr>
            <w:tcW w:w="7153" w:type="dxa"/>
          </w:tcPr>
          <w:p w14:paraId="76103AF8" w14:textId="2950AF92" w:rsidR="00F145CA" w:rsidRPr="000F4EC5" w:rsidRDefault="00F145CA" w:rsidP="00632433">
            <w:pPr>
              <w:rPr>
                <w:rFonts w:ascii="Times New Roman" w:hAnsi="Times New Roman" w:cs="Times New Roman"/>
              </w:rPr>
            </w:pPr>
            <w:r w:rsidRPr="00D11021">
              <w:rPr>
                <w:rFonts w:ascii="Times New Roman" w:hAnsi="Times New Roman" w:cs="Times New Roman"/>
              </w:rPr>
              <w:t>ACTGACGCTCTGTACCCACCTGGTAATGGATTTCAGAATG</w:t>
            </w:r>
          </w:p>
        </w:tc>
        <w:tc>
          <w:tcPr>
            <w:tcW w:w="1635" w:type="dxa"/>
            <w:vMerge/>
          </w:tcPr>
          <w:p w14:paraId="67B34104" w14:textId="77777777" w:rsidR="00F145CA" w:rsidRPr="00056CEF" w:rsidRDefault="00F145CA" w:rsidP="00632433">
            <w:pPr>
              <w:rPr>
                <w:rFonts w:ascii="Times New Roman" w:hAnsi="Times New Roman" w:cs="Times New Roman"/>
              </w:rPr>
            </w:pPr>
          </w:p>
        </w:tc>
      </w:tr>
      <w:tr w:rsidR="00F145CA" w:rsidRPr="00056CEF" w14:paraId="24A6BD36" w14:textId="77777777" w:rsidTr="00E61257">
        <w:tc>
          <w:tcPr>
            <w:tcW w:w="1560" w:type="dxa"/>
          </w:tcPr>
          <w:p w14:paraId="3120CF66" w14:textId="072859EE" w:rsidR="00F145CA" w:rsidRPr="000F4EC5" w:rsidRDefault="00F145CA" w:rsidP="00632433">
            <w:pPr>
              <w:rPr>
                <w:rFonts w:ascii="Times New Roman" w:hAnsi="Times New Roman" w:cs="Times New Roman"/>
              </w:rPr>
            </w:pPr>
            <w:r w:rsidRPr="00D11021">
              <w:rPr>
                <w:rFonts w:ascii="Times New Roman" w:hAnsi="Times New Roman" w:cs="Times New Roman"/>
              </w:rPr>
              <w:t>R70L-R</w:t>
            </w:r>
          </w:p>
        </w:tc>
        <w:tc>
          <w:tcPr>
            <w:tcW w:w="7153" w:type="dxa"/>
          </w:tcPr>
          <w:p w14:paraId="52C159A4" w14:textId="1D35C033" w:rsidR="00F145CA" w:rsidRPr="000F4EC5" w:rsidRDefault="00F145CA" w:rsidP="00632433">
            <w:pPr>
              <w:rPr>
                <w:rFonts w:ascii="Times New Roman" w:hAnsi="Times New Roman" w:cs="Times New Roman"/>
              </w:rPr>
            </w:pPr>
            <w:r w:rsidRPr="00D11021">
              <w:rPr>
                <w:rFonts w:ascii="Times New Roman" w:hAnsi="Times New Roman" w:cs="Times New Roman"/>
              </w:rPr>
              <w:t>ACCAGGTGGGTACAGAGCGTCAGTGAAAGGAGTAGC</w:t>
            </w:r>
          </w:p>
        </w:tc>
        <w:tc>
          <w:tcPr>
            <w:tcW w:w="1635" w:type="dxa"/>
            <w:vMerge/>
          </w:tcPr>
          <w:p w14:paraId="5E98BD65" w14:textId="77777777" w:rsidR="00F145CA" w:rsidRPr="00056CEF" w:rsidRDefault="00F145CA" w:rsidP="00632433">
            <w:pPr>
              <w:rPr>
                <w:rFonts w:ascii="Times New Roman" w:hAnsi="Times New Roman" w:cs="Times New Roman"/>
              </w:rPr>
            </w:pPr>
          </w:p>
        </w:tc>
      </w:tr>
      <w:tr w:rsidR="00F145CA" w:rsidRPr="00056CEF" w14:paraId="0B0782B8" w14:textId="77777777" w:rsidTr="00E61257">
        <w:tc>
          <w:tcPr>
            <w:tcW w:w="1560" w:type="dxa"/>
          </w:tcPr>
          <w:p w14:paraId="4AE9E5A5" w14:textId="44CB66F4" w:rsidR="00F145CA" w:rsidRPr="000F4EC5" w:rsidRDefault="00F145CA" w:rsidP="00632433">
            <w:pPr>
              <w:rPr>
                <w:rFonts w:ascii="Times New Roman" w:hAnsi="Times New Roman" w:cs="Times New Roman"/>
              </w:rPr>
            </w:pPr>
            <w:r w:rsidRPr="008677BB">
              <w:rPr>
                <w:rFonts w:ascii="Times New Roman" w:hAnsi="Times New Roman" w:cs="Times New Roman"/>
              </w:rPr>
              <w:t>R70V-F</w:t>
            </w:r>
          </w:p>
        </w:tc>
        <w:tc>
          <w:tcPr>
            <w:tcW w:w="7153" w:type="dxa"/>
          </w:tcPr>
          <w:p w14:paraId="0A1BC17D" w14:textId="26061926" w:rsidR="00F145CA" w:rsidRPr="000F4EC5" w:rsidRDefault="00F145CA" w:rsidP="00632433">
            <w:pPr>
              <w:rPr>
                <w:rFonts w:ascii="Times New Roman" w:hAnsi="Times New Roman" w:cs="Times New Roman"/>
              </w:rPr>
            </w:pPr>
            <w:r w:rsidRPr="008677BB">
              <w:rPr>
                <w:rFonts w:ascii="Times New Roman" w:hAnsi="Times New Roman" w:cs="Times New Roman"/>
              </w:rPr>
              <w:t>TGACGCTGTTTACCCACCTGGTAATGGATTTCAGAAT</w:t>
            </w:r>
          </w:p>
        </w:tc>
        <w:tc>
          <w:tcPr>
            <w:tcW w:w="1635" w:type="dxa"/>
            <w:vMerge/>
          </w:tcPr>
          <w:p w14:paraId="65DA8404" w14:textId="77777777" w:rsidR="00F145CA" w:rsidRPr="00056CEF" w:rsidRDefault="00F145CA" w:rsidP="00632433">
            <w:pPr>
              <w:rPr>
                <w:rFonts w:ascii="Times New Roman" w:hAnsi="Times New Roman" w:cs="Times New Roman"/>
              </w:rPr>
            </w:pPr>
          </w:p>
        </w:tc>
      </w:tr>
      <w:tr w:rsidR="00F145CA" w:rsidRPr="00056CEF" w14:paraId="2CC2B8FB" w14:textId="77777777" w:rsidTr="00E61257">
        <w:tc>
          <w:tcPr>
            <w:tcW w:w="1560" w:type="dxa"/>
          </w:tcPr>
          <w:p w14:paraId="3A2E8A96" w14:textId="5E2B3F70" w:rsidR="00F145CA" w:rsidRPr="000F4EC5" w:rsidRDefault="00F145CA" w:rsidP="00632433">
            <w:pPr>
              <w:rPr>
                <w:rFonts w:ascii="Times New Roman" w:hAnsi="Times New Roman" w:cs="Times New Roman"/>
              </w:rPr>
            </w:pPr>
            <w:r w:rsidRPr="008677BB">
              <w:rPr>
                <w:rFonts w:ascii="Times New Roman" w:hAnsi="Times New Roman" w:cs="Times New Roman"/>
              </w:rPr>
              <w:t>R70V-R</w:t>
            </w:r>
          </w:p>
        </w:tc>
        <w:tc>
          <w:tcPr>
            <w:tcW w:w="7153" w:type="dxa"/>
          </w:tcPr>
          <w:p w14:paraId="268769BF" w14:textId="73A2B60F" w:rsidR="00F145CA" w:rsidRPr="000F4EC5" w:rsidRDefault="00F145CA" w:rsidP="00632433">
            <w:pPr>
              <w:rPr>
                <w:rFonts w:ascii="Times New Roman" w:hAnsi="Times New Roman" w:cs="Times New Roman"/>
              </w:rPr>
            </w:pPr>
            <w:r w:rsidRPr="008677BB">
              <w:rPr>
                <w:rFonts w:ascii="Times New Roman" w:hAnsi="Times New Roman" w:cs="Times New Roman"/>
              </w:rPr>
              <w:t>CCAGGTGGGTAAACAGCGTCAGTGAAAGGAGTAGC</w:t>
            </w:r>
          </w:p>
        </w:tc>
        <w:tc>
          <w:tcPr>
            <w:tcW w:w="1635" w:type="dxa"/>
            <w:vMerge/>
          </w:tcPr>
          <w:p w14:paraId="33F08247" w14:textId="77777777" w:rsidR="00F145CA" w:rsidRPr="00056CEF" w:rsidRDefault="00F145CA" w:rsidP="00632433">
            <w:pPr>
              <w:rPr>
                <w:rFonts w:ascii="Times New Roman" w:hAnsi="Times New Roman" w:cs="Times New Roman"/>
              </w:rPr>
            </w:pPr>
          </w:p>
        </w:tc>
      </w:tr>
      <w:tr w:rsidR="00F145CA" w:rsidRPr="00056CEF" w14:paraId="6FBD8C98" w14:textId="77777777" w:rsidTr="00E61257">
        <w:tc>
          <w:tcPr>
            <w:tcW w:w="1560" w:type="dxa"/>
          </w:tcPr>
          <w:p w14:paraId="453F5132" w14:textId="106D7126" w:rsidR="00F145CA" w:rsidRPr="000F4EC5" w:rsidRDefault="00F145CA" w:rsidP="00632433">
            <w:pPr>
              <w:rPr>
                <w:rFonts w:ascii="Times New Roman" w:hAnsi="Times New Roman" w:cs="Times New Roman"/>
              </w:rPr>
            </w:pPr>
            <w:r w:rsidRPr="007B7C1B">
              <w:rPr>
                <w:rFonts w:ascii="Times New Roman" w:hAnsi="Times New Roman" w:cs="Times New Roman"/>
              </w:rPr>
              <w:t>S574Q-F</w:t>
            </w:r>
          </w:p>
        </w:tc>
        <w:tc>
          <w:tcPr>
            <w:tcW w:w="7153" w:type="dxa"/>
          </w:tcPr>
          <w:p w14:paraId="291AC71A" w14:textId="267A702B" w:rsidR="00F145CA" w:rsidRPr="000F4EC5" w:rsidRDefault="00F145CA" w:rsidP="00632433">
            <w:pPr>
              <w:rPr>
                <w:rFonts w:ascii="Times New Roman" w:hAnsi="Times New Roman" w:cs="Times New Roman"/>
              </w:rPr>
            </w:pPr>
            <w:r w:rsidRPr="007B7C1B">
              <w:rPr>
                <w:rFonts w:ascii="Times New Roman" w:hAnsi="Times New Roman" w:cs="Times New Roman"/>
              </w:rPr>
              <w:t>TGACTGGTCAAGCTGTGGCCGCGTTTGTGTCTTT</w:t>
            </w:r>
          </w:p>
        </w:tc>
        <w:tc>
          <w:tcPr>
            <w:tcW w:w="1635" w:type="dxa"/>
            <w:vMerge/>
          </w:tcPr>
          <w:p w14:paraId="0355056B" w14:textId="77777777" w:rsidR="00F145CA" w:rsidRPr="00056CEF" w:rsidRDefault="00F145CA" w:rsidP="00632433">
            <w:pPr>
              <w:rPr>
                <w:rFonts w:ascii="Times New Roman" w:hAnsi="Times New Roman" w:cs="Times New Roman"/>
              </w:rPr>
            </w:pPr>
          </w:p>
        </w:tc>
      </w:tr>
      <w:tr w:rsidR="00F145CA" w:rsidRPr="00056CEF" w14:paraId="38027FFE" w14:textId="77777777" w:rsidTr="00E61257">
        <w:tc>
          <w:tcPr>
            <w:tcW w:w="1560" w:type="dxa"/>
          </w:tcPr>
          <w:p w14:paraId="55C7A24C" w14:textId="2D649A34" w:rsidR="00F145CA" w:rsidRPr="000F4EC5" w:rsidRDefault="00F145CA" w:rsidP="00632433">
            <w:pPr>
              <w:rPr>
                <w:rFonts w:ascii="Times New Roman" w:hAnsi="Times New Roman" w:cs="Times New Roman"/>
              </w:rPr>
            </w:pPr>
            <w:r w:rsidRPr="007B7C1B">
              <w:rPr>
                <w:rFonts w:ascii="Times New Roman" w:hAnsi="Times New Roman" w:cs="Times New Roman"/>
              </w:rPr>
              <w:t>S574Q-R</w:t>
            </w:r>
          </w:p>
        </w:tc>
        <w:tc>
          <w:tcPr>
            <w:tcW w:w="7153" w:type="dxa"/>
          </w:tcPr>
          <w:p w14:paraId="66AA30EC" w14:textId="6EA759D1" w:rsidR="00F145CA" w:rsidRPr="000F4EC5" w:rsidRDefault="00F145CA" w:rsidP="007B7C1B">
            <w:pPr>
              <w:rPr>
                <w:rFonts w:ascii="Times New Roman" w:hAnsi="Times New Roman" w:cs="Times New Roman"/>
              </w:rPr>
            </w:pPr>
            <w:r w:rsidRPr="007B7C1B">
              <w:rPr>
                <w:rFonts w:ascii="Times New Roman" w:hAnsi="Times New Roman" w:cs="Times New Roman"/>
              </w:rPr>
              <w:t>CCACAGCTTGACCAGTCAGCTCGTCAGGG</w:t>
            </w:r>
          </w:p>
        </w:tc>
        <w:tc>
          <w:tcPr>
            <w:tcW w:w="1635" w:type="dxa"/>
            <w:vMerge/>
          </w:tcPr>
          <w:p w14:paraId="2A23BC7B" w14:textId="77777777" w:rsidR="00F145CA" w:rsidRPr="00056CEF" w:rsidRDefault="00F145CA" w:rsidP="00632433">
            <w:pPr>
              <w:rPr>
                <w:rFonts w:ascii="Times New Roman" w:hAnsi="Times New Roman" w:cs="Times New Roman"/>
              </w:rPr>
            </w:pPr>
          </w:p>
        </w:tc>
      </w:tr>
      <w:tr w:rsidR="00F145CA" w:rsidRPr="00056CEF" w14:paraId="2FCAF6FE" w14:textId="77777777" w:rsidTr="00E61257">
        <w:tc>
          <w:tcPr>
            <w:tcW w:w="1560" w:type="dxa"/>
          </w:tcPr>
          <w:p w14:paraId="52F50DC9" w14:textId="1A3E7D1F" w:rsidR="00F145CA" w:rsidRPr="000F4EC5" w:rsidRDefault="00F145CA" w:rsidP="00632433">
            <w:pPr>
              <w:rPr>
                <w:rFonts w:ascii="Times New Roman" w:hAnsi="Times New Roman" w:cs="Times New Roman"/>
              </w:rPr>
            </w:pPr>
            <w:r w:rsidRPr="00AD7A7B">
              <w:rPr>
                <w:rFonts w:ascii="Times New Roman" w:hAnsi="Times New Roman" w:cs="Times New Roman"/>
              </w:rPr>
              <w:t>V371T-F</w:t>
            </w:r>
          </w:p>
        </w:tc>
        <w:tc>
          <w:tcPr>
            <w:tcW w:w="7153" w:type="dxa"/>
          </w:tcPr>
          <w:p w14:paraId="1E1EC20C" w14:textId="2900E87A" w:rsidR="00F145CA" w:rsidRPr="000F4EC5" w:rsidRDefault="00F145CA" w:rsidP="00632433">
            <w:pPr>
              <w:rPr>
                <w:rFonts w:ascii="Times New Roman" w:hAnsi="Times New Roman" w:cs="Times New Roman"/>
              </w:rPr>
            </w:pPr>
            <w:r w:rsidRPr="00AD7A7B">
              <w:rPr>
                <w:rFonts w:ascii="Times New Roman" w:hAnsi="Times New Roman" w:cs="Times New Roman"/>
              </w:rPr>
              <w:t>TACTCAGTTTTATACTGCACCAACTGCTCTTAGGTTGC</w:t>
            </w:r>
          </w:p>
        </w:tc>
        <w:tc>
          <w:tcPr>
            <w:tcW w:w="1635" w:type="dxa"/>
            <w:vMerge/>
          </w:tcPr>
          <w:p w14:paraId="1D06FAA9" w14:textId="77777777" w:rsidR="00F145CA" w:rsidRPr="00056CEF" w:rsidRDefault="00F145CA" w:rsidP="00632433">
            <w:pPr>
              <w:rPr>
                <w:rFonts w:ascii="Times New Roman" w:hAnsi="Times New Roman" w:cs="Times New Roman"/>
              </w:rPr>
            </w:pPr>
          </w:p>
        </w:tc>
      </w:tr>
      <w:tr w:rsidR="00F145CA" w:rsidRPr="00056CEF" w14:paraId="1E23483F" w14:textId="77777777" w:rsidTr="00E61257">
        <w:tc>
          <w:tcPr>
            <w:tcW w:w="1560" w:type="dxa"/>
          </w:tcPr>
          <w:p w14:paraId="187240B3" w14:textId="4A8B07AC" w:rsidR="00F145CA" w:rsidRPr="000F4EC5" w:rsidRDefault="00F145CA" w:rsidP="00632433">
            <w:pPr>
              <w:rPr>
                <w:rFonts w:ascii="Times New Roman" w:hAnsi="Times New Roman" w:cs="Times New Roman"/>
              </w:rPr>
            </w:pPr>
            <w:r w:rsidRPr="004C0A76">
              <w:rPr>
                <w:rFonts w:ascii="Times New Roman" w:hAnsi="Times New Roman" w:cs="Times New Roman"/>
              </w:rPr>
              <w:t>V371T-R</w:t>
            </w:r>
          </w:p>
        </w:tc>
        <w:tc>
          <w:tcPr>
            <w:tcW w:w="7153" w:type="dxa"/>
          </w:tcPr>
          <w:p w14:paraId="7228BF02" w14:textId="46F4D95A" w:rsidR="00F145CA" w:rsidRPr="000F4EC5" w:rsidRDefault="00F145CA" w:rsidP="00632433">
            <w:pPr>
              <w:rPr>
                <w:rFonts w:ascii="Times New Roman" w:hAnsi="Times New Roman" w:cs="Times New Roman"/>
              </w:rPr>
            </w:pPr>
            <w:r w:rsidRPr="004C0A76">
              <w:rPr>
                <w:rFonts w:ascii="Times New Roman" w:hAnsi="Times New Roman" w:cs="Times New Roman"/>
              </w:rPr>
              <w:t>TGGTGCAGTATAAAACTGAGTAACTTTGTGTTTGTCAACG</w:t>
            </w:r>
          </w:p>
        </w:tc>
        <w:tc>
          <w:tcPr>
            <w:tcW w:w="1635" w:type="dxa"/>
            <w:vMerge/>
          </w:tcPr>
          <w:p w14:paraId="2034A178" w14:textId="77777777" w:rsidR="00F145CA" w:rsidRPr="00056CEF" w:rsidRDefault="00F145CA" w:rsidP="00632433">
            <w:pPr>
              <w:rPr>
                <w:rFonts w:ascii="Times New Roman" w:hAnsi="Times New Roman" w:cs="Times New Roman"/>
              </w:rPr>
            </w:pPr>
          </w:p>
        </w:tc>
      </w:tr>
      <w:tr w:rsidR="002406C1" w:rsidRPr="00056CEF" w14:paraId="5942DA22" w14:textId="77777777" w:rsidTr="00E61257">
        <w:tc>
          <w:tcPr>
            <w:tcW w:w="1560" w:type="dxa"/>
          </w:tcPr>
          <w:p w14:paraId="4A974F96" w14:textId="56A71027" w:rsidR="002406C1" w:rsidRPr="000F4EC5" w:rsidRDefault="002406C1" w:rsidP="00D74556">
            <w:pPr>
              <w:rPr>
                <w:rFonts w:ascii="Times New Roman" w:hAnsi="Times New Roman" w:cs="Times New Roman"/>
              </w:rPr>
            </w:pPr>
            <w:r w:rsidRPr="00632433">
              <w:rPr>
                <w:rFonts w:ascii="Times New Roman" w:hAnsi="Times New Roman" w:cs="Times New Roman"/>
              </w:rPr>
              <w:t>BB-F-mutant</w:t>
            </w:r>
          </w:p>
        </w:tc>
        <w:tc>
          <w:tcPr>
            <w:tcW w:w="7153" w:type="dxa"/>
          </w:tcPr>
          <w:p w14:paraId="29D4F7E6" w14:textId="62238BF8" w:rsidR="002406C1" w:rsidRPr="000F4EC5" w:rsidRDefault="002406C1" w:rsidP="00D74556">
            <w:pPr>
              <w:rPr>
                <w:rFonts w:ascii="Times New Roman" w:hAnsi="Times New Roman" w:cs="Times New Roman"/>
              </w:rPr>
            </w:pPr>
            <w:r w:rsidRPr="00632433">
              <w:rPr>
                <w:rFonts w:ascii="Times New Roman" w:hAnsi="Times New Roman" w:cs="Times New Roman"/>
              </w:rPr>
              <w:t>AGGACTATAAAGATACCAGGCGTTTCC</w:t>
            </w:r>
          </w:p>
        </w:tc>
        <w:tc>
          <w:tcPr>
            <w:tcW w:w="1635" w:type="dxa"/>
            <w:vMerge w:val="restart"/>
          </w:tcPr>
          <w:p w14:paraId="6A36F431" w14:textId="29168AF7" w:rsidR="002406C1" w:rsidRPr="00056CEF" w:rsidRDefault="005E7892" w:rsidP="00D74556">
            <w:pPr>
              <w:rPr>
                <w:rFonts w:ascii="Times New Roman" w:hAnsi="Times New Roman" w:cs="Times New Roman"/>
              </w:rPr>
            </w:pPr>
            <w:r w:rsidRPr="005E7892">
              <w:rPr>
                <w:rFonts w:ascii="Times New Roman" w:hAnsi="Times New Roman" w:cs="Times New Roman"/>
              </w:rPr>
              <w:t>Primers for construction of 32 semi‑rationally designed ACS1 mutants</w:t>
            </w:r>
          </w:p>
        </w:tc>
      </w:tr>
      <w:tr w:rsidR="002406C1" w:rsidRPr="00056CEF" w14:paraId="580F0F99" w14:textId="77777777" w:rsidTr="00E61257">
        <w:tc>
          <w:tcPr>
            <w:tcW w:w="1560" w:type="dxa"/>
          </w:tcPr>
          <w:p w14:paraId="74B73E7D" w14:textId="08BDA734" w:rsidR="002406C1" w:rsidRPr="000F4EC5" w:rsidRDefault="002406C1" w:rsidP="00D74556">
            <w:pPr>
              <w:rPr>
                <w:rFonts w:ascii="Times New Roman" w:hAnsi="Times New Roman" w:cs="Times New Roman"/>
              </w:rPr>
            </w:pPr>
            <w:r w:rsidRPr="00632433">
              <w:rPr>
                <w:rFonts w:ascii="Times New Roman" w:hAnsi="Times New Roman" w:cs="Times New Roman"/>
              </w:rPr>
              <w:t>BB-R-mutant</w:t>
            </w:r>
          </w:p>
        </w:tc>
        <w:tc>
          <w:tcPr>
            <w:tcW w:w="7153" w:type="dxa"/>
          </w:tcPr>
          <w:p w14:paraId="34E53015" w14:textId="6EC41DE6" w:rsidR="002406C1" w:rsidRPr="000F4EC5" w:rsidRDefault="002406C1" w:rsidP="00D74556">
            <w:pPr>
              <w:rPr>
                <w:rFonts w:ascii="Times New Roman" w:hAnsi="Times New Roman" w:cs="Times New Roman"/>
              </w:rPr>
            </w:pPr>
            <w:r w:rsidRPr="00632433">
              <w:rPr>
                <w:rFonts w:ascii="Times New Roman" w:hAnsi="Times New Roman" w:cs="Times New Roman"/>
              </w:rPr>
              <w:t>CCTGGTATCTTTATAGTCCTGTCGGGTTTC</w:t>
            </w:r>
          </w:p>
        </w:tc>
        <w:tc>
          <w:tcPr>
            <w:tcW w:w="1635" w:type="dxa"/>
            <w:vMerge/>
          </w:tcPr>
          <w:p w14:paraId="5772540B" w14:textId="77777777" w:rsidR="002406C1" w:rsidRPr="00056CEF" w:rsidRDefault="002406C1" w:rsidP="00D74556">
            <w:pPr>
              <w:rPr>
                <w:rFonts w:ascii="Times New Roman" w:hAnsi="Times New Roman" w:cs="Times New Roman"/>
              </w:rPr>
            </w:pPr>
          </w:p>
        </w:tc>
      </w:tr>
      <w:tr w:rsidR="002406C1" w:rsidRPr="00056CEF" w14:paraId="70B0D0FF" w14:textId="77777777" w:rsidTr="00E61257">
        <w:tc>
          <w:tcPr>
            <w:tcW w:w="1560" w:type="dxa"/>
          </w:tcPr>
          <w:p w14:paraId="15859F58" w14:textId="761342C7" w:rsidR="002406C1" w:rsidRPr="000F4EC5" w:rsidRDefault="002406C1" w:rsidP="00D74556">
            <w:pPr>
              <w:rPr>
                <w:rFonts w:ascii="Times New Roman" w:hAnsi="Times New Roman" w:cs="Times New Roman"/>
              </w:rPr>
            </w:pPr>
            <w:r>
              <w:rPr>
                <w:rFonts w:ascii="Times New Roman" w:hAnsi="Times New Roman" w:cs="Times New Roman" w:hint="eastAsia"/>
              </w:rPr>
              <w:t>G</w:t>
            </w:r>
            <w:r w:rsidRPr="00BD0067">
              <w:rPr>
                <w:rFonts w:ascii="Times New Roman" w:hAnsi="Times New Roman" w:cs="Times New Roman"/>
              </w:rPr>
              <w:t>281</w:t>
            </w:r>
            <w:r>
              <w:rPr>
                <w:rFonts w:ascii="Times New Roman" w:hAnsi="Times New Roman" w:cs="Times New Roman" w:hint="eastAsia"/>
              </w:rPr>
              <w:t>A</w:t>
            </w:r>
            <w:r w:rsidRPr="00BD0067">
              <w:rPr>
                <w:rFonts w:ascii="Times New Roman" w:hAnsi="Times New Roman" w:cs="Times New Roman"/>
              </w:rPr>
              <w:t>-F</w:t>
            </w:r>
          </w:p>
        </w:tc>
        <w:tc>
          <w:tcPr>
            <w:tcW w:w="7153" w:type="dxa"/>
          </w:tcPr>
          <w:p w14:paraId="423EB26F" w14:textId="5BF5B15F" w:rsidR="002406C1" w:rsidRPr="000F4EC5" w:rsidRDefault="002406C1" w:rsidP="00D74556">
            <w:pPr>
              <w:rPr>
                <w:rFonts w:ascii="Times New Roman" w:hAnsi="Times New Roman" w:cs="Times New Roman"/>
              </w:rPr>
            </w:pPr>
            <w:r w:rsidRPr="00BD0067">
              <w:rPr>
                <w:rFonts w:ascii="Times New Roman" w:hAnsi="Times New Roman" w:cs="Times New Roman"/>
              </w:rPr>
              <w:t>TGCTTTACACTTCTGCTTCTACCGGAAAGCCTAAAGGTATCC</w:t>
            </w:r>
          </w:p>
        </w:tc>
        <w:tc>
          <w:tcPr>
            <w:tcW w:w="1635" w:type="dxa"/>
            <w:vMerge/>
          </w:tcPr>
          <w:p w14:paraId="7A502BE4" w14:textId="77777777" w:rsidR="002406C1" w:rsidRPr="00056CEF" w:rsidRDefault="002406C1" w:rsidP="00D74556">
            <w:pPr>
              <w:rPr>
                <w:rFonts w:ascii="Times New Roman" w:hAnsi="Times New Roman" w:cs="Times New Roman"/>
              </w:rPr>
            </w:pPr>
          </w:p>
        </w:tc>
      </w:tr>
      <w:tr w:rsidR="002406C1" w:rsidRPr="00056CEF" w14:paraId="1DA71E70" w14:textId="77777777" w:rsidTr="00E61257">
        <w:tc>
          <w:tcPr>
            <w:tcW w:w="1560" w:type="dxa"/>
          </w:tcPr>
          <w:p w14:paraId="4A4EBA8D" w14:textId="12E47948" w:rsidR="002406C1" w:rsidRPr="000F4EC5" w:rsidRDefault="002406C1" w:rsidP="00D74556">
            <w:pPr>
              <w:rPr>
                <w:rFonts w:ascii="Times New Roman" w:hAnsi="Times New Roman" w:cs="Times New Roman"/>
              </w:rPr>
            </w:pPr>
            <w:r>
              <w:rPr>
                <w:rFonts w:ascii="Times New Roman" w:hAnsi="Times New Roman" w:cs="Times New Roman" w:hint="eastAsia"/>
              </w:rPr>
              <w:t>G</w:t>
            </w:r>
            <w:r w:rsidRPr="00BD0067">
              <w:rPr>
                <w:rFonts w:ascii="Times New Roman" w:hAnsi="Times New Roman" w:cs="Times New Roman"/>
              </w:rPr>
              <w:t>281</w:t>
            </w:r>
            <w:r>
              <w:rPr>
                <w:rFonts w:ascii="Times New Roman" w:hAnsi="Times New Roman" w:cs="Times New Roman" w:hint="eastAsia"/>
              </w:rPr>
              <w:t>A</w:t>
            </w:r>
            <w:r w:rsidRPr="00BD0067">
              <w:rPr>
                <w:rFonts w:ascii="Times New Roman" w:hAnsi="Times New Roman" w:cs="Times New Roman"/>
              </w:rPr>
              <w:t>-</w:t>
            </w:r>
            <w:r>
              <w:rPr>
                <w:rFonts w:ascii="Times New Roman" w:hAnsi="Times New Roman" w:cs="Times New Roman" w:hint="eastAsia"/>
              </w:rPr>
              <w:t>R</w:t>
            </w:r>
          </w:p>
        </w:tc>
        <w:tc>
          <w:tcPr>
            <w:tcW w:w="7153" w:type="dxa"/>
          </w:tcPr>
          <w:p w14:paraId="49578D10" w14:textId="7B7A74C1" w:rsidR="002406C1" w:rsidRPr="000F4EC5" w:rsidRDefault="002406C1" w:rsidP="00D74556">
            <w:pPr>
              <w:rPr>
                <w:rFonts w:ascii="Times New Roman" w:hAnsi="Times New Roman" w:cs="Times New Roman"/>
              </w:rPr>
            </w:pPr>
            <w:r w:rsidRPr="009F6544">
              <w:rPr>
                <w:rFonts w:ascii="Times New Roman" w:hAnsi="Times New Roman" w:cs="Times New Roman"/>
              </w:rPr>
              <w:t>GGTAGAAGCAGAAGTGTAAAGCAAAAATGAAGTATCTTCAGATCT</w:t>
            </w:r>
          </w:p>
        </w:tc>
        <w:tc>
          <w:tcPr>
            <w:tcW w:w="1635" w:type="dxa"/>
            <w:vMerge/>
          </w:tcPr>
          <w:p w14:paraId="3ECB707C" w14:textId="77777777" w:rsidR="002406C1" w:rsidRPr="00056CEF" w:rsidRDefault="002406C1" w:rsidP="00D74556">
            <w:pPr>
              <w:rPr>
                <w:rFonts w:ascii="Times New Roman" w:hAnsi="Times New Roman" w:cs="Times New Roman"/>
              </w:rPr>
            </w:pPr>
          </w:p>
        </w:tc>
      </w:tr>
      <w:tr w:rsidR="002406C1" w:rsidRPr="00056CEF" w14:paraId="014CCED0" w14:textId="77777777" w:rsidTr="00E61257">
        <w:tc>
          <w:tcPr>
            <w:tcW w:w="1560" w:type="dxa"/>
          </w:tcPr>
          <w:p w14:paraId="2F477CEA" w14:textId="7F3DBD21" w:rsidR="002406C1" w:rsidRPr="000F4EC5" w:rsidRDefault="002406C1" w:rsidP="00D74556">
            <w:pPr>
              <w:rPr>
                <w:rFonts w:ascii="Times New Roman" w:hAnsi="Times New Roman" w:cs="Times New Roman"/>
              </w:rPr>
            </w:pPr>
            <w:r>
              <w:rPr>
                <w:rFonts w:ascii="Times New Roman" w:hAnsi="Times New Roman" w:cs="Times New Roman" w:hint="eastAsia"/>
              </w:rPr>
              <w:t>G</w:t>
            </w:r>
            <w:r w:rsidRPr="0062638E">
              <w:rPr>
                <w:rFonts w:ascii="Times New Roman" w:hAnsi="Times New Roman" w:cs="Times New Roman"/>
              </w:rPr>
              <w:t>402</w:t>
            </w:r>
            <w:r>
              <w:rPr>
                <w:rFonts w:ascii="Times New Roman" w:hAnsi="Times New Roman" w:cs="Times New Roman" w:hint="eastAsia"/>
              </w:rPr>
              <w:t>A</w:t>
            </w:r>
            <w:r w:rsidRPr="0062638E">
              <w:rPr>
                <w:rFonts w:ascii="Times New Roman" w:hAnsi="Times New Roman" w:cs="Times New Roman"/>
              </w:rPr>
              <w:t>-F</w:t>
            </w:r>
          </w:p>
        </w:tc>
        <w:tc>
          <w:tcPr>
            <w:tcW w:w="7153" w:type="dxa"/>
          </w:tcPr>
          <w:p w14:paraId="648FE8C2" w14:textId="052B47B1" w:rsidR="002406C1" w:rsidRPr="000F4EC5" w:rsidRDefault="002406C1" w:rsidP="00D74556">
            <w:pPr>
              <w:rPr>
                <w:rFonts w:ascii="Times New Roman" w:hAnsi="Times New Roman" w:cs="Times New Roman"/>
              </w:rPr>
            </w:pPr>
            <w:r w:rsidRPr="0062638E">
              <w:rPr>
                <w:rFonts w:ascii="Times New Roman" w:hAnsi="Times New Roman" w:cs="Times New Roman"/>
              </w:rPr>
              <w:t>TTTTGGGTTCCGTTGCTGAACCTATAGCCGCTGAAGTTTGG</w:t>
            </w:r>
          </w:p>
        </w:tc>
        <w:tc>
          <w:tcPr>
            <w:tcW w:w="1635" w:type="dxa"/>
            <w:vMerge/>
          </w:tcPr>
          <w:p w14:paraId="7FE14CD0" w14:textId="77777777" w:rsidR="002406C1" w:rsidRPr="00056CEF" w:rsidRDefault="002406C1" w:rsidP="00D74556">
            <w:pPr>
              <w:rPr>
                <w:rFonts w:ascii="Times New Roman" w:hAnsi="Times New Roman" w:cs="Times New Roman"/>
              </w:rPr>
            </w:pPr>
          </w:p>
        </w:tc>
      </w:tr>
      <w:tr w:rsidR="002406C1" w:rsidRPr="00056CEF" w14:paraId="42F952B0" w14:textId="77777777" w:rsidTr="00E61257">
        <w:tc>
          <w:tcPr>
            <w:tcW w:w="1560" w:type="dxa"/>
          </w:tcPr>
          <w:p w14:paraId="7AA6AFCA" w14:textId="7E0E83FA" w:rsidR="002406C1" w:rsidRPr="000F4EC5" w:rsidRDefault="002406C1" w:rsidP="00D74556">
            <w:pPr>
              <w:rPr>
                <w:rFonts w:ascii="Times New Roman" w:hAnsi="Times New Roman" w:cs="Times New Roman"/>
              </w:rPr>
            </w:pPr>
            <w:r>
              <w:rPr>
                <w:rFonts w:ascii="Times New Roman" w:hAnsi="Times New Roman" w:cs="Times New Roman" w:hint="eastAsia"/>
              </w:rPr>
              <w:t>G</w:t>
            </w:r>
            <w:r w:rsidRPr="0062638E">
              <w:rPr>
                <w:rFonts w:ascii="Times New Roman" w:hAnsi="Times New Roman" w:cs="Times New Roman"/>
              </w:rPr>
              <w:t>402</w:t>
            </w:r>
            <w:r>
              <w:rPr>
                <w:rFonts w:ascii="Times New Roman" w:hAnsi="Times New Roman" w:cs="Times New Roman" w:hint="eastAsia"/>
              </w:rPr>
              <w:t>A</w:t>
            </w:r>
            <w:r w:rsidRPr="0062638E">
              <w:rPr>
                <w:rFonts w:ascii="Times New Roman" w:hAnsi="Times New Roman" w:cs="Times New Roman"/>
              </w:rPr>
              <w:t>-R</w:t>
            </w:r>
          </w:p>
        </w:tc>
        <w:tc>
          <w:tcPr>
            <w:tcW w:w="7153" w:type="dxa"/>
          </w:tcPr>
          <w:p w14:paraId="67B2DB5B" w14:textId="0AEFF027" w:rsidR="002406C1" w:rsidRPr="000F4EC5" w:rsidRDefault="002406C1" w:rsidP="00D74556">
            <w:pPr>
              <w:rPr>
                <w:rFonts w:ascii="Times New Roman" w:hAnsi="Times New Roman" w:cs="Times New Roman"/>
              </w:rPr>
            </w:pPr>
            <w:r w:rsidRPr="0062638E">
              <w:rPr>
                <w:rFonts w:ascii="Times New Roman" w:hAnsi="Times New Roman" w:cs="Times New Roman"/>
              </w:rPr>
              <w:t>ATAGGTTCAGCAACGGAACCCAAAACCCTGATTGAA</w:t>
            </w:r>
          </w:p>
        </w:tc>
        <w:tc>
          <w:tcPr>
            <w:tcW w:w="1635" w:type="dxa"/>
            <w:vMerge/>
          </w:tcPr>
          <w:p w14:paraId="53962AEB" w14:textId="77777777" w:rsidR="002406C1" w:rsidRPr="00056CEF" w:rsidRDefault="002406C1" w:rsidP="00D74556">
            <w:pPr>
              <w:rPr>
                <w:rFonts w:ascii="Times New Roman" w:hAnsi="Times New Roman" w:cs="Times New Roman"/>
              </w:rPr>
            </w:pPr>
          </w:p>
        </w:tc>
      </w:tr>
      <w:tr w:rsidR="002406C1" w:rsidRPr="00056CEF" w14:paraId="01BBD3F2" w14:textId="77777777" w:rsidTr="00E61257">
        <w:tc>
          <w:tcPr>
            <w:tcW w:w="1560" w:type="dxa"/>
          </w:tcPr>
          <w:p w14:paraId="71E5F131" w14:textId="09623B09" w:rsidR="002406C1" w:rsidRPr="000F4EC5" w:rsidRDefault="002406C1" w:rsidP="00D74556">
            <w:pPr>
              <w:rPr>
                <w:rFonts w:ascii="Times New Roman" w:hAnsi="Times New Roman" w:cs="Times New Roman"/>
              </w:rPr>
            </w:pPr>
            <w:r>
              <w:rPr>
                <w:rFonts w:ascii="Times New Roman" w:hAnsi="Times New Roman" w:cs="Times New Roman" w:hint="eastAsia"/>
              </w:rPr>
              <w:t>I</w:t>
            </w:r>
            <w:r w:rsidRPr="000E0907">
              <w:rPr>
                <w:rFonts w:ascii="Times New Roman" w:hAnsi="Times New Roman" w:cs="Times New Roman"/>
              </w:rPr>
              <w:t>627</w:t>
            </w:r>
            <w:r>
              <w:rPr>
                <w:rFonts w:ascii="Times New Roman" w:hAnsi="Times New Roman" w:cs="Times New Roman" w:hint="eastAsia"/>
              </w:rPr>
              <w:t>A</w:t>
            </w:r>
            <w:r w:rsidRPr="000E0907">
              <w:rPr>
                <w:rFonts w:ascii="Times New Roman" w:hAnsi="Times New Roman" w:cs="Times New Roman"/>
              </w:rPr>
              <w:t>-F</w:t>
            </w:r>
          </w:p>
        </w:tc>
        <w:tc>
          <w:tcPr>
            <w:tcW w:w="7153" w:type="dxa"/>
          </w:tcPr>
          <w:p w14:paraId="1D62DB0A" w14:textId="5C43BCF1" w:rsidR="002406C1" w:rsidRPr="000F4EC5" w:rsidRDefault="002406C1" w:rsidP="00D74556">
            <w:pPr>
              <w:rPr>
                <w:rFonts w:ascii="Times New Roman" w:hAnsi="Times New Roman" w:cs="Times New Roman"/>
              </w:rPr>
            </w:pPr>
            <w:r w:rsidRPr="000E0907">
              <w:rPr>
                <w:rFonts w:ascii="Times New Roman" w:hAnsi="Times New Roman" w:cs="Times New Roman"/>
              </w:rPr>
              <w:t>AGATCAGGTAAGGCTATGAGACGTATTCTCAGAAAGGTTTTGGC</w:t>
            </w:r>
          </w:p>
        </w:tc>
        <w:tc>
          <w:tcPr>
            <w:tcW w:w="1635" w:type="dxa"/>
            <w:vMerge/>
          </w:tcPr>
          <w:p w14:paraId="7479DA62" w14:textId="77777777" w:rsidR="002406C1" w:rsidRPr="00056CEF" w:rsidRDefault="002406C1" w:rsidP="00D74556">
            <w:pPr>
              <w:rPr>
                <w:rFonts w:ascii="Times New Roman" w:hAnsi="Times New Roman" w:cs="Times New Roman"/>
              </w:rPr>
            </w:pPr>
          </w:p>
        </w:tc>
      </w:tr>
      <w:tr w:rsidR="002406C1" w:rsidRPr="00056CEF" w14:paraId="5320FF51" w14:textId="77777777" w:rsidTr="00E61257">
        <w:tc>
          <w:tcPr>
            <w:tcW w:w="1560" w:type="dxa"/>
          </w:tcPr>
          <w:p w14:paraId="1DBEA596" w14:textId="1CE102A4" w:rsidR="002406C1" w:rsidRPr="000F4EC5" w:rsidRDefault="002406C1" w:rsidP="00D74556">
            <w:pPr>
              <w:rPr>
                <w:rFonts w:ascii="Times New Roman" w:hAnsi="Times New Roman" w:cs="Times New Roman"/>
              </w:rPr>
            </w:pPr>
            <w:r>
              <w:rPr>
                <w:rFonts w:ascii="Times New Roman" w:hAnsi="Times New Roman" w:cs="Times New Roman" w:hint="eastAsia"/>
              </w:rPr>
              <w:t>I</w:t>
            </w:r>
            <w:r w:rsidRPr="000E0907">
              <w:rPr>
                <w:rFonts w:ascii="Times New Roman" w:hAnsi="Times New Roman" w:cs="Times New Roman"/>
              </w:rPr>
              <w:t>627</w:t>
            </w:r>
            <w:r>
              <w:rPr>
                <w:rFonts w:ascii="Times New Roman" w:hAnsi="Times New Roman" w:cs="Times New Roman" w:hint="eastAsia"/>
              </w:rPr>
              <w:t>A</w:t>
            </w:r>
            <w:r w:rsidRPr="000E0907">
              <w:rPr>
                <w:rFonts w:ascii="Times New Roman" w:hAnsi="Times New Roman" w:cs="Times New Roman"/>
              </w:rPr>
              <w:t>-</w:t>
            </w:r>
            <w:r>
              <w:rPr>
                <w:rFonts w:ascii="Times New Roman" w:hAnsi="Times New Roman" w:cs="Times New Roman" w:hint="eastAsia"/>
              </w:rPr>
              <w:t>R</w:t>
            </w:r>
          </w:p>
        </w:tc>
        <w:tc>
          <w:tcPr>
            <w:tcW w:w="7153" w:type="dxa"/>
          </w:tcPr>
          <w:p w14:paraId="35E32797" w14:textId="6C4FB8E2" w:rsidR="002406C1" w:rsidRPr="000F4EC5" w:rsidRDefault="002406C1" w:rsidP="00D74556">
            <w:pPr>
              <w:rPr>
                <w:rFonts w:ascii="Times New Roman" w:hAnsi="Times New Roman" w:cs="Times New Roman"/>
              </w:rPr>
            </w:pPr>
            <w:r w:rsidRPr="000E0907">
              <w:rPr>
                <w:rFonts w:ascii="Times New Roman" w:hAnsi="Times New Roman" w:cs="Times New Roman"/>
              </w:rPr>
              <w:t>AATACGTCTCATAGCCTTACCTGATCTGGTCTTTGGAAGATCAC</w:t>
            </w:r>
          </w:p>
        </w:tc>
        <w:tc>
          <w:tcPr>
            <w:tcW w:w="1635" w:type="dxa"/>
            <w:vMerge/>
          </w:tcPr>
          <w:p w14:paraId="667289E5" w14:textId="77777777" w:rsidR="002406C1" w:rsidRPr="00056CEF" w:rsidRDefault="002406C1" w:rsidP="00D74556">
            <w:pPr>
              <w:rPr>
                <w:rFonts w:ascii="Times New Roman" w:hAnsi="Times New Roman" w:cs="Times New Roman"/>
              </w:rPr>
            </w:pPr>
          </w:p>
        </w:tc>
      </w:tr>
      <w:tr w:rsidR="002406C1" w:rsidRPr="00056CEF" w14:paraId="4BF71C81" w14:textId="77777777" w:rsidTr="00E61257">
        <w:tc>
          <w:tcPr>
            <w:tcW w:w="1560" w:type="dxa"/>
          </w:tcPr>
          <w:p w14:paraId="33EF9A32" w14:textId="264385B1" w:rsidR="002406C1" w:rsidRPr="000F4EC5" w:rsidRDefault="002406C1" w:rsidP="00D74556">
            <w:pPr>
              <w:rPr>
                <w:rFonts w:ascii="Times New Roman" w:hAnsi="Times New Roman" w:cs="Times New Roman"/>
              </w:rPr>
            </w:pPr>
            <w:r w:rsidRPr="000E0907">
              <w:rPr>
                <w:rFonts w:ascii="Times New Roman" w:hAnsi="Times New Roman" w:cs="Times New Roman"/>
              </w:rPr>
              <w:t>K626A-F</w:t>
            </w:r>
          </w:p>
        </w:tc>
        <w:tc>
          <w:tcPr>
            <w:tcW w:w="7153" w:type="dxa"/>
          </w:tcPr>
          <w:p w14:paraId="09FB4CDB" w14:textId="06B212A9" w:rsidR="002406C1" w:rsidRPr="000F4EC5" w:rsidRDefault="002406C1" w:rsidP="00D74556">
            <w:pPr>
              <w:rPr>
                <w:rFonts w:ascii="Times New Roman" w:hAnsi="Times New Roman" w:cs="Times New Roman"/>
              </w:rPr>
            </w:pPr>
            <w:r w:rsidRPr="000E0907">
              <w:rPr>
                <w:rFonts w:ascii="Times New Roman" w:hAnsi="Times New Roman" w:cs="Times New Roman"/>
              </w:rPr>
              <w:t>TCAGGTGCTATAATGAGACGTATTCTCAGAAAGGTTTTGG</w:t>
            </w:r>
          </w:p>
        </w:tc>
        <w:tc>
          <w:tcPr>
            <w:tcW w:w="1635" w:type="dxa"/>
            <w:vMerge/>
          </w:tcPr>
          <w:p w14:paraId="08C01520" w14:textId="77777777" w:rsidR="002406C1" w:rsidRPr="00056CEF" w:rsidRDefault="002406C1" w:rsidP="00D74556">
            <w:pPr>
              <w:rPr>
                <w:rFonts w:ascii="Times New Roman" w:hAnsi="Times New Roman" w:cs="Times New Roman"/>
              </w:rPr>
            </w:pPr>
          </w:p>
        </w:tc>
      </w:tr>
      <w:tr w:rsidR="002406C1" w:rsidRPr="00056CEF" w14:paraId="55179836" w14:textId="77777777" w:rsidTr="00E61257">
        <w:tc>
          <w:tcPr>
            <w:tcW w:w="1560" w:type="dxa"/>
          </w:tcPr>
          <w:p w14:paraId="620D5D53" w14:textId="0006B89A" w:rsidR="002406C1" w:rsidRPr="000F4EC5" w:rsidRDefault="002406C1" w:rsidP="00D74556">
            <w:pPr>
              <w:rPr>
                <w:rFonts w:ascii="Times New Roman" w:hAnsi="Times New Roman" w:cs="Times New Roman"/>
              </w:rPr>
            </w:pPr>
            <w:r w:rsidRPr="000E0907">
              <w:rPr>
                <w:rFonts w:ascii="Times New Roman" w:hAnsi="Times New Roman" w:cs="Times New Roman"/>
              </w:rPr>
              <w:t>K626A-R</w:t>
            </w:r>
          </w:p>
        </w:tc>
        <w:tc>
          <w:tcPr>
            <w:tcW w:w="7153" w:type="dxa"/>
          </w:tcPr>
          <w:p w14:paraId="35C21889" w14:textId="1B844251" w:rsidR="002406C1" w:rsidRPr="000F4EC5" w:rsidRDefault="002406C1" w:rsidP="00D74556">
            <w:pPr>
              <w:rPr>
                <w:rFonts w:ascii="Times New Roman" w:hAnsi="Times New Roman" w:cs="Times New Roman"/>
              </w:rPr>
            </w:pPr>
            <w:r w:rsidRPr="000E0907">
              <w:rPr>
                <w:rFonts w:ascii="Times New Roman" w:hAnsi="Times New Roman" w:cs="Times New Roman"/>
              </w:rPr>
              <w:t>TACGTCTCATTATAGCACCTGATCTGGTCTTTGGAAGATCAC</w:t>
            </w:r>
          </w:p>
        </w:tc>
        <w:tc>
          <w:tcPr>
            <w:tcW w:w="1635" w:type="dxa"/>
            <w:vMerge/>
          </w:tcPr>
          <w:p w14:paraId="7234225F" w14:textId="77777777" w:rsidR="002406C1" w:rsidRPr="00056CEF" w:rsidRDefault="002406C1" w:rsidP="00D74556">
            <w:pPr>
              <w:rPr>
                <w:rFonts w:ascii="Times New Roman" w:hAnsi="Times New Roman" w:cs="Times New Roman"/>
              </w:rPr>
            </w:pPr>
          </w:p>
        </w:tc>
      </w:tr>
      <w:tr w:rsidR="002406C1" w:rsidRPr="00056CEF" w14:paraId="1F3325E8" w14:textId="77777777" w:rsidTr="00E61257">
        <w:tc>
          <w:tcPr>
            <w:tcW w:w="1560" w:type="dxa"/>
          </w:tcPr>
          <w:p w14:paraId="78771EAE" w14:textId="3114B4C4" w:rsidR="002406C1" w:rsidRPr="000F4EC5" w:rsidRDefault="002406C1" w:rsidP="00D74556">
            <w:pPr>
              <w:rPr>
                <w:rFonts w:ascii="Times New Roman" w:hAnsi="Times New Roman" w:cs="Times New Roman"/>
              </w:rPr>
            </w:pPr>
            <w:r>
              <w:rPr>
                <w:rFonts w:ascii="Times New Roman" w:hAnsi="Times New Roman" w:cs="Times New Roman" w:hint="eastAsia"/>
              </w:rPr>
              <w:t>M</w:t>
            </w:r>
            <w:r w:rsidRPr="001F5198">
              <w:rPr>
                <w:rFonts w:ascii="Times New Roman" w:hAnsi="Times New Roman" w:cs="Times New Roman"/>
              </w:rPr>
              <w:t>628</w:t>
            </w:r>
            <w:r>
              <w:rPr>
                <w:rFonts w:ascii="Times New Roman" w:hAnsi="Times New Roman" w:cs="Times New Roman" w:hint="eastAsia"/>
              </w:rPr>
              <w:t>A</w:t>
            </w:r>
            <w:r w:rsidRPr="001F5198">
              <w:rPr>
                <w:rFonts w:ascii="Times New Roman" w:hAnsi="Times New Roman" w:cs="Times New Roman"/>
              </w:rPr>
              <w:t>-F</w:t>
            </w:r>
          </w:p>
        </w:tc>
        <w:tc>
          <w:tcPr>
            <w:tcW w:w="7153" w:type="dxa"/>
          </w:tcPr>
          <w:p w14:paraId="0CE0F1ED" w14:textId="55898679" w:rsidR="002406C1" w:rsidRPr="000F4EC5" w:rsidRDefault="002406C1" w:rsidP="00D74556">
            <w:pPr>
              <w:rPr>
                <w:rFonts w:ascii="Times New Roman" w:hAnsi="Times New Roman" w:cs="Times New Roman"/>
              </w:rPr>
            </w:pPr>
            <w:r w:rsidRPr="001F5198">
              <w:rPr>
                <w:rFonts w:ascii="Times New Roman" w:hAnsi="Times New Roman" w:cs="Times New Roman"/>
              </w:rPr>
              <w:t>AGGTAAGATAGCTAGACGTATTCTCAGAAAGGTTTTGGCT</w:t>
            </w:r>
          </w:p>
        </w:tc>
        <w:tc>
          <w:tcPr>
            <w:tcW w:w="1635" w:type="dxa"/>
            <w:vMerge/>
          </w:tcPr>
          <w:p w14:paraId="2CADB630" w14:textId="77777777" w:rsidR="002406C1" w:rsidRPr="00056CEF" w:rsidRDefault="002406C1" w:rsidP="00D74556">
            <w:pPr>
              <w:rPr>
                <w:rFonts w:ascii="Times New Roman" w:hAnsi="Times New Roman" w:cs="Times New Roman"/>
              </w:rPr>
            </w:pPr>
          </w:p>
        </w:tc>
      </w:tr>
      <w:tr w:rsidR="002406C1" w:rsidRPr="00056CEF" w14:paraId="78CEB70E" w14:textId="77777777" w:rsidTr="00E61257">
        <w:tc>
          <w:tcPr>
            <w:tcW w:w="1560" w:type="dxa"/>
          </w:tcPr>
          <w:p w14:paraId="0842004A" w14:textId="5E794119" w:rsidR="002406C1" w:rsidRPr="000F4EC5" w:rsidRDefault="002406C1" w:rsidP="00D74556">
            <w:pPr>
              <w:rPr>
                <w:rFonts w:ascii="Times New Roman" w:hAnsi="Times New Roman" w:cs="Times New Roman"/>
              </w:rPr>
            </w:pPr>
            <w:r>
              <w:rPr>
                <w:rFonts w:ascii="Times New Roman" w:hAnsi="Times New Roman" w:cs="Times New Roman" w:hint="eastAsia"/>
              </w:rPr>
              <w:t>M</w:t>
            </w:r>
            <w:r w:rsidRPr="001F5198">
              <w:rPr>
                <w:rFonts w:ascii="Times New Roman" w:hAnsi="Times New Roman" w:cs="Times New Roman"/>
              </w:rPr>
              <w:t>628</w:t>
            </w:r>
            <w:r>
              <w:rPr>
                <w:rFonts w:ascii="Times New Roman" w:hAnsi="Times New Roman" w:cs="Times New Roman" w:hint="eastAsia"/>
              </w:rPr>
              <w:t>A</w:t>
            </w:r>
            <w:r w:rsidRPr="001F5198">
              <w:rPr>
                <w:rFonts w:ascii="Times New Roman" w:hAnsi="Times New Roman" w:cs="Times New Roman"/>
              </w:rPr>
              <w:t>-</w:t>
            </w:r>
            <w:r>
              <w:rPr>
                <w:rFonts w:ascii="Times New Roman" w:hAnsi="Times New Roman" w:cs="Times New Roman" w:hint="eastAsia"/>
              </w:rPr>
              <w:t>R</w:t>
            </w:r>
          </w:p>
        </w:tc>
        <w:tc>
          <w:tcPr>
            <w:tcW w:w="7153" w:type="dxa"/>
          </w:tcPr>
          <w:p w14:paraId="6711C38A" w14:textId="48A2B061" w:rsidR="002406C1" w:rsidRPr="000F4EC5" w:rsidRDefault="002406C1" w:rsidP="00D74556">
            <w:pPr>
              <w:rPr>
                <w:rFonts w:ascii="Times New Roman" w:hAnsi="Times New Roman" w:cs="Times New Roman"/>
              </w:rPr>
            </w:pPr>
            <w:r w:rsidRPr="001F5198">
              <w:rPr>
                <w:rFonts w:ascii="Times New Roman" w:hAnsi="Times New Roman" w:cs="Times New Roman"/>
              </w:rPr>
              <w:t>ATACGTCTAGCTATCTTACCTGATCTGGTCTTTGGAAGATCAC</w:t>
            </w:r>
          </w:p>
        </w:tc>
        <w:tc>
          <w:tcPr>
            <w:tcW w:w="1635" w:type="dxa"/>
            <w:vMerge/>
          </w:tcPr>
          <w:p w14:paraId="2F8768DD" w14:textId="77777777" w:rsidR="002406C1" w:rsidRPr="00056CEF" w:rsidRDefault="002406C1" w:rsidP="00D74556">
            <w:pPr>
              <w:rPr>
                <w:rFonts w:ascii="Times New Roman" w:hAnsi="Times New Roman" w:cs="Times New Roman"/>
              </w:rPr>
            </w:pPr>
          </w:p>
        </w:tc>
      </w:tr>
      <w:tr w:rsidR="002406C1" w:rsidRPr="00056CEF" w14:paraId="50ACA710" w14:textId="77777777" w:rsidTr="00E61257">
        <w:tc>
          <w:tcPr>
            <w:tcW w:w="1560" w:type="dxa"/>
          </w:tcPr>
          <w:p w14:paraId="2D518CF2" w14:textId="1B4D7E2C" w:rsidR="002406C1" w:rsidRPr="000F4EC5" w:rsidRDefault="002406C1" w:rsidP="00D74556">
            <w:pPr>
              <w:rPr>
                <w:rFonts w:ascii="Times New Roman" w:hAnsi="Times New Roman" w:cs="Times New Roman"/>
              </w:rPr>
            </w:pPr>
            <w:r>
              <w:rPr>
                <w:rFonts w:ascii="Times New Roman" w:hAnsi="Times New Roman" w:cs="Times New Roman" w:hint="eastAsia"/>
              </w:rPr>
              <w:t>Q</w:t>
            </w:r>
            <w:r w:rsidRPr="001F5198">
              <w:rPr>
                <w:rFonts w:ascii="Times New Roman" w:hAnsi="Times New Roman" w:cs="Times New Roman"/>
              </w:rPr>
              <w:t>430</w:t>
            </w:r>
            <w:r>
              <w:rPr>
                <w:rFonts w:ascii="Times New Roman" w:hAnsi="Times New Roman" w:cs="Times New Roman" w:hint="eastAsia"/>
              </w:rPr>
              <w:t>A</w:t>
            </w:r>
            <w:r w:rsidRPr="001F5198">
              <w:rPr>
                <w:rFonts w:ascii="Times New Roman" w:hAnsi="Times New Roman" w:cs="Times New Roman"/>
              </w:rPr>
              <w:t>-F</w:t>
            </w:r>
          </w:p>
        </w:tc>
        <w:tc>
          <w:tcPr>
            <w:tcW w:w="7153" w:type="dxa"/>
          </w:tcPr>
          <w:p w14:paraId="2C98F94E" w14:textId="201E0CC9" w:rsidR="002406C1" w:rsidRPr="000F4EC5" w:rsidRDefault="002406C1" w:rsidP="00D74556">
            <w:pPr>
              <w:rPr>
                <w:rFonts w:ascii="Times New Roman" w:hAnsi="Times New Roman" w:cs="Times New Roman"/>
              </w:rPr>
            </w:pPr>
            <w:r w:rsidRPr="001F5198">
              <w:rPr>
                <w:rFonts w:ascii="Times New Roman" w:hAnsi="Times New Roman" w:cs="Times New Roman"/>
              </w:rPr>
              <w:t>TACGTATTGGGCTACAGAGACTGGTTCTCACATTATTGCT</w:t>
            </w:r>
          </w:p>
        </w:tc>
        <w:tc>
          <w:tcPr>
            <w:tcW w:w="1635" w:type="dxa"/>
            <w:vMerge/>
          </w:tcPr>
          <w:p w14:paraId="03A0F391" w14:textId="77777777" w:rsidR="002406C1" w:rsidRPr="00056CEF" w:rsidRDefault="002406C1" w:rsidP="00D74556">
            <w:pPr>
              <w:rPr>
                <w:rFonts w:ascii="Times New Roman" w:hAnsi="Times New Roman" w:cs="Times New Roman"/>
              </w:rPr>
            </w:pPr>
          </w:p>
        </w:tc>
      </w:tr>
      <w:tr w:rsidR="002406C1" w:rsidRPr="00056CEF" w14:paraId="7C78BB2A" w14:textId="77777777" w:rsidTr="00E61257">
        <w:tc>
          <w:tcPr>
            <w:tcW w:w="1560" w:type="dxa"/>
          </w:tcPr>
          <w:p w14:paraId="0A920328" w14:textId="3E16AB2C" w:rsidR="002406C1" w:rsidRPr="000F4EC5" w:rsidRDefault="002406C1" w:rsidP="00D74556">
            <w:pPr>
              <w:rPr>
                <w:rFonts w:ascii="Times New Roman" w:hAnsi="Times New Roman" w:cs="Times New Roman"/>
              </w:rPr>
            </w:pPr>
            <w:r>
              <w:rPr>
                <w:rFonts w:ascii="Times New Roman" w:hAnsi="Times New Roman" w:cs="Times New Roman" w:hint="eastAsia"/>
              </w:rPr>
              <w:t>Q</w:t>
            </w:r>
            <w:r w:rsidRPr="008F15ED">
              <w:rPr>
                <w:rFonts w:ascii="Times New Roman" w:hAnsi="Times New Roman" w:cs="Times New Roman"/>
              </w:rPr>
              <w:t>430</w:t>
            </w:r>
            <w:r>
              <w:rPr>
                <w:rFonts w:ascii="Times New Roman" w:hAnsi="Times New Roman" w:cs="Times New Roman" w:hint="eastAsia"/>
              </w:rPr>
              <w:t>A</w:t>
            </w:r>
            <w:r w:rsidRPr="008F15ED">
              <w:rPr>
                <w:rFonts w:ascii="Times New Roman" w:hAnsi="Times New Roman" w:cs="Times New Roman"/>
              </w:rPr>
              <w:t>-R</w:t>
            </w:r>
          </w:p>
        </w:tc>
        <w:tc>
          <w:tcPr>
            <w:tcW w:w="7153" w:type="dxa"/>
          </w:tcPr>
          <w:p w14:paraId="1E8FD00D" w14:textId="68C83402" w:rsidR="002406C1" w:rsidRPr="000F4EC5" w:rsidRDefault="002406C1" w:rsidP="00D74556">
            <w:pPr>
              <w:rPr>
                <w:rFonts w:ascii="Times New Roman" w:hAnsi="Times New Roman" w:cs="Times New Roman"/>
              </w:rPr>
            </w:pPr>
            <w:r w:rsidRPr="008F15ED">
              <w:rPr>
                <w:rFonts w:ascii="Times New Roman" w:hAnsi="Times New Roman" w:cs="Times New Roman"/>
              </w:rPr>
              <w:t>CAGTCTCTGTAGCCCAATACGTATCACAAATATGAGCTTTTCCT</w:t>
            </w:r>
          </w:p>
        </w:tc>
        <w:tc>
          <w:tcPr>
            <w:tcW w:w="1635" w:type="dxa"/>
            <w:vMerge/>
          </w:tcPr>
          <w:p w14:paraId="0E2D573F" w14:textId="77777777" w:rsidR="002406C1" w:rsidRPr="00056CEF" w:rsidRDefault="002406C1" w:rsidP="00D74556">
            <w:pPr>
              <w:rPr>
                <w:rFonts w:ascii="Times New Roman" w:hAnsi="Times New Roman" w:cs="Times New Roman"/>
              </w:rPr>
            </w:pPr>
          </w:p>
        </w:tc>
      </w:tr>
      <w:tr w:rsidR="002406C1" w:rsidRPr="00056CEF" w14:paraId="0F64ABBF" w14:textId="77777777" w:rsidTr="00E61257">
        <w:tc>
          <w:tcPr>
            <w:tcW w:w="1560" w:type="dxa"/>
          </w:tcPr>
          <w:p w14:paraId="3EB12BB3" w14:textId="4750B315" w:rsidR="002406C1" w:rsidRPr="000F4EC5" w:rsidRDefault="002406C1" w:rsidP="00D74556">
            <w:pPr>
              <w:rPr>
                <w:rFonts w:ascii="Times New Roman" w:hAnsi="Times New Roman" w:cs="Times New Roman"/>
              </w:rPr>
            </w:pPr>
            <w:r>
              <w:rPr>
                <w:rFonts w:ascii="Times New Roman" w:hAnsi="Times New Roman" w:cs="Times New Roman" w:hint="eastAsia"/>
              </w:rPr>
              <w:t>R</w:t>
            </w:r>
            <w:r w:rsidRPr="000A0E87">
              <w:rPr>
                <w:rFonts w:ascii="Times New Roman" w:hAnsi="Times New Roman" w:cs="Times New Roman"/>
              </w:rPr>
              <w:t>630</w:t>
            </w:r>
            <w:r>
              <w:rPr>
                <w:rFonts w:ascii="Times New Roman" w:hAnsi="Times New Roman" w:cs="Times New Roman" w:hint="eastAsia"/>
              </w:rPr>
              <w:t>A</w:t>
            </w:r>
            <w:r w:rsidRPr="000A0E87">
              <w:rPr>
                <w:rFonts w:ascii="Times New Roman" w:hAnsi="Times New Roman" w:cs="Times New Roman"/>
              </w:rPr>
              <w:t>-F</w:t>
            </w:r>
          </w:p>
        </w:tc>
        <w:tc>
          <w:tcPr>
            <w:tcW w:w="7153" w:type="dxa"/>
          </w:tcPr>
          <w:p w14:paraId="2DE64C2B" w14:textId="1FAF4B01" w:rsidR="002406C1" w:rsidRPr="000F4EC5" w:rsidRDefault="002406C1" w:rsidP="00D74556">
            <w:pPr>
              <w:rPr>
                <w:rFonts w:ascii="Times New Roman" w:hAnsi="Times New Roman" w:cs="Times New Roman"/>
              </w:rPr>
            </w:pPr>
            <w:r w:rsidRPr="000A0E87">
              <w:rPr>
                <w:rFonts w:ascii="Times New Roman" w:hAnsi="Times New Roman" w:cs="Times New Roman"/>
              </w:rPr>
              <w:t>GATAATGAGAGCTATTCTCAGAAAGGTTTTGGCTGGAGA</w:t>
            </w:r>
          </w:p>
        </w:tc>
        <w:tc>
          <w:tcPr>
            <w:tcW w:w="1635" w:type="dxa"/>
            <w:vMerge/>
          </w:tcPr>
          <w:p w14:paraId="7704D4CD" w14:textId="77777777" w:rsidR="002406C1" w:rsidRPr="00056CEF" w:rsidRDefault="002406C1" w:rsidP="00D74556">
            <w:pPr>
              <w:rPr>
                <w:rFonts w:ascii="Times New Roman" w:hAnsi="Times New Roman" w:cs="Times New Roman"/>
              </w:rPr>
            </w:pPr>
          </w:p>
        </w:tc>
      </w:tr>
      <w:tr w:rsidR="002406C1" w:rsidRPr="00056CEF" w14:paraId="06EA21C0" w14:textId="77777777" w:rsidTr="00E61257">
        <w:tc>
          <w:tcPr>
            <w:tcW w:w="1560" w:type="dxa"/>
          </w:tcPr>
          <w:p w14:paraId="241D67D3" w14:textId="5D8008FC" w:rsidR="002406C1" w:rsidRPr="000F4EC5" w:rsidRDefault="002406C1" w:rsidP="00D74556">
            <w:pPr>
              <w:rPr>
                <w:rFonts w:ascii="Times New Roman" w:hAnsi="Times New Roman" w:cs="Times New Roman"/>
              </w:rPr>
            </w:pPr>
            <w:r>
              <w:rPr>
                <w:rFonts w:ascii="Times New Roman" w:hAnsi="Times New Roman" w:cs="Times New Roman" w:hint="eastAsia"/>
              </w:rPr>
              <w:t>R</w:t>
            </w:r>
            <w:r w:rsidRPr="000A0E87">
              <w:rPr>
                <w:rFonts w:ascii="Times New Roman" w:hAnsi="Times New Roman" w:cs="Times New Roman"/>
              </w:rPr>
              <w:t>630</w:t>
            </w:r>
            <w:r>
              <w:rPr>
                <w:rFonts w:ascii="Times New Roman" w:hAnsi="Times New Roman" w:cs="Times New Roman" w:hint="eastAsia"/>
              </w:rPr>
              <w:t>A</w:t>
            </w:r>
            <w:r w:rsidRPr="000A0E87">
              <w:rPr>
                <w:rFonts w:ascii="Times New Roman" w:hAnsi="Times New Roman" w:cs="Times New Roman"/>
              </w:rPr>
              <w:t>-R</w:t>
            </w:r>
          </w:p>
        </w:tc>
        <w:tc>
          <w:tcPr>
            <w:tcW w:w="7153" w:type="dxa"/>
          </w:tcPr>
          <w:p w14:paraId="1724CE4A" w14:textId="4E6C913F" w:rsidR="002406C1" w:rsidRPr="000F4EC5" w:rsidRDefault="002406C1" w:rsidP="00D74556">
            <w:pPr>
              <w:rPr>
                <w:rFonts w:ascii="Times New Roman" w:hAnsi="Times New Roman" w:cs="Times New Roman"/>
              </w:rPr>
            </w:pPr>
            <w:r w:rsidRPr="000A0E87">
              <w:rPr>
                <w:rFonts w:ascii="Times New Roman" w:hAnsi="Times New Roman" w:cs="Times New Roman"/>
              </w:rPr>
              <w:t>TTCTGAGAATAGCTCTCATTATCTTACCTGATCTGGTCTTTGG</w:t>
            </w:r>
          </w:p>
        </w:tc>
        <w:tc>
          <w:tcPr>
            <w:tcW w:w="1635" w:type="dxa"/>
            <w:vMerge/>
          </w:tcPr>
          <w:p w14:paraId="7A0AAF0B" w14:textId="77777777" w:rsidR="002406C1" w:rsidRPr="00056CEF" w:rsidRDefault="002406C1" w:rsidP="00D74556">
            <w:pPr>
              <w:rPr>
                <w:rFonts w:ascii="Times New Roman" w:hAnsi="Times New Roman" w:cs="Times New Roman"/>
              </w:rPr>
            </w:pPr>
          </w:p>
        </w:tc>
      </w:tr>
      <w:tr w:rsidR="002406C1" w:rsidRPr="00056CEF" w14:paraId="7661D43E" w14:textId="77777777" w:rsidTr="00E61257">
        <w:tc>
          <w:tcPr>
            <w:tcW w:w="1560" w:type="dxa"/>
          </w:tcPr>
          <w:p w14:paraId="5F1D73D4" w14:textId="7BEA9CAE" w:rsidR="002406C1" w:rsidRPr="000F4EC5" w:rsidRDefault="002406C1" w:rsidP="00D74556">
            <w:pPr>
              <w:rPr>
                <w:rFonts w:ascii="Times New Roman" w:hAnsi="Times New Roman" w:cs="Times New Roman"/>
              </w:rPr>
            </w:pPr>
            <w:r>
              <w:rPr>
                <w:rFonts w:ascii="Times New Roman" w:hAnsi="Times New Roman" w:cs="Times New Roman" w:hint="eastAsia"/>
              </w:rPr>
              <w:t>S</w:t>
            </w:r>
            <w:r w:rsidRPr="00116581">
              <w:rPr>
                <w:rFonts w:ascii="Times New Roman" w:hAnsi="Times New Roman" w:cs="Times New Roman"/>
              </w:rPr>
              <w:t>280</w:t>
            </w:r>
            <w:r>
              <w:rPr>
                <w:rFonts w:ascii="Times New Roman" w:hAnsi="Times New Roman" w:cs="Times New Roman" w:hint="eastAsia"/>
              </w:rPr>
              <w:t>A</w:t>
            </w:r>
            <w:r w:rsidRPr="00116581">
              <w:rPr>
                <w:rFonts w:ascii="Times New Roman" w:hAnsi="Times New Roman" w:cs="Times New Roman"/>
              </w:rPr>
              <w:t>-F</w:t>
            </w:r>
          </w:p>
        </w:tc>
        <w:tc>
          <w:tcPr>
            <w:tcW w:w="7153" w:type="dxa"/>
          </w:tcPr>
          <w:p w14:paraId="07F164E2" w14:textId="3AD6498C" w:rsidR="002406C1" w:rsidRPr="000F4EC5" w:rsidRDefault="002406C1" w:rsidP="00D74556">
            <w:pPr>
              <w:rPr>
                <w:rFonts w:ascii="Times New Roman" w:hAnsi="Times New Roman" w:cs="Times New Roman"/>
              </w:rPr>
            </w:pPr>
            <w:r w:rsidRPr="00116581">
              <w:rPr>
                <w:rFonts w:ascii="Times New Roman" w:hAnsi="Times New Roman" w:cs="Times New Roman"/>
              </w:rPr>
              <w:t>TGCTTTACACTGCTGGCTCTACCGGAAAGCCTAAAGG</w:t>
            </w:r>
          </w:p>
        </w:tc>
        <w:tc>
          <w:tcPr>
            <w:tcW w:w="1635" w:type="dxa"/>
            <w:vMerge/>
          </w:tcPr>
          <w:p w14:paraId="52B7F5E9" w14:textId="77777777" w:rsidR="002406C1" w:rsidRPr="00056CEF" w:rsidRDefault="002406C1" w:rsidP="00D74556">
            <w:pPr>
              <w:rPr>
                <w:rFonts w:ascii="Times New Roman" w:hAnsi="Times New Roman" w:cs="Times New Roman"/>
              </w:rPr>
            </w:pPr>
          </w:p>
        </w:tc>
      </w:tr>
      <w:tr w:rsidR="002406C1" w:rsidRPr="00056CEF" w14:paraId="32279284" w14:textId="77777777" w:rsidTr="00E61257">
        <w:tc>
          <w:tcPr>
            <w:tcW w:w="1560" w:type="dxa"/>
          </w:tcPr>
          <w:p w14:paraId="22183E3E" w14:textId="05F37A2C" w:rsidR="002406C1" w:rsidRPr="000F4EC5" w:rsidRDefault="002406C1" w:rsidP="00D74556">
            <w:pPr>
              <w:rPr>
                <w:rFonts w:ascii="Times New Roman" w:hAnsi="Times New Roman" w:cs="Times New Roman"/>
              </w:rPr>
            </w:pPr>
            <w:r>
              <w:rPr>
                <w:rFonts w:ascii="Times New Roman" w:hAnsi="Times New Roman" w:cs="Times New Roman" w:hint="eastAsia"/>
              </w:rPr>
              <w:t>S</w:t>
            </w:r>
            <w:r w:rsidRPr="00116581">
              <w:rPr>
                <w:rFonts w:ascii="Times New Roman" w:hAnsi="Times New Roman" w:cs="Times New Roman"/>
              </w:rPr>
              <w:t>280</w:t>
            </w:r>
            <w:r>
              <w:rPr>
                <w:rFonts w:ascii="Times New Roman" w:hAnsi="Times New Roman" w:cs="Times New Roman" w:hint="eastAsia"/>
              </w:rPr>
              <w:t>A</w:t>
            </w:r>
            <w:r w:rsidRPr="00116581">
              <w:rPr>
                <w:rFonts w:ascii="Times New Roman" w:hAnsi="Times New Roman" w:cs="Times New Roman"/>
              </w:rPr>
              <w:t>-</w:t>
            </w:r>
            <w:r>
              <w:rPr>
                <w:rFonts w:ascii="Times New Roman" w:hAnsi="Times New Roman" w:cs="Times New Roman" w:hint="eastAsia"/>
              </w:rPr>
              <w:t>R</w:t>
            </w:r>
          </w:p>
        </w:tc>
        <w:tc>
          <w:tcPr>
            <w:tcW w:w="7153" w:type="dxa"/>
          </w:tcPr>
          <w:p w14:paraId="1718A3C6" w14:textId="484EBC97" w:rsidR="002406C1" w:rsidRPr="000F4EC5" w:rsidRDefault="002406C1" w:rsidP="00D74556">
            <w:pPr>
              <w:rPr>
                <w:rFonts w:ascii="Times New Roman" w:hAnsi="Times New Roman" w:cs="Times New Roman"/>
              </w:rPr>
            </w:pPr>
            <w:r w:rsidRPr="00116581">
              <w:rPr>
                <w:rFonts w:ascii="Times New Roman" w:hAnsi="Times New Roman" w:cs="Times New Roman"/>
              </w:rPr>
              <w:t>AGAGCCAGCAGTGTAAAGCAAAAATGAAGTATCTTCAGATCTAAC</w:t>
            </w:r>
          </w:p>
        </w:tc>
        <w:tc>
          <w:tcPr>
            <w:tcW w:w="1635" w:type="dxa"/>
            <w:vMerge/>
          </w:tcPr>
          <w:p w14:paraId="274F8ED7" w14:textId="77777777" w:rsidR="002406C1" w:rsidRPr="00056CEF" w:rsidRDefault="002406C1" w:rsidP="00D74556">
            <w:pPr>
              <w:rPr>
                <w:rFonts w:ascii="Times New Roman" w:hAnsi="Times New Roman" w:cs="Times New Roman"/>
              </w:rPr>
            </w:pPr>
          </w:p>
        </w:tc>
      </w:tr>
      <w:tr w:rsidR="002406C1" w:rsidRPr="00056CEF" w14:paraId="7F2D95B2" w14:textId="77777777" w:rsidTr="00E61257">
        <w:tc>
          <w:tcPr>
            <w:tcW w:w="1560" w:type="dxa"/>
          </w:tcPr>
          <w:p w14:paraId="7D9F61DE" w14:textId="4BD8E18A" w:rsidR="002406C1" w:rsidRDefault="002406C1" w:rsidP="00D74556">
            <w:pPr>
              <w:rPr>
                <w:rFonts w:ascii="Times New Roman" w:hAnsi="Times New Roman" w:cs="Times New Roman"/>
              </w:rPr>
            </w:pPr>
            <w:r>
              <w:rPr>
                <w:rFonts w:ascii="Times New Roman" w:hAnsi="Times New Roman" w:cs="Times New Roman" w:hint="eastAsia"/>
              </w:rPr>
              <w:t>T</w:t>
            </w:r>
            <w:r w:rsidRPr="00180148">
              <w:rPr>
                <w:rFonts w:ascii="Times New Roman" w:hAnsi="Times New Roman" w:cs="Times New Roman"/>
              </w:rPr>
              <w:t>622</w:t>
            </w:r>
            <w:r>
              <w:rPr>
                <w:rFonts w:ascii="Times New Roman" w:hAnsi="Times New Roman" w:cs="Times New Roman" w:hint="eastAsia"/>
              </w:rPr>
              <w:t>A</w:t>
            </w:r>
            <w:r w:rsidRPr="00180148">
              <w:rPr>
                <w:rFonts w:ascii="Times New Roman" w:hAnsi="Times New Roman" w:cs="Times New Roman"/>
              </w:rPr>
              <w:t>-F</w:t>
            </w:r>
          </w:p>
        </w:tc>
        <w:tc>
          <w:tcPr>
            <w:tcW w:w="7153" w:type="dxa"/>
          </w:tcPr>
          <w:p w14:paraId="667A7E7A" w14:textId="461452EF" w:rsidR="002406C1" w:rsidRPr="00116581" w:rsidRDefault="002406C1" w:rsidP="00D74556">
            <w:pPr>
              <w:rPr>
                <w:rFonts w:ascii="Times New Roman" w:hAnsi="Times New Roman" w:cs="Times New Roman"/>
              </w:rPr>
            </w:pPr>
            <w:r w:rsidRPr="00180148">
              <w:rPr>
                <w:rFonts w:ascii="Times New Roman" w:hAnsi="Times New Roman" w:cs="Times New Roman"/>
              </w:rPr>
              <w:t>ATCTTCCAAAGGCTAGATCAGGTAAGATAATGAGACGTATTCTCAGA</w:t>
            </w:r>
          </w:p>
        </w:tc>
        <w:tc>
          <w:tcPr>
            <w:tcW w:w="1635" w:type="dxa"/>
            <w:vMerge/>
          </w:tcPr>
          <w:p w14:paraId="0452FFD7" w14:textId="77777777" w:rsidR="002406C1" w:rsidRPr="00056CEF" w:rsidRDefault="002406C1" w:rsidP="00D74556">
            <w:pPr>
              <w:rPr>
                <w:rFonts w:ascii="Times New Roman" w:hAnsi="Times New Roman" w:cs="Times New Roman"/>
              </w:rPr>
            </w:pPr>
          </w:p>
        </w:tc>
      </w:tr>
      <w:tr w:rsidR="002406C1" w:rsidRPr="00056CEF" w14:paraId="41F9FF4A" w14:textId="77777777" w:rsidTr="00E61257">
        <w:tc>
          <w:tcPr>
            <w:tcW w:w="1560" w:type="dxa"/>
          </w:tcPr>
          <w:p w14:paraId="12D4CF85" w14:textId="1B8003FA" w:rsidR="002406C1" w:rsidRDefault="002406C1" w:rsidP="00D74556">
            <w:pPr>
              <w:rPr>
                <w:rFonts w:ascii="Times New Roman" w:hAnsi="Times New Roman" w:cs="Times New Roman"/>
              </w:rPr>
            </w:pPr>
            <w:r>
              <w:rPr>
                <w:rFonts w:ascii="Times New Roman" w:hAnsi="Times New Roman" w:cs="Times New Roman" w:hint="eastAsia"/>
              </w:rPr>
              <w:t>T</w:t>
            </w:r>
            <w:r w:rsidRPr="00180148">
              <w:rPr>
                <w:rFonts w:ascii="Times New Roman" w:hAnsi="Times New Roman" w:cs="Times New Roman"/>
              </w:rPr>
              <w:t>622</w:t>
            </w:r>
            <w:r>
              <w:rPr>
                <w:rFonts w:ascii="Times New Roman" w:hAnsi="Times New Roman" w:cs="Times New Roman" w:hint="eastAsia"/>
              </w:rPr>
              <w:t>A</w:t>
            </w:r>
            <w:r w:rsidRPr="00180148">
              <w:rPr>
                <w:rFonts w:ascii="Times New Roman" w:hAnsi="Times New Roman" w:cs="Times New Roman"/>
              </w:rPr>
              <w:t>-</w:t>
            </w:r>
            <w:r>
              <w:rPr>
                <w:rFonts w:ascii="Times New Roman" w:hAnsi="Times New Roman" w:cs="Times New Roman" w:hint="eastAsia"/>
              </w:rPr>
              <w:t>R</w:t>
            </w:r>
          </w:p>
        </w:tc>
        <w:tc>
          <w:tcPr>
            <w:tcW w:w="7153" w:type="dxa"/>
          </w:tcPr>
          <w:p w14:paraId="0929CC8E" w14:textId="31D1B6F3" w:rsidR="002406C1" w:rsidRPr="00116581" w:rsidRDefault="002406C1" w:rsidP="00D74556">
            <w:pPr>
              <w:rPr>
                <w:rFonts w:ascii="Times New Roman" w:hAnsi="Times New Roman" w:cs="Times New Roman"/>
              </w:rPr>
            </w:pPr>
            <w:r w:rsidRPr="00180148">
              <w:rPr>
                <w:rFonts w:ascii="Times New Roman" w:hAnsi="Times New Roman" w:cs="Times New Roman"/>
              </w:rPr>
              <w:t>TTACCTGATCTAGCCTTTGGAAGATCACTTACCAAGATGATGAGT</w:t>
            </w:r>
          </w:p>
        </w:tc>
        <w:tc>
          <w:tcPr>
            <w:tcW w:w="1635" w:type="dxa"/>
            <w:vMerge/>
          </w:tcPr>
          <w:p w14:paraId="23990FA5" w14:textId="77777777" w:rsidR="002406C1" w:rsidRPr="00056CEF" w:rsidRDefault="002406C1" w:rsidP="00D74556">
            <w:pPr>
              <w:rPr>
                <w:rFonts w:ascii="Times New Roman" w:hAnsi="Times New Roman" w:cs="Times New Roman"/>
              </w:rPr>
            </w:pPr>
          </w:p>
        </w:tc>
      </w:tr>
      <w:tr w:rsidR="002406C1" w:rsidRPr="00056CEF" w14:paraId="7C5A2F13" w14:textId="77777777" w:rsidTr="00E61257">
        <w:tc>
          <w:tcPr>
            <w:tcW w:w="1560" w:type="dxa"/>
          </w:tcPr>
          <w:p w14:paraId="2EC38543" w14:textId="454F1E1E" w:rsidR="002406C1" w:rsidRDefault="002406C1" w:rsidP="00D74556">
            <w:pPr>
              <w:rPr>
                <w:rFonts w:ascii="Times New Roman" w:hAnsi="Times New Roman" w:cs="Times New Roman"/>
              </w:rPr>
            </w:pPr>
            <w:r>
              <w:rPr>
                <w:rFonts w:ascii="Times New Roman" w:hAnsi="Times New Roman" w:cs="Times New Roman" w:hint="eastAsia"/>
              </w:rPr>
              <w:t>T</w:t>
            </w:r>
            <w:r w:rsidRPr="001056FA">
              <w:rPr>
                <w:rFonts w:ascii="Times New Roman" w:hAnsi="Times New Roman" w:cs="Times New Roman"/>
              </w:rPr>
              <w:t>648</w:t>
            </w:r>
            <w:r>
              <w:rPr>
                <w:rFonts w:ascii="Times New Roman" w:hAnsi="Times New Roman" w:cs="Times New Roman" w:hint="eastAsia"/>
              </w:rPr>
              <w:t>A</w:t>
            </w:r>
            <w:r w:rsidRPr="001056FA">
              <w:rPr>
                <w:rFonts w:ascii="Times New Roman" w:hAnsi="Times New Roman" w:cs="Times New Roman"/>
              </w:rPr>
              <w:t>-F</w:t>
            </w:r>
          </w:p>
        </w:tc>
        <w:tc>
          <w:tcPr>
            <w:tcW w:w="7153" w:type="dxa"/>
          </w:tcPr>
          <w:p w14:paraId="1DDC2AD7" w14:textId="77D14004" w:rsidR="002406C1" w:rsidRPr="00116581" w:rsidRDefault="002406C1" w:rsidP="00D74556">
            <w:pPr>
              <w:rPr>
                <w:rFonts w:ascii="Times New Roman" w:hAnsi="Times New Roman" w:cs="Times New Roman"/>
              </w:rPr>
            </w:pPr>
            <w:r w:rsidRPr="001056FA">
              <w:rPr>
                <w:rFonts w:ascii="Times New Roman" w:hAnsi="Times New Roman" w:cs="Times New Roman"/>
              </w:rPr>
              <w:t>GGCGACATTTCAGCTCTTTCAAACCCTTCGATTGTGGAAGAG</w:t>
            </w:r>
          </w:p>
        </w:tc>
        <w:tc>
          <w:tcPr>
            <w:tcW w:w="1635" w:type="dxa"/>
            <w:vMerge/>
          </w:tcPr>
          <w:p w14:paraId="2264493B" w14:textId="77777777" w:rsidR="002406C1" w:rsidRPr="00056CEF" w:rsidRDefault="002406C1" w:rsidP="00D74556">
            <w:pPr>
              <w:rPr>
                <w:rFonts w:ascii="Times New Roman" w:hAnsi="Times New Roman" w:cs="Times New Roman"/>
              </w:rPr>
            </w:pPr>
          </w:p>
        </w:tc>
      </w:tr>
      <w:tr w:rsidR="002406C1" w:rsidRPr="00056CEF" w14:paraId="4DCCD834" w14:textId="77777777" w:rsidTr="00E61257">
        <w:tc>
          <w:tcPr>
            <w:tcW w:w="1560" w:type="dxa"/>
          </w:tcPr>
          <w:p w14:paraId="2ACCF985" w14:textId="657C6863" w:rsidR="002406C1" w:rsidRDefault="002406C1" w:rsidP="00D74556">
            <w:pPr>
              <w:rPr>
                <w:rFonts w:ascii="Times New Roman" w:hAnsi="Times New Roman" w:cs="Times New Roman"/>
              </w:rPr>
            </w:pPr>
            <w:r>
              <w:rPr>
                <w:rFonts w:ascii="Times New Roman" w:hAnsi="Times New Roman" w:cs="Times New Roman" w:hint="eastAsia"/>
              </w:rPr>
              <w:t>T</w:t>
            </w:r>
            <w:r w:rsidRPr="001056FA">
              <w:rPr>
                <w:rFonts w:ascii="Times New Roman" w:hAnsi="Times New Roman" w:cs="Times New Roman"/>
              </w:rPr>
              <w:t>648</w:t>
            </w:r>
            <w:r>
              <w:rPr>
                <w:rFonts w:ascii="Times New Roman" w:hAnsi="Times New Roman" w:cs="Times New Roman" w:hint="eastAsia"/>
              </w:rPr>
              <w:t>A</w:t>
            </w:r>
            <w:r w:rsidRPr="001056FA">
              <w:rPr>
                <w:rFonts w:ascii="Times New Roman" w:hAnsi="Times New Roman" w:cs="Times New Roman"/>
              </w:rPr>
              <w:t>-</w:t>
            </w:r>
            <w:r>
              <w:rPr>
                <w:rFonts w:ascii="Times New Roman" w:hAnsi="Times New Roman" w:cs="Times New Roman" w:hint="eastAsia"/>
              </w:rPr>
              <w:t>R</w:t>
            </w:r>
          </w:p>
        </w:tc>
        <w:tc>
          <w:tcPr>
            <w:tcW w:w="7153" w:type="dxa"/>
          </w:tcPr>
          <w:p w14:paraId="148D227C" w14:textId="7107EC64" w:rsidR="002406C1" w:rsidRPr="00116581" w:rsidRDefault="002406C1" w:rsidP="00D74556">
            <w:pPr>
              <w:rPr>
                <w:rFonts w:ascii="Times New Roman" w:hAnsi="Times New Roman" w:cs="Times New Roman"/>
              </w:rPr>
            </w:pPr>
            <w:r w:rsidRPr="001056FA">
              <w:rPr>
                <w:rFonts w:ascii="Times New Roman" w:hAnsi="Times New Roman" w:cs="Times New Roman"/>
              </w:rPr>
              <w:t>GGTTTGAAAGAGCTGAAATGTCGCCCAGAGAGTCTTC</w:t>
            </w:r>
          </w:p>
        </w:tc>
        <w:tc>
          <w:tcPr>
            <w:tcW w:w="1635" w:type="dxa"/>
            <w:vMerge/>
          </w:tcPr>
          <w:p w14:paraId="0570A73F" w14:textId="77777777" w:rsidR="002406C1" w:rsidRPr="00056CEF" w:rsidRDefault="002406C1" w:rsidP="00D74556">
            <w:pPr>
              <w:rPr>
                <w:rFonts w:ascii="Times New Roman" w:hAnsi="Times New Roman" w:cs="Times New Roman"/>
              </w:rPr>
            </w:pPr>
          </w:p>
        </w:tc>
      </w:tr>
      <w:tr w:rsidR="002406C1" w:rsidRPr="00056CEF" w14:paraId="6C3B4A50" w14:textId="77777777" w:rsidTr="00E61257">
        <w:tc>
          <w:tcPr>
            <w:tcW w:w="1560" w:type="dxa"/>
          </w:tcPr>
          <w:p w14:paraId="468F2532" w14:textId="117B6C47" w:rsidR="002406C1" w:rsidRDefault="002406C1" w:rsidP="00D74556">
            <w:pPr>
              <w:rPr>
                <w:rFonts w:ascii="Times New Roman" w:hAnsi="Times New Roman" w:cs="Times New Roman"/>
              </w:rPr>
            </w:pPr>
            <w:r>
              <w:rPr>
                <w:rFonts w:ascii="Times New Roman" w:hAnsi="Times New Roman" w:cs="Times New Roman" w:hint="eastAsia"/>
              </w:rPr>
              <w:t>D517A-F</w:t>
            </w:r>
          </w:p>
        </w:tc>
        <w:tc>
          <w:tcPr>
            <w:tcW w:w="7153" w:type="dxa"/>
          </w:tcPr>
          <w:p w14:paraId="7C92D4FD" w14:textId="06ED9851" w:rsidR="002406C1" w:rsidRPr="00116581" w:rsidRDefault="002406C1" w:rsidP="00D74556">
            <w:pPr>
              <w:rPr>
                <w:rFonts w:ascii="Times New Roman" w:hAnsi="Times New Roman" w:cs="Times New Roman"/>
              </w:rPr>
            </w:pPr>
            <w:r w:rsidRPr="00B87367">
              <w:rPr>
                <w:rFonts w:ascii="Times New Roman" w:hAnsi="Times New Roman" w:cs="Times New Roman"/>
              </w:rPr>
              <w:t>TACTTCACTGGTGCTGGAGCTGCCAGAGATCAGGA</w:t>
            </w:r>
          </w:p>
        </w:tc>
        <w:tc>
          <w:tcPr>
            <w:tcW w:w="1635" w:type="dxa"/>
            <w:vMerge/>
          </w:tcPr>
          <w:p w14:paraId="2801E858" w14:textId="77777777" w:rsidR="002406C1" w:rsidRPr="00056CEF" w:rsidRDefault="002406C1" w:rsidP="00D74556">
            <w:pPr>
              <w:rPr>
                <w:rFonts w:ascii="Times New Roman" w:hAnsi="Times New Roman" w:cs="Times New Roman"/>
              </w:rPr>
            </w:pPr>
          </w:p>
        </w:tc>
      </w:tr>
      <w:tr w:rsidR="002406C1" w:rsidRPr="00056CEF" w14:paraId="29C51494" w14:textId="77777777" w:rsidTr="00E61257">
        <w:tc>
          <w:tcPr>
            <w:tcW w:w="1560" w:type="dxa"/>
          </w:tcPr>
          <w:p w14:paraId="399ED0CE" w14:textId="1556DCD9" w:rsidR="002406C1" w:rsidRDefault="002406C1" w:rsidP="00D74556">
            <w:pPr>
              <w:rPr>
                <w:rFonts w:ascii="Times New Roman" w:hAnsi="Times New Roman" w:cs="Times New Roman"/>
              </w:rPr>
            </w:pPr>
            <w:r>
              <w:rPr>
                <w:rFonts w:ascii="Times New Roman" w:hAnsi="Times New Roman" w:cs="Times New Roman" w:hint="eastAsia"/>
              </w:rPr>
              <w:t>D517A-R</w:t>
            </w:r>
          </w:p>
        </w:tc>
        <w:tc>
          <w:tcPr>
            <w:tcW w:w="7153" w:type="dxa"/>
          </w:tcPr>
          <w:p w14:paraId="1CBD3E7D" w14:textId="61F39EB7" w:rsidR="002406C1" w:rsidRPr="00116581" w:rsidRDefault="002406C1" w:rsidP="00D74556">
            <w:pPr>
              <w:rPr>
                <w:rFonts w:ascii="Times New Roman" w:hAnsi="Times New Roman" w:cs="Times New Roman"/>
              </w:rPr>
            </w:pPr>
            <w:r w:rsidRPr="00B87367">
              <w:rPr>
                <w:rFonts w:ascii="Times New Roman" w:hAnsi="Times New Roman" w:cs="Times New Roman"/>
              </w:rPr>
              <w:t>GCAGCTCCAGCACCAGTGAAGTAATAACCTTCATATGGCC</w:t>
            </w:r>
          </w:p>
        </w:tc>
        <w:tc>
          <w:tcPr>
            <w:tcW w:w="1635" w:type="dxa"/>
            <w:vMerge/>
          </w:tcPr>
          <w:p w14:paraId="2312F81C" w14:textId="77777777" w:rsidR="002406C1" w:rsidRPr="00056CEF" w:rsidRDefault="002406C1" w:rsidP="00D74556">
            <w:pPr>
              <w:rPr>
                <w:rFonts w:ascii="Times New Roman" w:hAnsi="Times New Roman" w:cs="Times New Roman"/>
              </w:rPr>
            </w:pPr>
          </w:p>
        </w:tc>
      </w:tr>
      <w:tr w:rsidR="002406C1" w:rsidRPr="00056CEF" w14:paraId="331BF6E1" w14:textId="77777777" w:rsidTr="00E61257">
        <w:tc>
          <w:tcPr>
            <w:tcW w:w="1560" w:type="dxa"/>
          </w:tcPr>
          <w:p w14:paraId="00369C23" w14:textId="3ADEB698" w:rsidR="002406C1" w:rsidRDefault="002406C1" w:rsidP="00D74556">
            <w:pPr>
              <w:rPr>
                <w:rFonts w:ascii="Times New Roman" w:hAnsi="Times New Roman" w:cs="Times New Roman"/>
              </w:rPr>
            </w:pPr>
            <w:r>
              <w:rPr>
                <w:rFonts w:ascii="Times New Roman" w:hAnsi="Times New Roman" w:cs="Times New Roman" w:hint="eastAsia"/>
              </w:rPr>
              <w:t>K210A-F</w:t>
            </w:r>
          </w:p>
        </w:tc>
        <w:tc>
          <w:tcPr>
            <w:tcW w:w="7153" w:type="dxa"/>
          </w:tcPr>
          <w:p w14:paraId="4A10A90E" w14:textId="13D72D30" w:rsidR="002406C1" w:rsidRPr="00116581" w:rsidRDefault="002406C1" w:rsidP="00D74556">
            <w:pPr>
              <w:rPr>
                <w:rFonts w:ascii="Times New Roman" w:hAnsi="Times New Roman" w:cs="Times New Roman"/>
              </w:rPr>
            </w:pPr>
            <w:r w:rsidRPr="00A92F3B">
              <w:rPr>
                <w:rFonts w:ascii="Times New Roman" w:hAnsi="Times New Roman" w:cs="Times New Roman"/>
              </w:rPr>
              <w:t>TGAGAGGTGGGGCTATCATCGAGACTAAGAAGATTGTTGACGAG</w:t>
            </w:r>
          </w:p>
        </w:tc>
        <w:tc>
          <w:tcPr>
            <w:tcW w:w="1635" w:type="dxa"/>
            <w:vMerge/>
          </w:tcPr>
          <w:p w14:paraId="7C325CB8" w14:textId="77777777" w:rsidR="002406C1" w:rsidRPr="00056CEF" w:rsidRDefault="002406C1" w:rsidP="00D74556">
            <w:pPr>
              <w:rPr>
                <w:rFonts w:ascii="Times New Roman" w:hAnsi="Times New Roman" w:cs="Times New Roman"/>
              </w:rPr>
            </w:pPr>
          </w:p>
        </w:tc>
      </w:tr>
      <w:tr w:rsidR="002406C1" w:rsidRPr="00056CEF" w14:paraId="596A48AE" w14:textId="77777777" w:rsidTr="00E61257">
        <w:tc>
          <w:tcPr>
            <w:tcW w:w="1560" w:type="dxa"/>
          </w:tcPr>
          <w:p w14:paraId="52DAEF47" w14:textId="4D6DC9CA" w:rsidR="002406C1" w:rsidRDefault="002406C1" w:rsidP="00D74556">
            <w:pPr>
              <w:rPr>
                <w:rFonts w:ascii="Times New Roman" w:hAnsi="Times New Roman" w:cs="Times New Roman"/>
              </w:rPr>
            </w:pPr>
            <w:r>
              <w:rPr>
                <w:rFonts w:ascii="Times New Roman" w:hAnsi="Times New Roman" w:cs="Times New Roman" w:hint="eastAsia"/>
              </w:rPr>
              <w:t>K210A-R</w:t>
            </w:r>
          </w:p>
        </w:tc>
        <w:tc>
          <w:tcPr>
            <w:tcW w:w="7153" w:type="dxa"/>
          </w:tcPr>
          <w:p w14:paraId="341A52F5" w14:textId="5F6ACEFE" w:rsidR="002406C1" w:rsidRPr="00116581" w:rsidRDefault="002406C1" w:rsidP="00D74556">
            <w:pPr>
              <w:rPr>
                <w:rFonts w:ascii="Times New Roman" w:hAnsi="Times New Roman" w:cs="Times New Roman"/>
              </w:rPr>
            </w:pPr>
            <w:r w:rsidRPr="007137BD">
              <w:rPr>
                <w:rFonts w:ascii="Times New Roman" w:hAnsi="Times New Roman" w:cs="Times New Roman"/>
              </w:rPr>
              <w:t>CTCGATGATAGCCCCACCTCTCAGAGATTCATCAGAAG</w:t>
            </w:r>
          </w:p>
        </w:tc>
        <w:tc>
          <w:tcPr>
            <w:tcW w:w="1635" w:type="dxa"/>
            <w:vMerge/>
          </w:tcPr>
          <w:p w14:paraId="70ED4483" w14:textId="77777777" w:rsidR="002406C1" w:rsidRPr="00056CEF" w:rsidRDefault="002406C1" w:rsidP="00D74556">
            <w:pPr>
              <w:rPr>
                <w:rFonts w:ascii="Times New Roman" w:hAnsi="Times New Roman" w:cs="Times New Roman"/>
              </w:rPr>
            </w:pPr>
          </w:p>
        </w:tc>
      </w:tr>
      <w:tr w:rsidR="002406C1" w:rsidRPr="00056CEF" w14:paraId="0795CCDC" w14:textId="77777777" w:rsidTr="00E61257">
        <w:tc>
          <w:tcPr>
            <w:tcW w:w="1560" w:type="dxa"/>
          </w:tcPr>
          <w:p w14:paraId="5D73150C" w14:textId="39CC0093" w:rsidR="002406C1" w:rsidRDefault="002406C1" w:rsidP="001460D0">
            <w:pPr>
              <w:rPr>
                <w:rFonts w:ascii="Times New Roman" w:hAnsi="Times New Roman" w:cs="Times New Roman"/>
              </w:rPr>
            </w:pPr>
            <w:r>
              <w:rPr>
                <w:rFonts w:ascii="Times New Roman" w:hAnsi="Times New Roman" w:cs="Times New Roman" w:hint="eastAsia"/>
              </w:rPr>
              <w:t>R532A-F</w:t>
            </w:r>
          </w:p>
        </w:tc>
        <w:tc>
          <w:tcPr>
            <w:tcW w:w="7153" w:type="dxa"/>
          </w:tcPr>
          <w:p w14:paraId="22FB6566" w14:textId="63AEFA14" w:rsidR="002406C1" w:rsidRPr="00116581" w:rsidRDefault="002406C1" w:rsidP="001460D0">
            <w:pPr>
              <w:rPr>
                <w:rFonts w:ascii="Times New Roman" w:hAnsi="Times New Roman" w:cs="Times New Roman"/>
              </w:rPr>
            </w:pPr>
            <w:r w:rsidRPr="001D63D4">
              <w:rPr>
                <w:rFonts w:ascii="Times New Roman" w:hAnsi="Times New Roman" w:cs="Times New Roman"/>
              </w:rPr>
              <w:t>TTGGGTTCTGGGTGCTGTTGATGATGTTGTTAATGTGTCAGGTCAC</w:t>
            </w:r>
          </w:p>
        </w:tc>
        <w:tc>
          <w:tcPr>
            <w:tcW w:w="1635" w:type="dxa"/>
            <w:vMerge/>
          </w:tcPr>
          <w:p w14:paraId="216DAD15" w14:textId="77777777" w:rsidR="002406C1" w:rsidRPr="00056CEF" w:rsidRDefault="002406C1" w:rsidP="001460D0">
            <w:pPr>
              <w:rPr>
                <w:rFonts w:ascii="Times New Roman" w:hAnsi="Times New Roman" w:cs="Times New Roman"/>
              </w:rPr>
            </w:pPr>
          </w:p>
        </w:tc>
      </w:tr>
      <w:tr w:rsidR="002406C1" w:rsidRPr="00056CEF" w14:paraId="235FEA7A" w14:textId="77777777" w:rsidTr="00E61257">
        <w:tc>
          <w:tcPr>
            <w:tcW w:w="1560" w:type="dxa"/>
          </w:tcPr>
          <w:p w14:paraId="18E0B950" w14:textId="613FFBEE" w:rsidR="002406C1" w:rsidRDefault="002406C1" w:rsidP="001460D0">
            <w:pPr>
              <w:rPr>
                <w:rFonts w:ascii="Times New Roman" w:hAnsi="Times New Roman" w:cs="Times New Roman"/>
              </w:rPr>
            </w:pPr>
            <w:r>
              <w:rPr>
                <w:rFonts w:ascii="Times New Roman" w:hAnsi="Times New Roman" w:cs="Times New Roman" w:hint="eastAsia"/>
              </w:rPr>
              <w:t>R532A-R</w:t>
            </w:r>
          </w:p>
        </w:tc>
        <w:tc>
          <w:tcPr>
            <w:tcW w:w="7153" w:type="dxa"/>
          </w:tcPr>
          <w:p w14:paraId="0031FE0B" w14:textId="13DE144A" w:rsidR="002406C1" w:rsidRPr="00116581" w:rsidRDefault="002406C1" w:rsidP="001460D0">
            <w:pPr>
              <w:rPr>
                <w:rFonts w:ascii="Times New Roman" w:hAnsi="Times New Roman" w:cs="Times New Roman"/>
              </w:rPr>
            </w:pPr>
            <w:r w:rsidRPr="001D63D4">
              <w:rPr>
                <w:rFonts w:ascii="Times New Roman" w:hAnsi="Times New Roman" w:cs="Times New Roman"/>
              </w:rPr>
              <w:t>ATCAACAGCACCCAGAACCCAATAAAATCCTTCCT</w:t>
            </w:r>
          </w:p>
        </w:tc>
        <w:tc>
          <w:tcPr>
            <w:tcW w:w="1635" w:type="dxa"/>
            <w:vMerge/>
          </w:tcPr>
          <w:p w14:paraId="18EBA685" w14:textId="77777777" w:rsidR="002406C1" w:rsidRPr="00056CEF" w:rsidRDefault="002406C1" w:rsidP="001460D0">
            <w:pPr>
              <w:rPr>
                <w:rFonts w:ascii="Times New Roman" w:hAnsi="Times New Roman" w:cs="Times New Roman"/>
              </w:rPr>
            </w:pPr>
          </w:p>
        </w:tc>
      </w:tr>
      <w:tr w:rsidR="002406C1" w:rsidRPr="00056CEF" w14:paraId="1F60B296" w14:textId="77777777" w:rsidTr="00E61257">
        <w:tc>
          <w:tcPr>
            <w:tcW w:w="1560" w:type="dxa"/>
          </w:tcPr>
          <w:p w14:paraId="31B307F8" w14:textId="1B2D13C0" w:rsidR="002406C1" w:rsidRDefault="002406C1" w:rsidP="002E7017">
            <w:pPr>
              <w:rPr>
                <w:rFonts w:ascii="Times New Roman" w:hAnsi="Times New Roman" w:cs="Times New Roman"/>
              </w:rPr>
            </w:pPr>
            <w:r>
              <w:rPr>
                <w:rFonts w:ascii="Times New Roman" w:hAnsi="Times New Roman" w:cs="Times New Roman" w:hint="eastAsia"/>
              </w:rPr>
              <w:t>T427A-F</w:t>
            </w:r>
          </w:p>
        </w:tc>
        <w:tc>
          <w:tcPr>
            <w:tcW w:w="7153" w:type="dxa"/>
          </w:tcPr>
          <w:p w14:paraId="3C45833F" w14:textId="4B8D7EA8" w:rsidR="002406C1" w:rsidRPr="00116581" w:rsidRDefault="002406C1" w:rsidP="002E7017">
            <w:pPr>
              <w:rPr>
                <w:rFonts w:ascii="Times New Roman" w:hAnsi="Times New Roman" w:cs="Times New Roman"/>
              </w:rPr>
            </w:pPr>
            <w:r w:rsidRPr="002C27D7">
              <w:rPr>
                <w:rFonts w:ascii="Times New Roman" w:hAnsi="Times New Roman" w:cs="Times New Roman"/>
              </w:rPr>
              <w:t>CTCATATTTGTGATGCTTATTGGCAAACAGAGACTGGTTCTCAC</w:t>
            </w:r>
          </w:p>
        </w:tc>
        <w:tc>
          <w:tcPr>
            <w:tcW w:w="1635" w:type="dxa"/>
            <w:vMerge/>
          </w:tcPr>
          <w:p w14:paraId="51C8CCAC" w14:textId="77777777" w:rsidR="002406C1" w:rsidRPr="00056CEF" w:rsidRDefault="002406C1" w:rsidP="002E7017">
            <w:pPr>
              <w:rPr>
                <w:rFonts w:ascii="Times New Roman" w:hAnsi="Times New Roman" w:cs="Times New Roman"/>
              </w:rPr>
            </w:pPr>
          </w:p>
        </w:tc>
      </w:tr>
      <w:tr w:rsidR="002406C1" w:rsidRPr="00056CEF" w14:paraId="4846157D" w14:textId="77777777" w:rsidTr="00E61257">
        <w:tc>
          <w:tcPr>
            <w:tcW w:w="1560" w:type="dxa"/>
          </w:tcPr>
          <w:p w14:paraId="5BAFDEA3" w14:textId="39389785" w:rsidR="002406C1" w:rsidRDefault="002406C1" w:rsidP="002E7017">
            <w:pPr>
              <w:rPr>
                <w:rFonts w:ascii="Times New Roman" w:hAnsi="Times New Roman" w:cs="Times New Roman"/>
              </w:rPr>
            </w:pPr>
            <w:r>
              <w:rPr>
                <w:rFonts w:ascii="Times New Roman" w:hAnsi="Times New Roman" w:cs="Times New Roman" w:hint="eastAsia"/>
              </w:rPr>
              <w:lastRenderedPageBreak/>
              <w:t>T427A-R</w:t>
            </w:r>
          </w:p>
        </w:tc>
        <w:tc>
          <w:tcPr>
            <w:tcW w:w="7153" w:type="dxa"/>
          </w:tcPr>
          <w:p w14:paraId="04FCEB42" w14:textId="6DAC02D0" w:rsidR="002406C1" w:rsidRPr="00116581" w:rsidRDefault="002406C1" w:rsidP="002E7017">
            <w:pPr>
              <w:rPr>
                <w:rFonts w:ascii="Times New Roman" w:hAnsi="Times New Roman" w:cs="Times New Roman"/>
              </w:rPr>
            </w:pPr>
            <w:r w:rsidRPr="00170FB2">
              <w:rPr>
                <w:rFonts w:ascii="Times New Roman" w:hAnsi="Times New Roman" w:cs="Times New Roman"/>
              </w:rPr>
              <w:t>TGCCAATAAGCATCACAAATATGAGCTTTTCCTCTTCCAAC</w:t>
            </w:r>
          </w:p>
        </w:tc>
        <w:tc>
          <w:tcPr>
            <w:tcW w:w="1635" w:type="dxa"/>
            <w:vMerge/>
          </w:tcPr>
          <w:p w14:paraId="75DA06DC" w14:textId="77777777" w:rsidR="002406C1" w:rsidRPr="00056CEF" w:rsidRDefault="002406C1" w:rsidP="002E7017">
            <w:pPr>
              <w:rPr>
                <w:rFonts w:ascii="Times New Roman" w:hAnsi="Times New Roman" w:cs="Times New Roman"/>
              </w:rPr>
            </w:pPr>
          </w:p>
        </w:tc>
      </w:tr>
      <w:tr w:rsidR="002406C1" w:rsidRPr="00056CEF" w14:paraId="00F4D922" w14:textId="77777777" w:rsidTr="00E61257">
        <w:tc>
          <w:tcPr>
            <w:tcW w:w="1560" w:type="dxa"/>
          </w:tcPr>
          <w:p w14:paraId="72C1DB1B" w14:textId="1FCD9277" w:rsidR="002406C1" w:rsidRDefault="002406C1" w:rsidP="002B6BD1">
            <w:pPr>
              <w:rPr>
                <w:rFonts w:ascii="Times New Roman" w:hAnsi="Times New Roman" w:cs="Times New Roman"/>
              </w:rPr>
            </w:pPr>
            <w:r>
              <w:rPr>
                <w:rFonts w:ascii="Times New Roman" w:hAnsi="Times New Roman" w:cs="Times New Roman" w:hint="eastAsia"/>
              </w:rPr>
              <w:t>Y428A-F</w:t>
            </w:r>
          </w:p>
        </w:tc>
        <w:tc>
          <w:tcPr>
            <w:tcW w:w="7153" w:type="dxa"/>
          </w:tcPr>
          <w:p w14:paraId="11FF92C6" w14:textId="2A4BFF7D" w:rsidR="002406C1" w:rsidRPr="00116581" w:rsidRDefault="002406C1" w:rsidP="002B6BD1">
            <w:pPr>
              <w:rPr>
                <w:rFonts w:ascii="Times New Roman" w:hAnsi="Times New Roman" w:cs="Times New Roman"/>
              </w:rPr>
            </w:pPr>
            <w:r w:rsidRPr="0059393F">
              <w:rPr>
                <w:rFonts w:ascii="Times New Roman" w:hAnsi="Times New Roman" w:cs="Times New Roman"/>
              </w:rPr>
              <w:t>TTTGTGATACGGCTTGGCAAACAGAGACTGGTTCTCAC</w:t>
            </w:r>
          </w:p>
        </w:tc>
        <w:tc>
          <w:tcPr>
            <w:tcW w:w="1635" w:type="dxa"/>
            <w:vMerge/>
          </w:tcPr>
          <w:p w14:paraId="14AE6211" w14:textId="77777777" w:rsidR="002406C1" w:rsidRPr="00056CEF" w:rsidRDefault="002406C1" w:rsidP="002B6BD1">
            <w:pPr>
              <w:rPr>
                <w:rFonts w:ascii="Times New Roman" w:hAnsi="Times New Roman" w:cs="Times New Roman"/>
              </w:rPr>
            </w:pPr>
          </w:p>
        </w:tc>
      </w:tr>
      <w:tr w:rsidR="002406C1" w:rsidRPr="00056CEF" w14:paraId="6F7E19D1" w14:textId="77777777" w:rsidTr="00E61257">
        <w:tc>
          <w:tcPr>
            <w:tcW w:w="1560" w:type="dxa"/>
          </w:tcPr>
          <w:p w14:paraId="4C3A8E3F" w14:textId="123A0C1D" w:rsidR="002406C1" w:rsidRDefault="002406C1" w:rsidP="002B6BD1">
            <w:pPr>
              <w:rPr>
                <w:rFonts w:ascii="Times New Roman" w:hAnsi="Times New Roman" w:cs="Times New Roman"/>
              </w:rPr>
            </w:pPr>
            <w:r>
              <w:rPr>
                <w:rFonts w:ascii="Times New Roman" w:hAnsi="Times New Roman" w:cs="Times New Roman" w:hint="eastAsia"/>
              </w:rPr>
              <w:t>Y428A-R</w:t>
            </w:r>
          </w:p>
        </w:tc>
        <w:tc>
          <w:tcPr>
            <w:tcW w:w="7153" w:type="dxa"/>
          </w:tcPr>
          <w:p w14:paraId="7D6FD6C2" w14:textId="4DF82AB2" w:rsidR="002406C1" w:rsidRPr="00116581" w:rsidRDefault="002406C1" w:rsidP="002B6BD1">
            <w:pPr>
              <w:rPr>
                <w:rFonts w:ascii="Times New Roman" w:hAnsi="Times New Roman" w:cs="Times New Roman"/>
              </w:rPr>
            </w:pPr>
            <w:r w:rsidRPr="0059393F">
              <w:rPr>
                <w:rFonts w:ascii="Times New Roman" w:hAnsi="Times New Roman" w:cs="Times New Roman"/>
              </w:rPr>
              <w:t>CTGTTTGCCAAGCCGTATCACAAATATGAGCTTTTCCTCTTCC</w:t>
            </w:r>
          </w:p>
        </w:tc>
        <w:tc>
          <w:tcPr>
            <w:tcW w:w="1635" w:type="dxa"/>
            <w:vMerge/>
          </w:tcPr>
          <w:p w14:paraId="468ECDE8" w14:textId="77777777" w:rsidR="002406C1" w:rsidRPr="00056CEF" w:rsidRDefault="002406C1" w:rsidP="002B6BD1">
            <w:pPr>
              <w:rPr>
                <w:rFonts w:ascii="Times New Roman" w:hAnsi="Times New Roman" w:cs="Times New Roman"/>
              </w:rPr>
            </w:pPr>
          </w:p>
        </w:tc>
      </w:tr>
      <w:tr w:rsidR="002406C1" w:rsidRPr="00056CEF" w14:paraId="081DC513" w14:textId="77777777" w:rsidTr="00E61257">
        <w:tc>
          <w:tcPr>
            <w:tcW w:w="1560" w:type="dxa"/>
          </w:tcPr>
          <w:p w14:paraId="53B14D47" w14:textId="64553CD9" w:rsidR="002406C1" w:rsidRDefault="002406C1" w:rsidP="002E4BAB">
            <w:pPr>
              <w:rPr>
                <w:rFonts w:ascii="Times New Roman" w:hAnsi="Times New Roman" w:cs="Times New Roman"/>
              </w:rPr>
            </w:pPr>
            <w:r>
              <w:rPr>
                <w:rFonts w:ascii="Times New Roman" w:hAnsi="Times New Roman" w:cs="Times New Roman" w:hint="eastAsia"/>
              </w:rPr>
              <w:t>F179A-F</w:t>
            </w:r>
          </w:p>
        </w:tc>
        <w:tc>
          <w:tcPr>
            <w:tcW w:w="7153" w:type="dxa"/>
          </w:tcPr>
          <w:p w14:paraId="53EE7B6D" w14:textId="588C4076" w:rsidR="002406C1" w:rsidRPr="00116581" w:rsidRDefault="002406C1" w:rsidP="002E4BAB">
            <w:pPr>
              <w:rPr>
                <w:rFonts w:ascii="Times New Roman" w:hAnsi="Times New Roman" w:cs="Times New Roman"/>
              </w:rPr>
            </w:pPr>
            <w:r w:rsidRPr="0052150E">
              <w:rPr>
                <w:rFonts w:ascii="Times New Roman" w:hAnsi="Times New Roman" w:cs="Times New Roman"/>
              </w:rPr>
              <w:t>ATCCACTCTGTTGTCGCTGCAGGTTTTTCAGCTGGTTCTCT</w:t>
            </w:r>
          </w:p>
        </w:tc>
        <w:tc>
          <w:tcPr>
            <w:tcW w:w="1635" w:type="dxa"/>
            <w:vMerge/>
          </w:tcPr>
          <w:p w14:paraId="7F01EE3E" w14:textId="77777777" w:rsidR="002406C1" w:rsidRPr="00056CEF" w:rsidRDefault="002406C1" w:rsidP="002E4BAB">
            <w:pPr>
              <w:rPr>
                <w:rFonts w:ascii="Times New Roman" w:hAnsi="Times New Roman" w:cs="Times New Roman"/>
              </w:rPr>
            </w:pPr>
          </w:p>
        </w:tc>
      </w:tr>
      <w:tr w:rsidR="002406C1" w:rsidRPr="00056CEF" w14:paraId="21269828" w14:textId="77777777" w:rsidTr="00E61257">
        <w:tc>
          <w:tcPr>
            <w:tcW w:w="1560" w:type="dxa"/>
          </w:tcPr>
          <w:p w14:paraId="791E29D0" w14:textId="5E87863B" w:rsidR="002406C1" w:rsidRDefault="002406C1" w:rsidP="002E4BAB">
            <w:pPr>
              <w:rPr>
                <w:rFonts w:ascii="Times New Roman" w:hAnsi="Times New Roman" w:cs="Times New Roman"/>
              </w:rPr>
            </w:pPr>
            <w:r>
              <w:rPr>
                <w:rFonts w:ascii="Times New Roman" w:hAnsi="Times New Roman" w:cs="Times New Roman" w:hint="eastAsia"/>
              </w:rPr>
              <w:t>F179A-R</w:t>
            </w:r>
          </w:p>
        </w:tc>
        <w:tc>
          <w:tcPr>
            <w:tcW w:w="7153" w:type="dxa"/>
          </w:tcPr>
          <w:p w14:paraId="15370E72" w14:textId="1DCD722B" w:rsidR="002406C1" w:rsidRPr="00116581" w:rsidRDefault="002406C1" w:rsidP="002E4BAB">
            <w:pPr>
              <w:rPr>
                <w:rFonts w:ascii="Times New Roman" w:hAnsi="Times New Roman" w:cs="Times New Roman"/>
              </w:rPr>
            </w:pPr>
            <w:r w:rsidRPr="0052150E">
              <w:rPr>
                <w:rFonts w:ascii="Times New Roman" w:hAnsi="Times New Roman" w:cs="Times New Roman"/>
              </w:rPr>
              <w:t>CCTGCAGCGACAACAGAGTGGATAGCACCGATTCTA</w:t>
            </w:r>
          </w:p>
        </w:tc>
        <w:tc>
          <w:tcPr>
            <w:tcW w:w="1635" w:type="dxa"/>
            <w:vMerge/>
          </w:tcPr>
          <w:p w14:paraId="7C31E4E1" w14:textId="77777777" w:rsidR="002406C1" w:rsidRPr="00056CEF" w:rsidRDefault="002406C1" w:rsidP="002E4BAB">
            <w:pPr>
              <w:rPr>
                <w:rFonts w:ascii="Times New Roman" w:hAnsi="Times New Roman" w:cs="Times New Roman"/>
              </w:rPr>
            </w:pPr>
          </w:p>
        </w:tc>
      </w:tr>
      <w:tr w:rsidR="002406C1" w:rsidRPr="00056CEF" w14:paraId="00BC4702" w14:textId="77777777" w:rsidTr="00E61257">
        <w:tc>
          <w:tcPr>
            <w:tcW w:w="1560" w:type="dxa"/>
          </w:tcPr>
          <w:p w14:paraId="60A7F94A" w14:textId="33DB8815" w:rsidR="002406C1" w:rsidRDefault="002406C1" w:rsidP="006F5559">
            <w:pPr>
              <w:rPr>
                <w:rFonts w:ascii="Times New Roman" w:hAnsi="Times New Roman" w:cs="Times New Roman"/>
              </w:rPr>
            </w:pPr>
            <w:r>
              <w:rPr>
                <w:rFonts w:ascii="Times New Roman" w:hAnsi="Times New Roman" w:cs="Times New Roman" w:hint="eastAsia"/>
              </w:rPr>
              <w:t>R207A-F</w:t>
            </w:r>
          </w:p>
        </w:tc>
        <w:tc>
          <w:tcPr>
            <w:tcW w:w="7153" w:type="dxa"/>
          </w:tcPr>
          <w:p w14:paraId="27138605" w14:textId="69589338" w:rsidR="002406C1" w:rsidRPr="00116581" w:rsidRDefault="002406C1" w:rsidP="006F5559">
            <w:pPr>
              <w:rPr>
                <w:rFonts w:ascii="Times New Roman" w:hAnsi="Times New Roman" w:cs="Times New Roman"/>
              </w:rPr>
            </w:pPr>
            <w:r w:rsidRPr="0095639C">
              <w:rPr>
                <w:rFonts w:ascii="Times New Roman" w:hAnsi="Times New Roman" w:cs="Times New Roman"/>
              </w:rPr>
              <w:t>TGATGAATCTCTGGCTGGTGGGAAGATCATCGAGACTAAGAA</w:t>
            </w:r>
          </w:p>
        </w:tc>
        <w:tc>
          <w:tcPr>
            <w:tcW w:w="1635" w:type="dxa"/>
            <w:vMerge/>
          </w:tcPr>
          <w:p w14:paraId="33092424" w14:textId="77777777" w:rsidR="002406C1" w:rsidRPr="00056CEF" w:rsidRDefault="002406C1" w:rsidP="006F5559">
            <w:pPr>
              <w:rPr>
                <w:rFonts w:ascii="Times New Roman" w:hAnsi="Times New Roman" w:cs="Times New Roman"/>
              </w:rPr>
            </w:pPr>
          </w:p>
        </w:tc>
      </w:tr>
      <w:tr w:rsidR="002406C1" w:rsidRPr="00056CEF" w14:paraId="3E229619" w14:textId="77777777" w:rsidTr="00E61257">
        <w:tc>
          <w:tcPr>
            <w:tcW w:w="1560" w:type="dxa"/>
          </w:tcPr>
          <w:p w14:paraId="51FCC79B" w14:textId="61329A2B" w:rsidR="002406C1" w:rsidRDefault="002406C1" w:rsidP="006F5559">
            <w:pPr>
              <w:rPr>
                <w:rFonts w:ascii="Times New Roman" w:hAnsi="Times New Roman" w:cs="Times New Roman"/>
              </w:rPr>
            </w:pPr>
            <w:r>
              <w:rPr>
                <w:rFonts w:ascii="Times New Roman" w:hAnsi="Times New Roman" w:cs="Times New Roman" w:hint="eastAsia"/>
              </w:rPr>
              <w:t>R207A-R</w:t>
            </w:r>
          </w:p>
        </w:tc>
        <w:tc>
          <w:tcPr>
            <w:tcW w:w="7153" w:type="dxa"/>
          </w:tcPr>
          <w:p w14:paraId="698261C5" w14:textId="261E823F" w:rsidR="002406C1" w:rsidRPr="00116581" w:rsidRDefault="002406C1" w:rsidP="006F5559">
            <w:pPr>
              <w:rPr>
                <w:rFonts w:ascii="Times New Roman" w:hAnsi="Times New Roman" w:cs="Times New Roman"/>
              </w:rPr>
            </w:pPr>
            <w:r w:rsidRPr="0095639C">
              <w:rPr>
                <w:rFonts w:ascii="Times New Roman" w:hAnsi="Times New Roman" w:cs="Times New Roman"/>
              </w:rPr>
              <w:t>CACCAGCCAGAGATTCATCAGAAGTGATAACAATTCTAGAATCAG</w:t>
            </w:r>
          </w:p>
        </w:tc>
        <w:tc>
          <w:tcPr>
            <w:tcW w:w="1635" w:type="dxa"/>
            <w:vMerge/>
          </w:tcPr>
          <w:p w14:paraId="49EDAD6A" w14:textId="77777777" w:rsidR="002406C1" w:rsidRPr="00056CEF" w:rsidRDefault="002406C1" w:rsidP="006F5559">
            <w:pPr>
              <w:rPr>
                <w:rFonts w:ascii="Times New Roman" w:hAnsi="Times New Roman" w:cs="Times New Roman"/>
              </w:rPr>
            </w:pPr>
          </w:p>
        </w:tc>
      </w:tr>
      <w:tr w:rsidR="002406C1" w:rsidRPr="00056CEF" w14:paraId="2CA9B573" w14:textId="77777777" w:rsidTr="00E61257">
        <w:tc>
          <w:tcPr>
            <w:tcW w:w="1560" w:type="dxa"/>
          </w:tcPr>
          <w:p w14:paraId="7A74647E" w14:textId="39031703" w:rsidR="002406C1" w:rsidRDefault="002406C1" w:rsidP="006803F2">
            <w:pPr>
              <w:rPr>
                <w:rFonts w:ascii="Times New Roman" w:hAnsi="Times New Roman" w:cs="Times New Roman"/>
              </w:rPr>
            </w:pPr>
            <w:r>
              <w:rPr>
                <w:rFonts w:ascii="Times New Roman" w:hAnsi="Times New Roman" w:cs="Times New Roman" w:hint="eastAsia"/>
              </w:rPr>
              <w:t>R623A-F</w:t>
            </w:r>
          </w:p>
        </w:tc>
        <w:tc>
          <w:tcPr>
            <w:tcW w:w="7153" w:type="dxa"/>
          </w:tcPr>
          <w:p w14:paraId="5E4030CE" w14:textId="5F30D4C1" w:rsidR="002406C1" w:rsidRPr="00116581" w:rsidRDefault="002406C1" w:rsidP="006803F2">
            <w:pPr>
              <w:rPr>
                <w:rFonts w:ascii="Times New Roman" w:hAnsi="Times New Roman" w:cs="Times New Roman"/>
              </w:rPr>
            </w:pPr>
            <w:r w:rsidRPr="006803F2">
              <w:rPr>
                <w:rFonts w:ascii="Times New Roman" w:hAnsi="Times New Roman" w:cs="Times New Roman"/>
              </w:rPr>
              <w:t>CAAAGACCGCTTCAGGTAAGATAATGAGACGTATTCTCAGAAAGG</w:t>
            </w:r>
          </w:p>
        </w:tc>
        <w:tc>
          <w:tcPr>
            <w:tcW w:w="1635" w:type="dxa"/>
            <w:vMerge/>
          </w:tcPr>
          <w:p w14:paraId="5F9D3290" w14:textId="77777777" w:rsidR="002406C1" w:rsidRPr="00056CEF" w:rsidRDefault="002406C1" w:rsidP="006803F2">
            <w:pPr>
              <w:rPr>
                <w:rFonts w:ascii="Times New Roman" w:hAnsi="Times New Roman" w:cs="Times New Roman"/>
              </w:rPr>
            </w:pPr>
          </w:p>
        </w:tc>
      </w:tr>
      <w:tr w:rsidR="002406C1" w:rsidRPr="00056CEF" w14:paraId="330A28D1" w14:textId="77777777" w:rsidTr="00E61257">
        <w:tc>
          <w:tcPr>
            <w:tcW w:w="1560" w:type="dxa"/>
          </w:tcPr>
          <w:p w14:paraId="05A2CF47" w14:textId="4BA1430F" w:rsidR="002406C1" w:rsidRDefault="002406C1" w:rsidP="006803F2">
            <w:pPr>
              <w:rPr>
                <w:rFonts w:ascii="Times New Roman" w:hAnsi="Times New Roman" w:cs="Times New Roman"/>
              </w:rPr>
            </w:pPr>
            <w:r>
              <w:rPr>
                <w:rFonts w:ascii="Times New Roman" w:hAnsi="Times New Roman" w:cs="Times New Roman" w:hint="eastAsia"/>
              </w:rPr>
              <w:t>R623A-R</w:t>
            </w:r>
          </w:p>
        </w:tc>
        <w:tc>
          <w:tcPr>
            <w:tcW w:w="7153" w:type="dxa"/>
          </w:tcPr>
          <w:p w14:paraId="51F689BE" w14:textId="6CD35F44" w:rsidR="002406C1" w:rsidRPr="00116581" w:rsidRDefault="002406C1" w:rsidP="006803F2">
            <w:pPr>
              <w:rPr>
                <w:rFonts w:ascii="Times New Roman" w:hAnsi="Times New Roman" w:cs="Times New Roman"/>
              </w:rPr>
            </w:pPr>
            <w:r w:rsidRPr="006803F2">
              <w:rPr>
                <w:rFonts w:ascii="Times New Roman" w:hAnsi="Times New Roman" w:cs="Times New Roman"/>
              </w:rPr>
              <w:t>ATCTTACCTGAAGCGGTCTTTGGAAGATCACTTACCAAGATG</w:t>
            </w:r>
          </w:p>
        </w:tc>
        <w:tc>
          <w:tcPr>
            <w:tcW w:w="1635" w:type="dxa"/>
            <w:vMerge/>
          </w:tcPr>
          <w:p w14:paraId="7A0F2BA4" w14:textId="77777777" w:rsidR="002406C1" w:rsidRPr="00056CEF" w:rsidRDefault="002406C1" w:rsidP="006803F2">
            <w:pPr>
              <w:rPr>
                <w:rFonts w:ascii="Times New Roman" w:hAnsi="Times New Roman" w:cs="Times New Roman"/>
              </w:rPr>
            </w:pPr>
          </w:p>
        </w:tc>
      </w:tr>
      <w:tr w:rsidR="002406C1" w:rsidRPr="00056CEF" w14:paraId="781EF861" w14:textId="77777777" w:rsidTr="00E61257">
        <w:tc>
          <w:tcPr>
            <w:tcW w:w="1560" w:type="dxa"/>
          </w:tcPr>
          <w:p w14:paraId="27CCA5AE" w14:textId="41F5F411" w:rsidR="002406C1" w:rsidRDefault="002406C1" w:rsidP="004B67DD">
            <w:pPr>
              <w:rPr>
                <w:rFonts w:ascii="Times New Roman" w:hAnsi="Times New Roman" w:cs="Times New Roman"/>
              </w:rPr>
            </w:pPr>
            <w:r>
              <w:rPr>
                <w:rFonts w:ascii="Times New Roman" w:hAnsi="Times New Roman" w:cs="Times New Roman" w:hint="eastAsia"/>
              </w:rPr>
              <w:t>S650A-F</w:t>
            </w:r>
          </w:p>
        </w:tc>
        <w:tc>
          <w:tcPr>
            <w:tcW w:w="7153" w:type="dxa"/>
          </w:tcPr>
          <w:p w14:paraId="70FCD030" w14:textId="4FEF8F37" w:rsidR="002406C1" w:rsidRPr="00116581" w:rsidRDefault="002406C1" w:rsidP="004B67DD">
            <w:pPr>
              <w:rPr>
                <w:rFonts w:ascii="Times New Roman" w:hAnsi="Times New Roman" w:cs="Times New Roman"/>
              </w:rPr>
            </w:pPr>
            <w:r w:rsidRPr="004B67DD">
              <w:rPr>
                <w:rFonts w:ascii="Times New Roman" w:hAnsi="Times New Roman" w:cs="Times New Roman"/>
              </w:rPr>
              <w:t>CATTTCAACTCTTGCTAACCCTTCGATTGTGGAAGAGATAATCT</w:t>
            </w:r>
          </w:p>
        </w:tc>
        <w:tc>
          <w:tcPr>
            <w:tcW w:w="1635" w:type="dxa"/>
            <w:vMerge/>
          </w:tcPr>
          <w:p w14:paraId="2DCBA252" w14:textId="77777777" w:rsidR="002406C1" w:rsidRPr="00056CEF" w:rsidRDefault="002406C1" w:rsidP="004B67DD">
            <w:pPr>
              <w:rPr>
                <w:rFonts w:ascii="Times New Roman" w:hAnsi="Times New Roman" w:cs="Times New Roman"/>
              </w:rPr>
            </w:pPr>
          </w:p>
        </w:tc>
      </w:tr>
      <w:tr w:rsidR="002406C1" w:rsidRPr="00056CEF" w14:paraId="7652424E" w14:textId="77777777" w:rsidTr="00E61257">
        <w:tc>
          <w:tcPr>
            <w:tcW w:w="1560" w:type="dxa"/>
          </w:tcPr>
          <w:p w14:paraId="572BA436" w14:textId="02CF6C3B" w:rsidR="002406C1" w:rsidRDefault="002406C1" w:rsidP="004B67DD">
            <w:pPr>
              <w:rPr>
                <w:rFonts w:ascii="Times New Roman" w:hAnsi="Times New Roman" w:cs="Times New Roman"/>
              </w:rPr>
            </w:pPr>
            <w:r>
              <w:rPr>
                <w:rFonts w:ascii="Times New Roman" w:hAnsi="Times New Roman" w:cs="Times New Roman" w:hint="eastAsia"/>
              </w:rPr>
              <w:t>S650A-R</w:t>
            </w:r>
          </w:p>
        </w:tc>
        <w:tc>
          <w:tcPr>
            <w:tcW w:w="7153" w:type="dxa"/>
          </w:tcPr>
          <w:p w14:paraId="404798F0" w14:textId="24FFFE00" w:rsidR="002406C1" w:rsidRPr="00116581" w:rsidRDefault="002406C1" w:rsidP="004B67DD">
            <w:pPr>
              <w:rPr>
                <w:rFonts w:ascii="Times New Roman" w:hAnsi="Times New Roman" w:cs="Times New Roman"/>
              </w:rPr>
            </w:pPr>
            <w:r w:rsidRPr="00675A0B">
              <w:rPr>
                <w:rFonts w:ascii="Times New Roman" w:hAnsi="Times New Roman" w:cs="Times New Roman"/>
              </w:rPr>
              <w:t>CGAAGGGTTAGCAAGAGTTGAAATGTCGCCCAGAGAG</w:t>
            </w:r>
          </w:p>
        </w:tc>
        <w:tc>
          <w:tcPr>
            <w:tcW w:w="1635" w:type="dxa"/>
            <w:vMerge/>
          </w:tcPr>
          <w:p w14:paraId="15C3098E" w14:textId="77777777" w:rsidR="002406C1" w:rsidRPr="00056CEF" w:rsidRDefault="002406C1" w:rsidP="004B67DD">
            <w:pPr>
              <w:rPr>
                <w:rFonts w:ascii="Times New Roman" w:hAnsi="Times New Roman" w:cs="Times New Roman"/>
              </w:rPr>
            </w:pPr>
          </w:p>
        </w:tc>
      </w:tr>
      <w:tr w:rsidR="004E3062" w:rsidRPr="00056CEF" w14:paraId="33CFCB62" w14:textId="77777777" w:rsidTr="00E61257">
        <w:tc>
          <w:tcPr>
            <w:tcW w:w="1560" w:type="dxa"/>
          </w:tcPr>
          <w:p w14:paraId="092EF555" w14:textId="561CD772" w:rsidR="004E3062" w:rsidRDefault="004E3062" w:rsidP="004E3062">
            <w:pPr>
              <w:rPr>
                <w:rFonts w:ascii="Times New Roman" w:hAnsi="Times New Roman" w:cs="Times New Roman"/>
              </w:rPr>
            </w:pPr>
            <w:r>
              <w:rPr>
                <w:rFonts w:ascii="Times New Roman" w:hAnsi="Times New Roman" w:cs="Times New Roman" w:hint="eastAsia"/>
              </w:rPr>
              <w:t>T348A-F</w:t>
            </w:r>
          </w:p>
        </w:tc>
        <w:tc>
          <w:tcPr>
            <w:tcW w:w="7153" w:type="dxa"/>
          </w:tcPr>
          <w:p w14:paraId="6986868F" w14:textId="2B820C34" w:rsidR="004E3062" w:rsidRPr="000D6CF7" w:rsidRDefault="004E3062" w:rsidP="004E3062">
            <w:pPr>
              <w:rPr>
                <w:rFonts w:ascii="Times New Roman" w:hAnsi="Times New Roman" w:cs="Times New Roman"/>
              </w:rPr>
            </w:pPr>
            <w:r w:rsidRPr="00235227">
              <w:rPr>
                <w:rFonts w:ascii="Times New Roman" w:hAnsi="Times New Roman" w:cs="Times New Roman"/>
              </w:rPr>
              <w:t>TTGTTTTTGAGGGCGCTCCAGCTTACCCAGACTATTCACGT</w:t>
            </w:r>
          </w:p>
        </w:tc>
        <w:tc>
          <w:tcPr>
            <w:tcW w:w="1635" w:type="dxa"/>
            <w:vMerge/>
          </w:tcPr>
          <w:p w14:paraId="68E4FD21" w14:textId="77777777" w:rsidR="004E3062" w:rsidRPr="00056CEF" w:rsidRDefault="004E3062" w:rsidP="004E3062">
            <w:pPr>
              <w:rPr>
                <w:rFonts w:ascii="Times New Roman" w:hAnsi="Times New Roman" w:cs="Times New Roman"/>
              </w:rPr>
            </w:pPr>
          </w:p>
        </w:tc>
      </w:tr>
      <w:tr w:rsidR="004E3062" w:rsidRPr="00056CEF" w14:paraId="2E4575D8" w14:textId="77777777" w:rsidTr="00E61257">
        <w:tc>
          <w:tcPr>
            <w:tcW w:w="1560" w:type="dxa"/>
          </w:tcPr>
          <w:p w14:paraId="45BA33C3" w14:textId="371AEDEC" w:rsidR="004E3062" w:rsidRDefault="004E3062" w:rsidP="004E3062">
            <w:pPr>
              <w:rPr>
                <w:rFonts w:ascii="Times New Roman" w:hAnsi="Times New Roman" w:cs="Times New Roman"/>
              </w:rPr>
            </w:pPr>
            <w:r>
              <w:rPr>
                <w:rFonts w:ascii="Times New Roman" w:hAnsi="Times New Roman" w:cs="Times New Roman" w:hint="eastAsia"/>
              </w:rPr>
              <w:t>T348A-R</w:t>
            </w:r>
          </w:p>
        </w:tc>
        <w:tc>
          <w:tcPr>
            <w:tcW w:w="7153" w:type="dxa"/>
          </w:tcPr>
          <w:p w14:paraId="13608C6B" w14:textId="1F265812" w:rsidR="004E3062" w:rsidRPr="000D6CF7" w:rsidRDefault="004E3062" w:rsidP="004E3062">
            <w:pPr>
              <w:rPr>
                <w:rFonts w:ascii="Times New Roman" w:hAnsi="Times New Roman" w:cs="Times New Roman"/>
              </w:rPr>
            </w:pPr>
            <w:r w:rsidRPr="00711415">
              <w:rPr>
                <w:rFonts w:ascii="Times New Roman" w:hAnsi="Times New Roman" w:cs="Times New Roman"/>
              </w:rPr>
              <w:t>GCTGGAGCGCCCTCAAAAACAACTGTCGTAGC</w:t>
            </w:r>
          </w:p>
        </w:tc>
        <w:tc>
          <w:tcPr>
            <w:tcW w:w="1635" w:type="dxa"/>
            <w:vMerge/>
          </w:tcPr>
          <w:p w14:paraId="79F7B0C5" w14:textId="77777777" w:rsidR="004E3062" w:rsidRPr="00056CEF" w:rsidRDefault="004E3062" w:rsidP="004E3062">
            <w:pPr>
              <w:rPr>
                <w:rFonts w:ascii="Times New Roman" w:hAnsi="Times New Roman" w:cs="Times New Roman"/>
              </w:rPr>
            </w:pPr>
          </w:p>
        </w:tc>
      </w:tr>
      <w:tr w:rsidR="004E3062" w:rsidRPr="00056CEF" w14:paraId="221A48FB" w14:textId="77777777" w:rsidTr="00E61257">
        <w:tc>
          <w:tcPr>
            <w:tcW w:w="1560" w:type="dxa"/>
          </w:tcPr>
          <w:p w14:paraId="4CC6B39B" w14:textId="24EAAC7F" w:rsidR="004E3062" w:rsidRDefault="004E3062" w:rsidP="004E3062">
            <w:pPr>
              <w:rPr>
                <w:rFonts w:ascii="Times New Roman" w:hAnsi="Times New Roman" w:cs="Times New Roman"/>
              </w:rPr>
            </w:pPr>
            <w:r>
              <w:rPr>
                <w:rFonts w:ascii="Times New Roman" w:hAnsi="Times New Roman" w:cs="Times New Roman" w:hint="eastAsia"/>
              </w:rPr>
              <w:t>I658P-F</w:t>
            </w:r>
          </w:p>
        </w:tc>
        <w:tc>
          <w:tcPr>
            <w:tcW w:w="7153" w:type="dxa"/>
          </w:tcPr>
          <w:p w14:paraId="7DE51227" w14:textId="59E8379C" w:rsidR="004E3062" w:rsidRPr="00116581" w:rsidRDefault="004E3062" w:rsidP="004E3062">
            <w:pPr>
              <w:rPr>
                <w:rFonts w:ascii="Times New Roman" w:hAnsi="Times New Roman" w:cs="Times New Roman"/>
              </w:rPr>
            </w:pPr>
            <w:r w:rsidRPr="000D6CF7">
              <w:rPr>
                <w:rFonts w:ascii="Times New Roman" w:hAnsi="Times New Roman" w:cs="Times New Roman"/>
              </w:rPr>
              <w:t>ATTGTGGAAGAGCCAATCTCTACCGTTAAAAGGGATG</w:t>
            </w:r>
          </w:p>
        </w:tc>
        <w:tc>
          <w:tcPr>
            <w:tcW w:w="1635" w:type="dxa"/>
            <w:vMerge/>
          </w:tcPr>
          <w:p w14:paraId="57F661FF" w14:textId="77777777" w:rsidR="004E3062" w:rsidRPr="00056CEF" w:rsidRDefault="004E3062" w:rsidP="004E3062">
            <w:pPr>
              <w:rPr>
                <w:rFonts w:ascii="Times New Roman" w:hAnsi="Times New Roman" w:cs="Times New Roman"/>
              </w:rPr>
            </w:pPr>
          </w:p>
        </w:tc>
      </w:tr>
      <w:tr w:rsidR="004E3062" w:rsidRPr="00056CEF" w14:paraId="5B872B29" w14:textId="77777777" w:rsidTr="00E61257">
        <w:tc>
          <w:tcPr>
            <w:tcW w:w="1560" w:type="dxa"/>
          </w:tcPr>
          <w:p w14:paraId="656E9AC0" w14:textId="3CAA53B5" w:rsidR="004E3062" w:rsidRDefault="004E3062" w:rsidP="004E3062">
            <w:pPr>
              <w:rPr>
                <w:rFonts w:ascii="Times New Roman" w:hAnsi="Times New Roman" w:cs="Times New Roman"/>
              </w:rPr>
            </w:pPr>
            <w:r>
              <w:rPr>
                <w:rFonts w:ascii="Times New Roman" w:hAnsi="Times New Roman" w:cs="Times New Roman" w:hint="eastAsia"/>
              </w:rPr>
              <w:t>I658P-R</w:t>
            </w:r>
          </w:p>
        </w:tc>
        <w:tc>
          <w:tcPr>
            <w:tcW w:w="7153" w:type="dxa"/>
          </w:tcPr>
          <w:p w14:paraId="5F33A239" w14:textId="6D5A2024" w:rsidR="004E3062" w:rsidRPr="00116581" w:rsidRDefault="004E3062" w:rsidP="004E3062">
            <w:pPr>
              <w:rPr>
                <w:rFonts w:ascii="Times New Roman" w:hAnsi="Times New Roman" w:cs="Times New Roman"/>
              </w:rPr>
            </w:pPr>
            <w:r w:rsidRPr="000D6CF7">
              <w:rPr>
                <w:rFonts w:ascii="Times New Roman" w:hAnsi="Times New Roman" w:cs="Times New Roman"/>
              </w:rPr>
              <w:t>AACGGTAGAGATTGGCTCTTCCACAATCGAAGGGTTT</w:t>
            </w:r>
          </w:p>
        </w:tc>
        <w:tc>
          <w:tcPr>
            <w:tcW w:w="1635" w:type="dxa"/>
            <w:vMerge/>
          </w:tcPr>
          <w:p w14:paraId="5AE342D1" w14:textId="77777777" w:rsidR="004E3062" w:rsidRPr="00056CEF" w:rsidRDefault="004E3062" w:rsidP="004E3062">
            <w:pPr>
              <w:rPr>
                <w:rFonts w:ascii="Times New Roman" w:hAnsi="Times New Roman" w:cs="Times New Roman"/>
              </w:rPr>
            </w:pPr>
          </w:p>
        </w:tc>
      </w:tr>
      <w:tr w:rsidR="004E3062" w:rsidRPr="00056CEF" w14:paraId="119B723B" w14:textId="77777777" w:rsidTr="00E61257">
        <w:tc>
          <w:tcPr>
            <w:tcW w:w="1560" w:type="dxa"/>
          </w:tcPr>
          <w:p w14:paraId="6B8F9890" w14:textId="7FF509EB" w:rsidR="004E3062" w:rsidRDefault="004E3062" w:rsidP="004E3062">
            <w:pPr>
              <w:rPr>
                <w:rFonts w:ascii="Times New Roman" w:hAnsi="Times New Roman" w:cs="Times New Roman"/>
              </w:rPr>
            </w:pPr>
            <w:r w:rsidRPr="00B238FD">
              <w:rPr>
                <w:rFonts w:ascii="Times New Roman" w:hAnsi="Times New Roman" w:cs="Times New Roman"/>
              </w:rPr>
              <w:t>D426N-F</w:t>
            </w:r>
          </w:p>
        </w:tc>
        <w:tc>
          <w:tcPr>
            <w:tcW w:w="7153" w:type="dxa"/>
          </w:tcPr>
          <w:p w14:paraId="7EDCAFE4" w14:textId="3A26116F" w:rsidR="004E3062" w:rsidRPr="00116581" w:rsidRDefault="004E3062" w:rsidP="004E3062">
            <w:pPr>
              <w:rPr>
                <w:rFonts w:ascii="Times New Roman" w:hAnsi="Times New Roman" w:cs="Times New Roman"/>
              </w:rPr>
            </w:pPr>
            <w:r w:rsidRPr="00B238FD">
              <w:rPr>
                <w:rFonts w:ascii="Times New Roman" w:hAnsi="Times New Roman" w:cs="Times New Roman"/>
              </w:rPr>
              <w:t>GCTCATATTTGTAACACGTATTGGCAAACAGAGACTGG</w:t>
            </w:r>
          </w:p>
        </w:tc>
        <w:tc>
          <w:tcPr>
            <w:tcW w:w="1635" w:type="dxa"/>
            <w:vMerge/>
          </w:tcPr>
          <w:p w14:paraId="7354A719" w14:textId="77777777" w:rsidR="004E3062" w:rsidRPr="00056CEF" w:rsidRDefault="004E3062" w:rsidP="004E3062">
            <w:pPr>
              <w:rPr>
                <w:rFonts w:ascii="Times New Roman" w:hAnsi="Times New Roman" w:cs="Times New Roman"/>
              </w:rPr>
            </w:pPr>
          </w:p>
        </w:tc>
      </w:tr>
      <w:tr w:rsidR="004E3062" w:rsidRPr="00056CEF" w14:paraId="15D2E06E" w14:textId="77777777" w:rsidTr="00E61257">
        <w:tc>
          <w:tcPr>
            <w:tcW w:w="1560" w:type="dxa"/>
          </w:tcPr>
          <w:p w14:paraId="3A67271B" w14:textId="1A390E9E" w:rsidR="004E3062" w:rsidRDefault="004E3062" w:rsidP="004E3062">
            <w:pPr>
              <w:rPr>
                <w:rFonts w:ascii="Times New Roman" w:hAnsi="Times New Roman" w:cs="Times New Roman"/>
              </w:rPr>
            </w:pPr>
            <w:r w:rsidRPr="00B238FD">
              <w:rPr>
                <w:rFonts w:ascii="Times New Roman" w:hAnsi="Times New Roman" w:cs="Times New Roman"/>
              </w:rPr>
              <w:t>D426N-R</w:t>
            </w:r>
          </w:p>
        </w:tc>
        <w:tc>
          <w:tcPr>
            <w:tcW w:w="7153" w:type="dxa"/>
          </w:tcPr>
          <w:p w14:paraId="22540BB4" w14:textId="35B471B5" w:rsidR="004E3062" w:rsidRPr="00116581" w:rsidRDefault="004E3062" w:rsidP="004E3062">
            <w:pPr>
              <w:rPr>
                <w:rFonts w:ascii="Times New Roman" w:hAnsi="Times New Roman" w:cs="Times New Roman"/>
              </w:rPr>
            </w:pPr>
            <w:r w:rsidRPr="00B238FD">
              <w:rPr>
                <w:rFonts w:ascii="Times New Roman" w:hAnsi="Times New Roman" w:cs="Times New Roman"/>
              </w:rPr>
              <w:t>ATACGTGTTACAAATATGAGCTTTTCCTCTTCCAACATACT</w:t>
            </w:r>
          </w:p>
        </w:tc>
        <w:tc>
          <w:tcPr>
            <w:tcW w:w="1635" w:type="dxa"/>
            <w:vMerge/>
          </w:tcPr>
          <w:p w14:paraId="0D51CA84" w14:textId="77777777" w:rsidR="004E3062" w:rsidRPr="00056CEF" w:rsidRDefault="004E3062" w:rsidP="004E3062">
            <w:pPr>
              <w:rPr>
                <w:rFonts w:ascii="Times New Roman" w:hAnsi="Times New Roman" w:cs="Times New Roman"/>
              </w:rPr>
            </w:pPr>
          </w:p>
        </w:tc>
      </w:tr>
      <w:tr w:rsidR="004E3062" w:rsidRPr="00056CEF" w14:paraId="0673FE44" w14:textId="77777777" w:rsidTr="00E61257">
        <w:tc>
          <w:tcPr>
            <w:tcW w:w="1560" w:type="dxa"/>
          </w:tcPr>
          <w:p w14:paraId="55F89175" w14:textId="153A95E9" w:rsidR="004E3062" w:rsidRDefault="004E3062" w:rsidP="004E3062">
            <w:pPr>
              <w:rPr>
                <w:rFonts w:ascii="Times New Roman" w:hAnsi="Times New Roman" w:cs="Times New Roman"/>
              </w:rPr>
            </w:pPr>
            <w:r w:rsidRPr="00FD4906">
              <w:rPr>
                <w:rFonts w:ascii="Times New Roman" w:hAnsi="Times New Roman" w:cs="Times New Roman"/>
              </w:rPr>
              <w:t>D534A-F</w:t>
            </w:r>
          </w:p>
        </w:tc>
        <w:tc>
          <w:tcPr>
            <w:tcW w:w="7153" w:type="dxa"/>
          </w:tcPr>
          <w:p w14:paraId="3BF129DE" w14:textId="15269947" w:rsidR="004E3062" w:rsidRPr="00116581" w:rsidRDefault="004E3062" w:rsidP="004E3062">
            <w:pPr>
              <w:rPr>
                <w:rFonts w:ascii="Times New Roman" w:hAnsi="Times New Roman" w:cs="Times New Roman"/>
              </w:rPr>
            </w:pPr>
            <w:r w:rsidRPr="00FD4906">
              <w:rPr>
                <w:rFonts w:ascii="Times New Roman" w:hAnsi="Times New Roman" w:cs="Times New Roman"/>
              </w:rPr>
              <w:t>GGGTAGAGTTGCTGATGTTGTTAATGTGTCAGGTCACAGAT</w:t>
            </w:r>
          </w:p>
        </w:tc>
        <w:tc>
          <w:tcPr>
            <w:tcW w:w="1635" w:type="dxa"/>
            <w:vMerge/>
          </w:tcPr>
          <w:p w14:paraId="2DE006DC" w14:textId="77777777" w:rsidR="004E3062" w:rsidRPr="00056CEF" w:rsidRDefault="004E3062" w:rsidP="004E3062">
            <w:pPr>
              <w:rPr>
                <w:rFonts w:ascii="Times New Roman" w:hAnsi="Times New Roman" w:cs="Times New Roman"/>
              </w:rPr>
            </w:pPr>
          </w:p>
        </w:tc>
      </w:tr>
      <w:tr w:rsidR="004E3062" w:rsidRPr="00056CEF" w14:paraId="2E3EBE85" w14:textId="77777777" w:rsidTr="00E61257">
        <w:tc>
          <w:tcPr>
            <w:tcW w:w="1560" w:type="dxa"/>
          </w:tcPr>
          <w:p w14:paraId="2AEE301A" w14:textId="0D97DB17" w:rsidR="004E3062" w:rsidRDefault="004E3062" w:rsidP="004E3062">
            <w:pPr>
              <w:rPr>
                <w:rFonts w:ascii="Times New Roman" w:hAnsi="Times New Roman" w:cs="Times New Roman"/>
              </w:rPr>
            </w:pPr>
            <w:r w:rsidRPr="00FD4906">
              <w:rPr>
                <w:rFonts w:ascii="Times New Roman" w:hAnsi="Times New Roman" w:cs="Times New Roman"/>
              </w:rPr>
              <w:t>D534A-R</w:t>
            </w:r>
          </w:p>
        </w:tc>
        <w:tc>
          <w:tcPr>
            <w:tcW w:w="7153" w:type="dxa"/>
          </w:tcPr>
          <w:p w14:paraId="0EB80E2B" w14:textId="2AFFBD5B" w:rsidR="004E3062" w:rsidRPr="00116581" w:rsidRDefault="004E3062" w:rsidP="004E3062">
            <w:pPr>
              <w:rPr>
                <w:rFonts w:ascii="Times New Roman" w:hAnsi="Times New Roman" w:cs="Times New Roman"/>
              </w:rPr>
            </w:pPr>
            <w:r w:rsidRPr="00FD4906">
              <w:rPr>
                <w:rFonts w:ascii="Times New Roman" w:hAnsi="Times New Roman" w:cs="Times New Roman"/>
              </w:rPr>
              <w:t>AACATCAGCAACTCTACCCAGAACCCAATAAAATCCTT</w:t>
            </w:r>
          </w:p>
        </w:tc>
        <w:tc>
          <w:tcPr>
            <w:tcW w:w="1635" w:type="dxa"/>
            <w:vMerge/>
          </w:tcPr>
          <w:p w14:paraId="46044E5A" w14:textId="77777777" w:rsidR="004E3062" w:rsidRPr="00056CEF" w:rsidRDefault="004E3062" w:rsidP="004E3062">
            <w:pPr>
              <w:rPr>
                <w:rFonts w:ascii="Times New Roman" w:hAnsi="Times New Roman" w:cs="Times New Roman"/>
              </w:rPr>
            </w:pPr>
          </w:p>
        </w:tc>
      </w:tr>
      <w:tr w:rsidR="004E3062" w:rsidRPr="00056CEF" w14:paraId="7D54321A" w14:textId="77777777" w:rsidTr="00E61257">
        <w:tc>
          <w:tcPr>
            <w:tcW w:w="1560" w:type="dxa"/>
          </w:tcPr>
          <w:p w14:paraId="381FB667" w14:textId="67FA9D40" w:rsidR="004E3062" w:rsidRDefault="004E3062" w:rsidP="004E3062">
            <w:pPr>
              <w:rPr>
                <w:rFonts w:ascii="Times New Roman" w:hAnsi="Times New Roman" w:cs="Times New Roman"/>
              </w:rPr>
            </w:pPr>
            <w:r w:rsidRPr="00DF6329">
              <w:rPr>
                <w:rFonts w:ascii="Times New Roman" w:hAnsi="Times New Roman" w:cs="Times New Roman"/>
              </w:rPr>
              <w:t>D534N-F</w:t>
            </w:r>
          </w:p>
        </w:tc>
        <w:tc>
          <w:tcPr>
            <w:tcW w:w="7153" w:type="dxa"/>
          </w:tcPr>
          <w:p w14:paraId="33A56F33" w14:textId="00114252" w:rsidR="004E3062" w:rsidRPr="00116581" w:rsidRDefault="004E3062" w:rsidP="004E3062">
            <w:pPr>
              <w:rPr>
                <w:rFonts w:ascii="Times New Roman" w:hAnsi="Times New Roman" w:cs="Times New Roman"/>
              </w:rPr>
            </w:pPr>
            <w:r w:rsidRPr="00DF6329">
              <w:rPr>
                <w:rFonts w:ascii="Times New Roman" w:hAnsi="Times New Roman" w:cs="Times New Roman"/>
              </w:rPr>
              <w:t>TGGGTAGAGTTAACGATGTTGTTAATGTGTCAGGTCACAGATT</w:t>
            </w:r>
          </w:p>
        </w:tc>
        <w:tc>
          <w:tcPr>
            <w:tcW w:w="1635" w:type="dxa"/>
            <w:vMerge/>
          </w:tcPr>
          <w:p w14:paraId="6CA7D2F0" w14:textId="77777777" w:rsidR="004E3062" w:rsidRPr="00056CEF" w:rsidRDefault="004E3062" w:rsidP="004E3062">
            <w:pPr>
              <w:rPr>
                <w:rFonts w:ascii="Times New Roman" w:hAnsi="Times New Roman" w:cs="Times New Roman"/>
              </w:rPr>
            </w:pPr>
          </w:p>
        </w:tc>
      </w:tr>
      <w:tr w:rsidR="004E3062" w:rsidRPr="00056CEF" w14:paraId="40540828" w14:textId="77777777" w:rsidTr="00E61257">
        <w:tc>
          <w:tcPr>
            <w:tcW w:w="1560" w:type="dxa"/>
          </w:tcPr>
          <w:p w14:paraId="22130576" w14:textId="62859305" w:rsidR="004E3062" w:rsidRDefault="004E3062" w:rsidP="004E3062">
            <w:pPr>
              <w:rPr>
                <w:rFonts w:ascii="Times New Roman" w:hAnsi="Times New Roman" w:cs="Times New Roman"/>
              </w:rPr>
            </w:pPr>
            <w:r w:rsidRPr="00DF6329">
              <w:rPr>
                <w:rFonts w:ascii="Times New Roman" w:hAnsi="Times New Roman" w:cs="Times New Roman"/>
              </w:rPr>
              <w:t>D534N-R</w:t>
            </w:r>
          </w:p>
        </w:tc>
        <w:tc>
          <w:tcPr>
            <w:tcW w:w="7153" w:type="dxa"/>
          </w:tcPr>
          <w:p w14:paraId="4EC536A4" w14:textId="03A2621E" w:rsidR="004E3062" w:rsidRPr="00116581" w:rsidRDefault="004E3062" w:rsidP="004E3062">
            <w:pPr>
              <w:rPr>
                <w:rFonts w:ascii="Times New Roman" w:hAnsi="Times New Roman" w:cs="Times New Roman"/>
              </w:rPr>
            </w:pPr>
            <w:r w:rsidRPr="00DF6329">
              <w:rPr>
                <w:rFonts w:ascii="Times New Roman" w:hAnsi="Times New Roman" w:cs="Times New Roman"/>
              </w:rPr>
              <w:t>CAACATCGTTAACTCTACCCAGAACCCAATAAAATCCTTC</w:t>
            </w:r>
          </w:p>
        </w:tc>
        <w:tc>
          <w:tcPr>
            <w:tcW w:w="1635" w:type="dxa"/>
            <w:vMerge/>
          </w:tcPr>
          <w:p w14:paraId="7ECE02F2" w14:textId="77777777" w:rsidR="004E3062" w:rsidRPr="00056CEF" w:rsidRDefault="004E3062" w:rsidP="004E3062">
            <w:pPr>
              <w:rPr>
                <w:rFonts w:ascii="Times New Roman" w:hAnsi="Times New Roman" w:cs="Times New Roman"/>
              </w:rPr>
            </w:pPr>
          </w:p>
        </w:tc>
      </w:tr>
      <w:tr w:rsidR="004E3062" w:rsidRPr="00056CEF" w14:paraId="0E61E2D7" w14:textId="77777777" w:rsidTr="00E61257">
        <w:tc>
          <w:tcPr>
            <w:tcW w:w="1560" w:type="dxa"/>
          </w:tcPr>
          <w:p w14:paraId="72C9C550" w14:textId="101CCA1E" w:rsidR="004E3062" w:rsidRDefault="004E3062" w:rsidP="004E3062">
            <w:pPr>
              <w:rPr>
                <w:rFonts w:ascii="Times New Roman" w:hAnsi="Times New Roman" w:cs="Times New Roman"/>
              </w:rPr>
            </w:pPr>
            <w:r w:rsidRPr="00DF6329">
              <w:rPr>
                <w:rFonts w:ascii="Times New Roman" w:hAnsi="Times New Roman" w:cs="Times New Roman"/>
              </w:rPr>
              <w:t>D534S-F</w:t>
            </w:r>
          </w:p>
        </w:tc>
        <w:tc>
          <w:tcPr>
            <w:tcW w:w="7153" w:type="dxa"/>
          </w:tcPr>
          <w:p w14:paraId="41A385A6" w14:textId="4A93BB00" w:rsidR="004E3062" w:rsidRPr="00116581" w:rsidRDefault="004E3062" w:rsidP="004E3062">
            <w:pPr>
              <w:rPr>
                <w:rFonts w:ascii="Times New Roman" w:hAnsi="Times New Roman" w:cs="Times New Roman"/>
              </w:rPr>
            </w:pPr>
            <w:r w:rsidRPr="00DF6329">
              <w:rPr>
                <w:rFonts w:ascii="Times New Roman" w:hAnsi="Times New Roman" w:cs="Times New Roman"/>
              </w:rPr>
              <w:t>GTAGAGTTAGTGATGTTGTTAATGTGTCAGGTCACAGAT</w:t>
            </w:r>
          </w:p>
        </w:tc>
        <w:tc>
          <w:tcPr>
            <w:tcW w:w="1635" w:type="dxa"/>
            <w:vMerge/>
          </w:tcPr>
          <w:p w14:paraId="394B0740" w14:textId="77777777" w:rsidR="004E3062" w:rsidRPr="00056CEF" w:rsidRDefault="004E3062" w:rsidP="004E3062">
            <w:pPr>
              <w:rPr>
                <w:rFonts w:ascii="Times New Roman" w:hAnsi="Times New Roman" w:cs="Times New Roman"/>
              </w:rPr>
            </w:pPr>
          </w:p>
        </w:tc>
      </w:tr>
      <w:tr w:rsidR="004E3062" w:rsidRPr="00056CEF" w14:paraId="4764DB20" w14:textId="77777777" w:rsidTr="00E61257">
        <w:tc>
          <w:tcPr>
            <w:tcW w:w="1560" w:type="dxa"/>
          </w:tcPr>
          <w:p w14:paraId="5C481B9C" w14:textId="43D163E4" w:rsidR="004E3062" w:rsidRDefault="004E3062" w:rsidP="004E3062">
            <w:pPr>
              <w:rPr>
                <w:rFonts w:ascii="Times New Roman" w:hAnsi="Times New Roman" w:cs="Times New Roman"/>
              </w:rPr>
            </w:pPr>
            <w:r w:rsidRPr="00D13393">
              <w:rPr>
                <w:rFonts w:ascii="Times New Roman" w:hAnsi="Times New Roman" w:cs="Times New Roman"/>
              </w:rPr>
              <w:t>D534S-R</w:t>
            </w:r>
          </w:p>
        </w:tc>
        <w:tc>
          <w:tcPr>
            <w:tcW w:w="7153" w:type="dxa"/>
          </w:tcPr>
          <w:p w14:paraId="555810C7" w14:textId="36BFDCA6" w:rsidR="004E3062" w:rsidRPr="00116581" w:rsidRDefault="004E3062" w:rsidP="004E3062">
            <w:pPr>
              <w:rPr>
                <w:rFonts w:ascii="Times New Roman" w:hAnsi="Times New Roman" w:cs="Times New Roman"/>
              </w:rPr>
            </w:pPr>
            <w:r w:rsidRPr="00D13393">
              <w:rPr>
                <w:rFonts w:ascii="Times New Roman" w:hAnsi="Times New Roman" w:cs="Times New Roman"/>
              </w:rPr>
              <w:t>TAACAACATCACTAACTCTACCCAGAACCCAATAAAATCCTTC</w:t>
            </w:r>
          </w:p>
        </w:tc>
        <w:tc>
          <w:tcPr>
            <w:tcW w:w="1635" w:type="dxa"/>
            <w:vMerge/>
          </w:tcPr>
          <w:p w14:paraId="2E888BB8" w14:textId="77777777" w:rsidR="004E3062" w:rsidRPr="00056CEF" w:rsidRDefault="004E3062" w:rsidP="004E3062">
            <w:pPr>
              <w:rPr>
                <w:rFonts w:ascii="Times New Roman" w:hAnsi="Times New Roman" w:cs="Times New Roman"/>
              </w:rPr>
            </w:pPr>
          </w:p>
        </w:tc>
      </w:tr>
      <w:tr w:rsidR="004E3062" w:rsidRPr="00056CEF" w14:paraId="01124C07" w14:textId="77777777" w:rsidTr="00E61257">
        <w:tc>
          <w:tcPr>
            <w:tcW w:w="1560" w:type="dxa"/>
          </w:tcPr>
          <w:p w14:paraId="033726D5" w14:textId="5A7FB7FA" w:rsidR="004E3062" w:rsidRDefault="004E3062" w:rsidP="004E3062">
            <w:pPr>
              <w:rPr>
                <w:rFonts w:ascii="Times New Roman" w:hAnsi="Times New Roman" w:cs="Times New Roman"/>
              </w:rPr>
            </w:pPr>
            <w:r w:rsidRPr="006A7F08">
              <w:rPr>
                <w:rFonts w:ascii="Times New Roman" w:hAnsi="Times New Roman" w:cs="Times New Roman"/>
              </w:rPr>
              <w:t>E432Q-F</w:t>
            </w:r>
          </w:p>
        </w:tc>
        <w:tc>
          <w:tcPr>
            <w:tcW w:w="7153" w:type="dxa"/>
          </w:tcPr>
          <w:p w14:paraId="75D96270" w14:textId="0C50CA4F" w:rsidR="004E3062" w:rsidRPr="00116581" w:rsidRDefault="004E3062" w:rsidP="004E3062">
            <w:pPr>
              <w:rPr>
                <w:rFonts w:ascii="Times New Roman" w:hAnsi="Times New Roman" w:cs="Times New Roman"/>
              </w:rPr>
            </w:pPr>
            <w:r w:rsidRPr="006A7F08">
              <w:rPr>
                <w:rFonts w:ascii="Times New Roman" w:hAnsi="Times New Roman" w:cs="Times New Roman"/>
              </w:rPr>
              <w:t>GGCAAACACAAACTGGTTCTCACATTATTGCTCCAAT</w:t>
            </w:r>
          </w:p>
        </w:tc>
        <w:tc>
          <w:tcPr>
            <w:tcW w:w="1635" w:type="dxa"/>
            <w:vMerge/>
          </w:tcPr>
          <w:p w14:paraId="2FA25136" w14:textId="77777777" w:rsidR="004E3062" w:rsidRPr="00056CEF" w:rsidRDefault="004E3062" w:rsidP="004E3062">
            <w:pPr>
              <w:rPr>
                <w:rFonts w:ascii="Times New Roman" w:hAnsi="Times New Roman" w:cs="Times New Roman"/>
              </w:rPr>
            </w:pPr>
          </w:p>
        </w:tc>
      </w:tr>
      <w:tr w:rsidR="004E3062" w:rsidRPr="00056CEF" w14:paraId="089D56A9" w14:textId="77777777" w:rsidTr="00E61257">
        <w:tc>
          <w:tcPr>
            <w:tcW w:w="1560" w:type="dxa"/>
          </w:tcPr>
          <w:p w14:paraId="35FB5FFE" w14:textId="2583CA2D" w:rsidR="004E3062" w:rsidRDefault="004E3062" w:rsidP="004E3062">
            <w:pPr>
              <w:rPr>
                <w:rFonts w:ascii="Times New Roman" w:hAnsi="Times New Roman" w:cs="Times New Roman"/>
              </w:rPr>
            </w:pPr>
            <w:r w:rsidRPr="006A7F08">
              <w:rPr>
                <w:rFonts w:ascii="Times New Roman" w:hAnsi="Times New Roman" w:cs="Times New Roman"/>
              </w:rPr>
              <w:t>E432Q-R</w:t>
            </w:r>
          </w:p>
        </w:tc>
        <w:tc>
          <w:tcPr>
            <w:tcW w:w="7153" w:type="dxa"/>
          </w:tcPr>
          <w:p w14:paraId="079E56A4" w14:textId="2AAE2CFF" w:rsidR="004E3062" w:rsidRPr="00116581" w:rsidRDefault="004E3062" w:rsidP="004E3062">
            <w:pPr>
              <w:rPr>
                <w:rFonts w:ascii="Times New Roman" w:hAnsi="Times New Roman" w:cs="Times New Roman"/>
              </w:rPr>
            </w:pPr>
            <w:r w:rsidRPr="006A7F08">
              <w:rPr>
                <w:rFonts w:ascii="Times New Roman" w:hAnsi="Times New Roman" w:cs="Times New Roman"/>
              </w:rPr>
              <w:t>GAACCAGTTTGTGTTTGCCAATACGTATCACAAATATGAGCT</w:t>
            </w:r>
          </w:p>
        </w:tc>
        <w:tc>
          <w:tcPr>
            <w:tcW w:w="1635" w:type="dxa"/>
            <w:vMerge/>
          </w:tcPr>
          <w:p w14:paraId="606E7578" w14:textId="77777777" w:rsidR="004E3062" w:rsidRPr="00056CEF" w:rsidRDefault="004E3062" w:rsidP="004E3062">
            <w:pPr>
              <w:rPr>
                <w:rFonts w:ascii="Times New Roman" w:hAnsi="Times New Roman" w:cs="Times New Roman"/>
              </w:rPr>
            </w:pPr>
          </w:p>
        </w:tc>
      </w:tr>
      <w:tr w:rsidR="004E3062" w:rsidRPr="00056CEF" w14:paraId="77D10E6C" w14:textId="77777777" w:rsidTr="00E61257">
        <w:tc>
          <w:tcPr>
            <w:tcW w:w="1560" w:type="dxa"/>
          </w:tcPr>
          <w:p w14:paraId="1712519C" w14:textId="470E2668" w:rsidR="004E3062" w:rsidRDefault="004E3062" w:rsidP="004E3062">
            <w:pPr>
              <w:rPr>
                <w:rFonts w:ascii="Times New Roman" w:hAnsi="Times New Roman" w:cs="Times New Roman"/>
              </w:rPr>
            </w:pPr>
            <w:r w:rsidRPr="00561F85">
              <w:rPr>
                <w:rFonts w:ascii="Times New Roman" w:hAnsi="Times New Roman" w:cs="Times New Roman"/>
              </w:rPr>
              <w:t>F179Y-F</w:t>
            </w:r>
          </w:p>
        </w:tc>
        <w:tc>
          <w:tcPr>
            <w:tcW w:w="7153" w:type="dxa"/>
          </w:tcPr>
          <w:p w14:paraId="34D19AB3" w14:textId="3A4725DB" w:rsidR="004E3062" w:rsidRPr="00116581" w:rsidRDefault="004E3062" w:rsidP="004E3062">
            <w:pPr>
              <w:rPr>
                <w:rFonts w:ascii="Times New Roman" w:hAnsi="Times New Roman" w:cs="Times New Roman"/>
              </w:rPr>
            </w:pPr>
            <w:r w:rsidRPr="00561F85">
              <w:rPr>
                <w:rFonts w:ascii="Times New Roman" w:hAnsi="Times New Roman" w:cs="Times New Roman"/>
              </w:rPr>
              <w:t>CACTCTGTTGTCTACGCAGGTTTTTCAGCTGGTTCTCT</w:t>
            </w:r>
          </w:p>
        </w:tc>
        <w:tc>
          <w:tcPr>
            <w:tcW w:w="1635" w:type="dxa"/>
            <w:vMerge/>
          </w:tcPr>
          <w:p w14:paraId="68289460" w14:textId="77777777" w:rsidR="004E3062" w:rsidRPr="00056CEF" w:rsidRDefault="004E3062" w:rsidP="004E3062">
            <w:pPr>
              <w:rPr>
                <w:rFonts w:ascii="Times New Roman" w:hAnsi="Times New Roman" w:cs="Times New Roman"/>
              </w:rPr>
            </w:pPr>
          </w:p>
        </w:tc>
      </w:tr>
      <w:tr w:rsidR="004E3062" w:rsidRPr="00056CEF" w14:paraId="4EDFE384" w14:textId="77777777" w:rsidTr="00E61257">
        <w:tc>
          <w:tcPr>
            <w:tcW w:w="1560" w:type="dxa"/>
          </w:tcPr>
          <w:p w14:paraId="2A23467D" w14:textId="28FED89C" w:rsidR="004E3062" w:rsidRDefault="004E3062" w:rsidP="004E3062">
            <w:pPr>
              <w:rPr>
                <w:rFonts w:ascii="Times New Roman" w:hAnsi="Times New Roman" w:cs="Times New Roman"/>
              </w:rPr>
            </w:pPr>
            <w:r w:rsidRPr="00561F85">
              <w:rPr>
                <w:rFonts w:ascii="Times New Roman" w:hAnsi="Times New Roman" w:cs="Times New Roman"/>
              </w:rPr>
              <w:t>F179Y-R</w:t>
            </w:r>
          </w:p>
        </w:tc>
        <w:tc>
          <w:tcPr>
            <w:tcW w:w="7153" w:type="dxa"/>
          </w:tcPr>
          <w:p w14:paraId="2653E9A0" w14:textId="13293C48" w:rsidR="004E3062" w:rsidRPr="00116581" w:rsidRDefault="004E3062" w:rsidP="004E3062">
            <w:pPr>
              <w:rPr>
                <w:rFonts w:ascii="Times New Roman" w:hAnsi="Times New Roman" w:cs="Times New Roman"/>
              </w:rPr>
            </w:pPr>
            <w:r w:rsidRPr="00561F85">
              <w:rPr>
                <w:rFonts w:ascii="Times New Roman" w:hAnsi="Times New Roman" w:cs="Times New Roman"/>
              </w:rPr>
              <w:t>AAAACCTGCGTAGACAACAGAGTGGATAGCACCG</w:t>
            </w:r>
          </w:p>
        </w:tc>
        <w:tc>
          <w:tcPr>
            <w:tcW w:w="1635" w:type="dxa"/>
            <w:vMerge/>
          </w:tcPr>
          <w:p w14:paraId="7C366C26" w14:textId="77777777" w:rsidR="004E3062" w:rsidRPr="00056CEF" w:rsidRDefault="004E3062" w:rsidP="004E3062">
            <w:pPr>
              <w:rPr>
                <w:rFonts w:ascii="Times New Roman" w:hAnsi="Times New Roman" w:cs="Times New Roman"/>
              </w:rPr>
            </w:pPr>
          </w:p>
        </w:tc>
      </w:tr>
      <w:tr w:rsidR="004E3062" w:rsidRPr="00056CEF" w14:paraId="7284B49D" w14:textId="77777777" w:rsidTr="00E61257">
        <w:tc>
          <w:tcPr>
            <w:tcW w:w="1560" w:type="dxa"/>
          </w:tcPr>
          <w:p w14:paraId="7E282693" w14:textId="2799FE92" w:rsidR="004E3062" w:rsidRDefault="004E3062" w:rsidP="004E3062">
            <w:pPr>
              <w:rPr>
                <w:rFonts w:ascii="Times New Roman" w:hAnsi="Times New Roman" w:cs="Times New Roman"/>
              </w:rPr>
            </w:pPr>
            <w:r w:rsidRPr="000A5217">
              <w:rPr>
                <w:rFonts w:ascii="Times New Roman" w:hAnsi="Times New Roman" w:cs="Times New Roman"/>
              </w:rPr>
              <w:t>F182Y-F</w:t>
            </w:r>
          </w:p>
        </w:tc>
        <w:tc>
          <w:tcPr>
            <w:tcW w:w="7153" w:type="dxa"/>
          </w:tcPr>
          <w:p w14:paraId="655CDD9F" w14:textId="27EFBCE4" w:rsidR="004E3062" w:rsidRPr="00116581" w:rsidRDefault="004E3062" w:rsidP="004E3062">
            <w:pPr>
              <w:rPr>
                <w:rFonts w:ascii="Times New Roman" w:hAnsi="Times New Roman" w:cs="Times New Roman"/>
              </w:rPr>
            </w:pPr>
            <w:r w:rsidRPr="000A5217">
              <w:rPr>
                <w:rFonts w:ascii="Times New Roman" w:hAnsi="Times New Roman" w:cs="Times New Roman"/>
              </w:rPr>
              <w:t>TTGTCTTCGCAGGTTACTCAGCTGGTTCTCTACGTGATCG</w:t>
            </w:r>
          </w:p>
        </w:tc>
        <w:tc>
          <w:tcPr>
            <w:tcW w:w="1635" w:type="dxa"/>
            <w:vMerge/>
          </w:tcPr>
          <w:p w14:paraId="36AEFF4B" w14:textId="77777777" w:rsidR="004E3062" w:rsidRPr="00056CEF" w:rsidRDefault="004E3062" w:rsidP="004E3062">
            <w:pPr>
              <w:rPr>
                <w:rFonts w:ascii="Times New Roman" w:hAnsi="Times New Roman" w:cs="Times New Roman"/>
              </w:rPr>
            </w:pPr>
          </w:p>
        </w:tc>
      </w:tr>
      <w:tr w:rsidR="004E3062" w:rsidRPr="00056CEF" w14:paraId="6DB8149C" w14:textId="77777777" w:rsidTr="00E61257">
        <w:tc>
          <w:tcPr>
            <w:tcW w:w="1560" w:type="dxa"/>
          </w:tcPr>
          <w:p w14:paraId="6811D91A" w14:textId="76DB6CAA" w:rsidR="004E3062" w:rsidRDefault="004E3062" w:rsidP="004E3062">
            <w:pPr>
              <w:rPr>
                <w:rFonts w:ascii="Times New Roman" w:hAnsi="Times New Roman" w:cs="Times New Roman"/>
              </w:rPr>
            </w:pPr>
            <w:r w:rsidRPr="000A5217">
              <w:rPr>
                <w:rFonts w:ascii="Times New Roman" w:hAnsi="Times New Roman" w:cs="Times New Roman"/>
              </w:rPr>
              <w:t>F182Y-R</w:t>
            </w:r>
          </w:p>
        </w:tc>
        <w:tc>
          <w:tcPr>
            <w:tcW w:w="7153" w:type="dxa"/>
          </w:tcPr>
          <w:p w14:paraId="0FC2B435" w14:textId="11A2FA6B" w:rsidR="004E3062" w:rsidRPr="00116581" w:rsidRDefault="004E3062" w:rsidP="004E3062">
            <w:pPr>
              <w:rPr>
                <w:rFonts w:ascii="Times New Roman" w:hAnsi="Times New Roman" w:cs="Times New Roman"/>
              </w:rPr>
            </w:pPr>
            <w:r w:rsidRPr="000A5217">
              <w:rPr>
                <w:rFonts w:ascii="Times New Roman" w:hAnsi="Times New Roman" w:cs="Times New Roman"/>
              </w:rPr>
              <w:t>AGCTGAGTAACCTGCGAAGACAACAGAGTG</w:t>
            </w:r>
          </w:p>
        </w:tc>
        <w:tc>
          <w:tcPr>
            <w:tcW w:w="1635" w:type="dxa"/>
            <w:vMerge/>
          </w:tcPr>
          <w:p w14:paraId="3B880F19" w14:textId="77777777" w:rsidR="004E3062" w:rsidRPr="00056CEF" w:rsidRDefault="004E3062" w:rsidP="004E3062">
            <w:pPr>
              <w:rPr>
                <w:rFonts w:ascii="Times New Roman" w:hAnsi="Times New Roman" w:cs="Times New Roman"/>
              </w:rPr>
            </w:pPr>
          </w:p>
        </w:tc>
      </w:tr>
      <w:tr w:rsidR="004E3062" w:rsidRPr="00056CEF" w14:paraId="315068F5" w14:textId="77777777" w:rsidTr="00E61257">
        <w:tc>
          <w:tcPr>
            <w:tcW w:w="1560" w:type="dxa"/>
          </w:tcPr>
          <w:p w14:paraId="49FB9F67" w14:textId="43AADF18" w:rsidR="004E3062" w:rsidRDefault="004E3062" w:rsidP="004E3062">
            <w:pPr>
              <w:rPr>
                <w:rFonts w:ascii="Times New Roman" w:hAnsi="Times New Roman" w:cs="Times New Roman"/>
              </w:rPr>
            </w:pPr>
            <w:r w:rsidRPr="00046887">
              <w:rPr>
                <w:rFonts w:ascii="Times New Roman" w:hAnsi="Times New Roman" w:cs="Times New Roman"/>
              </w:rPr>
              <w:t>K626R-F</w:t>
            </w:r>
          </w:p>
        </w:tc>
        <w:tc>
          <w:tcPr>
            <w:tcW w:w="7153" w:type="dxa"/>
          </w:tcPr>
          <w:p w14:paraId="551F20A3" w14:textId="73B94BBB" w:rsidR="004E3062" w:rsidRPr="00116581" w:rsidRDefault="004E3062" w:rsidP="004E3062">
            <w:pPr>
              <w:rPr>
                <w:rFonts w:ascii="Times New Roman" w:hAnsi="Times New Roman" w:cs="Times New Roman"/>
              </w:rPr>
            </w:pPr>
            <w:r w:rsidRPr="00046887">
              <w:rPr>
                <w:rFonts w:ascii="Times New Roman" w:hAnsi="Times New Roman" w:cs="Times New Roman"/>
              </w:rPr>
              <w:t>ATCAGGTCGTATAATGAGACGTATTCTCAGAAAGGTTTTGG</w:t>
            </w:r>
          </w:p>
        </w:tc>
        <w:tc>
          <w:tcPr>
            <w:tcW w:w="1635" w:type="dxa"/>
            <w:vMerge/>
          </w:tcPr>
          <w:p w14:paraId="2633EE79" w14:textId="77777777" w:rsidR="004E3062" w:rsidRPr="00056CEF" w:rsidRDefault="004E3062" w:rsidP="004E3062">
            <w:pPr>
              <w:rPr>
                <w:rFonts w:ascii="Times New Roman" w:hAnsi="Times New Roman" w:cs="Times New Roman"/>
              </w:rPr>
            </w:pPr>
          </w:p>
        </w:tc>
      </w:tr>
      <w:tr w:rsidR="004E3062" w:rsidRPr="00056CEF" w14:paraId="7229E493" w14:textId="77777777" w:rsidTr="00E61257">
        <w:tc>
          <w:tcPr>
            <w:tcW w:w="1560" w:type="dxa"/>
          </w:tcPr>
          <w:p w14:paraId="74D7400A" w14:textId="1FE0E9D9" w:rsidR="004E3062" w:rsidRDefault="004E3062" w:rsidP="004E3062">
            <w:pPr>
              <w:rPr>
                <w:rFonts w:ascii="Times New Roman" w:hAnsi="Times New Roman" w:cs="Times New Roman"/>
              </w:rPr>
            </w:pPr>
            <w:r w:rsidRPr="00046887">
              <w:rPr>
                <w:rFonts w:ascii="Times New Roman" w:hAnsi="Times New Roman" w:cs="Times New Roman"/>
              </w:rPr>
              <w:t>K626R-R</w:t>
            </w:r>
          </w:p>
        </w:tc>
        <w:tc>
          <w:tcPr>
            <w:tcW w:w="7153" w:type="dxa"/>
          </w:tcPr>
          <w:p w14:paraId="00C0B2F4" w14:textId="78C57A9C" w:rsidR="004E3062" w:rsidRPr="00116581" w:rsidRDefault="004E3062" w:rsidP="004E3062">
            <w:pPr>
              <w:rPr>
                <w:rFonts w:ascii="Times New Roman" w:hAnsi="Times New Roman" w:cs="Times New Roman"/>
              </w:rPr>
            </w:pPr>
            <w:r w:rsidRPr="00046887">
              <w:rPr>
                <w:rFonts w:ascii="Times New Roman" w:hAnsi="Times New Roman" w:cs="Times New Roman"/>
              </w:rPr>
              <w:t>GTCTCATTATACGACCTGATCTGGTCTTTGGAAGATCAC</w:t>
            </w:r>
          </w:p>
        </w:tc>
        <w:tc>
          <w:tcPr>
            <w:tcW w:w="1635" w:type="dxa"/>
            <w:vMerge/>
          </w:tcPr>
          <w:p w14:paraId="7B9DDCBB" w14:textId="77777777" w:rsidR="004E3062" w:rsidRPr="00056CEF" w:rsidRDefault="004E3062" w:rsidP="004E3062">
            <w:pPr>
              <w:rPr>
                <w:rFonts w:ascii="Times New Roman" w:hAnsi="Times New Roman" w:cs="Times New Roman"/>
              </w:rPr>
            </w:pPr>
          </w:p>
        </w:tc>
      </w:tr>
      <w:tr w:rsidR="004E3062" w:rsidRPr="00056CEF" w14:paraId="09CEBBFB" w14:textId="77777777" w:rsidTr="00E61257">
        <w:tc>
          <w:tcPr>
            <w:tcW w:w="1560" w:type="dxa"/>
          </w:tcPr>
          <w:p w14:paraId="2DC1E326" w14:textId="143539D6" w:rsidR="004E3062" w:rsidRDefault="004E3062" w:rsidP="004E3062">
            <w:pPr>
              <w:rPr>
                <w:rFonts w:ascii="Times New Roman" w:hAnsi="Times New Roman" w:cs="Times New Roman"/>
              </w:rPr>
            </w:pPr>
            <w:r w:rsidRPr="00953384">
              <w:rPr>
                <w:rFonts w:ascii="Times New Roman" w:hAnsi="Times New Roman" w:cs="Times New Roman"/>
              </w:rPr>
              <w:t>R543K-F</w:t>
            </w:r>
          </w:p>
        </w:tc>
        <w:tc>
          <w:tcPr>
            <w:tcW w:w="7153" w:type="dxa"/>
          </w:tcPr>
          <w:p w14:paraId="0233EAF8" w14:textId="7BD80EA6" w:rsidR="004E3062" w:rsidRPr="00116581" w:rsidRDefault="004E3062" w:rsidP="004E3062">
            <w:pPr>
              <w:rPr>
                <w:rFonts w:ascii="Times New Roman" w:hAnsi="Times New Roman" w:cs="Times New Roman"/>
              </w:rPr>
            </w:pPr>
            <w:r w:rsidRPr="00953384">
              <w:rPr>
                <w:rFonts w:ascii="Times New Roman" w:hAnsi="Times New Roman" w:cs="Times New Roman"/>
              </w:rPr>
              <w:t>TCAGGTCACAAGTTGTCTACTGCCGAGATTGAAAGC</w:t>
            </w:r>
          </w:p>
        </w:tc>
        <w:tc>
          <w:tcPr>
            <w:tcW w:w="1635" w:type="dxa"/>
            <w:vMerge/>
          </w:tcPr>
          <w:p w14:paraId="1CC9EE7C" w14:textId="77777777" w:rsidR="004E3062" w:rsidRPr="00056CEF" w:rsidRDefault="004E3062" w:rsidP="004E3062">
            <w:pPr>
              <w:rPr>
                <w:rFonts w:ascii="Times New Roman" w:hAnsi="Times New Roman" w:cs="Times New Roman"/>
              </w:rPr>
            </w:pPr>
          </w:p>
        </w:tc>
      </w:tr>
      <w:tr w:rsidR="004E3062" w:rsidRPr="00056CEF" w14:paraId="07AD57CE" w14:textId="77777777" w:rsidTr="00E61257">
        <w:tc>
          <w:tcPr>
            <w:tcW w:w="1560" w:type="dxa"/>
          </w:tcPr>
          <w:p w14:paraId="5B0E47C0" w14:textId="5F5614FA" w:rsidR="004E3062" w:rsidRDefault="004E3062" w:rsidP="004E3062">
            <w:pPr>
              <w:rPr>
                <w:rFonts w:ascii="Times New Roman" w:hAnsi="Times New Roman" w:cs="Times New Roman"/>
              </w:rPr>
            </w:pPr>
            <w:r w:rsidRPr="00953384">
              <w:rPr>
                <w:rFonts w:ascii="Times New Roman" w:hAnsi="Times New Roman" w:cs="Times New Roman"/>
              </w:rPr>
              <w:t>R543K-R</w:t>
            </w:r>
          </w:p>
        </w:tc>
        <w:tc>
          <w:tcPr>
            <w:tcW w:w="7153" w:type="dxa"/>
          </w:tcPr>
          <w:p w14:paraId="4DE37A19" w14:textId="0A14A30D" w:rsidR="004E3062" w:rsidRPr="00116581" w:rsidRDefault="004E3062" w:rsidP="004E3062">
            <w:pPr>
              <w:rPr>
                <w:rFonts w:ascii="Times New Roman" w:hAnsi="Times New Roman" w:cs="Times New Roman"/>
              </w:rPr>
            </w:pPr>
            <w:r w:rsidRPr="00953384">
              <w:rPr>
                <w:rFonts w:ascii="Times New Roman" w:hAnsi="Times New Roman" w:cs="Times New Roman"/>
              </w:rPr>
              <w:t>GTAGACAACTTGTGACCTGACACATTAACAACATCATCA</w:t>
            </w:r>
          </w:p>
        </w:tc>
        <w:tc>
          <w:tcPr>
            <w:tcW w:w="1635" w:type="dxa"/>
            <w:vMerge/>
          </w:tcPr>
          <w:p w14:paraId="2ACFF9C2" w14:textId="77777777" w:rsidR="004E3062" w:rsidRPr="00056CEF" w:rsidRDefault="004E3062" w:rsidP="004E3062">
            <w:pPr>
              <w:rPr>
                <w:rFonts w:ascii="Times New Roman" w:hAnsi="Times New Roman" w:cs="Times New Roman"/>
              </w:rPr>
            </w:pPr>
          </w:p>
        </w:tc>
      </w:tr>
      <w:tr w:rsidR="004E3062" w:rsidRPr="00056CEF" w14:paraId="47DD80F7" w14:textId="77777777" w:rsidTr="00E61257">
        <w:tc>
          <w:tcPr>
            <w:tcW w:w="1560" w:type="dxa"/>
          </w:tcPr>
          <w:p w14:paraId="200E2286" w14:textId="54BD7B13" w:rsidR="004E3062" w:rsidRDefault="004E3062" w:rsidP="004E3062">
            <w:pPr>
              <w:rPr>
                <w:rFonts w:ascii="Times New Roman" w:hAnsi="Times New Roman" w:cs="Times New Roman"/>
              </w:rPr>
            </w:pPr>
            <w:r w:rsidRPr="00F64070">
              <w:rPr>
                <w:rFonts w:ascii="Times New Roman" w:hAnsi="Times New Roman" w:cs="Times New Roman"/>
              </w:rPr>
              <w:t>W324F-F</w:t>
            </w:r>
          </w:p>
        </w:tc>
        <w:tc>
          <w:tcPr>
            <w:tcW w:w="7153" w:type="dxa"/>
          </w:tcPr>
          <w:p w14:paraId="594F3A5B" w14:textId="09C75A2D" w:rsidR="004E3062" w:rsidRPr="00116581" w:rsidRDefault="004E3062" w:rsidP="004E3062">
            <w:pPr>
              <w:rPr>
                <w:rFonts w:ascii="Times New Roman" w:hAnsi="Times New Roman" w:cs="Times New Roman"/>
              </w:rPr>
            </w:pPr>
            <w:r w:rsidRPr="00F64070">
              <w:rPr>
                <w:rFonts w:ascii="Times New Roman" w:hAnsi="Times New Roman" w:cs="Times New Roman"/>
              </w:rPr>
              <w:t>TGATGTGGGCTTCATCACAGGGCATTCTTATGTAGTTTACGG</w:t>
            </w:r>
          </w:p>
        </w:tc>
        <w:tc>
          <w:tcPr>
            <w:tcW w:w="1635" w:type="dxa"/>
            <w:vMerge/>
          </w:tcPr>
          <w:p w14:paraId="4F7EA06E" w14:textId="77777777" w:rsidR="004E3062" w:rsidRPr="00056CEF" w:rsidRDefault="004E3062" w:rsidP="004E3062">
            <w:pPr>
              <w:rPr>
                <w:rFonts w:ascii="Times New Roman" w:hAnsi="Times New Roman" w:cs="Times New Roman"/>
              </w:rPr>
            </w:pPr>
          </w:p>
        </w:tc>
      </w:tr>
      <w:tr w:rsidR="004E3062" w:rsidRPr="00056CEF" w14:paraId="1A44500B" w14:textId="77777777" w:rsidTr="00E61257">
        <w:tc>
          <w:tcPr>
            <w:tcW w:w="1560" w:type="dxa"/>
          </w:tcPr>
          <w:p w14:paraId="17A957E1" w14:textId="02A618EA" w:rsidR="004E3062" w:rsidRDefault="004E3062" w:rsidP="004E3062">
            <w:pPr>
              <w:rPr>
                <w:rFonts w:ascii="Times New Roman" w:hAnsi="Times New Roman" w:cs="Times New Roman"/>
              </w:rPr>
            </w:pPr>
            <w:r w:rsidRPr="00F64070">
              <w:rPr>
                <w:rFonts w:ascii="Times New Roman" w:hAnsi="Times New Roman" w:cs="Times New Roman"/>
              </w:rPr>
              <w:t>W324F-R</w:t>
            </w:r>
          </w:p>
        </w:tc>
        <w:tc>
          <w:tcPr>
            <w:tcW w:w="7153" w:type="dxa"/>
          </w:tcPr>
          <w:p w14:paraId="569D058A" w14:textId="644335C5" w:rsidR="004E3062" w:rsidRPr="00116581" w:rsidRDefault="004E3062" w:rsidP="004E3062">
            <w:pPr>
              <w:rPr>
                <w:rFonts w:ascii="Times New Roman" w:hAnsi="Times New Roman" w:cs="Times New Roman"/>
              </w:rPr>
            </w:pPr>
            <w:r w:rsidRPr="00F64070">
              <w:rPr>
                <w:rFonts w:ascii="Times New Roman" w:hAnsi="Times New Roman" w:cs="Times New Roman"/>
              </w:rPr>
              <w:t>CTGTGATGAAGCCCACATCACCAGCAGTGAATA</w:t>
            </w:r>
          </w:p>
        </w:tc>
        <w:tc>
          <w:tcPr>
            <w:tcW w:w="1635" w:type="dxa"/>
            <w:vMerge/>
          </w:tcPr>
          <w:p w14:paraId="60EA5ED1" w14:textId="77777777" w:rsidR="004E3062" w:rsidRPr="00056CEF" w:rsidRDefault="004E3062" w:rsidP="004E3062">
            <w:pPr>
              <w:rPr>
                <w:rFonts w:ascii="Times New Roman" w:hAnsi="Times New Roman" w:cs="Times New Roman"/>
              </w:rPr>
            </w:pPr>
          </w:p>
        </w:tc>
      </w:tr>
      <w:tr w:rsidR="004E3062" w:rsidRPr="00056CEF" w14:paraId="710D9239" w14:textId="77777777" w:rsidTr="00E61257">
        <w:tc>
          <w:tcPr>
            <w:tcW w:w="1560" w:type="dxa"/>
          </w:tcPr>
          <w:p w14:paraId="49BF80D9" w14:textId="056CAA0E" w:rsidR="004E3062" w:rsidRDefault="004E3062" w:rsidP="004E3062">
            <w:pPr>
              <w:rPr>
                <w:rFonts w:ascii="Times New Roman" w:hAnsi="Times New Roman" w:cs="Times New Roman"/>
              </w:rPr>
            </w:pPr>
            <w:r w:rsidRPr="00BD3A92">
              <w:rPr>
                <w:rFonts w:ascii="Times New Roman" w:hAnsi="Times New Roman" w:cs="Times New Roman"/>
              </w:rPr>
              <w:t>Y428F-F</w:t>
            </w:r>
          </w:p>
        </w:tc>
        <w:tc>
          <w:tcPr>
            <w:tcW w:w="7153" w:type="dxa"/>
          </w:tcPr>
          <w:p w14:paraId="52BEF047" w14:textId="62E3DD3F" w:rsidR="004E3062" w:rsidRPr="00116581" w:rsidRDefault="004E3062" w:rsidP="004E3062">
            <w:pPr>
              <w:rPr>
                <w:rFonts w:ascii="Times New Roman" w:hAnsi="Times New Roman" w:cs="Times New Roman"/>
              </w:rPr>
            </w:pPr>
            <w:r w:rsidRPr="00BD3A92">
              <w:rPr>
                <w:rFonts w:ascii="Times New Roman" w:hAnsi="Times New Roman" w:cs="Times New Roman"/>
              </w:rPr>
              <w:t>TTGTGATACGTTCTGGCAAACAGAGACTGGTTCTCAC</w:t>
            </w:r>
          </w:p>
        </w:tc>
        <w:tc>
          <w:tcPr>
            <w:tcW w:w="1635" w:type="dxa"/>
            <w:vMerge/>
          </w:tcPr>
          <w:p w14:paraId="0214BFC5" w14:textId="77777777" w:rsidR="004E3062" w:rsidRPr="00056CEF" w:rsidRDefault="004E3062" w:rsidP="004E3062">
            <w:pPr>
              <w:rPr>
                <w:rFonts w:ascii="Times New Roman" w:hAnsi="Times New Roman" w:cs="Times New Roman"/>
              </w:rPr>
            </w:pPr>
          </w:p>
        </w:tc>
      </w:tr>
      <w:tr w:rsidR="004E3062" w:rsidRPr="00056CEF" w14:paraId="4F3BE7C6" w14:textId="77777777" w:rsidTr="00E61257">
        <w:tc>
          <w:tcPr>
            <w:tcW w:w="1560" w:type="dxa"/>
          </w:tcPr>
          <w:p w14:paraId="30AF949D" w14:textId="7A4620E9" w:rsidR="004E3062" w:rsidRDefault="004E3062" w:rsidP="004E3062">
            <w:pPr>
              <w:rPr>
                <w:rFonts w:ascii="Times New Roman" w:hAnsi="Times New Roman" w:cs="Times New Roman"/>
              </w:rPr>
            </w:pPr>
            <w:r w:rsidRPr="00BD3A92">
              <w:rPr>
                <w:rFonts w:ascii="Times New Roman" w:hAnsi="Times New Roman" w:cs="Times New Roman"/>
              </w:rPr>
              <w:t>Y428F-R</w:t>
            </w:r>
          </w:p>
        </w:tc>
        <w:tc>
          <w:tcPr>
            <w:tcW w:w="7153" w:type="dxa"/>
          </w:tcPr>
          <w:p w14:paraId="5AE517D6" w14:textId="3D95BE51" w:rsidR="004E3062" w:rsidRPr="00116581" w:rsidRDefault="004E3062" w:rsidP="004E3062">
            <w:pPr>
              <w:rPr>
                <w:rFonts w:ascii="Times New Roman" w:hAnsi="Times New Roman" w:cs="Times New Roman"/>
              </w:rPr>
            </w:pPr>
            <w:r w:rsidRPr="00BD3A92">
              <w:rPr>
                <w:rFonts w:ascii="Times New Roman" w:hAnsi="Times New Roman" w:cs="Times New Roman"/>
              </w:rPr>
              <w:t>TTTGCCAGAACGTATCACAAATATGAGCTTTTCCTCTTCC</w:t>
            </w:r>
          </w:p>
        </w:tc>
        <w:tc>
          <w:tcPr>
            <w:tcW w:w="1635" w:type="dxa"/>
            <w:vMerge/>
          </w:tcPr>
          <w:p w14:paraId="21D04D8D" w14:textId="77777777" w:rsidR="004E3062" w:rsidRPr="00056CEF" w:rsidRDefault="004E3062" w:rsidP="004E3062">
            <w:pPr>
              <w:rPr>
                <w:rFonts w:ascii="Times New Roman" w:hAnsi="Times New Roman" w:cs="Times New Roman"/>
              </w:rPr>
            </w:pPr>
          </w:p>
        </w:tc>
      </w:tr>
    </w:tbl>
    <w:p w14:paraId="1067D50B" w14:textId="77777777" w:rsidR="00A96452" w:rsidRPr="00A96452" w:rsidRDefault="00A96452">
      <w:pPr>
        <w:rPr>
          <w:rFonts w:ascii="Times New Roman" w:hAnsi="Times New Roman" w:cs="Times New Roman"/>
          <w:b/>
          <w:bCs/>
        </w:rPr>
      </w:pPr>
    </w:p>
    <w:p w14:paraId="069A36E4" w14:textId="77777777" w:rsidR="00A96452" w:rsidRDefault="00A96452">
      <w:pPr>
        <w:rPr>
          <w:rFonts w:ascii="Times New Roman" w:hAnsi="Times New Roman" w:cs="Times New Roman"/>
          <w:b/>
          <w:bCs/>
        </w:rPr>
      </w:pPr>
    </w:p>
    <w:p w14:paraId="61CE726C" w14:textId="77777777" w:rsidR="00FD06B7" w:rsidRDefault="00FD06B7">
      <w:pPr>
        <w:rPr>
          <w:rFonts w:ascii="Times New Roman" w:hAnsi="Times New Roman" w:cs="Times New Roman"/>
          <w:b/>
          <w:bCs/>
        </w:rPr>
      </w:pPr>
    </w:p>
    <w:p w14:paraId="418A1F14" w14:textId="77777777" w:rsidR="00A96452" w:rsidRDefault="00A96452">
      <w:pPr>
        <w:rPr>
          <w:rFonts w:ascii="Times New Roman" w:hAnsi="Times New Roman" w:cs="Times New Roman"/>
          <w:b/>
          <w:bCs/>
        </w:rPr>
      </w:pPr>
    </w:p>
    <w:p w14:paraId="2C9879B6" w14:textId="4B8B1EA7" w:rsidR="00DA6220" w:rsidRDefault="00E91749" w:rsidP="00DA6220">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4</w:t>
      </w:r>
      <w:r w:rsidR="00DA6220">
        <w:rPr>
          <w:rFonts w:ascii="Times New Roman" w:hAnsi="Times New Roman" w:cs="Times New Roman" w:hint="eastAsia"/>
          <w:b/>
          <w:bCs/>
        </w:rPr>
        <w:t>.</w:t>
      </w:r>
      <w:r w:rsidR="00DA6220" w:rsidRPr="005801A9">
        <w:rPr>
          <w:rFonts w:ascii="Times New Roman" w:hAnsi="Times New Roman" w:cs="Times New Roman"/>
          <w:b/>
          <w:bCs/>
        </w:rPr>
        <w:t xml:space="preserve"> </w:t>
      </w:r>
      <w:r w:rsidR="008A2C60">
        <w:rPr>
          <w:rFonts w:ascii="Times New Roman" w:hAnsi="Times New Roman" w:cs="Times New Roman" w:hint="eastAsia"/>
          <w:b/>
          <w:bCs/>
        </w:rPr>
        <w:t xml:space="preserve">Genes </w:t>
      </w:r>
      <w:r w:rsidR="00DA6220" w:rsidRPr="00DA6220">
        <w:rPr>
          <w:rFonts w:ascii="Times New Roman" w:hAnsi="Times New Roman" w:cs="Times New Roman"/>
          <w:b/>
          <w:bCs/>
        </w:rPr>
        <w:t>overexpressed or knocked out in this study</w:t>
      </w:r>
    </w:p>
    <w:tbl>
      <w:tblPr>
        <w:tblStyle w:val="af2"/>
        <w:tblW w:w="8784" w:type="dxa"/>
        <w:tblLook w:val="04A0" w:firstRow="1" w:lastRow="0" w:firstColumn="1" w:lastColumn="0" w:noHBand="0" w:noVBand="1"/>
      </w:tblPr>
      <w:tblGrid>
        <w:gridCol w:w="2624"/>
        <w:gridCol w:w="1647"/>
        <w:gridCol w:w="2478"/>
        <w:gridCol w:w="2035"/>
      </w:tblGrid>
      <w:tr w:rsidR="00DA6220" w14:paraId="41A929C3" w14:textId="77777777" w:rsidTr="0005232A">
        <w:tc>
          <w:tcPr>
            <w:tcW w:w="2124" w:type="dxa"/>
            <w:shd w:val="clear" w:color="auto" w:fill="E7E6E6" w:themeFill="background2"/>
          </w:tcPr>
          <w:p w14:paraId="02E5FC1B" w14:textId="27A5700B" w:rsidR="00DA6220" w:rsidRDefault="002506B2" w:rsidP="001856E7">
            <w:pPr>
              <w:rPr>
                <w:rFonts w:ascii="Times New Roman" w:hAnsi="Times New Roman" w:cs="Times New Roman"/>
                <w:b/>
                <w:bCs/>
              </w:rPr>
            </w:pPr>
            <w:r>
              <w:rPr>
                <w:rFonts w:ascii="Times New Roman" w:hAnsi="Times New Roman" w:cs="Times New Roman" w:hint="eastAsia"/>
                <w:b/>
                <w:bCs/>
              </w:rPr>
              <w:t>Gene</w:t>
            </w:r>
          </w:p>
        </w:tc>
        <w:tc>
          <w:tcPr>
            <w:tcW w:w="2147" w:type="dxa"/>
            <w:shd w:val="clear" w:color="auto" w:fill="E7E6E6" w:themeFill="background2"/>
          </w:tcPr>
          <w:p w14:paraId="4C054178" w14:textId="286F5BF9" w:rsidR="00DA6220" w:rsidRDefault="002506B2" w:rsidP="001856E7">
            <w:pPr>
              <w:rPr>
                <w:rFonts w:ascii="Times New Roman" w:hAnsi="Times New Roman" w:cs="Times New Roman"/>
                <w:b/>
                <w:bCs/>
              </w:rPr>
            </w:pPr>
            <w:r w:rsidRPr="00A77EFD">
              <w:rPr>
                <w:rFonts w:ascii="Times New Roman" w:hAnsi="Times New Roman" w:cs="Times New Roman"/>
                <w:b/>
                <w:bCs/>
              </w:rPr>
              <w:t>Source</w:t>
            </w:r>
          </w:p>
        </w:tc>
        <w:tc>
          <w:tcPr>
            <w:tcW w:w="2216" w:type="dxa"/>
            <w:shd w:val="clear" w:color="auto" w:fill="E7E6E6" w:themeFill="background2"/>
          </w:tcPr>
          <w:p w14:paraId="00AD7224" w14:textId="71C26FE6" w:rsidR="00DA6220" w:rsidRDefault="002506B2" w:rsidP="001856E7">
            <w:pPr>
              <w:rPr>
                <w:rFonts w:ascii="Times New Roman" w:hAnsi="Times New Roman" w:cs="Times New Roman"/>
                <w:b/>
                <w:bCs/>
              </w:rPr>
            </w:pPr>
            <w:r w:rsidRPr="002506B2">
              <w:rPr>
                <w:rFonts w:ascii="Times New Roman" w:hAnsi="Times New Roman" w:cs="Times New Roman"/>
                <w:b/>
                <w:bCs/>
              </w:rPr>
              <w:t>Modification</w:t>
            </w:r>
          </w:p>
        </w:tc>
        <w:tc>
          <w:tcPr>
            <w:tcW w:w="2297" w:type="dxa"/>
            <w:shd w:val="clear" w:color="auto" w:fill="E7E6E6" w:themeFill="background2"/>
          </w:tcPr>
          <w:p w14:paraId="19007585" w14:textId="6C7D0BE7" w:rsidR="00DA6220" w:rsidRPr="00F47272" w:rsidRDefault="002506B2" w:rsidP="001856E7">
            <w:pPr>
              <w:rPr>
                <w:rFonts w:ascii="Times New Roman" w:hAnsi="Times New Roman" w:cs="Times New Roman"/>
                <w:b/>
                <w:bCs/>
              </w:rPr>
            </w:pPr>
            <w:r w:rsidRPr="002506B2">
              <w:rPr>
                <w:rFonts w:ascii="Times New Roman" w:hAnsi="Times New Roman" w:cs="Times New Roman"/>
                <w:b/>
                <w:bCs/>
              </w:rPr>
              <w:t>NCBI Accession No.</w:t>
            </w:r>
          </w:p>
        </w:tc>
      </w:tr>
      <w:tr w:rsidR="00DA6220" w14:paraId="15B5D87B" w14:textId="77777777" w:rsidTr="002506B2">
        <w:tc>
          <w:tcPr>
            <w:tcW w:w="2124" w:type="dxa"/>
          </w:tcPr>
          <w:p w14:paraId="11B3F6E5" w14:textId="155AB904" w:rsidR="00DA6220" w:rsidRPr="002506B2" w:rsidRDefault="002506B2" w:rsidP="001856E7">
            <w:pPr>
              <w:rPr>
                <w:rFonts w:ascii="Times New Roman" w:hAnsi="Times New Roman" w:cs="Times New Roman"/>
              </w:rPr>
            </w:pPr>
            <w:r w:rsidRPr="002506B2">
              <w:rPr>
                <w:rFonts w:ascii="Times New Roman" w:hAnsi="Times New Roman" w:cs="Times New Roman" w:hint="eastAsia"/>
              </w:rPr>
              <w:t>ADH2</w:t>
            </w:r>
          </w:p>
        </w:tc>
        <w:tc>
          <w:tcPr>
            <w:tcW w:w="2147" w:type="dxa"/>
          </w:tcPr>
          <w:p w14:paraId="40137147" w14:textId="3323125E" w:rsidR="00DA6220" w:rsidRPr="002506B2" w:rsidRDefault="002506B2"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44ED9293" w14:textId="668D6079" w:rsidR="00DA6220" w:rsidRPr="002506B2" w:rsidRDefault="002506B2" w:rsidP="001856E7">
            <w:pPr>
              <w:rPr>
                <w:rFonts w:ascii="Times New Roman" w:hAnsi="Times New Roman" w:cs="Times New Roman"/>
              </w:rPr>
            </w:pPr>
            <w:r>
              <w:rPr>
                <w:rFonts w:ascii="Times New Roman" w:hAnsi="Times New Roman" w:cs="Times New Roman" w:hint="eastAsia"/>
              </w:rPr>
              <w:t>no</w:t>
            </w:r>
          </w:p>
        </w:tc>
        <w:tc>
          <w:tcPr>
            <w:tcW w:w="2297" w:type="dxa"/>
          </w:tcPr>
          <w:p w14:paraId="691CECD0" w14:textId="336DD8A5" w:rsidR="00DA6220" w:rsidRPr="002506B2" w:rsidRDefault="002B110D" w:rsidP="002B110D">
            <w:pPr>
              <w:rPr>
                <w:rFonts w:ascii="Times New Roman" w:hAnsi="Times New Roman" w:cs="Times New Roman"/>
              </w:rPr>
            </w:pPr>
            <w:r w:rsidRPr="002B110D">
              <w:rPr>
                <w:rFonts w:ascii="Times New Roman" w:hAnsi="Times New Roman" w:cs="Times New Roman"/>
              </w:rPr>
              <w:t>XM_002491337.1</w:t>
            </w:r>
          </w:p>
        </w:tc>
      </w:tr>
      <w:tr w:rsidR="00DA6220" w14:paraId="14F88E70" w14:textId="77777777" w:rsidTr="002506B2">
        <w:tc>
          <w:tcPr>
            <w:tcW w:w="2124" w:type="dxa"/>
          </w:tcPr>
          <w:p w14:paraId="7C3EB641" w14:textId="2A007186" w:rsidR="00DA6220" w:rsidRPr="002506B2" w:rsidRDefault="002506B2" w:rsidP="001856E7">
            <w:pPr>
              <w:rPr>
                <w:rFonts w:ascii="Times New Roman" w:hAnsi="Times New Roman" w:cs="Times New Roman"/>
              </w:rPr>
            </w:pPr>
            <w:r w:rsidRPr="002506B2">
              <w:rPr>
                <w:rFonts w:ascii="Times New Roman" w:hAnsi="Times New Roman" w:cs="Times New Roman" w:hint="eastAsia"/>
              </w:rPr>
              <w:t>ADH6</w:t>
            </w:r>
          </w:p>
        </w:tc>
        <w:tc>
          <w:tcPr>
            <w:tcW w:w="2147" w:type="dxa"/>
          </w:tcPr>
          <w:p w14:paraId="0CE2D813" w14:textId="249BEE03" w:rsidR="00DA6220" w:rsidRPr="002506B2" w:rsidRDefault="002506B2"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7587F923" w14:textId="53AF4C28" w:rsidR="00DA6220"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7C6DA24E" w14:textId="74817891" w:rsidR="00DA6220" w:rsidRPr="002506B2" w:rsidRDefault="00245768" w:rsidP="001856E7">
            <w:pPr>
              <w:rPr>
                <w:rFonts w:ascii="Times New Roman" w:hAnsi="Times New Roman" w:cs="Times New Roman"/>
              </w:rPr>
            </w:pPr>
            <w:r w:rsidRPr="00245768">
              <w:rPr>
                <w:rFonts w:ascii="Times New Roman" w:hAnsi="Times New Roman" w:cs="Times New Roman"/>
              </w:rPr>
              <w:t>XM_002493969.1</w:t>
            </w:r>
          </w:p>
        </w:tc>
      </w:tr>
      <w:tr w:rsidR="00DA6220" w14:paraId="3C63FD44" w14:textId="77777777" w:rsidTr="002506B2">
        <w:tc>
          <w:tcPr>
            <w:tcW w:w="2124" w:type="dxa"/>
          </w:tcPr>
          <w:p w14:paraId="1E7D1B28" w14:textId="01D151DB" w:rsidR="00DA6220" w:rsidRPr="002506B2" w:rsidRDefault="002506B2" w:rsidP="001856E7">
            <w:pPr>
              <w:rPr>
                <w:rFonts w:ascii="Times New Roman" w:hAnsi="Times New Roman" w:cs="Times New Roman"/>
              </w:rPr>
            </w:pPr>
            <w:r w:rsidRPr="002506B2">
              <w:rPr>
                <w:rFonts w:ascii="Times New Roman" w:hAnsi="Times New Roman" w:cs="Times New Roman" w:hint="eastAsia"/>
              </w:rPr>
              <w:t>ADH7</w:t>
            </w:r>
          </w:p>
        </w:tc>
        <w:tc>
          <w:tcPr>
            <w:tcW w:w="2147" w:type="dxa"/>
          </w:tcPr>
          <w:p w14:paraId="40879769" w14:textId="0D06B200" w:rsidR="00DA6220" w:rsidRPr="002506B2" w:rsidRDefault="002506B2"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2CC874BB" w14:textId="0709720D" w:rsidR="00DA6220"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2132FEC1" w14:textId="196139EA" w:rsidR="00DA6220" w:rsidRPr="002506B2" w:rsidRDefault="00245768" w:rsidP="001856E7">
            <w:pPr>
              <w:rPr>
                <w:rFonts w:ascii="Times New Roman" w:hAnsi="Times New Roman" w:cs="Times New Roman"/>
              </w:rPr>
            </w:pPr>
            <w:r w:rsidRPr="00245768">
              <w:rPr>
                <w:rFonts w:ascii="Times New Roman" w:hAnsi="Times New Roman" w:cs="Times New Roman"/>
              </w:rPr>
              <w:t>XM_002489969.1</w:t>
            </w:r>
          </w:p>
        </w:tc>
      </w:tr>
      <w:tr w:rsidR="00DA6220" w14:paraId="644EFC4E" w14:textId="77777777" w:rsidTr="002506B2">
        <w:tc>
          <w:tcPr>
            <w:tcW w:w="2124" w:type="dxa"/>
          </w:tcPr>
          <w:p w14:paraId="62F7FAA9" w14:textId="5F7CC905" w:rsidR="00DA6220" w:rsidRPr="002506B2" w:rsidRDefault="002506B2" w:rsidP="001856E7">
            <w:pPr>
              <w:rPr>
                <w:rFonts w:ascii="Times New Roman" w:hAnsi="Times New Roman" w:cs="Times New Roman"/>
              </w:rPr>
            </w:pPr>
            <w:r w:rsidRPr="002506B2">
              <w:rPr>
                <w:rFonts w:ascii="Times New Roman" w:hAnsi="Times New Roman" w:cs="Times New Roman" w:hint="eastAsia"/>
              </w:rPr>
              <w:t>ADH900</w:t>
            </w:r>
          </w:p>
        </w:tc>
        <w:tc>
          <w:tcPr>
            <w:tcW w:w="2147" w:type="dxa"/>
          </w:tcPr>
          <w:p w14:paraId="5E5800E1" w14:textId="54E7535C" w:rsidR="00DA6220" w:rsidRPr="002506B2" w:rsidRDefault="002506B2"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7126AF9F" w14:textId="10691632" w:rsidR="00DA6220"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742C5893" w14:textId="68E49774" w:rsidR="00DA6220" w:rsidRPr="002506B2" w:rsidRDefault="00245768" w:rsidP="001856E7">
            <w:pPr>
              <w:rPr>
                <w:rFonts w:ascii="Times New Roman" w:hAnsi="Times New Roman" w:cs="Times New Roman"/>
              </w:rPr>
            </w:pPr>
            <w:r w:rsidRPr="00245768">
              <w:rPr>
                <w:rFonts w:ascii="Times New Roman" w:hAnsi="Times New Roman" w:cs="Times New Roman"/>
              </w:rPr>
              <w:t>XM_002491163.1</w:t>
            </w:r>
          </w:p>
        </w:tc>
      </w:tr>
      <w:tr w:rsidR="00DA6220" w14:paraId="699BC2FC" w14:textId="77777777" w:rsidTr="002506B2">
        <w:tc>
          <w:tcPr>
            <w:tcW w:w="2124" w:type="dxa"/>
          </w:tcPr>
          <w:p w14:paraId="453234BF" w14:textId="54D04302" w:rsidR="00DA6220" w:rsidRPr="002506B2" w:rsidRDefault="002506B2" w:rsidP="001856E7">
            <w:pPr>
              <w:rPr>
                <w:rFonts w:ascii="Times New Roman" w:hAnsi="Times New Roman" w:cs="Times New Roman"/>
              </w:rPr>
            </w:pPr>
            <w:r>
              <w:rPr>
                <w:rFonts w:ascii="Times New Roman" w:hAnsi="Times New Roman" w:cs="Times New Roman" w:hint="eastAsia"/>
              </w:rPr>
              <w:t>ALD1</w:t>
            </w:r>
          </w:p>
        </w:tc>
        <w:tc>
          <w:tcPr>
            <w:tcW w:w="2147" w:type="dxa"/>
          </w:tcPr>
          <w:p w14:paraId="321E5941" w14:textId="2D0C2CD2" w:rsidR="00DA6220" w:rsidRPr="002506B2" w:rsidRDefault="002B110D"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5152F298" w14:textId="2A853BDB" w:rsidR="00DA6220"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7631A534" w14:textId="61933F80" w:rsidR="00DA6220" w:rsidRPr="002506B2" w:rsidRDefault="00635193" w:rsidP="001856E7">
            <w:pPr>
              <w:rPr>
                <w:rFonts w:ascii="Times New Roman" w:hAnsi="Times New Roman" w:cs="Times New Roman"/>
              </w:rPr>
            </w:pPr>
            <w:r w:rsidRPr="00635193">
              <w:rPr>
                <w:rFonts w:ascii="Times New Roman" w:hAnsi="Times New Roman" w:cs="Times New Roman"/>
              </w:rPr>
              <w:t>XM_002491373.1</w:t>
            </w:r>
          </w:p>
        </w:tc>
      </w:tr>
      <w:tr w:rsidR="002506B2" w14:paraId="636C9510" w14:textId="77777777" w:rsidTr="002506B2">
        <w:tc>
          <w:tcPr>
            <w:tcW w:w="2124" w:type="dxa"/>
          </w:tcPr>
          <w:p w14:paraId="3531CE95" w14:textId="319BF1DA" w:rsidR="002506B2" w:rsidRPr="002506B2" w:rsidRDefault="002506B2" w:rsidP="001856E7">
            <w:pPr>
              <w:rPr>
                <w:rFonts w:ascii="Times New Roman" w:hAnsi="Times New Roman" w:cs="Times New Roman"/>
              </w:rPr>
            </w:pPr>
            <w:r>
              <w:rPr>
                <w:rFonts w:ascii="Times New Roman" w:hAnsi="Times New Roman" w:cs="Times New Roman" w:hint="eastAsia"/>
              </w:rPr>
              <w:t>ACS1</w:t>
            </w:r>
          </w:p>
        </w:tc>
        <w:tc>
          <w:tcPr>
            <w:tcW w:w="2147" w:type="dxa"/>
          </w:tcPr>
          <w:p w14:paraId="52CEF44F" w14:textId="472049DB" w:rsidR="002506B2" w:rsidRPr="002506B2" w:rsidRDefault="002B110D"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687F4DCB" w14:textId="5456032B" w:rsidR="002506B2"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76D84F71" w14:textId="276E6E5A" w:rsidR="002506B2" w:rsidRPr="002506B2" w:rsidRDefault="00F47944" w:rsidP="001856E7">
            <w:pPr>
              <w:rPr>
                <w:rFonts w:ascii="Times New Roman" w:hAnsi="Times New Roman" w:cs="Times New Roman"/>
              </w:rPr>
            </w:pPr>
            <w:r w:rsidRPr="00F47944">
              <w:rPr>
                <w:rFonts w:ascii="Times New Roman" w:hAnsi="Times New Roman" w:cs="Times New Roman"/>
              </w:rPr>
              <w:t>XP_002491701.1</w:t>
            </w:r>
          </w:p>
        </w:tc>
      </w:tr>
      <w:tr w:rsidR="002506B2" w14:paraId="3996BF04" w14:textId="77777777" w:rsidTr="002506B2">
        <w:tc>
          <w:tcPr>
            <w:tcW w:w="2124" w:type="dxa"/>
          </w:tcPr>
          <w:p w14:paraId="579F801F" w14:textId="23A3EB1C" w:rsidR="002506B2" w:rsidRPr="002506B2" w:rsidRDefault="002506B2" w:rsidP="001856E7">
            <w:pPr>
              <w:rPr>
                <w:rFonts w:ascii="Times New Roman" w:hAnsi="Times New Roman" w:cs="Times New Roman"/>
              </w:rPr>
            </w:pPr>
            <w:r>
              <w:rPr>
                <w:rFonts w:ascii="Times New Roman" w:hAnsi="Times New Roman" w:cs="Times New Roman" w:hint="eastAsia"/>
              </w:rPr>
              <w:t>ACS2</w:t>
            </w:r>
          </w:p>
        </w:tc>
        <w:tc>
          <w:tcPr>
            <w:tcW w:w="2147" w:type="dxa"/>
          </w:tcPr>
          <w:p w14:paraId="1D030207" w14:textId="3CBE4108" w:rsidR="002506B2" w:rsidRPr="002506B2" w:rsidRDefault="002B110D"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17717514" w14:textId="02C474D2" w:rsidR="002506B2" w:rsidRPr="002506B2" w:rsidRDefault="00480CEC" w:rsidP="001856E7">
            <w:pPr>
              <w:rPr>
                <w:rFonts w:ascii="Times New Roman" w:hAnsi="Times New Roman" w:cs="Times New Roman"/>
              </w:rPr>
            </w:pPr>
            <w:r>
              <w:rPr>
                <w:rFonts w:ascii="Times New Roman" w:hAnsi="Times New Roman" w:cs="Times New Roman" w:hint="eastAsia"/>
              </w:rPr>
              <w:t>no</w:t>
            </w:r>
          </w:p>
        </w:tc>
        <w:tc>
          <w:tcPr>
            <w:tcW w:w="2297" w:type="dxa"/>
          </w:tcPr>
          <w:p w14:paraId="76A52C05" w14:textId="033B14C8" w:rsidR="002506B2" w:rsidRPr="002506B2" w:rsidRDefault="00823F51" w:rsidP="001856E7">
            <w:pPr>
              <w:rPr>
                <w:rFonts w:ascii="Times New Roman" w:hAnsi="Times New Roman" w:cs="Times New Roman"/>
              </w:rPr>
            </w:pPr>
            <w:r w:rsidRPr="00823F51">
              <w:rPr>
                <w:rFonts w:ascii="Times New Roman" w:hAnsi="Times New Roman" w:cs="Times New Roman"/>
              </w:rPr>
              <w:t>XM_002492586.1</w:t>
            </w:r>
          </w:p>
        </w:tc>
      </w:tr>
      <w:tr w:rsidR="002506B2" w14:paraId="46FFDD21" w14:textId="77777777" w:rsidTr="002506B2">
        <w:tc>
          <w:tcPr>
            <w:tcW w:w="2124" w:type="dxa"/>
          </w:tcPr>
          <w:p w14:paraId="672AD863" w14:textId="70487B3B" w:rsidR="002506B2" w:rsidRPr="002506B2" w:rsidRDefault="00456BDE" w:rsidP="001856E7">
            <w:pPr>
              <w:rPr>
                <w:rFonts w:ascii="Times New Roman" w:hAnsi="Times New Roman" w:cs="Times New Roman"/>
              </w:rPr>
            </w:pPr>
            <w:r>
              <w:rPr>
                <w:rFonts w:ascii="Times New Roman" w:hAnsi="Times New Roman" w:cs="Times New Roman" w:hint="eastAsia"/>
              </w:rPr>
              <w:t>MCR-N</w:t>
            </w:r>
          </w:p>
        </w:tc>
        <w:tc>
          <w:tcPr>
            <w:tcW w:w="2147" w:type="dxa"/>
          </w:tcPr>
          <w:p w14:paraId="71BC494B" w14:textId="0C019A90" w:rsidR="002506B2" w:rsidRPr="00F02F78" w:rsidRDefault="00A3710B" w:rsidP="001856E7">
            <w:pPr>
              <w:rPr>
                <w:rFonts w:ascii="Times New Roman" w:hAnsi="Times New Roman" w:cs="Times New Roman"/>
                <w:i/>
                <w:iCs/>
              </w:rPr>
            </w:pPr>
            <w:r w:rsidRPr="00F02F78">
              <w:rPr>
                <w:rFonts w:ascii="Times New Roman" w:hAnsi="Times New Roman" w:cs="Times New Roman"/>
                <w:i/>
                <w:iCs/>
              </w:rPr>
              <w:t>C</w:t>
            </w:r>
            <w:r w:rsidR="00F02F78" w:rsidRPr="00F02F78">
              <w:rPr>
                <w:rFonts w:ascii="Times New Roman" w:hAnsi="Times New Roman" w:cs="Times New Roman" w:hint="eastAsia"/>
                <w:i/>
                <w:iCs/>
              </w:rPr>
              <w:t xml:space="preserve">. </w:t>
            </w:r>
            <w:proofErr w:type="spellStart"/>
            <w:r w:rsidRPr="00F02F78">
              <w:rPr>
                <w:rFonts w:ascii="Times New Roman" w:hAnsi="Times New Roman" w:cs="Times New Roman"/>
                <w:i/>
                <w:iCs/>
              </w:rPr>
              <w:t>aurantiacus</w:t>
            </w:r>
            <w:proofErr w:type="spellEnd"/>
          </w:p>
        </w:tc>
        <w:tc>
          <w:tcPr>
            <w:tcW w:w="2216" w:type="dxa"/>
          </w:tcPr>
          <w:p w14:paraId="43D133D1" w14:textId="77777777" w:rsidR="00F02F78" w:rsidRPr="00F02F78" w:rsidRDefault="00F02F78" w:rsidP="00F02F78">
            <w:pPr>
              <w:rPr>
                <w:rFonts w:ascii="Times New Roman" w:hAnsi="Times New Roman" w:cs="Times New Roman"/>
              </w:rPr>
            </w:pPr>
            <w:r w:rsidRPr="00F02F78">
              <w:rPr>
                <w:rFonts w:ascii="Times New Roman" w:hAnsi="Times New Roman" w:cs="Times New Roman" w:hint="eastAsia"/>
              </w:rPr>
              <w:t>Codon optimized</w:t>
            </w:r>
          </w:p>
          <w:p w14:paraId="5F54C1B3" w14:textId="29154EB6" w:rsidR="002506B2" w:rsidRPr="002506B2" w:rsidRDefault="00F02F78" w:rsidP="00F02F78">
            <w:pPr>
              <w:rPr>
                <w:rFonts w:ascii="Times New Roman" w:hAnsi="Times New Roman" w:cs="Times New Roman"/>
              </w:rPr>
            </w:pPr>
            <w:r w:rsidRPr="00F02F78">
              <w:rPr>
                <w:rFonts w:ascii="Times New Roman" w:hAnsi="Times New Roman" w:cs="Times New Roman" w:hint="eastAsia"/>
              </w:rPr>
              <w:t>for yeast</w:t>
            </w:r>
            <w:r w:rsidR="001C75B6">
              <w:rPr>
                <w:rFonts w:ascii="Times New Roman" w:hAnsi="Times New Roman" w:cs="Times New Roman" w:hint="eastAsia"/>
              </w:rPr>
              <w:t xml:space="preserve"> </w:t>
            </w:r>
          </w:p>
        </w:tc>
        <w:tc>
          <w:tcPr>
            <w:tcW w:w="2297" w:type="dxa"/>
          </w:tcPr>
          <w:p w14:paraId="5197C8D1" w14:textId="0B2104BA" w:rsidR="002506B2" w:rsidRPr="002506B2" w:rsidRDefault="009E136F" w:rsidP="001856E7">
            <w:pPr>
              <w:rPr>
                <w:rFonts w:ascii="Times New Roman" w:hAnsi="Times New Roman" w:cs="Times New Roman"/>
              </w:rPr>
            </w:pPr>
            <w:r w:rsidRPr="009E136F">
              <w:rPr>
                <w:rFonts w:ascii="Times New Roman" w:hAnsi="Times New Roman" w:cs="Times New Roman"/>
              </w:rPr>
              <w:t>AY530019.1</w:t>
            </w:r>
          </w:p>
        </w:tc>
      </w:tr>
      <w:tr w:rsidR="002506B2" w14:paraId="04DD9CC4" w14:textId="77777777" w:rsidTr="002506B2">
        <w:tc>
          <w:tcPr>
            <w:tcW w:w="2124" w:type="dxa"/>
          </w:tcPr>
          <w:p w14:paraId="5187EF5D" w14:textId="77777777" w:rsidR="008B051B" w:rsidRDefault="00456BDE" w:rsidP="001856E7">
            <w:pPr>
              <w:rPr>
                <w:rFonts w:ascii="Times New Roman" w:hAnsi="Times New Roman" w:cs="Times New Roman"/>
              </w:rPr>
            </w:pPr>
            <w:r>
              <w:rPr>
                <w:rFonts w:ascii="Times New Roman" w:hAnsi="Times New Roman" w:cs="Times New Roman" w:hint="eastAsia"/>
              </w:rPr>
              <w:t>MCR-C</w:t>
            </w:r>
          </w:p>
          <w:p w14:paraId="60D327B5" w14:textId="7A19F98F" w:rsidR="002506B2" w:rsidRPr="002506B2" w:rsidRDefault="00333F09" w:rsidP="001856E7">
            <w:pPr>
              <w:rPr>
                <w:rFonts w:ascii="Times New Roman" w:hAnsi="Times New Roman" w:cs="Times New Roman"/>
              </w:rPr>
            </w:pPr>
            <w:r>
              <w:rPr>
                <w:rFonts w:ascii="Times New Roman" w:hAnsi="Times New Roman" w:cs="Times New Roman" w:hint="eastAsia"/>
              </w:rPr>
              <w:t>(</w:t>
            </w:r>
            <w:r w:rsidRPr="001C75B6">
              <w:rPr>
                <w:rFonts w:ascii="Times New Roman" w:hAnsi="Times New Roman" w:cs="Times New Roman"/>
              </w:rPr>
              <w:t>N940V/K1106W/S1114R</w:t>
            </w:r>
            <w:r>
              <w:rPr>
                <w:rFonts w:ascii="Times New Roman" w:hAnsi="Times New Roman" w:cs="Times New Roman" w:hint="eastAsia"/>
              </w:rPr>
              <w:t>)</w:t>
            </w:r>
          </w:p>
        </w:tc>
        <w:tc>
          <w:tcPr>
            <w:tcW w:w="2147" w:type="dxa"/>
          </w:tcPr>
          <w:p w14:paraId="1FA73A1A" w14:textId="75E3FCB5" w:rsidR="002506B2" w:rsidRPr="00F02F78" w:rsidRDefault="00A3710B" w:rsidP="001856E7">
            <w:pPr>
              <w:rPr>
                <w:rFonts w:ascii="Times New Roman" w:hAnsi="Times New Roman" w:cs="Times New Roman"/>
                <w:i/>
                <w:iCs/>
              </w:rPr>
            </w:pPr>
            <w:r w:rsidRPr="00F02F78">
              <w:rPr>
                <w:rFonts w:ascii="Times New Roman" w:hAnsi="Times New Roman" w:cs="Times New Roman"/>
                <w:i/>
                <w:iCs/>
              </w:rPr>
              <w:t>C</w:t>
            </w:r>
            <w:r w:rsidR="00F02F78" w:rsidRPr="00F02F78">
              <w:rPr>
                <w:rFonts w:ascii="Times New Roman" w:hAnsi="Times New Roman" w:cs="Times New Roman" w:hint="eastAsia"/>
                <w:i/>
                <w:iCs/>
              </w:rPr>
              <w:t xml:space="preserve">. </w:t>
            </w:r>
            <w:proofErr w:type="spellStart"/>
            <w:r w:rsidRPr="00F02F78">
              <w:rPr>
                <w:rFonts w:ascii="Times New Roman" w:hAnsi="Times New Roman" w:cs="Times New Roman"/>
                <w:i/>
                <w:iCs/>
              </w:rPr>
              <w:t>aurantiacus</w:t>
            </w:r>
            <w:proofErr w:type="spellEnd"/>
          </w:p>
        </w:tc>
        <w:tc>
          <w:tcPr>
            <w:tcW w:w="2216" w:type="dxa"/>
          </w:tcPr>
          <w:p w14:paraId="29AD1699" w14:textId="77777777" w:rsidR="00F02F78" w:rsidRPr="00F02F78" w:rsidRDefault="00F02F78" w:rsidP="00F02F78">
            <w:pPr>
              <w:rPr>
                <w:rFonts w:ascii="Times New Roman" w:hAnsi="Times New Roman" w:cs="Times New Roman"/>
              </w:rPr>
            </w:pPr>
            <w:r w:rsidRPr="00F02F78">
              <w:rPr>
                <w:rFonts w:ascii="Times New Roman" w:hAnsi="Times New Roman" w:cs="Times New Roman" w:hint="eastAsia"/>
              </w:rPr>
              <w:t>Codon optimized</w:t>
            </w:r>
          </w:p>
          <w:p w14:paraId="6D6CA7C6" w14:textId="3D0900CB" w:rsidR="002506B2" w:rsidRPr="002506B2" w:rsidRDefault="00F02F78" w:rsidP="00F02F78">
            <w:pPr>
              <w:rPr>
                <w:rFonts w:ascii="Times New Roman" w:hAnsi="Times New Roman" w:cs="Times New Roman"/>
              </w:rPr>
            </w:pPr>
            <w:r w:rsidRPr="00F02F78">
              <w:rPr>
                <w:rFonts w:ascii="Times New Roman" w:hAnsi="Times New Roman" w:cs="Times New Roman" w:hint="eastAsia"/>
              </w:rPr>
              <w:t>for yeast</w:t>
            </w:r>
            <w:r w:rsidR="001C75B6">
              <w:rPr>
                <w:rFonts w:ascii="Times New Roman" w:hAnsi="Times New Roman" w:cs="Times New Roman" w:hint="eastAsia"/>
              </w:rPr>
              <w:t xml:space="preserve"> and </w:t>
            </w:r>
            <w:r w:rsidR="001C75B6" w:rsidRPr="002B07C8">
              <w:rPr>
                <w:rFonts w:ascii="Times New Roman" w:hAnsi="Times New Roman" w:cs="Times New Roman"/>
              </w:rPr>
              <w:t>carrying the</w:t>
            </w:r>
            <w:r w:rsidR="001C75B6">
              <w:rPr>
                <w:rFonts w:ascii="Times New Roman" w:hAnsi="Times New Roman" w:cs="Times New Roman" w:hint="eastAsia"/>
              </w:rPr>
              <w:t xml:space="preserve"> </w:t>
            </w:r>
            <w:r w:rsidR="001C75B6" w:rsidRPr="001C75B6">
              <w:rPr>
                <w:rFonts w:ascii="Times New Roman" w:hAnsi="Times New Roman" w:cs="Times New Roman"/>
              </w:rPr>
              <w:t>N940V/K1106W/S1114R</w:t>
            </w:r>
            <w:r w:rsidR="001C75B6" w:rsidRPr="002B07C8">
              <w:rPr>
                <w:rFonts w:ascii="Times New Roman" w:hAnsi="Times New Roman" w:cs="Times New Roman"/>
              </w:rPr>
              <w:t xml:space="preserve"> mutation</w:t>
            </w:r>
            <w:r w:rsidR="001C75B6">
              <w:rPr>
                <w:rFonts w:ascii="Times New Roman" w:hAnsi="Times New Roman" w:cs="Times New Roman" w:hint="eastAsia"/>
              </w:rPr>
              <w:t>s</w:t>
            </w:r>
          </w:p>
        </w:tc>
        <w:tc>
          <w:tcPr>
            <w:tcW w:w="2297" w:type="dxa"/>
          </w:tcPr>
          <w:p w14:paraId="7C6D36D6" w14:textId="5E69488A" w:rsidR="002506B2" w:rsidRPr="002506B2" w:rsidRDefault="009E136F" w:rsidP="001856E7">
            <w:pPr>
              <w:rPr>
                <w:rFonts w:ascii="Times New Roman" w:hAnsi="Times New Roman" w:cs="Times New Roman"/>
              </w:rPr>
            </w:pPr>
            <w:r w:rsidRPr="009E136F">
              <w:rPr>
                <w:rFonts w:ascii="Times New Roman" w:hAnsi="Times New Roman" w:cs="Times New Roman"/>
              </w:rPr>
              <w:t>AY530019.1</w:t>
            </w:r>
          </w:p>
        </w:tc>
      </w:tr>
      <w:tr w:rsidR="004F2C4D" w14:paraId="417EC21F" w14:textId="77777777" w:rsidTr="002506B2">
        <w:tc>
          <w:tcPr>
            <w:tcW w:w="2124" w:type="dxa"/>
          </w:tcPr>
          <w:p w14:paraId="755B5194" w14:textId="407EF137" w:rsidR="004F2C4D" w:rsidRPr="002506B2" w:rsidRDefault="00CA0C85" w:rsidP="001856E7">
            <w:pPr>
              <w:rPr>
                <w:rFonts w:ascii="Times New Roman" w:hAnsi="Times New Roman" w:cs="Times New Roman"/>
              </w:rPr>
            </w:pPr>
            <w:r w:rsidRPr="00CA0C85">
              <w:rPr>
                <w:rFonts w:ascii="Times New Roman" w:hAnsi="Times New Roman" w:cs="Times New Roman"/>
              </w:rPr>
              <w:t>ACS</w:t>
            </w:r>
            <w:r w:rsidRPr="00CA0C85">
              <w:rPr>
                <w:rFonts w:ascii="Times New Roman" w:hAnsi="Times New Roman" w:cs="Times New Roman"/>
                <w:vertAlign w:val="subscript"/>
              </w:rPr>
              <w:t>SE</w:t>
            </w:r>
            <w:r w:rsidRPr="00CA0C85">
              <w:rPr>
                <w:rFonts w:ascii="Times New Roman" w:hAnsi="Times New Roman" w:cs="Times New Roman"/>
              </w:rPr>
              <w:t>(L641P)</w:t>
            </w:r>
          </w:p>
        </w:tc>
        <w:tc>
          <w:tcPr>
            <w:tcW w:w="2147" w:type="dxa"/>
          </w:tcPr>
          <w:p w14:paraId="4B557F8B" w14:textId="0AE2BB8D" w:rsidR="004F2C4D" w:rsidRPr="003F1AA4" w:rsidRDefault="003F1AA4" w:rsidP="001856E7">
            <w:pPr>
              <w:rPr>
                <w:rFonts w:ascii="Times New Roman" w:hAnsi="Times New Roman" w:cs="Times New Roman"/>
                <w:i/>
                <w:iCs/>
              </w:rPr>
            </w:pPr>
            <w:r w:rsidRPr="003F1AA4">
              <w:rPr>
                <w:rFonts w:ascii="Times New Roman" w:hAnsi="Times New Roman" w:cs="Times New Roman"/>
                <w:i/>
                <w:iCs/>
              </w:rPr>
              <w:t>S</w:t>
            </w:r>
            <w:r w:rsidRPr="003F1AA4">
              <w:rPr>
                <w:rFonts w:ascii="Times New Roman" w:hAnsi="Times New Roman" w:cs="Times New Roman" w:hint="eastAsia"/>
                <w:i/>
                <w:iCs/>
              </w:rPr>
              <w:t xml:space="preserve">. </w:t>
            </w:r>
            <w:r w:rsidRPr="003F1AA4">
              <w:rPr>
                <w:rFonts w:ascii="Times New Roman" w:hAnsi="Times New Roman" w:cs="Times New Roman"/>
                <w:i/>
                <w:iCs/>
              </w:rPr>
              <w:t>enterica</w:t>
            </w:r>
          </w:p>
        </w:tc>
        <w:tc>
          <w:tcPr>
            <w:tcW w:w="2216" w:type="dxa"/>
          </w:tcPr>
          <w:p w14:paraId="19BCF096" w14:textId="77777777" w:rsidR="003F1AA4" w:rsidRPr="00F02F78" w:rsidRDefault="003F1AA4" w:rsidP="003F1AA4">
            <w:pPr>
              <w:rPr>
                <w:rFonts w:ascii="Times New Roman" w:hAnsi="Times New Roman" w:cs="Times New Roman"/>
              </w:rPr>
            </w:pPr>
            <w:r w:rsidRPr="00F02F78">
              <w:rPr>
                <w:rFonts w:ascii="Times New Roman" w:hAnsi="Times New Roman" w:cs="Times New Roman" w:hint="eastAsia"/>
              </w:rPr>
              <w:t>Codon optimized</w:t>
            </w:r>
          </w:p>
          <w:p w14:paraId="2A0ADD2D" w14:textId="4EA31741" w:rsidR="004F2C4D" w:rsidRPr="002506B2" w:rsidRDefault="003F1AA4" w:rsidP="003F1AA4">
            <w:pPr>
              <w:rPr>
                <w:rFonts w:ascii="Times New Roman" w:hAnsi="Times New Roman" w:cs="Times New Roman"/>
              </w:rPr>
            </w:pPr>
            <w:r w:rsidRPr="00F02F78">
              <w:rPr>
                <w:rFonts w:ascii="Times New Roman" w:hAnsi="Times New Roman" w:cs="Times New Roman" w:hint="eastAsia"/>
              </w:rPr>
              <w:t>for yeast</w:t>
            </w:r>
            <w:r w:rsidR="002B07C8">
              <w:rPr>
                <w:rFonts w:ascii="Times New Roman" w:hAnsi="Times New Roman" w:cs="Times New Roman" w:hint="eastAsia"/>
              </w:rPr>
              <w:t xml:space="preserve"> and </w:t>
            </w:r>
            <w:r w:rsidR="002B07C8" w:rsidRPr="002B07C8">
              <w:rPr>
                <w:rFonts w:ascii="Times New Roman" w:hAnsi="Times New Roman" w:cs="Times New Roman"/>
              </w:rPr>
              <w:t>carrying the</w:t>
            </w:r>
            <w:r w:rsidR="002B07C8">
              <w:rPr>
                <w:rFonts w:ascii="Times New Roman" w:hAnsi="Times New Roman" w:cs="Times New Roman" w:hint="eastAsia"/>
              </w:rPr>
              <w:t xml:space="preserve"> </w:t>
            </w:r>
            <w:r w:rsidR="002B07C8" w:rsidRPr="00CA0C85">
              <w:rPr>
                <w:rFonts w:ascii="Times New Roman" w:hAnsi="Times New Roman" w:cs="Times New Roman"/>
              </w:rPr>
              <w:t>L641P</w:t>
            </w:r>
            <w:r w:rsidR="002B07C8" w:rsidRPr="002B07C8">
              <w:rPr>
                <w:rFonts w:ascii="Times New Roman" w:hAnsi="Times New Roman" w:cs="Times New Roman"/>
              </w:rPr>
              <w:t xml:space="preserve"> mutation</w:t>
            </w:r>
          </w:p>
        </w:tc>
        <w:tc>
          <w:tcPr>
            <w:tcW w:w="2297" w:type="dxa"/>
          </w:tcPr>
          <w:p w14:paraId="7DD3CD7A" w14:textId="36C8CAEE" w:rsidR="004F2C4D" w:rsidRPr="002506B2" w:rsidRDefault="00A9129F" w:rsidP="001856E7">
            <w:pPr>
              <w:rPr>
                <w:rFonts w:ascii="Times New Roman" w:hAnsi="Times New Roman" w:cs="Times New Roman"/>
              </w:rPr>
            </w:pPr>
            <w:r w:rsidRPr="00A9129F">
              <w:rPr>
                <w:rFonts w:ascii="Times New Roman" w:hAnsi="Times New Roman" w:cs="Times New Roman"/>
              </w:rPr>
              <w:t>AAL23099.1</w:t>
            </w:r>
          </w:p>
        </w:tc>
      </w:tr>
      <w:tr w:rsidR="004F2C4D" w14:paraId="6EBA74AD" w14:textId="77777777" w:rsidTr="002506B2">
        <w:tc>
          <w:tcPr>
            <w:tcW w:w="2124" w:type="dxa"/>
          </w:tcPr>
          <w:p w14:paraId="36EA0265" w14:textId="7B709E1C" w:rsidR="004F2C4D" w:rsidRPr="002506B2" w:rsidRDefault="00CB1B16" w:rsidP="001856E7">
            <w:pPr>
              <w:rPr>
                <w:rFonts w:ascii="Times New Roman" w:hAnsi="Times New Roman" w:cs="Times New Roman"/>
              </w:rPr>
            </w:pPr>
            <w:r w:rsidRPr="00CB1B16">
              <w:rPr>
                <w:rFonts w:ascii="Times New Roman" w:hAnsi="Times New Roman" w:cs="Times New Roman"/>
              </w:rPr>
              <w:t>ACC1(S1132A)</w:t>
            </w:r>
          </w:p>
        </w:tc>
        <w:tc>
          <w:tcPr>
            <w:tcW w:w="2147" w:type="dxa"/>
          </w:tcPr>
          <w:p w14:paraId="4A6A9C15" w14:textId="3531ACE5" w:rsidR="004F2C4D" w:rsidRPr="002506B2" w:rsidRDefault="00797326" w:rsidP="001856E7">
            <w:pPr>
              <w:rPr>
                <w:rFonts w:ascii="Times New Roman" w:hAnsi="Times New Roman" w:cs="Times New Roman"/>
              </w:rPr>
            </w:pPr>
            <w:r w:rsidRPr="002506B2">
              <w:rPr>
                <w:rFonts w:ascii="Times New Roman" w:hAnsi="Times New Roman" w:cs="Times New Roman"/>
                <w:i/>
                <w:iCs/>
              </w:rPr>
              <w:t>K. phaffii</w:t>
            </w:r>
            <w:r w:rsidRPr="002506B2">
              <w:rPr>
                <w:rFonts w:ascii="Times New Roman" w:hAnsi="Times New Roman" w:cs="Times New Roman"/>
              </w:rPr>
              <w:t xml:space="preserve"> GS115</w:t>
            </w:r>
          </w:p>
        </w:tc>
        <w:tc>
          <w:tcPr>
            <w:tcW w:w="2216" w:type="dxa"/>
          </w:tcPr>
          <w:p w14:paraId="76F29EBA" w14:textId="578CE141" w:rsidR="004F2C4D" w:rsidRPr="002506B2" w:rsidRDefault="00797326" w:rsidP="001856E7">
            <w:pPr>
              <w:rPr>
                <w:rFonts w:ascii="Times New Roman" w:hAnsi="Times New Roman" w:cs="Times New Roman"/>
              </w:rPr>
            </w:pPr>
            <w:r>
              <w:rPr>
                <w:rFonts w:ascii="Times New Roman" w:hAnsi="Times New Roman" w:cs="Times New Roman" w:hint="eastAsia"/>
              </w:rPr>
              <w:t>S1132A</w:t>
            </w:r>
            <w:r w:rsidRPr="002B07C8">
              <w:rPr>
                <w:rFonts w:ascii="Times New Roman" w:hAnsi="Times New Roman" w:cs="Times New Roman"/>
              </w:rPr>
              <w:t xml:space="preserve"> mutation</w:t>
            </w:r>
          </w:p>
        </w:tc>
        <w:tc>
          <w:tcPr>
            <w:tcW w:w="2297" w:type="dxa"/>
          </w:tcPr>
          <w:p w14:paraId="54C04240" w14:textId="062DF917" w:rsidR="004F2C4D" w:rsidRPr="002506B2" w:rsidRDefault="00B43536" w:rsidP="001856E7">
            <w:pPr>
              <w:rPr>
                <w:rFonts w:ascii="Times New Roman" w:hAnsi="Times New Roman" w:cs="Times New Roman"/>
              </w:rPr>
            </w:pPr>
            <w:r w:rsidRPr="00B43536">
              <w:rPr>
                <w:rFonts w:ascii="Times New Roman" w:hAnsi="Times New Roman" w:cs="Times New Roman"/>
              </w:rPr>
              <w:t>XP_002490365.1</w:t>
            </w:r>
          </w:p>
        </w:tc>
      </w:tr>
      <w:tr w:rsidR="004F2C4D" w14:paraId="24648A07" w14:textId="77777777" w:rsidTr="002506B2">
        <w:tc>
          <w:tcPr>
            <w:tcW w:w="2124" w:type="dxa"/>
          </w:tcPr>
          <w:p w14:paraId="021B127A" w14:textId="18080F2F" w:rsidR="004F2C4D" w:rsidRPr="002506B2" w:rsidRDefault="00CB1B16" w:rsidP="001856E7">
            <w:pPr>
              <w:rPr>
                <w:rFonts w:ascii="Times New Roman" w:hAnsi="Times New Roman" w:cs="Times New Roman"/>
              </w:rPr>
            </w:pPr>
            <w:r>
              <w:rPr>
                <w:rFonts w:ascii="Times New Roman" w:hAnsi="Times New Roman" w:cs="Times New Roman" w:hint="eastAsia"/>
              </w:rPr>
              <w:t>POS5</w:t>
            </w:r>
          </w:p>
        </w:tc>
        <w:tc>
          <w:tcPr>
            <w:tcW w:w="2147" w:type="dxa"/>
          </w:tcPr>
          <w:p w14:paraId="63A08F16" w14:textId="13820297" w:rsidR="004F2C4D" w:rsidRPr="00971B66" w:rsidRDefault="00971B66" w:rsidP="001856E7">
            <w:pPr>
              <w:rPr>
                <w:rFonts w:ascii="Times New Roman" w:hAnsi="Times New Roman" w:cs="Times New Roman"/>
                <w:i/>
                <w:iCs/>
              </w:rPr>
            </w:pPr>
            <w:r w:rsidRPr="00971B66">
              <w:rPr>
                <w:rFonts w:ascii="Times New Roman" w:hAnsi="Times New Roman" w:cs="Times New Roman"/>
                <w:i/>
                <w:iCs/>
              </w:rPr>
              <w:t>S</w:t>
            </w:r>
            <w:r w:rsidRPr="00971B66">
              <w:rPr>
                <w:rFonts w:ascii="Times New Roman" w:hAnsi="Times New Roman" w:cs="Times New Roman" w:hint="eastAsia"/>
                <w:i/>
                <w:iCs/>
              </w:rPr>
              <w:t xml:space="preserve">. </w:t>
            </w:r>
            <w:r w:rsidRPr="00971B66">
              <w:rPr>
                <w:rFonts w:ascii="Times New Roman" w:hAnsi="Times New Roman" w:cs="Times New Roman"/>
                <w:i/>
                <w:iCs/>
              </w:rPr>
              <w:t>cerevisiae</w:t>
            </w:r>
          </w:p>
        </w:tc>
        <w:tc>
          <w:tcPr>
            <w:tcW w:w="2216" w:type="dxa"/>
          </w:tcPr>
          <w:p w14:paraId="79452718" w14:textId="77777777" w:rsidR="001C76E2" w:rsidRPr="001C76E2" w:rsidRDefault="001C76E2" w:rsidP="001C76E2">
            <w:pPr>
              <w:rPr>
                <w:rFonts w:ascii="Times New Roman" w:hAnsi="Times New Roman" w:cs="Times New Roman"/>
              </w:rPr>
            </w:pPr>
            <w:r w:rsidRPr="001C76E2">
              <w:rPr>
                <w:rFonts w:ascii="Times New Roman" w:hAnsi="Times New Roman" w:cs="Times New Roman" w:hint="eastAsia"/>
              </w:rPr>
              <w:t>Codon optimized</w:t>
            </w:r>
          </w:p>
          <w:p w14:paraId="219E24C0" w14:textId="1AB7372A" w:rsidR="004F2C4D" w:rsidRPr="002506B2" w:rsidRDefault="001C76E2" w:rsidP="001C76E2">
            <w:pPr>
              <w:rPr>
                <w:rFonts w:ascii="Times New Roman" w:hAnsi="Times New Roman" w:cs="Times New Roman"/>
              </w:rPr>
            </w:pPr>
            <w:r w:rsidRPr="001C76E2">
              <w:rPr>
                <w:rFonts w:ascii="Times New Roman" w:hAnsi="Times New Roman" w:cs="Times New Roman" w:hint="eastAsia"/>
              </w:rPr>
              <w:t xml:space="preserve">for </w:t>
            </w:r>
            <w:r w:rsidRPr="002506B2">
              <w:rPr>
                <w:rFonts w:ascii="Times New Roman" w:hAnsi="Times New Roman" w:cs="Times New Roman"/>
                <w:i/>
                <w:iCs/>
              </w:rPr>
              <w:t>K. phaffii</w:t>
            </w:r>
            <w:r>
              <w:rPr>
                <w:rFonts w:ascii="Times New Roman" w:hAnsi="Times New Roman" w:cs="Times New Roman" w:hint="eastAsia"/>
                <w:i/>
                <w:iCs/>
              </w:rPr>
              <w:t xml:space="preserve"> </w:t>
            </w:r>
            <w:r w:rsidRPr="001C76E2">
              <w:rPr>
                <w:rFonts w:ascii="Times New Roman" w:hAnsi="Times New Roman" w:cs="Times New Roman" w:hint="eastAsia"/>
              </w:rPr>
              <w:t>and</w:t>
            </w:r>
            <w:r w:rsidR="005662AE" w:rsidRPr="005662AE">
              <w:rPr>
                <w:rFonts w:ascii="Times New Roman" w:hAnsi="Times New Roman" w:cs="Times New Roman"/>
              </w:rPr>
              <w:t xml:space="preserve"> lacking the N-terminal 17 amino acids</w:t>
            </w:r>
          </w:p>
        </w:tc>
        <w:tc>
          <w:tcPr>
            <w:tcW w:w="2297" w:type="dxa"/>
          </w:tcPr>
          <w:p w14:paraId="4AF4977E" w14:textId="22275CEE" w:rsidR="004F2C4D" w:rsidRPr="002506B2" w:rsidRDefault="001C76E2" w:rsidP="001C76E2">
            <w:pPr>
              <w:rPr>
                <w:rFonts w:ascii="Times New Roman" w:hAnsi="Times New Roman" w:cs="Times New Roman"/>
              </w:rPr>
            </w:pPr>
            <w:r w:rsidRPr="001C76E2">
              <w:rPr>
                <w:rFonts w:ascii="Times New Roman" w:hAnsi="Times New Roman" w:cs="Times New Roman"/>
              </w:rPr>
              <w:t>NP_015136.1</w:t>
            </w:r>
          </w:p>
        </w:tc>
      </w:tr>
    </w:tbl>
    <w:p w14:paraId="17C53DA3" w14:textId="77777777" w:rsidR="00E6088C" w:rsidRDefault="00E6088C">
      <w:pPr>
        <w:rPr>
          <w:rFonts w:ascii="Times New Roman" w:hAnsi="Times New Roman" w:cs="Times New Roman"/>
          <w:b/>
          <w:bCs/>
        </w:rPr>
      </w:pPr>
    </w:p>
    <w:p w14:paraId="47D93F7C" w14:textId="77777777" w:rsidR="00E6088C" w:rsidRDefault="00E6088C">
      <w:pPr>
        <w:rPr>
          <w:rFonts w:ascii="Times New Roman" w:hAnsi="Times New Roman" w:cs="Times New Roman"/>
          <w:b/>
          <w:bCs/>
        </w:rPr>
      </w:pPr>
    </w:p>
    <w:p w14:paraId="2BF1C09D" w14:textId="77777777" w:rsidR="00E6088C" w:rsidRDefault="00E6088C">
      <w:pPr>
        <w:rPr>
          <w:rFonts w:ascii="Times New Roman" w:hAnsi="Times New Roman" w:cs="Times New Roman"/>
          <w:b/>
          <w:bCs/>
        </w:rPr>
      </w:pPr>
    </w:p>
    <w:p w14:paraId="16552428" w14:textId="77777777" w:rsidR="00E6088C" w:rsidRDefault="00E6088C">
      <w:pPr>
        <w:rPr>
          <w:rFonts w:ascii="Times New Roman" w:hAnsi="Times New Roman" w:cs="Times New Roman"/>
          <w:b/>
          <w:bCs/>
        </w:rPr>
      </w:pPr>
    </w:p>
    <w:p w14:paraId="7A856BCE" w14:textId="77777777" w:rsidR="00E6088C" w:rsidRDefault="00E6088C">
      <w:pPr>
        <w:rPr>
          <w:rFonts w:ascii="Times New Roman" w:hAnsi="Times New Roman" w:cs="Times New Roman"/>
          <w:b/>
          <w:bCs/>
        </w:rPr>
      </w:pPr>
    </w:p>
    <w:p w14:paraId="4D9F4F0C" w14:textId="77777777" w:rsidR="00995715" w:rsidRDefault="00995715">
      <w:pPr>
        <w:rPr>
          <w:rFonts w:ascii="Times New Roman" w:hAnsi="Times New Roman" w:cs="Times New Roman"/>
          <w:b/>
          <w:bCs/>
        </w:rPr>
      </w:pPr>
    </w:p>
    <w:p w14:paraId="13437DE9" w14:textId="77777777" w:rsidR="00995715" w:rsidRDefault="00995715">
      <w:pPr>
        <w:rPr>
          <w:rFonts w:ascii="Times New Roman" w:hAnsi="Times New Roman" w:cs="Times New Roman"/>
          <w:b/>
          <w:bCs/>
        </w:rPr>
      </w:pPr>
    </w:p>
    <w:p w14:paraId="3A9B9AA9" w14:textId="3A95BB0F" w:rsidR="003D5C2B" w:rsidRDefault="003D5C2B" w:rsidP="003D5C2B">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5.</w:t>
      </w:r>
      <w:r w:rsidRPr="005801A9">
        <w:rPr>
          <w:rFonts w:ascii="Times New Roman" w:hAnsi="Times New Roman" w:cs="Times New Roman"/>
          <w:b/>
          <w:bCs/>
        </w:rPr>
        <w:t xml:space="preserve"> </w:t>
      </w:r>
      <w:r w:rsidR="009938D4">
        <w:rPr>
          <w:rFonts w:ascii="Times New Roman" w:hAnsi="Times New Roman" w:cs="Times New Roman" w:hint="eastAsia"/>
          <w:b/>
          <w:bCs/>
        </w:rPr>
        <w:t>S</w:t>
      </w:r>
      <w:r w:rsidR="00A43357" w:rsidRPr="00A43357">
        <w:rPr>
          <w:rFonts w:ascii="Times New Roman" w:hAnsi="Times New Roman" w:cs="Times New Roman"/>
          <w:b/>
          <w:bCs/>
        </w:rPr>
        <w:t xml:space="preserve">ynthesized genes </w:t>
      </w:r>
      <w:r w:rsidR="008A1402">
        <w:rPr>
          <w:rFonts w:ascii="Times New Roman" w:hAnsi="Times New Roman" w:cs="Times New Roman" w:hint="eastAsia"/>
          <w:b/>
          <w:bCs/>
        </w:rPr>
        <w:t xml:space="preserve">used in </w:t>
      </w:r>
      <w:r w:rsidRPr="00DA6220">
        <w:rPr>
          <w:rFonts w:ascii="Times New Roman" w:hAnsi="Times New Roman" w:cs="Times New Roman"/>
          <w:b/>
          <w:bCs/>
        </w:rPr>
        <w:t>this study</w:t>
      </w:r>
    </w:p>
    <w:tbl>
      <w:tblPr>
        <w:tblStyle w:val="af2"/>
        <w:tblW w:w="0" w:type="auto"/>
        <w:tblLayout w:type="fixed"/>
        <w:tblLook w:val="04A0" w:firstRow="1" w:lastRow="0" w:firstColumn="1" w:lastColumn="0" w:noHBand="0" w:noVBand="1"/>
      </w:tblPr>
      <w:tblGrid>
        <w:gridCol w:w="1838"/>
        <w:gridCol w:w="6458"/>
      </w:tblGrid>
      <w:tr w:rsidR="00FB1F36" w14:paraId="496617C0" w14:textId="77777777" w:rsidTr="00EC5FC7">
        <w:tc>
          <w:tcPr>
            <w:tcW w:w="1838" w:type="dxa"/>
            <w:shd w:val="clear" w:color="auto" w:fill="E7E6E6" w:themeFill="background2"/>
          </w:tcPr>
          <w:p w14:paraId="3A2C84AF" w14:textId="070A0D1B" w:rsidR="00FB1F36" w:rsidRDefault="00FB1F36">
            <w:pPr>
              <w:rPr>
                <w:rFonts w:ascii="Times New Roman" w:hAnsi="Times New Roman" w:cs="Times New Roman"/>
                <w:b/>
                <w:bCs/>
              </w:rPr>
            </w:pPr>
            <w:r>
              <w:rPr>
                <w:rFonts w:ascii="Times New Roman" w:hAnsi="Times New Roman" w:cs="Times New Roman" w:hint="eastAsia"/>
                <w:b/>
                <w:bCs/>
              </w:rPr>
              <w:t>Gene</w:t>
            </w:r>
          </w:p>
        </w:tc>
        <w:tc>
          <w:tcPr>
            <w:tcW w:w="6458" w:type="dxa"/>
            <w:shd w:val="clear" w:color="auto" w:fill="E7E6E6" w:themeFill="background2"/>
          </w:tcPr>
          <w:p w14:paraId="58EAF92D" w14:textId="5EB33235" w:rsidR="00FB1F36" w:rsidRDefault="00117ACD">
            <w:pPr>
              <w:rPr>
                <w:rFonts w:ascii="Times New Roman" w:hAnsi="Times New Roman" w:cs="Times New Roman"/>
                <w:b/>
                <w:bCs/>
              </w:rPr>
            </w:pPr>
            <w:r w:rsidRPr="00416288">
              <w:rPr>
                <w:rFonts w:ascii="Times New Roman" w:hAnsi="Times New Roman" w:cs="Times New Roman"/>
                <w:b/>
                <w:bCs/>
              </w:rPr>
              <w:t>Sequence (</w:t>
            </w:r>
            <w:r w:rsidR="00AD1BA7" w:rsidRPr="00AD1BA7">
              <w:rPr>
                <w:rFonts w:ascii="Times New Roman" w:hAnsi="Times New Roman" w:cs="Times New Roman"/>
                <w:b/>
                <w:bCs/>
              </w:rPr>
              <w:t>5′-3′</w:t>
            </w:r>
            <w:r w:rsidRPr="00416288">
              <w:rPr>
                <w:rFonts w:ascii="Times New Roman" w:hAnsi="Times New Roman" w:cs="Times New Roman"/>
                <w:b/>
                <w:bCs/>
              </w:rPr>
              <w:t>)</w:t>
            </w:r>
          </w:p>
        </w:tc>
      </w:tr>
      <w:tr w:rsidR="00E36954" w14:paraId="6F112A46" w14:textId="77777777" w:rsidTr="00E57D57">
        <w:trPr>
          <w:trHeight w:val="12852"/>
        </w:trPr>
        <w:tc>
          <w:tcPr>
            <w:tcW w:w="1838" w:type="dxa"/>
          </w:tcPr>
          <w:p w14:paraId="6CAA09DF" w14:textId="51479098" w:rsidR="00E36954" w:rsidRPr="00C248D5" w:rsidRDefault="00E36954">
            <w:pPr>
              <w:rPr>
                <w:rFonts w:ascii="Times New Roman" w:hAnsi="Times New Roman" w:cs="Times New Roman"/>
              </w:rPr>
            </w:pPr>
            <w:r w:rsidRPr="00C248D5">
              <w:rPr>
                <w:rFonts w:ascii="Times New Roman" w:hAnsi="Times New Roman" w:cs="Times New Roman" w:hint="eastAsia"/>
              </w:rPr>
              <w:t>MCR-N</w:t>
            </w:r>
          </w:p>
        </w:tc>
        <w:tc>
          <w:tcPr>
            <w:tcW w:w="6458" w:type="dxa"/>
          </w:tcPr>
          <w:p w14:paraId="5249AA25" w14:textId="252EC792" w:rsidR="00E36954" w:rsidRPr="00A2550E" w:rsidRDefault="00E36954">
            <w:pPr>
              <w:rPr>
                <w:rFonts w:ascii="Times New Roman" w:hAnsi="Times New Roman" w:cs="Times New Roman"/>
              </w:rPr>
            </w:pPr>
            <w:r w:rsidRPr="00A2550E">
              <w:rPr>
                <w:rFonts w:ascii="Times New Roman" w:hAnsi="Times New Roman" w:cs="Times New Roman"/>
              </w:rPr>
              <w:t>ATGTCTGGTACAGGTAGATTGGCCGGAAAGATTGCTCTGATTACTGGTGGTGCTGGTAACATTGGTTCTGAATTGACTAGAAGATTTTTGGCTGAAGGTGCTACTGTTATTATTTCTGGTAGAAACAGAGCTAAGTTGACTGCTTTAGCTGAAAGAATGCAAGCTGAAGCTGGTGTTCCAGCTAAGAGAATTGATCTGGAAGTTATGGATGGTTCTGATCCTGTTGCTGTCAGAGCCGGTATTGAAGCTATTGTTGCTAGACATGGTCAAATTGATATTTTGGTTAACAACGCTGGATCTGCCGGTGCCCAAAGAAGATTGGCTGAAATTCCATTGACTGAAGCTGAACTGGGTCCAGGTGCTGAAGAAACTTTGCACGCTTCTATTGCTAACTTGCTTGGAATGGGTTGGCATTTGATGAGAATTGCTGCTCCACACATGCCAGTTGGTTCTGCCGTTATTAACGTTTCTACTATTTTTAGTAGAGCTGAGTACTACGGACGTATTCCATACGTTACTCCAAAGGCTGCTTTGAATGCTCTTTCTCAACTTGCTGCTAGAGAATTAGGTGCTAGAGGAATTAGAGTTAACACTATTTTTCCTGGTCCAATTGAATCTGATAGAATTAGAACTGTTTTCCAAAGAATGGATCAATTGAAGGGTAGACCTGAAGGTGACACTGCTCATCACTTTTTGAATACTATGAGATTGTGTAGAGCTAACGACCAAGGTGCTCTTGAACGTAGATTTCCTTCTGTTGGAGATGTTGCTGATGCTGCTGTTTTTCTTGCTTCTGCTGAATCTGCTGCTTTAAGTGGTGAAACTATTGAAGTGACTCATGGTATGGAATTACCAGCTTGTTCAGAAACTTCTTTGTTAGCTAGAACCGATTTGAGAACTATTGATGCATCTGGTAGAACTACCTTGATTTGTGCTGGTGACCAAATTGAAGAAGTTATGGCTTTGACTGGTATGTTGAGAACTTGTGGTTCTGAAGTTATTATTGGTTTTAGATCCGCTGCTGCTTTAGCTCAATTTGAACAAGCTGTTAACGAATCAAGAAGGTTAGCCGGTGCTGATTTCACTCCACCTATTGCATTGCCATTAGATCCAAGGGACCCAGCCACTATTGACGCTGTTTTTGATTGGGCTGGTGAAAACACCGGTGGAATCCATGCAGCAGTTATTTTGCCTGCTACCTCTCATGAACCTGCTCCATGTGTCATTGAAGTTGATGATGAAAGAGTTTTGAACTTTTTGGCTGATGAGATTACTGGAACTATTGTTATTGCTTCCAGATTAGCTAGATACTGGCAATCTCAAAGGTTGACTCCAGGTGCTAGAGCTAGAGGACCAAGAGTTATCTTTTTGTCTAACGGTGCTGATCAAAACGGAAACGTTTACGGTAGGATTCAATCTGCTGCTATTGGTCAATTGATTAGAGTTTGGAGACATGAAGCTGAATTGGATTACCAAAGAGCTTCTGCTGCTGGAGATCATGTTTTGCCACCAGTTTGGGCTAACCAGATTGTTAGATTTGCTAACAGATCTCTTGAAGGTTTGGAATTTGCTTGTGCTTGGACTGCTCAATTGTTGCATTCTCAAAGACATATTAACGAAATTACTTTGAACATTCCAGCTAACTAA</w:t>
            </w:r>
          </w:p>
        </w:tc>
      </w:tr>
      <w:tr w:rsidR="00972526" w14:paraId="17C34D4B" w14:textId="77777777" w:rsidTr="00972526">
        <w:trPr>
          <w:trHeight w:val="290"/>
        </w:trPr>
        <w:tc>
          <w:tcPr>
            <w:tcW w:w="1838" w:type="dxa"/>
          </w:tcPr>
          <w:p w14:paraId="578D4F0B" w14:textId="0216FC3E" w:rsidR="00972526" w:rsidRPr="00480B59" w:rsidRDefault="00972526" w:rsidP="00480B59">
            <w:pPr>
              <w:rPr>
                <w:rFonts w:ascii="Times New Roman" w:hAnsi="Times New Roman" w:cs="Times New Roman"/>
              </w:rPr>
            </w:pPr>
            <w:r w:rsidRPr="00480B59">
              <w:rPr>
                <w:rFonts w:ascii="Times New Roman" w:hAnsi="Times New Roman" w:cs="Times New Roman" w:hint="eastAsia"/>
              </w:rPr>
              <w:lastRenderedPageBreak/>
              <w:t>MCR-C</w:t>
            </w:r>
          </w:p>
          <w:p w14:paraId="374A694A" w14:textId="77777777" w:rsidR="00972526" w:rsidRDefault="00972526" w:rsidP="00480B59">
            <w:pPr>
              <w:rPr>
                <w:rFonts w:ascii="Times New Roman" w:hAnsi="Times New Roman" w:cs="Times New Roman"/>
              </w:rPr>
            </w:pPr>
            <w:r w:rsidRPr="00480B59">
              <w:rPr>
                <w:rFonts w:ascii="Times New Roman" w:hAnsi="Times New Roman" w:cs="Times New Roman" w:hint="eastAsia"/>
              </w:rPr>
              <w:t>(N940V/K1106W/S1114R)</w:t>
            </w:r>
          </w:p>
          <w:p w14:paraId="2BFCD35F" w14:textId="77777777" w:rsidR="00972526" w:rsidRDefault="00972526">
            <w:pPr>
              <w:rPr>
                <w:rFonts w:ascii="Times New Roman" w:hAnsi="Times New Roman" w:cs="Times New Roman"/>
                <w:b/>
                <w:bCs/>
              </w:rPr>
            </w:pPr>
          </w:p>
          <w:p w14:paraId="5599EF89" w14:textId="631E3C80" w:rsidR="00972526" w:rsidRDefault="00972526" w:rsidP="00F153A4">
            <w:pPr>
              <w:rPr>
                <w:rFonts w:ascii="Times New Roman" w:hAnsi="Times New Roman" w:cs="Times New Roman"/>
                <w:b/>
                <w:bCs/>
              </w:rPr>
            </w:pPr>
          </w:p>
        </w:tc>
        <w:tc>
          <w:tcPr>
            <w:tcW w:w="6458" w:type="dxa"/>
          </w:tcPr>
          <w:p w14:paraId="65FA95BC" w14:textId="77777777" w:rsidR="00972526" w:rsidRDefault="00972526">
            <w:pPr>
              <w:rPr>
                <w:rFonts w:ascii="Times New Roman" w:hAnsi="Times New Roman" w:cs="Times New Roman"/>
              </w:rPr>
            </w:pPr>
            <w:r w:rsidRPr="00F45104">
              <w:rPr>
                <w:rFonts w:ascii="Times New Roman" w:hAnsi="Times New Roman" w:cs="Times New Roman"/>
              </w:rPr>
              <w:t>ATGTCTGCTACCACTGGTGCTAGGTCTGCTTCTGTCGGTTGGGCTGAGTCTTTGATCGGTTTGCACCTTGGAAAAGTCGCCCTTATCACCGGAGGATCTGCCGGTATTGGTGGTCAGATCGGTAGGCTTTTGGCTTTGAGTGGAGCTAGAGTCATGTTGGCTGCTAGAGATAGACATAAGCTTGAGCAGATGCAAGCCATGATCCAGTCTGAGCTTGCCGAGGTCGGATACACTGACGTCGAGGACAGAGTCCATATTGCCCCCGGTTGCGACGTCAGTAGTGAAGCCCAACTTGCCGACTTGGTCGAAAGGACCCTTTCTGCCTTTGGAACCGTCGACTATTTGATCAACAATGCCGGTATTGCCGGTGTCGAAGAAATGGTCATCGACATGCCAGTCGAGGGATGGAGGCACACCTTGTTTGCCAACTTGATTAGTAATTATTCTTTGATGAGGAAGCTTGCCCCACTTATGAAGAAGCAAGGTTCTGGTTATATTCTTAATGTCAGTTCTTATTTCGGTGGAGAGAAGGACGCCGCCATTCCATACCCAAATAGGGCTGACTACGCCGTTAGTAAGGCTGGACAGAGAGCCATGGCTGAAGTCTTTGCTAGATTCTTGGGTCCAGAGATCCAGATCAATGCCATCGCCCCCGGTCCAGTTGAGGGAGATAGACTTAGGGGAACTGGTGAAAGGCCCGGTCTTTTCGCTAGGAGGGCTAGACTTATCCTTGAGAATAAGAGGCTTAACGAACTTCACGCCGCTCTTATCGCTGCTGCCAGAACCGATGAGAGGAGTATGCACGAGTTGGTCGAATTGCTTTTGCCAAACGACGTTGCCGCCTTGGAACAGAATCCAGCTGCCCCAACTGCTCTTAGGGAGTTGGCTAGAAGGTTTAGAAGTGAAGGAGATCCAGCCGCCTCTTCTAGTTCTGCTTTGCTTAATAGATCTATCGCCGCCAAGCTTTTGGCCAGACTTCACAACGGTGGATACGTTTTGCCAGCCGACATCTTCGCTAACTTGCCAAACCCACCAGACCCTTTCTTCACCAGAGCCCAAATCGATAGAGAGGCTAGAAAGGTTAGAGACGGTATCATGGGAATGTTGTACTTGCAGAGGATGCCAACCGAATTTGATGTTGCCATGGCTACCGTTTACTACTTGGCTGATAGGGTCGTCTCTGGTGAAACCTTCCATCCAAGTGGAGGTTTGAGGTACGAGAGGACCCCAACCGGAGGAGAGCTTTTCGGTCTTCCTTCTCCAGAGAGGTTGGCCGAATTGGTCGGTTCTACCGTCTACCTTATTGGAGAGCACTTGACCGAACATTTGAATTTGCTTGCTAGAGCCTACCTTGAAAGGTACGGAGCCAGACAAGTTGTTATGATCGTCGAAACCGAGACTGGAGCTGAGACCATGAGGAGACTTCTTCACGACCACGTTGAGGCTGGAAGATTGATGACCATCGTCGCTGGAGACCAGATTGAGGCTGCCATCGACCAAGCTATCACTAGATATGGAAGACCCGGTCCAGTTGTCTGTACTCCTTTCAGACCTCTTCCAACCGTCCCTTTGGTCGGTAGGAAGGATAGTGACTGGTCTACCGTCTTGAGTGAGGCCGAATTCGCCGAACTTTGCGAACACCAACTTACCCACCATTTCAGAGTCGCTAGATGGATTGCTCTTAGTGATGGTGCCAGACTTGCTTTGGTCACTCCAGAAACCACCGCCACCAGTACCACCGAACAGTTCGCCTTGGCCAACTTCATCAAGACTACCTTGCACGCTTTCACCGCCACTATTGGAGTTGAGTCTGAAAGGACCGCCCAGAGGATCTTG</w:t>
            </w:r>
          </w:p>
          <w:p w14:paraId="0D8739DB" w14:textId="6987CFFC" w:rsidR="00972526" w:rsidRPr="00F45104" w:rsidRDefault="00576668">
            <w:pPr>
              <w:rPr>
                <w:rFonts w:ascii="Times New Roman" w:hAnsi="Times New Roman" w:cs="Times New Roman"/>
              </w:rPr>
            </w:pPr>
            <w:r w:rsidRPr="00576668">
              <w:rPr>
                <w:rFonts w:ascii="Times New Roman" w:hAnsi="Times New Roman" w:cs="Times New Roman"/>
              </w:rPr>
              <w:lastRenderedPageBreak/>
              <w:t>ATCAACCAAGTTGACCTTACCAGAAGGGCTAGGGCCGAGGAACCTAGAGATCCTCACGAAAGGCAGCAAGAACTTGAGAGGTTCATCGAGGCCGTCCTTTTGGTTACTGCTCCTTTGCCTCCAGAAGCCGATACCAGATATGCTGGAAGGATCCATAGAGGAAGAGCTATCACTGTCTAA</w:t>
            </w:r>
          </w:p>
        </w:tc>
      </w:tr>
      <w:tr w:rsidR="00187A6C" w14:paraId="2D258C80" w14:textId="77777777" w:rsidTr="00356B89">
        <w:trPr>
          <w:trHeight w:val="12226"/>
        </w:trPr>
        <w:tc>
          <w:tcPr>
            <w:tcW w:w="1838" w:type="dxa"/>
          </w:tcPr>
          <w:p w14:paraId="46DB1D3A" w14:textId="0E6C8A7A" w:rsidR="00187A6C" w:rsidRPr="00E74652" w:rsidRDefault="00187A6C">
            <w:pPr>
              <w:rPr>
                <w:rFonts w:ascii="Times New Roman" w:hAnsi="Times New Roman" w:cs="Times New Roman"/>
              </w:rPr>
            </w:pPr>
            <w:r w:rsidRPr="00E74652">
              <w:rPr>
                <w:rFonts w:ascii="Times New Roman" w:hAnsi="Times New Roman" w:cs="Times New Roman"/>
              </w:rPr>
              <w:lastRenderedPageBreak/>
              <w:t>ACS</w:t>
            </w:r>
            <w:r w:rsidRPr="00E74652">
              <w:rPr>
                <w:rFonts w:ascii="Times New Roman" w:hAnsi="Times New Roman" w:cs="Times New Roman"/>
                <w:vertAlign w:val="subscript"/>
              </w:rPr>
              <w:t>SE</w:t>
            </w:r>
            <w:r w:rsidRPr="00E74652">
              <w:rPr>
                <w:rFonts w:ascii="Times New Roman" w:hAnsi="Times New Roman" w:cs="Times New Roman"/>
              </w:rPr>
              <w:t>(L641P)</w:t>
            </w:r>
          </w:p>
        </w:tc>
        <w:tc>
          <w:tcPr>
            <w:tcW w:w="6458" w:type="dxa"/>
            <w:vMerge w:val="restart"/>
          </w:tcPr>
          <w:p w14:paraId="5EFD0E96" w14:textId="3CF6C1BE" w:rsidR="00187A6C" w:rsidRPr="00F9755F" w:rsidRDefault="00187A6C">
            <w:pPr>
              <w:rPr>
                <w:rFonts w:ascii="Times New Roman" w:hAnsi="Times New Roman" w:cs="Times New Roman"/>
              </w:rPr>
            </w:pPr>
            <w:r w:rsidRPr="00F9755F">
              <w:rPr>
                <w:rFonts w:ascii="Times New Roman" w:hAnsi="Times New Roman" w:cs="Times New Roman"/>
              </w:rPr>
              <w:t>ATGTCTCAAACTCATAAGCATGCTATTCCAGCTAATATTGCTGATAGATGTTTGATTAACCCAGAACAATATGAAACTAAGTACAAACAATCCATCAACGATCCAGATACTTTTTGGGGTGAACAAGGTAAGATTTTGGATTGGATTACTCCATATCAAAAGGTTAAAAACACCTCTTTCGCTCCAGGTAACGTTTCTATTAAGTGGTACGAAGATGGTACTTTGAACTTGGCTGCTAATTGTTTGGATAGACATTTGCAAGAAAACGGTGATAGAACTGCTATTATTTGGGAAGGTGATGATACTTCTCAATCTAAACATATTTCCTACAGAGAATTGCATAGAGATGTTTGTAGATTCGCTAATACTTTGTTGGATTTGGGTATTAAGAAGGGTGATGTTGTTGCTATTTACATGCCAATGGTTCCAGAAGCTGCTGTTGCTATGTTGGCTTGTGCTAGAATTGGTGCTGTTCATTCTGTTATTTTTGGTGGTTTTTCTCCTGAAGCTGTTGCTGGTAGAATTATTGATTCTTCTTCTAGATTGGTCATCACTGCTGATGAAGGTGTTAGAGCTGGTAGATCTATTCCTTTGAAGAAAAATGTTGACGATGCTTTGAAGAATCCAAATGTTACTTCTGTTGAACATGTTATTGTCTTGAAGAGAACTGGTTCTGATATTGATTGGCAAGAAGGTAGAGATTTGTGGTGGAGAGATTTGATTGAAAAAGCTTCTCCAGAACATCAACCTGAAGCTATGAATGCTGAAGATCCTTTGTTCATTTTGTACACTTCTGGTTCTACTGGTAAGCCTAAGGGTGTTTTGCATACTACTGGTGGTTACTTGGTTTATGCTGCTACTACTTTTAAGTACGTTTTTGATTACCACCCTGGTGATATTTATTGGTGTACTGCTGATGTTGGTTGGGTTACTGGTCATTCTTATTTGTTGTACGGTCCATTGGCTTGTGGTGCTACTACTTTGATGTTCGAAGGTGTTCCAAACTGGCCTACTCCAGCTAGAATGTGTCAAGTTGTTGATAAACATCAAGTTAACATCTTGTACACTGCTCCAACTGCTATTAGAGCTTTGATGGCTGAAGGTGATAAGGCTATTGAAGGTACTGATAGATCTTCTTTGAGAATTTTGGGTTCTGTTGGTGAACCTATTAATCCAGAAGCTTGGGAATGGTACTGGAAGAAGATTGGTAAAGAAAAGTGTCCTGTTGTTGATACTTGGTGGCAAACTGAAACTGGTGGTTTCATGATTACTCCTTTGCCAGGTGCTATTGAATTGAAAGCTGGTTCTGCTACTAGACCATTTTTCGGTGTTCAACCAGCTTTGGTTGATAATGAAGGTCATCCTCAAGAAGGTGCTACTGAAGGTAACTTGGTTATTACTGATTCTTGGCCAGGTCAAGCTAGAACTTTGTTCGGTGATCATGAAAGATTCGAACAAACTTACTTTTCTACTTTCAAGAACATGTACTTCTCTGGTGATGGTGCTAGAAGAGATGAAGATGGTTATTACTGGATTACTGGTAGAGTTGATGATGTTTTGAATGTTTCTGGTCATAGATTGGGTACTGCTGAAATTGAATCTGCTTTGGTTGCTCATCCAAAAATTGCTGAAGCTGCTGTCGTTGGTATTC</w:t>
            </w:r>
            <w:r w:rsidRPr="00F9755F">
              <w:rPr>
                <w:rFonts w:ascii="Times New Roman" w:hAnsi="Times New Roman" w:cs="Times New Roman"/>
              </w:rPr>
              <w:lastRenderedPageBreak/>
              <w:t>CTCATGCTATTAAGGGTCAAGCTATTTATGCTTACGTTACTTTGAACCATGGTGAAGAACCTTCTCCTGAATTGTATGCTGAAGTTAGAAACTGGGTTAGAAAGGAAATTGGTCCTTTGGCTACTCCAGATGTTTTGCATTGGACTGATTCTTTGCCAAAAACTAGATCTGGTAAGATTATGAGAAGAATTTTGAGAAAGATCGCTGCTGGTGATACTTCTAACTTGGGTGATACTTCCACTTTGGCTGATCCAGGTGTTGTTGAAAAACCTTTGGAAGAAAAGCAAGCTATTGCTATGCCTTCT</w:t>
            </w:r>
            <w:r>
              <w:rPr>
                <w:rFonts w:ascii="Times New Roman" w:hAnsi="Times New Roman" w:cs="Times New Roman" w:hint="eastAsia"/>
              </w:rPr>
              <w:t>TAA</w:t>
            </w:r>
          </w:p>
        </w:tc>
      </w:tr>
      <w:tr w:rsidR="00187A6C" w14:paraId="27DEFA73" w14:textId="77777777" w:rsidTr="00932E55">
        <w:trPr>
          <w:trHeight w:val="1600"/>
        </w:trPr>
        <w:tc>
          <w:tcPr>
            <w:tcW w:w="1838" w:type="dxa"/>
          </w:tcPr>
          <w:p w14:paraId="12CC1BE9" w14:textId="77777777" w:rsidR="00187A6C" w:rsidRDefault="00187A6C">
            <w:pPr>
              <w:rPr>
                <w:rFonts w:ascii="Times New Roman" w:hAnsi="Times New Roman" w:cs="Times New Roman"/>
                <w:b/>
                <w:bCs/>
              </w:rPr>
            </w:pPr>
          </w:p>
        </w:tc>
        <w:tc>
          <w:tcPr>
            <w:tcW w:w="6458" w:type="dxa"/>
            <w:vMerge/>
          </w:tcPr>
          <w:p w14:paraId="3B5786E6" w14:textId="77777777" w:rsidR="00187A6C" w:rsidRDefault="00187A6C">
            <w:pPr>
              <w:rPr>
                <w:rFonts w:ascii="Times New Roman" w:hAnsi="Times New Roman" w:cs="Times New Roman"/>
                <w:b/>
                <w:bCs/>
              </w:rPr>
            </w:pPr>
          </w:p>
        </w:tc>
      </w:tr>
      <w:tr w:rsidR="00F3656A" w14:paraId="2A79F5FC" w14:textId="77777777" w:rsidTr="00ED6F2B">
        <w:trPr>
          <w:trHeight w:val="11260"/>
        </w:trPr>
        <w:tc>
          <w:tcPr>
            <w:tcW w:w="1838" w:type="dxa"/>
          </w:tcPr>
          <w:p w14:paraId="14174FAF" w14:textId="7BC938EB" w:rsidR="00F3656A" w:rsidRPr="00FA5078" w:rsidRDefault="00F3656A">
            <w:pPr>
              <w:rPr>
                <w:rFonts w:ascii="Times New Roman" w:hAnsi="Times New Roman" w:cs="Times New Roman"/>
              </w:rPr>
            </w:pPr>
            <w:r w:rsidRPr="00FA5078">
              <w:rPr>
                <w:rFonts w:ascii="Times New Roman" w:hAnsi="Times New Roman" w:cs="Times New Roman"/>
              </w:rPr>
              <w:t>ACC1(S1132A)</w:t>
            </w:r>
          </w:p>
        </w:tc>
        <w:tc>
          <w:tcPr>
            <w:tcW w:w="6458" w:type="dxa"/>
            <w:vMerge w:val="restart"/>
          </w:tcPr>
          <w:p w14:paraId="5D5895DC" w14:textId="152A24F5" w:rsidR="00F3656A" w:rsidRPr="00F2331F" w:rsidRDefault="00F3656A">
            <w:pPr>
              <w:rPr>
                <w:rFonts w:ascii="Times New Roman" w:hAnsi="Times New Roman" w:cs="Times New Roman"/>
              </w:rPr>
            </w:pPr>
            <w:r w:rsidRPr="00F2331F">
              <w:rPr>
                <w:rFonts w:ascii="Times New Roman" w:hAnsi="Times New Roman" w:cs="Times New Roman"/>
              </w:rPr>
              <w:t>atgagtagtgttaaccactctctccgtcattcaaagctaccgccgcatttccttggtctcaactcggttgaagtcgctgctccctccaaggtcagagactttgtcagggaccatggtggccactcggtcatcacgagagtgctgatcgcaaacaacggtatagctgccgtgaaagaaattcgttccgtcaggaaatgggcgtatgaaacgtttggtaacgatagagccattcaatttattgttatggctaccccagaggatcttgaagctaatgctgaatatattcgaatggctgaccagtatgtcatggtcccaggaggaactgcaaacaacaactatgcgaacgtcgacctcattgtagaaatagcagaatctactgatgctcatgctgtttgggctggttggggttttgcctccgaaaatccccatttgcctgagcaactggccgcttctcctaagaagattatcttcattggccctccgggctctgccatgcgatctcttggtgacaagatttcctctactattgtcgcacaacatgctaaagtcccatgtattccttggtcaggaactggtgtcgatcaggttataatcgaccccgtaagcaatttggtttccgttgatgaagaaacgtacgccaaaggatgctgttccgatccacaggacggtttggcaaaagccaaggctattggtttccctgtgatgattaaagcttccgaaggtggtggtggtaaaggaattagaaaagttgacagggaggaagattttctttctctttatgatcaagctgctaatgaaattccaggttccccaatttttatcatgaagcttgctggagatgccaggcatttggaagttcaattacttgctgatcaatatggaaccaacatctccctttttggaagagattgttccgttcaaagaagacaccaaaagatcatagaagaggcaccagttaccattgccaaacaagacactttcaggcaaatggaacaagccgctgtcagactgggtcaattggttggatacgtttctgccggtaccgttgagtatctatattcacacgctgaggacaagttctacttcttggaactgaaccctcgtcttcaagttgagcatccaaccacagaaatggccacaggtgtcaatcttccagttgcccagttgctaattgcaatgggtattcctttgaatagaatcagagatatcagggtactttacggacttgaaccaaatggcgctacagaaattgactttgaattcaaaactgaagaaagcttgaagagtcaaagaaaacccattccaaagggtcacactattgcatgtcgtatcacatctgaagatcctggtgaaggttttaagccttctggtggtgctctatatgagctaaatttcagatcttcttctagcgtttggggttacttcagtgtaggaaacaaatcctcaattcattctttcagtgactctcaatttggtcatatattctcgtttggcgaaaaccgtcaaatcgccagaaaaaatatggtcgtcgccttgaaagagctttctattcgtggtgactttagaactacaattgagtacttaataaaactgttggaaacagctgatttcgagaacaacaccatcactactggttggttggacgaactgatctcgaagaagctgactgctgaaagacctgatgaaaccacagcaattttatgtggtgctgaaaaaggtcaaatcccaggcaaagaacttcttcgtactattttcccaattgaatttatttatgaaggaaagaagtacaagtttactgtggttcaggctgcatttgacaaatacaacgtctttgtcaacggatgtatgattactgtaagtgtaacccatttgaaggatggcagtttattggtagcacttgatggtaaatcccattctgtctattacttgcaggaagaagtcggaaatactaggttgtcggtggatggtaaatcttgcattttagaagttgagcatgagccaactgaacttcgtactccatctccaggtaaacttatcaaatatcttgtggaacacggtgatcacgtcaaaattggacaaccttacgctgaagttgaagtaatgaagatgtgtatgcctttggtcagtcaggagaatggaactatcaggttattgaagcagccaggatcttcggttgccgctggagacatccttgctattcttgcattggatgatcccagcaaggtgaagcatgctttgccattcgatggtacaatccctgatatgaaacagccatttatccatagcaacaaaccagtttataagttcatttctcttctctccgtgctgaaaaacattttagcagggtatgataatcaagttgtgatgaacgatactctgcagagtctattggatgtgttgaagaaccctgaacttccttattcggaatggaatcattcgatatctgcacttcattcaaggttaccaattcatttggacgaaca</w:t>
            </w:r>
            <w:r w:rsidRPr="00F2331F">
              <w:rPr>
                <w:rFonts w:ascii="Times New Roman" w:hAnsi="Times New Roman" w:cs="Times New Roman"/>
              </w:rPr>
              <w:lastRenderedPageBreak/>
              <w:t>attgaccagtttgattgagagatcgcatcaacgtggtgcagactttccagctaagcacttgctcaagcttttggacaaggagcaggctgttaatcctgatccacttttctcccaggtcattgcgcctcttactgctgttgccaaaagctacgaacatggacttgaagttcatgaacacaatgtattcgccgatttgatcacccaatactacgacatagagagcttgtttgccgataaaagggaggaagatgttattttacagctacgtgatgagaacaaatcgtcccttgacaaggtcatcgatgtcgtcttgtcacattccagagttggagctaagaaccatttaatcagagctattctggaaatttatcaaactatctgccaaaatgatctccaagctgcaaccattttgaagaaacctttgaaaaagattgttgagctagattctagatttacagcaaaggtttcgttaaaagctagagagattttgattcaatgttcccttccctctatcaaagaacgttcagaccagctcgagcatatccttcgatcttcagttgtacaaactcagtacggagagagcttcaatggaaactacaaactgcctaacttggacgttatacaagacgtaattgattccaagtacattgtattcgatgttttgacacaatttgttgttagcccaaacaagtatatatttgcagcagcagccgaggtgtatctgcgaagagcttacagggcttactcggtgagagaagttaaacatcatttcgtaggtgattctgctctcccaattgtggaatggaagttccaattgccgctgttatcaacagctgcttacaattccgtgcctgaagctatgagaaactcctccagtaaccgatcctctatttcaatggatagagcagttgctgtctccgatttgaccttcatgatcaacaagaatgattctcaacctttgagaacaggtatcataattcccacaaaccacttagatgacattgaggagtccttgtcatctgccattgatgtcttccctaaacgtccacgtaacaatggaccagctcctgacagaactaatgtggctcctgagcaacctactaacgtatgcaatgttttcattgccaatgtttctggctacaacagtgaggctgagatcgttgacaagattagcagcgttctttctgagttgaaagacgacctcagggctagtggcgttcgaagagttacctttgtcttgggagacaaggttggaacttatccaaaatactataccttcaaatttccagactattttgaagacgagacaatccgtcacatagagcctgctcttgcgttccagctggaactaagaagattgtccaatttcaatattaaacctgttccaactgagaatagaaatattcatgtgtatgaggcagttgccaaaaatacttcatgcattgacaggagattttttactaggggtatcatcagaacaagcagaatcagagaggatgtgactatctctgaataccttatcagcgaagctaatcgtcttatgagtgacattttggacgctcttgagattattgatacctccaacactgatttgaaccatatattcatcaatttctctgctgttttcaatgtcacgccagatgacgttgaagcagcgttcggtggtttcttagaaaggtttggacgtaggctgtggagactacgtgtttctgctgctgaaatccgtattatgtgcacggaccctgagactggtatcccattcccacttcgtgctttaattaacaacgtttcaggatacgttgtgaaatctgaaatgtatcaagaggtgaaaaatgatcatggggaatgggttttcaaaagtcttggtcctacaccaggttcaatgcaccttagaccaatttcaacaccatacccaaccaaagaatggcttcaaccaaaacgttacaaagctcatcttatgggtactacttacgtgtatgatttccctgaattattccgtcaagctacgctctcccaatggaaaaaatactctcctactgcgagagttccttctgatgtgtttgtggccaatgaattgatcgtcgatgattcaggtgaactaactgaagtaagcagagaacccggcgccaacgttgtgggtatggtggccttcaaggtaaccgcaaaaactcctgagtatccacgcggtcgccatttcatcataattgctaatgatatcaccttcaagatcggatcctttggccctcaagaagatgaatatttcaacaaggccacacaacttgcaagaaaattgggcattcctcgaatttatctgtcagccaactcgggtgctagaattggagttgctgaagaacttcttccattattcaaagtagcctggaaggaagaaggtaaaccaagcaagggatttgaatacttatacctcacatcggaagatcttactctattggaaaagtccggaaagtctaacagcgttaccactcaaagaatagttgaagaaggcgaagaacgccacgttataactgccatcattggagctagtgatggactgggtgttgaatgtctaagaggttccggtttgatcgctggtgctacatctcgggcgtacaaggacatcttcactatcacattggtcacctgtagatctgttggtattggtgcttacttggtcagattgggtcaacgagccattcaaattgaaggacaaccaataattttgactggtgcccctgctattaataagttgttgggtagggaagtgtactcttccaacctgcaacttggtggtacccagattatgtacaagaacggtgtttcacacttaaccgccaatgatgatctcgcaggtgtcgaaaagattatggattggttagcttatgtgcctgctaagagaaacatgcctgttcctattttagaatcacttcatgacaaatgggacagagatgtggactataagcctacaagaaatgagccgtacgacgtcagatggatgatcagtggacgtgaaactcctgatggtgagttcgaatctgg</w:t>
            </w:r>
            <w:r w:rsidRPr="00F2331F">
              <w:rPr>
                <w:rFonts w:ascii="Times New Roman" w:hAnsi="Times New Roman" w:cs="Times New Roman"/>
              </w:rPr>
              <w:lastRenderedPageBreak/>
              <w:t>attgtttgactctgggtccttcactgaaactttgagtggatgggctaaaggtgtagtcgtcggaagagcccgtttaggtggtattcctatgggagtcattggtgttgaaactagagtcacagaaaacctgattccagctgatcccgccaatccagactcaaccgaaatgatgattcaagaagctggtcaagtctggtaccctaacagtgccttcaagactgcacaagctatcaacgatttcaacaatggtgaacagctacccttgatgattttggccaactggagaggtttctctggtggtcaaagagacatgtacaatgaagttttgaaatacggttctttcattgtggatgctttagtcgacttcaagcagcctatcttcacttacattcctcccactgctgagttgagaggtggatcttgggttgttgtagaccctaccatcaatgaagacatgatggaaatgtatgcagacgtcgaatcaagagcaggtgttttggaaccagaaggtatggtaggtatcaaataccgtaaggacaaactccttgctactatggaacgattggatgccaaatatgctgagcttaaatccaaggttagcgatactagtctttcagaaaaggatgtttccgagatcaagaaacaaattgagcagagagagaagcaattgttgccaatttatgcacaaatctctattcaatttgctgatcttcatgacagatctggtcgtatgttggccaagggtgtcattaaaaaggaactggaatgggttaattctcgtcgtttcttcttctggagagtccgtcgtcgtttgaacgaggaatacctcattaagcgtattaccgaattcctatctgcttctgctaccagattggacaagatctcgaggatcaattcttggttgccaacatcgattgatttggaagatgaccagaaggttgccatttggttggaagaaaaccgtaaagctcttgacgccaatatcaaggagctcagggctgagcatgttagaagaactctggctactcttgtcagaactgatatggatactacttccaagagtttggctgaattgatcaaccttcttcctgaaaccgaaaaggaatcaattttatctaagatcaagtca</w:t>
            </w:r>
            <w:r>
              <w:rPr>
                <w:rFonts w:ascii="Times New Roman" w:hAnsi="Times New Roman" w:cs="Times New Roman" w:hint="eastAsia"/>
              </w:rPr>
              <w:t>tag</w:t>
            </w:r>
          </w:p>
        </w:tc>
      </w:tr>
      <w:tr w:rsidR="00F3656A" w14:paraId="4F920060" w14:textId="77777777" w:rsidTr="00C90C45">
        <w:trPr>
          <w:trHeight w:val="13836"/>
        </w:trPr>
        <w:tc>
          <w:tcPr>
            <w:tcW w:w="1838" w:type="dxa"/>
          </w:tcPr>
          <w:p w14:paraId="32F5E946" w14:textId="77777777" w:rsidR="00F3656A" w:rsidRDefault="00F3656A">
            <w:pPr>
              <w:rPr>
                <w:rFonts w:ascii="Times New Roman" w:hAnsi="Times New Roman" w:cs="Times New Roman"/>
                <w:b/>
                <w:bCs/>
              </w:rPr>
            </w:pPr>
          </w:p>
        </w:tc>
        <w:tc>
          <w:tcPr>
            <w:tcW w:w="6458" w:type="dxa"/>
            <w:vMerge/>
          </w:tcPr>
          <w:p w14:paraId="1F02F587" w14:textId="77777777" w:rsidR="00F3656A" w:rsidRDefault="00F3656A">
            <w:pPr>
              <w:rPr>
                <w:rFonts w:ascii="Times New Roman" w:hAnsi="Times New Roman" w:cs="Times New Roman"/>
                <w:b/>
                <w:bCs/>
              </w:rPr>
            </w:pPr>
          </w:p>
        </w:tc>
      </w:tr>
      <w:tr w:rsidR="008A17B2" w14:paraId="44FD5D70" w14:textId="77777777" w:rsidTr="003B2F66">
        <w:trPr>
          <w:trHeight w:val="8684"/>
        </w:trPr>
        <w:tc>
          <w:tcPr>
            <w:tcW w:w="1838" w:type="dxa"/>
          </w:tcPr>
          <w:p w14:paraId="3F121B12" w14:textId="77777777" w:rsidR="008A17B2" w:rsidRDefault="008A17B2">
            <w:pPr>
              <w:rPr>
                <w:rFonts w:ascii="Times New Roman" w:hAnsi="Times New Roman" w:cs="Times New Roman"/>
                <w:b/>
                <w:bCs/>
              </w:rPr>
            </w:pPr>
          </w:p>
        </w:tc>
        <w:tc>
          <w:tcPr>
            <w:tcW w:w="6458" w:type="dxa"/>
            <w:vMerge/>
          </w:tcPr>
          <w:p w14:paraId="34A55011" w14:textId="77777777" w:rsidR="008A17B2" w:rsidRDefault="008A17B2">
            <w:pPr>
              <w:rPr>
                <w:rFonts w:ascii="Times New Roman" w:hAnsi="Times New Roman" w:cs="Times New Roman"/>
                <w:b/>
                <w:bCs/>
              </w:rPr>
            </w:pPr>
          </w:p>
        </w:tc>
      </w:tr>
      <w:tr w:rsidR="00CB6598" w14:paraId="0126DEA2" w14:textId="77777777" w:rsidTr="00456A26">
        <w:trPr>
          <w:trHeight w:val="5142"/>
        </w:trPr>
        <w:tc>
          <w:tcPr>
            <w:tcW w:w="1838" w:type="dxa"/>
          </w:tcPr>
          <w:p w14:paraId="1927CD5D" w14:textId="7910FDB6" w:rsidR="00CB6598" w:rsidRPr="007D464B" w:rsidRDefault="00CB6598">
            <w:pPr>
              <w:rPr>
                <w:rFonts w:ascii="Times New Roman" w:hAnsi="Times New Roman" w:cs="Times New Roman"/>
              </w:rPr>
            </w:pPr>
            <w:r w:rsidRPr="007D464B">
              <w:rPr>
                <w:rFonts w:ascii="Times New Roman" w:hAnsi="Times New Roman" w:cs="Times New Roman" w:hint="eastAsia"/>
              </w:rPr>
              <w:lastRenderedPageBreak/>
              <w:t>POS5</w:t>
            </w:r>
          </w:p>
        </w:tc>
        <w:tc>
          <w:tcPr>
            <w:tcW w:w="6458" w:type="dxa"/>
            <w:vMerge w:val="restart"/>
          </w:tcPr>
          <w:p w14:paraId="26FE343D" w14:textId="07CA36BF" w:rsidR="00CB6598" w:rsidRPr="00E42271" w:rsidRDefault="00CB6598">
            <w:pPr>
              <w:rPr>
                <w:rFonts w:ascii="Times New Roman" w:hAnsi="Times New Roman" w:cs="Times New Roman"/>
              </w:rPr>
            </w:pPr>
            <w:r w:rsidRPr="00E42271">
              <w:rPr>
                <w:rFonts w:ascii="Times New Roman" w:hAnsi="Times New Roman" w:cs="Times New Roman"/>
              </w:rPr>
              <w:t>ATGTCTACTTTGGATTCTCACTCTTTGAAATTGCAATCTGGTTCTAAGTTTGTTAAGATTAAGCCTGTTAACAACTTGAGATCTTCTTCTTCTGCTGATTTTGTTTCTCCACCAAATTCTAAATTGCAATCCTTGATTTGGCAAAATCCATTGCAAAATGTTTACATTACCAAGAAGCCATGGACTCCTTCTACTAGAGAAGCTATGGTTGAATTTATTACTCATTTGCATGAGTCTTACCCTGAAGTTAATGTTATTGTTCAACCTGATGTTGCTGAAGAAATTTCTCAAGATTTCAAATCTCCATTGGAAAACGATCCAAACAGACCACATATTTTGTATACTGGTCCAGAACAAGATATTGTTAATAGAACTGATCTGTTGGTTACTTTGGGTGGTGATGGTACTATTTTGCATGGTGTTTCTATGTTTGGTAACACTCAAGTTCCTCCAGTTTTGGCTTTTGCTTTGGGTACTTTGGGTTTTTTGTCTCCTTTCGATTTCAAGGAACATAAGAAAGTTTTCCAAGAAGTTATCTCTTCTAGAGCTAAGTGTTTGCATAGAACTAGATTGGAATGTCATTTGAAAAAGAAGGATTCTAACTCTTCTATCGTTACTCATGCTATGAACGATATTTTCTTGCATAGAGGTAACTCTCCTCATTTGACTAATTTGGATATTTTCAT</w:t>
            </w:r>
            <w:r w:rsidRPr="00E42271">
              <w:rPr>
                <w:rFonts w:ascii="Times New Roman" w:hAnsi="Times New Roman" w:cs="Times New Roman"/>
              </w:rPr>
              <w:lastRenderedPageBreak/>
              <w:t>CGACGGTGAATTTTTGACTAGAACTACTGCTGATGGTGTTGCTTTGGCTACTCCTACTGGTTCTACTGCTTATTCTTTGTCTGCTGGTGGTTCTATTGTTTCTCCATTGGTTCCAGCTATTTTGATGACTCCAATTTGTCCAAGATCTTTGTCTTTTAGACCTTTGATTTTGCCTCATTCTTCTCATATTAGAATCAAAATCGGTTCTAAGTTGAACCAAAAACCTGTTAACTCTGTTGTTAAGTTGTCTGTTGATGGTATTCCACAACAAGATTTGGATGTTGGTGATGAAATTTACGTTATTAACGAAGTTGGTACTATCTATATCGATGGTACTCAATTGCCTACTACTAGAAAGACTGAAAATGATTTCAACAACTCTAAGAAGCCAAAAAGATCTGGTATTTACTGTGTTGCTAAAACTGAAAACGATTGGATTAGAGGTATTAACGAATTGTTGGGTTTTAATTCTTCCTTCAGATTGACTAAGAGACAAACTGATAACGATTAA</w:t>
            </w:r>
          </w:p>
        </w:tc>
      </w:tr>
      <w:tr w:rsidR="00E42271" w14:paraId="18865753" w14:textId="77777777" w:rsidTr="00F32F19">
        <w:trPr>
          <w:trHeight w:val="2244"/>
        </w:trPr>
        <w:tc>
          <w:tcPr>
            <w:tcW w:w="1838" w:type="dxa"/>
          </w:tcPr>
          <w:p w14:paraId="5B4A77AA" w14:textId="77777777" w:rsidR="00E42271" w:rsidRDefault="00E42271">
            <w:pPr>
              <w:rPr>
                <w:rFonts w:ascii="Times New Roman" w:hAnsi="Times New Roman" w:cs="Times New Roman"/>
                <w:b/>
                <w:bCs/>
              </w:rPr>
            </w:pPr>
          </w:p>
        </w:tc>
        <w:tc>
          <w:tcPr>
            <w:tcW w:w="6458" w:type="dxa"/>
            <w:vMerge/>
          </w:tcPr>
          <w:p w14:paraId="52DD8D66" w14:textId="77777777" w:rsidR="00E42271" w:rsidRDefault="00E42271">
            <w:pPr>
              <w:rPr>
                <w:rFonts w:ascii="Times New Roman" w:hAnsi="Times New Roman" w:cs="Times New Roman"/>
                <w:b/>
                <w:bCs/>
              </w:rPr>
            </w:pPr>
          </w:p>
        </w:tc>
      </w:tr>
    </w:tbl>
    <w:p w14:paraId="45512854" w14:textId="77777777" w:rsidR="00995715" w:rsidRPr="00FB1F36" w:rsidRDefault="00995715">
      <w:pPr>
        <w:rPr>
          <w:rFonts w:ascii="Times New Roman" w:hAnsi="Times New Roman" w:cs="Times New Roman"/>
          <w:b/>
          <w:bCs/>
        </w:rPr>
      </w:pPr>
    </w:p>
    <w:p w14:paraId="679A9F5A" w14:textId="77777777" w:rsidR="00995715" w:rsidRDefault="00995715">
      <w:pPr>
        <w:rPr>
          <w:rFonts w:ascii="Times New Roman" w:hAnsi="Times New Roman" w:cs="Times New Roman"/>
          <w:b/>
          <w:bCs/>
        </w:rPr>
      </w:pPr>
    </w:p>
    <w:p w14:paraId="7FE1102D" w14:textId="77777777" w:rsidR="00995715" w:rsidRDefault="00995715">
      <w:pPr>
        <w:rPr>
          <w:rFonts w:ascii="Times New Roman" w:hAnsi="Times New Roman" w:cs="Times New Roman"/>
          <w:b/>
          <w:bCs/>
        </w:rPr>
      </w:pPr>
    </w:p>
    <w:p w14:paraId="045F9CD1" w14:textId="77777777" w:rsidR="00E6088C" w:rsidRPr="00607160" w:rsidRDefault="00E6088C">
      <w:pPr>
        <w:rPr>
          <w:rFonts w:ascii="Times New Roman" w:hAnsi="Times New Roman" w:cs="Times New Roman"/>
          <w:b/>
          <w:bCs/>
        </w:rPr>
      </w:pPr>
    </w:p>
    <w:p w14:paraId="752D3D22" w14:textId="77777777" w:rsidR="00E31DD6" w:rsidRDefault="00E31DD6">
      <w:pPr>
        <w:rPr>
          <w:rFonts w:ascii="Times New Roman" w:hAnsi="Times New Roman" w:cs="Times New Roman"/>
          <w:b/>
          <w:bCs/>
        </w:rPr>
      </w:pPr>
    </w:p>
    <w:p w14:paraId="066D2D7F" w14:textId="77777777" w:rsidR="00E31DD6" w:rsidRDefault="00E31DD6">
      <w:pPr>
        <w:rPr>
          <w:rFonts w:ascii="Times New Roman" w:hAnsi="Times New Roman" w:cs="Times New Roman"/>
          <w:b/>
          <w:bCs/>
        </w:rPr>
      </w:pPr>
    </w:p>
    <w:p w14:paraId="4F25D097" w14:textId="77777777" w:rsidR="00DC2F15" w:rsidRDefault="00DC2F15">
      <w:pPr>
        <w:rPr>
          <w:rFonts w:ascii="Times New Roman" w:hAnsi="Times New Roman" w:cs="Times New Roman"/>
          <w:b/>
          <w:bCs/>
        </w:rPr>
      </w:pPr>
    </w:p>
    <w:p w14:paraId="7C3BAB41" w14:textId="77777777" w:rsidR="00DC2F15" w:rsidRDefault="00DC2F15">
      <w:pPr>
        <w:rPr>
          <w:rFonts w:ascii="Times New Roman" w:hAnsi="Times New Roman" w:cs="Times New Roman"/>
          <w:b/>
          <w:bCs/>
        </w:rPr>
      </w:pPr>
    </w:p>
    <w:p w14:paraId="7C987212" w14:textId="77777777" w:rsidR="00DC2F15" w:rsidRDefault="00DC2F15">
      <w:pPr>
        <w:rPr>
          <w:rFonts w:ascii="Times New Roman" w:hAnsi="Times New Roman" w:cs="Times New Roman"/>
          <w:b/>
          <w:bCs/>
        </w:rPr>
      </w:pPr>
    </w:p>
    <w:p w14:paraId="62F74CDF" w14:textId="77777777" w:rsidR="00E31DD6" w:rsidRDefault="00E31DD6">
      <w:pPr>
        <w:rPr>
          <w:rFonts w:ascii="Times New Roman" w:hAnsi="Times New Roman" w:cs="Times New Roman"/>
          <w:b/>
          <w:bCs/>
        </w:rPr>
      </w:pPr>
    </w:p>
    <w:p w14:paraId="55294BDC" w14:textId="77777777" w:rsidR="005B66C2" w:rsidRDefault="005B66C2">
      <w:pPr>
        <w:rPr>
          <w:rFonts w:ascii="Times New Roman" w:hAnsi="Times New Roman" w:cs="Times New Roman"/>
          <w:b/>
          <w:bCs/>
        </w:rPr>
      </w:pPr>
    </w:p>
    <w:p w14:paraId="57DB6890" w14:textId="77777777" w:rsidR="00E3746A" w:rsidRDefault="00E3746A">
      <w:pPr>
        <w:rPr>
          <w:rFonts w:ascii="Times New Roman" w:hAnsi="Times New Roman" w:cs="Times New Roman"/>
          <w:b/>
          <w:bCs/>
        </w:rPr>
      </w:pPr>
    </w:p>
    <w:p w14:paraId="5F2D12CC" w14:textId="77777777" w:rsidR="00995715" w:rsidRDefault="00995715">
      <w:pPr>
        <w:rPr>
          <w:rFonts w:ascii="Times New Roman" w:hAnsi="Times New Roman" w:cs="Times New Roman"/>
          <w:b/>
          <w:bCs/>
        </w:rPr>
      </w:pPr>
    </w:p>
    <w:p w14:paraId="5C74A6B4" w14:textId="77777777" w:rsidR="00995715" w:rsidRDefault="00995715">
      <w:pPr>
        <w:rPr>
          <w:rFonts w:ascii="Times New Roman" w:hAnsi="Times New Roman" w:cs="Times New Roman"/>
          <w:b/>
          <w:bCs/>
        </w:rPr>
      </w:pPr>
    </w:p>
    <w:p w14:paraId="74F4C438" w14:textId="77777777" w:rsidR="00995715" w:rsidRDefault="00995715">
      <w:pPr>
        <w:rPr>
          <w:rFonts w:ascii="Times New Roman" w:hAnsi="Times New Roman" w:cs="Times New Roman"/>
          <w:b/>
          <w:bCs/>
        </w:rPr>
      </w:pPr>
    </w:p>
    <w:p w14:paraId="62BB25E1" w14:textId="77777777" w:rsidR="00995715" w:rsidRDefault="00995715">
      <w:pPr>
        <w:rPr>
          <w:rFonts w:ascii="Times New Roman" w:hAnsi="Times New Roman" w:cs="Times New Roman"/>
          <w:b/>
          <w:bCs/>
        </w:rPr>
      </w:pPr>
    </w:p>
    <w:p w14:paraId="30D4626B" w14:textId="77777777" w:rsidR="00995715" w:rsidRDefault="00995715">
      <w:pPr>
        <w:rPr>
          <w:rFonts w:ascii="Times New Roman" w:hAnsi="Times New Roman" w:cs="Times New Roman"/>
          <w:b/>
          <w:bCs/>
        </w:rPr>
      </w:pPr>
    </w:p>
    <w:p w14:paraId="7E89AC94" w14:textId="77777777" w:rsidR="00995715" w:rsidRDefault="00995715">
      <w:pPr>
        <w:rPr>
          <w:rFonts w:ascii="Times New Roman" w:hAnsi="Times New Roman" w:cs="Times New Roman"/>
          <w:b/>
          <w:bCs/>
        </w:rPr>
      </w:pPr>
    </w:p>
    <w:p w14:paraId="5926C48A" w14:textId="3F4EBBD3" w:rsidR="00D56617" w:rsidRDefault="00D56617" w:rsidP="00540F3C">
      <w:pPr>
        <w:rPr>
          <w:rFonts w:ascii="Times New Roman" w:hAnsi="Times New Roman" w:cs="Times New Roman"/>
          <w:b/>
          <w:bCs/>
        </w:rPr>
      </w:pPr>
    </w:p>
    <w:p w14:paraId="464C6BEF" w14:textId="5144D832" w:rsidR="00540F3C" w:rsidRDefault="00540F3C" w:rsidP="00540F3C">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 xml:space="preserve">6. </w:t>
      </w:r>
      <w:r w:rsidR="008E034B" w:rsidRPr="008E034B">
        <w:rPr>
          <w:rFonts w:ascii="Times New Roman" w:hAnsi="Times New Roman" w:cs="Times New Roman"/>
          <w:b/>
          <w:bCs/>
        </w:rPr>
        <w:t>SgRNA sequences and genomic integration sites used in this study</w:t>
      </w:r>
    </w:p>
    <w:tbl>
      <w:tblPr>
        <w:tblStyle w:val="af2"/>
        <w:tblW w:w="0" w:type="auto"/>
        <w:tblLook w:val="04A0" w:firstRow="1" w:lastRow="0" w:firstColumn="1" w:lastColumn="0" w:noHBand="0" w:noVBand="1"/>
      </w:tblPr>
      <w:tblGrid>
        <w:gridCol w:w="3539"/>
        <w:gridCol w:w="4757"/>
      </w:tblGrid>
      <w:tr w:rsidR="00540F3C" w14:paraId="11F50E40" w14:textId="77777777" w:rsidTr="001C16E1">
        <w:tc>
          <w:tcPr>
            <w:tcW w:w="3539" w:type="dxa"/>
            <w:shd w:val="clear" w:color="auto" w:fill="E7E6E6" w:themeFill="background2"/>
          </w:tcPr>
          <w:p w14:paraId="7CD583AA" w14:textId="62EBAB69" w:rsidR="00540F3C" w:rsidRDefault="00540F3C" w:rsidP="00AB21F3">
            <w:pPr>
              <w:rPr>
                <w:rFonts w:ascii="Times New Roman" w:hAnsi="Times New Roman" w:cs="Times New Roman"/>
                <w:b/>
                <w:bCs/>
              </w:rPr>
            </w:pPr>
            <w:r w:rsidRPr="00AD1BA7">
              <w:rPr>
                <w:rFonts w:ascii="Times New Roman" w:hAnsi="Times New Roman" w:cs="Times New Roman"/>
                <w:b/>
                <w:bCs/>
              </w:rPr>
              <w:t xml:space="preserve">Targeted </w:t>
            </w:r>
            <w:r>
              <w:rPr>
                <w:rFonts w:ascii="Times New Roman" w:hAnsi="Times New Roman" w:cs="Times New Roman" w:hint="eastAsia"/>
                <w:b/>
                <w:bCs/>
              </w:rPr>
              <w:t>Site</w:t>
            </w:r>
            <w:r w:rsidR="004264F5">
              <w:rPr>
                <w:rFonts w:ascii="Times New Roman" w:hAnsi="Times New Roman" w:cs="Times New Roman" w:hint="eastAsia"/>
                <w:b/>
                <w:bCs/>
              </w:rPr>
              <w:t>s</w:t>
            </w:r>
          </w:p>
        </w:tc>
        <w:tc>
          <w:tcPr>
            <w:tcW w:w="4757" w:type="dxa"/>
            <w:shd w:val="clear" w:color="auto" w:fill="E7E6E6" w:themeFill="background2"/>
          </w:tcPr>
          <w:p w14:paraId="26291AC7" w14:textId="77777777" w:rsidR="00540F3C" w:rsidRDefault="00540F3C" w:rsidP="00AB21F3">
            <w:pPr>
              <w:rPr>
                <w:rFonts w:ascii="Times New Roman" w:hAnsi="Times New Roman" w:cs="Times New Roman"/>
                <w:b/>
                <w:bCs/>
              </w:rPr>
            </w:pPr>
            <w:r w:rsidRPr="00AD1BA7">
              <w:rPr>
                <w:rFonts w:ascii="Times New Roman" w:hAnsi="Times New Roman" w:cs="Times New Roman"/>
                <w:b/>
                <w:bCs/>
              </w:rPr>
              <w:t>gRNA sequence (5′-3′)</w:t>
            </w:r>
          </w:p>
        </w:tc>
      </w:tr>
      <w:tr w:rsidR="00540F3C" w14:paraId="6254F747" w14:textId="77777777" w:rsidTr="00AB21F3">
        <w:tc>
          <w:tcPr>
            <w:tcW w:w="3539" w:type="dxa"/>
          </w:tcPr>
          <w:p w14:paraId="01306B72" w14:textId="204EC115" w:rsidR="00540F3C" w:rsidRPr="004F7536" w:rsidRDefault="004F7536" w:rsidP="00AB21F3">
            <w:pPr>
              <w:rPr>
                <w:rFonts w:ascii="Times New Roman" w:hAnsi="Times New Roman" w:cs="Times New Roman"/>
              </w:rPr>
            </w:pPr>
            <w:r w:rsidRPr="004F7536">
              <w:rPr>
                <w:rFonts w:ascii="Times New Roman" w:hAnsi="Times New Roman" w:cs="Times New Roman" w:hint="eastAsia"/>
              </w:rPr>
              <w:t>Int1</w:t>
            </w:r>
          </w:p>
        </w:tc>
        <w:tc>
          <w:tcPr>
            <w:tcW w:w="4757" w:type="dxa"/>
          </w:tcPr>
          <w:p w14:paraId="39969EC0" w14:textId="30778834" w:rsidR="00540F3C" w:rsidRPr="008D1D2F" w:rsidRDefault="008D1D2F" w:rsidP="00AB21F3">
            <w:pPr>
              <w:rPr>
                <w:rFonts w:ascii="Times New Roman" w:hAnsi="Times New Roman" w:cs="Times New Roman"/>
              </w:rPr>
            </w:pPr>
            <w:r w:rsidRPr="008D1D2F">
              <w:rPr>
                <w:rFonts w:ascii="Times New Roman" w:hAnsi="Times New Roman" w:cs="Times New Roman"/>
              </w:rPr>
              <w:t>TATCTGAAGTATTTACTGGG</w:t>
            </w:r>
          </w:p>
        </w:tc>
      </w:tr>
      <w:tr w:rsidR="00540F3C" w14:paraId="4FCEC22B" w14:textId="77777777" w:rsidTr="00AB21F3">
        <w:tc>
          <w:tcPr>
            <w:tcW w:w="3539" w:type="dxa"/>
          </w:tcPr>
          <w:p w14:paraId="709F47B1" w14:textId="26C224E0" w:rsidR="00540F3C" w:rsidRDefault="004F7536" w:rsidP="00AB21F3">
            <w:pPr>
              <w:rPr>
                <w:rFonts w:ascii="Times New Roman" w:hAnsi="Times New Roman" w:cs="Times New Roman"/>
                <w:b/>
                <w:bCs/>
              </w:rPr>
            </w:pPr>
            <w:r w:rsidRPr="004F7536">
              <w:rPr>
                <w:rFonts w:ascii="Times New Roman" w:hAnsi="Times New Roman" w:cs="Times New Roman" w:hint="eastAsia"/>
              </w:rPr>
              <w:t>Int1</w:t>
            </w:r>
            <w:r>
              <w:rPr>
                <w:rFonts w:ascii="Times New Roman" w:hAnsi="Times New Roman" w:cs="Times New Roman" w:hint="eastAsia"/>
              </w:rPr>
              <w:t>0</w:t>
            </w:r>
          </w:p>
        </w:tc>
        <w:tc>
          <w:tcPr>
            <w:tcW w:w="4757" w:type="dxa"/>
          </w:tcPr>
          <w:p w14:paraId="298E3688" w14:textId="7A9A3497" w:rsidR="00540F3C" w:rsidRPr="008D1D2F" w:rsidRDefault="008D1D2F" w:rsidP="00AB21F3">
            <w:pPr>
              <w:rPr>
                <w:rFonts w:ascii="Times New Roman" w:hAnsi="Times New Roman" w:cs="Times New Roman"/>
              </w:rPr>
            </w:pPr>
            <w:r w:rsidRPr="008D1D2F">
              <w:rPr>
                <w:rFonts w:ascii="Times New Roman" w:hAnsi="Times New Roman" w:cs="Times New Roman"/>
              </w:rPr>
              <w:t>AATTACTTCGGGAATAATGG</w:t>
            </w:r>
          </w:p>
        </w:tc>
      </w:tr>
      <w:tr w:rsidR="00540F3C" w14:paraId="0A0D3362" w14:textId="77777777" w:rsidTr="00AB21F3">
        <w:tc>
          <w:tcPr>
            <w:tcW w:w="3539" w:type="dxa"/>
          </w:tcPr>
          <w:p w14:paraId="49FBBF64" w14:textId="7A133DF9" w:rsidR="00540F3C" w:rsidRDefault="004F7536" w:rsidP="00AB21F3">
            <w:pPr>
              <w:rPr>
                <w:rFonts w:ascii="Times New Roman" w:hAnsi="Times New Roman" w:cs="Times New Roman"/>
                <w:b/>
                <w:bCs/>
              </w:rPr>
            </w:pPr>
            <w:r w:rsidRPr="004F7536">
              <w:rPr>
                <w:rFonts w:ascii="Times New Roman" w:hAnsi="Times New Roman" w:cs="Times New Roman" w:hint="eastAsia"/>
              </w:rPr>
              <w:t>Int1</w:t>
            </w:r>
            <w:r>
              <w:rPr>
                <w:rFonts w:ascii="Times New Roman" w:hAnsi="Times New Roman" w:cs="Times New Roman" w:hint="eastAsia"/>
              </w:rPr>
              <w:t>1</w:t>
            </w:r>
          </w:p>
        </w:tc>
        <w:tc>
          <w:tcPr>
            <w:tcW w:w="4757" w:type="dxa"/>
          </w:tcPr>
          <w:p w14:paraId="59EA3C03" w14:textId="5CDCD92F" w:rsidR="00540F3C" w:rsidRPr="008D1D2F" w:rsidRDefault="008D1D2F" w:rsidP="00AB21F3">
            <w:pPr>
              <w:rPr>
                <w:rFonts w:ascii="Times New Roman" w:hAnsi="Times New Roman" w:cs="Times New Roman"/>
              </w:rPr>
            </w:pPr>
            <w:r w:rsidRPr="008D1D2F">
              <w:rPr>
                <w:rFonts w:ascii="Times New Roman" w:hAnsi="Times New Roman" w:cs="Times New Roman"/>
              </w:rPr>
              <w:t>TATTAAAAAAGACGATCCCG</w:t>
            </w:r>
          </w:p>
        </w:tc>
      </w:tr>
      <w:tr w:rsidR="00540F3C" w14:paraId="044D3FD4" w14:textId="77777777" w:rsidTr="00AB21F3">
        <w:tc>
          <w:tcPr>
            <w:tcW w:w="3539" w:type="dxa"/>
          </w:tcPr>
          <w:p w14:paraId="3778E67B" w14:textId="4733446D" w:rsidR="00540F3C" w:rsidRDefault="004F7536" w:rsidP="00AB21F3">
            <w:pPr>
              <w:rPr>
                <w:rFonts w:ascii="Times New Roman" w:hAnsi="Times New Roman" w:cs="Times New Roman"/>
                <w:b/>
                <w:bCs/>
              </w:rPr>
            </w:pPr>
            <w:r w:rsidRPr="004F7536">
              <w:rPr>
                <w:rFonts w:ascii="Times New Roman" w:hAnsi="Times New Roman" w:cs="Times New Roman" w:hint="eastAsia"/>
              </w:rPr>
              <w:t>Int</w:t>
            </w:r>
            <w:r>
              <w:rPr>
                <w:rFonts w:ascii="Times New Roman" w:hAnsi="Times New Roman" w:cs="Times New Roman" w:hint="eastAsia"/>
              </w:rPr>
              <w:t>21</w:t>
            </w:r>
          </w:p>
        </w:tc>
        <w:tc>
          <w:tcPr>
            <w:tcW w:w="4757" w:type="dxa"/>
          </w:tcPr>
          <w:p w14:paraId="342ED925" w14:textId="471F8883" w:rsidR="00540F3C" w:rsidRPr="008D1D2F" w:rsidRDefault="008D1D2F" w:rsidP="00AB21F3">
            <w:pPr>
              <w:rPr>
                <w:rFonts w:ascii="Times New Roman" w:hAnsi="Times New Roman" w:cs="Times New Roman"/>
              </w:rPr>
            </w:pPr>
            <w:r w:rsidRPr="008D1D2F">
              <w:rPr>
                <w:rFonts w:ascii="Times New Roman" w:hAnsi="Times New Roman" w:cs="Times New Roman"/>
              </w:rPr>
              <w:t>GCACCATCTGGATAGCATTG</w:t>
            </w:r>
          </w:p>
        </w:tc>
      </w:tr>
      <w:tr w:rsidR="00540F3C" w14:paraId="1E9ECE03" w14:textId="77777777" w:rsidTr="00AB21F3">
        <w:tc>
          <w:tcPr>
            <w:tcW w:w="3539" w:type="dxa"/>
          </w:tcPr>
          <w:p w14:paraId="22966443" w14:textId="72B61F0D" w:rsidR="00540F3C" w:rsidRDefault="004F7536" w:rsidP="00AB21F3">
            <w:pPr>
              <w:rPr>
                <w:rFonts w:ascii="Times New Roman" w:hAnsi="Times New Roman" w:cs="Times New Roman"/>
                <w:b/>
                <w:bCs/>
              </w:rPr>
            </w:pPr>
            <w:r w:rsidRPr="004F7536">
              <w:rPr>
                <w:rFonts w:ascii="Times New Roman" w:hAnsi="Times New Roman" w:cs="Times New Roman" w:hint="eastAsia"/>
              </w:rPr>
              <w:t>Int</w:t>
            </w:r>
            <w:r>
              <w:rPr>
                <w:rFonts w:ascii="Times New Roman" w:hAnsi="Times New Roman" w:cs="Times New Roman" w:hint="eastAsia"/>
              </w:rPr>
              <w:t>31</w:t>
            </w:r>
          </w:p>
        </w:tc>
        <w:tc>
          <w:tcPr>
            <w:tcW w:w="4757" w:type="dxa"/>
          </w:tcPr>
          <w:p w14:paraId="7E911350" w14:textId="11E8BF65" w:rsidR="00540F3C" w:rsidRPr="008D1D2F" w:rsidRDefault="008D1D2F" w:rsidP="00AB21F3">
            <w:pPr>
              <w:rPr>
                <w:rFonts w:ascii="Times New Roman" w:hAnsi="Times New Roman" w:cs="Times New Roman"/>
              </w:rPr>
            </w:pPr>
            <w:proofErr w:type="spellStart"/>
            <w:r w:rsidRPr="008D1D2F">
              <w:rPr>
                <w:rFonts w:ascii="Times New Roman" w:hAnsi="Times New Roman" w:cs="Times New Roman"/>
              </w:rPr>
              <w:t>agacacagaagagaactggg</w:t>
            </w:r>
            <w:proofErr w:type="spellEnd"/>
          </w:p>
        </w:tc>
      </w:tr>
      <w:tr w:rsidR="004F7536" w14:paraId="21B3AB4C" w14:textId="77777777" w:rsidTr="00AB21F3">
        <w:tc>
          <w:tcPr>
            <w:tcW w:w="3539" w:type="dxa"/>
          </w:tcPr>
          <w:p w14:paraId="1723BBA7" w14:textId="76EF8D98" w:rsidR="004F7536" w:rsidRDefault="004F7536" w:rsidP="00AB21F3">
            <w:pPr>
              <w:rPr>
                <w:rFonts w:ascii="Times New Roman" w:hAnsi="Times New Roman" w:cs="Times New Roman"/>
                <w:b/>
                <w:bCs/>
              </w:rPr>
            </w:pPr>
            <w:r w:rsidRPr="004F7536">
              <w:rPr>
                <w:rFonts w:ascii="Times New Roman" w:hAnsi="Times New Roman" w:cs="Times New Roman" w:hint="eastAsia"/>
              </w:rPr>
              <w:t>Int</w:t>
            </w:r>
            <w:r>
              <w:rPr>
                <w:rFonts w:ascii="Times New Roman" w:hAnsi="Times New Roman" w:cs="Times New Roman" w:hint="eastAsia"/>
              </w:rPr>
              <w:t>32</w:t>
            </w:r>
          </w:p>
        </w:tc>
        <w:tc>
          <w:tcPr>
            <w:tcW w:w="4757" w:type="dxa"/>
          </w:tcPr>
          <w:p w14:paraId="50E2A3D3" w14:textId="27B93631" w:rsidR="004F7536" w:rsidRPr="008D1D2F" w:rsidRDefault="00CB252D" w:rsidP="00AB21F3">
            <w:pPr>
              <w:rPr>
                <w:rFonts w:ascii="Times New Roman" w:hAnsi="Times New Roman" w:cs="Times New Roman"/>
              </w:rPr>
            </w:pPr>
            <w:proofErr w:type="spellStart"/>
            <w:r w:rsidRPr="00CB252D">
              <w:rPr>
                <w:rFonts w:ascii="Times New Roman" w:hAnsi="Times New Roman" w:cs="Times New Roman"/>
              </w:rPr>
              <w:t>gtgacgaaagagatgaggtg</w:t>
            </w:r>
            <w:proofErr w:type="spellEnd"/>
          </w:p>
        </w:tc>
      </w:tr>
      <w:tr w:rsidR="004F7536" w14:paraId="33F28DB5" w14:textId="77777777" w:rsidTr="00AB21F3">
        <w:tc>
          <w:tcPr>
            <w:tcW w:w="3539" w:type="dxa"/>
          </w:tcPr>
          <w:p w14:paraId="04BF4DB1" w14:textId="130EF129" w:rsidR="004F7536" w:rsidRDefault="004F7536" w:rsidP="00AB21F3">
            <w:pPr>
              <w:rPr>
                <w:rFonts w:ascii="Times New Roman" w:hAnsi="Times New Roman" w:cs="Times New Roman"/>
                <w:b/>
                <w:bCs/>
              </w:rPr>
            </w:pPr>
            <w:bookmarkStart w:id="2" w:name="OLE_LINK2"/>
            <w:r w:rsidRPr="004F7536">
              <w:rPr>
                <w:rFonts w:ascii="Times New Roman" w:hAnsi="Times New Roman" w:cs="Times New Roman" w:hint="eastAsia"/>
              </w:rPr>
              <w:t>Int</w:t>
            </w:r>
            <w:r>
              <w:rPr>
                <w:rFonts w:ascii="Times New Roman" w:hAnsi="Times New Roman" w:cs="Times New Roman" w:hint="eastAsia"/>
              </w:rPr>
              <w:t>56</w:t>
            </w:r>
            <w:bookmarkEnd w:id="2"/>
          </w:p>
        </w:tc>
        <w:tc>
          <w:tcPr>
            <w:tcW w:w="4757" w:type="dxa"/>
          </w:tcPr>
          <w:p w14:paraId="3A1432ED" w14:textId="4242AE87" w:rsidR="004F7536" w:rsidRPr="008D1D2F" w:rsidRDefault="00CB252D" w:rsidP="00CB252D">
            <w:pPr>
              <w:rPr>
                <w:rFonts w:ascii="Times New Roman" w:hAnsi="Times New Roman" w:cs="Times New Roman"/>
              </w:rPr>
            </w:pPr>
            <w:proofErr w:type="spellStart"/>
            <w:r w:rsidRPr="00CB252D">
              <w:rPr>
                <w:rFonts w:ascii="Times New Roman" w:hAnsi="Times New Roman" w:cs="Times New Roman"/>
              </w:rPr>
              <w:t>gaaatgttgctcggtgcgcg</w:t>
            </w:r>
            <w:proofErr w:type="spellEnd"/>
          </w:p>
        </w:tc>
      </w:tr>
      <w:tr w:rsidR="004F7536" w14:paraId="1CE1830E" w14:textId="77777777" w:rsidTr="00AB21F3">
        <w:tc>
          <w:tcPr>
            <w:tcW w:w="3539" w:type="dxa"/>
          </w:tcPr>
          <w:p w14:paraId="7B3329E6" w14:textId="3BA39621" w:rsidR="004F7536" w:rsidRDefault="004F7536" w:rsidP="00AB21F3">
            <w:pPr>
              <w:rPr>
                <w:rFonts w:ascii="Times New Roman" w:hAnsi="Times New Roman" w:cs="Times New Roman"/>
                <w:b/>
                <w:bCs/>
              </w:rPr>
            </w:pPr>
            <w:r w:rsidRPr="004F7536">
              <w:rPr>
                <w:rFonts w:ascii="Times New Roman" w:hAnsi="Times New Roman" w:cs="Times New Roman" w:hint="eastAsia"/>
              </w:rPr>
              <w:t>Int</w:t>
            </w:r>
            <w:r>
              <w:rPr>
                <w:rFonts w:ascii="Times New Roman" w:hAnsi="Times New Roman" w:cs="Times New Roman" w:hint="eastAsia"/>
              </w:rPr>
              <w:t>57</w:t>
            </w:r>
          </w:p>
        </w:tc>
        <w:tc>
          <w:tcPr>
            <w:tcW w:w="4757" w:type="dxa"/>
          </w:tcPr>
          <w:p w14:paraId="74DB51E4" w14:textId="43BFF226" w:rsidR="004F7536" w:rsidRPr="008D1D2F" w:rsidRDefault="00CB252D" w:rsidP="00AB21F3">
            <w:pPr>
              <w:rPr>
                <w:rFonts w:ascii="Times New Roman" w:hAnsi="Times New Roman" w:cs="Times New Roman"/>
              </w:rPr>
            </w:pPr>
            <w:proofErr w:type="spellStart"/>
            <w:r w:rsidRPr="00CB252D">
              <w:rPr>
                <w:rFonts w:ascii="Times New Roman" w:hAnsi="Times New Roman" w:cs="Times New Roman"/>
              </w:rPr>
              <w:t>actagggtacagaatttgtg</w:t>
            </w:r>
            <w:proofErr w:type="spellEnd"/>
          </w:p>
        </w:tc>
      </w:tr>
      <w:tr w:rsidR="004F7536" w14:paraId="5AD64247" w14:textId="77777777" w:rsidTr="00AB21F3">
        <w:tc>
          <w:tcPr>
            <w:tcW w:w="3539" w:type="dxa"/>
          </w:tcPr>
          <w:p w14:paraId="5845FF4F" w14:textId="3E3C03B3" w:rsidR="004F7536" w:rsidRDefault="004F7536" w:rsidP="00AB21F3">
            <w:pPr>
              <w:rPr>
                <w:rFonts w:ascii="Times New Roman" w:hAnsi="Times New Roman" w:cs="Times New Roman"/>
                <w:b/>
                <w:bCs/>
              </w:rPr>
            </w:pPr>
            <w:r w:rsidRPr="004F7536">
              <w:rPr>
                <w:rFonts w:ascii="Times New Roman" w:hAnsi="Times New Roman" w:cs="Times New Roman" w:hint="eastAsia"/>
              </w:rPr>
              <w:t>Int</w:t>
            </w:r>
            <w:r>
              <w:rPr>
                <w:rFonts w:ascii="Times New Roman" w:hAnsi="Times New Roman" w:cs="Times New Roman" w:hint="eastAsia"/>
              </w:rPr>
              <w:t>59</w:t>
            </w:r>
          </w:p>
        </w:tc>
        <w:tc>
          <w:tcPr>
            <w:tcW w:w="4757" w:type="dxa"/>
          </w:tcPr>
          <w:p w14:paraId="1060562A" w14:textId="1032D648" w:rsidR="004F7536" w:rsidRPr="008D1D2F" w:rsidRDefault="00CB252D" w:rsidP="00AB21F3">
            <w:pPr>
              <w:rPr>
                <w:rFonts w:ascii="Times New Roman" w:hAnsi="Times New Roman" w:cs="Times New Roman"/>
              </w:rPr>
            </w:pPr>
            <w:proofErr w:type="spellStart"/>
            <w:r w:rsidRPr="00CB252D">
              <w:rPr>
                <w:rFonts w:ascii="Times New Roman" w:hAnsi="Times New Roman" w:cs="Times New Roman"/>
              </w:rPr>
              <w:t>aatgatgtcaatcccatacg</w:t>
            </w:r>
            <w:proofErr w:type="spellEnd"/>
          </w:p>
        </w:tc>
      </w:tr>
    </w:tbl>
    <w:p w14:paraId="4D521CEF" w14:textId="77777777" w:rsidR="00540F3C" w:rsidRPr="00006338" w:rsidRDefault="00540F3C" w:rsidP="00540F3C">
      <w:pPr>
        <w:rPr>
          <w:rFonts w:ascii="Times New Roman" w:hAnsi="Times New Roman" w:cs="Times New Roman"/>
          <w:b/>
          <w:bCs/>
        </w:rPr>
      </w:pPr>
    </w:p>
    <w:p w14:paraId="6FCDD40A" w14:textId="77777777" w:rsidR="00540F3C" w:rsidRDefault="00540F3C">
      <w:pPr>
        <w:rPr>
          <w:rFonts w:ascii="Times New Roman" w:hAnsi="Times New Roman" w:cs="Times New Roman"/>
          <w:b/>
          <w:bCs/>
        </w:rPr>
      </w:pPr>
    </w:p>
    <w:p w14:paraId="242444B1" w14:textId="77777777" w:rsidR="00995715" w:rsidRDefault="00995715">
      <w:pPr>
        <w:rPr>
          <w:rFonts w:ascii="Times New Roman" w:hAnsi="Times New Roman" w:cs="Times New Roman"/>
          <w:b/>
          <w:bCs/>
        </w:rPr>
      </w:pPr>
    </w:p>
    <w:p w14:paraId="7F7D059A" w14:textId="77777777" w:rsidR="00C54616" w:rsidRDefault="00C54616">
      <w:pPr>
        <w:rPr>
          <w:rFonts w:ascii="Times New Roman" w:hAnsi="Times New Roman" w:cs="Times New Roman"/>
          <w:b/>
          <w:bCs/>
        </w:rPr>
      </w:pPr>
    </w:p>
    <w:p w14:paraId="708A30CC" w14:textId="77777777" w:rsidR="00C54616" w:rsidRDefault="00C54616">
      <w:pPr>
        <w:rPr>
          <w:rFonts w:ascii="Times New Roman" w:hAnsi="Times New Roman" w:cs="Times New Roman"/>
          <w:b/>
          <w:bCs/>
        </w:rPr>
      </w:pPr>
    </w:p>
    <w:p w14:paraId="20BFA8E2" w14:textId="77777777" w:rsidR="00C54616" w:rsidRDefault="00C54616">
      <w:pPr>
        <w:rPr>
          <w:rFonts w:ascii="Times New Roman" w:hAnsi="Times New Roman" w:cs="Times New Roman"/>
          <w:b/>
          <w:bCs/>
        </w:rPr>
      </w:pPr>
    </w:p>
    <w:p w14:paraId="76BF8A44" w14:textId="77777777" w:rsidR="00C54616" w:rsidRDefault="00C54616">
      <w:pPr>
        <w:rPr>
          <w:rFonts w:ascii="Times New Roman" w:hAnsi="Times New Roman" w:cs="Times New Roman"/>
          <w:b/>
          <w:bCs/>
        </w:rPr>
      </w:pPr>
    </w:p>
    <w:p w14:paraId="7DD0ADBC" w14:textId="77777777" w:rsidR="00C54616" w:rsidRDefault="00C54616">
      <w:pPr>
        <w:rPr>
          <w:rFonts w:ascii="Times New Roman" w:hAnsi="Times New Roman" w:cs="Times New Roman"/>
          <w:b/>
          <w:bCs/>
        </w:rPr>
      </w:pPr>
    </w:p>
    <w:p w14:paraId="7EA14E86" w14:textId="77777777" w:rsidR="00C54616" w:rsidRDefault="00C54616">
      <w:pPr>
        <w:rPr>
          <w:rFonts w:ascii="Times New Roman" w:hAnsi="Times New Roman" w:cs="Times New Roman"/>
          <w:b/>
          <w:bCs/>
        </w:rPr>
      </w:pPr>
    </w:p>
    <w:p w14:paraId="168C393A" w14:textId="77777777" w:rsidR="00C54616" w:rsidRDefault="00C54616">
      <w:pPr>
        <w:rPr>
          <w:rFonts w:ascii="Times New Roman" w:hAnsi="Times New Roman" w:cs="Times New Roman"/>
          <w:b/>
          <w:bCs/>
        </w:rPr>
      </w:pPr>
    </w:p>
    <w:p w14:paraId="5EF88C86" w14:textId="77777777" w:rsidR="00C54616" w:rsidRDefault="00C54616">
      <w:pPr>
        <w:rPr>
          <w:rFonts w:ascii="Times New Roman" w:hAnsi="Times New Roman" w:cs="Times New Roman"/>
          <w:b/>
          <w:bCs/>
        </w:rPr>
      </w:pPr>
    </w:p>
    <w:p w14:paraId="5E9C7A19" w14:textId="77777777" w:rsidR="00C54616" w:rsidRDefault="00C54616">
      <w:pPr>
        <w:rPr>
          <w:rFonts w:ascii="Times New Roman" w:hAnsi="Times New Roman" w:cs="Times New Roman"/>
          <w:b/>
          <w:bCs/>
        </w:rPr>
      </w:pPr>
    </w:p>
    <w:p w14:paraId="3E3642F4" w14:textId="77777777" w:rsidR="00C54616" w:rsidRDefault="00C54616">
      <w:pPr>
        <w:rPr>
          <w:rFonts w:ascii="Times New Roman" w:hAnsi="Times New Roman" w:cs="Times New Roman"/>
          <w:b/>
          <w:bCs/>
        </w:rPr>
      </w:pPr>
    </w:p>
    <w:p w14:paraId="769B7A6E" w14:textId="77777777" w:rsidR="00C54616" w:rsidRDefault="00C54616">
      <w:pPr>
        <w:rPr>
          <w:rFonts w:ascii="Times New Roman" w:hAnsi="Times New Roman" w:cs="Times New Roman"/>
          <w:b/>
          <w:bCs/>
        </w:rPr>
      </w:pPr>
    </w:p>
    <w:p w14:paraId="448C909F" w14:textId="77777777" w:rsidR="00C54616" w:rsidRDefault="00C54616">
      <w:pPr>
        <w:rPr>
          <w:rFonts w:ascii="Times New Roman" w:hAnsi="Times New Roman" w:cs="Times New Roman"/>
          <w:b/>
          <w:bCs/>
        </w:rPr>
      </w:pPr>
    </w:p>
    <w:p w14:paraId="739ADA0D" w14:textId="77777777" w:rsidR="00C54616" w:rsidRDefault="00C54616">
      <w:pPr>
        <w:rPr>
          <w:rFonts w:ascii="Times New Roman" w:hAnsi="Times New Roman" w:cs="Times New Roman"/>
          <w:b/>
          <w:bCs/>
        </w:rPr>
      </w:pPr>
    </w:p>
    <w:p w14:paraId="648A4FD9" w14:textId="77777777" w:rsidR="00C54616" w:rsidRDefault="00C54616">
      <w:pPr>
        <w:rPr>
          <w:rFonts w:ascii="Times New Roman" w:hAnsi="Times New Roman" w:cs="Times New Roman"/>
          <w:b/>
          <w:bCs/>
        </w:rPr>
      </w:pPr>
    </w:p>
    <w:p w14:paraId="34B762B3" w14:textId="77777777" w:rsidR="00C54616" w:rsidRDefault="00C54616">
      <w:pPr>
        <w:rPr>
          <w:rFonts w:ascii="Times New Roman" w:hAnsi="Times New Roman" w:cs="Times New Roman"/>
          <w:b/>
          <w:bCs/>
        </w:rPr>
      </w:pPr>
    </w:p>
    <w:p w14:paraId="3FF344AC" w14:textId="729E4CAE" w:rsidR="00D56617" w:rsidRDefault="00D56617" w:rsidP="00603B19">
      <w:pPr>
        <w:rPr>
          <w:rFonts w:ascii="Times New Roman" w:hAnsi="Times New Roman" w:cs="Times New Roman"/>
          <w:b/>
          <w:bCs/>
        </w:rPr>
      </w:pPr>
    </w:p>
    <w:p w14:paraId="5E807256" w14:textId="2518B562" w:rsidR="00603B19" w:rsidRDefault="00603B19" w:rsidP="00603B19">
      <w:pPr>
        <w:rPr>
          <w:rFonts w:ascii="Times New Roman" w:hAnsi="Times New Roman" w:cs="Times New Roman"/>
          <w:b/>
          <w:bCs/>
        </w:rPr>
      </w:pPr>
      <w:r w:rsidRPr="00951CF1">
        <w:rPr>
          <w:rFonts w:ascii="Times New Roman" w:hAnsi="Times New Roman" w:cs="Times New Roman"/>
          <w:b/>
          <w:bCs/>
        </w:rPr>
        <w:lastRenderedPageBreak/>
        <w:t>Supplementary Table S</w:t>
      </w:r>
      <w:r w:rsidR="005A5C34">
        <w:rPr>
          <w:rFonts w:ascii="Times New Roman" w:hAnsi="Times New Roman" w:cs="Times New Roman" w:hint="eastAsia"/>
          <w:b/>
          <w:bCs/>
        </w:rPr>
        <w:t>7</w:t>
      </w:r>
      <w:r>
        <w:rPr>
          <w:rFonts w:ascii="Times New Roman" w:hAnsi="Times New Roman" w:cs="Times New Roman" w:hint="eastAsia"/>
          <w:b/>
          <w:bCs/>
        </w:rPr>
        <w:t>.</w:t>
      </w:r>
      <w:r w:rsidRPr="005801A9">
        <w:rPr>
          <w:rFonts w:ascii="Times New Roman" w:hAnsi="Times New Roman" w:cs="Times New Roman"/>
          <w:b/>
          <w:bCs/>
        </w:rPr>
        <w:t xml:space="preserve"> </w:t>
      </w:r>
      <w:r w:rsidR="00BB5DF0" w:rsidRPr="00BB5DF0">
        <w:rPr>
          <w:rFonts w:ascii="Times New Roman" w:hAnsi="Times New Roman" w:cs="Times New Roman"/>
          <w:b/>
          <w:bCs/>
        </w:rPr>
        <w:t xml:space="preserve">Reference genomes used for transcriptomic analysis of </w:t>
      </w:r>
      <w:r w:rsidR="00BB5DF0">
        <w:rPr>
          <w:rFonts w:ascii="Times New Roman" w:hAnsi="Times New Roman" w:cs="Times New Roman" w:hint="eastAsia"/>
          <w:b/>
          <w:bCs/>
        </w:rPr>
        <w:t xml:space="preserve">six </w:t>
      </w:r>
      <w:r w:rsidR="00BB5DF0" w:rsidRPr="00BB5DF0">
        <w:rPr>
          <w:rFonts w:ascii="Times New Roman" w:hAnsi="Times New Roman" w:cs="Times New Roman"/>
          <w:b/>
          <w:bCs/>
        </w:rPr>
        <w:t>different strains</w:t>
      </w:r>
    </w:p>
    <w:tbl>
      <w:tblPr>
        <w:tblStyle w:val="af2"/>
        <w:tblW w:w="9923" w:type="dxa"/>
        <w:tblInd w:w="-572" w:type="dxa"/>
        <w:tblLook w:val="04A0" w:firstRow="1" w:lastRow="0" w:firstColumn="1" w:lastColumn="0" w:noHBand="0" w:noVBand="1"/>
      </w:tblPr>
      <w:tblGrid>
        <w:gridCol w:w="2410"/>
        <w:gridCol w:w="7513"/>
      </w:tblGrid>
      <w:tr w:rsidR="002C6EBA" w14:paraId="35EAA422" w14:textId="77777777" w:rsidTr="001C16E1">
        <w:tc>
          <w:tcPr>
            <w:tcW w:w="2410" w:type="dxa"/>
            <w:shd w:val="clear" w:color="auto" w:fill="E7E6E6" w:themeFill="background2"/>
          </w:tcPr>
          <w:p w14:paraId="534F068C" w14:textId="56C54B5B" w:rsidR="002C6EBA" w:rsidRDefault="00675177" w:rsidP="00675177">
            <w:pPr>
              <w:rPr>
                <w:rFonts w:ascii="Times New Roman" w:hAnsi="Times New Roman" w:cs="Times New Roman"/>
                <w:b/>
                <w:bCs/>
              </w:rPr>
            </w:pPr>
            <w:r w:rsidRPr="00675177">
              <w:rPr>
                <w:rFonts w:ascii="Times New Roman" w:hAnsi="Times New Roman" w:cs="Times New Roman"/>
                <w:b/>
                <w:bCs/>
              </w:rPr>
              <w:t>Strains</w:t>
            </w:r>
          </w:p>
        </w:tc>
        <w:tc>
          <w:tcPr>
            <w:tcW w:w="7513" w:type="dxa"/>
            <w:shd w:val="clear" w:color="auto" w:fill="E7E6E6" w:themeFill="background2"/>
          </w:tcPr>
          <w:p w14:paraId="19BAFF8E" w14:textId="15C7F39F" w:rsidR="002C6EBA" w:rsidRDefault="002C6EBA">
            <w:pPr>
              <w:rPr>
                <w:rFonts w:ascii="Times New Roman" w:hAnsi="Times New Roman" w:cs="Times New Roman"/>
                <w:b/>
                <w:bCs/>
              </w:rPr>
            </w:pPr>
            <w:r w:rsidRPr="002C6EBA">
              <w:rPr>
                <w:rFonts w:ascii="Times New Roman" w:hAnsi="Times New Roman" w:cs="Times New Roman"/>
                <w:b/>
                <w:bCs/>
              </w:rPr>
              <w:t>Reference genomes</w:t>
            </w:r>
          </w:p>
        </w:tc>
      </w:tr>
      <w:tr w:rsidR="002C6EBA" w14:paraId="41943256" w14:textId="77777777" w:rsidTr="005C2F2A">
        <w:tc>
          <w:tcPr>
            <w:tcW w:w="2410" w:type="dxa"/>
          </w:tcPr>
          <w:p w14:paraId="05A77303" w14:textId="03192004" w:rsidR="002C6EBA" w:rsidRPr="001E330E" w:rsidRDefault="001E330E">
            <w:pPr>
              <w:rPr>
                <w:rFonts w:ascii="Times New Roman" w:hAnsi="Times New Roman" w:cs="Times New Roman"/>
                <w:i/>
                <w:iCs/>
              </w:rPr>
            </w:pPr>
            <w:proofErr w:type="spellStart"/>
            <w:r w:rsidRPr="001E330E">
              <w:rPr>
                <w:rFonts w:ascii="Times New Roman" w:hAnsi="Times New Roman" w:cs="Times New Roman"/>
                <w:i/>
                <w:iCs/>
              </w:rPr>
              <w:t>Komagataella</w:t>
            </w:r>
            <w:proofErr w:type="spellEnd"/>
            <w:r w:rsidRPr="001E330E">
              <w:rPr>
                <w:rFonts w:ascii="Times New Roman" w:hAnsi="Times New Roman" w:cs="Times New Roman"/>
                <w:i/>
                <w:iCs/>
              </w:rPr>
              <w:t xml:space="preserve"> phaffii </w:t>
            </w:r>
            <w:r w:rsidRPr="001E330E">
              <w:rPr>
                <w:rFonts w:ascii="Times New Roman" w:hAnsi="Times New Roman" w:cs="Times New Roman"/>
              </w:rPr>
              <w:t>GS115</w:t>
            </w:r>
          </w:p>
        </w:tc>
        <w:tc>
          <w:tcPr>
            <w:tcW w:w="7513" w:type="dxa"/>
          </w:tcPr>
          <w:p w14:paraId="03F3F896" w14:textId="3F122D8B" w:rsidR="002C6EBA" w:rsidRPr="001E330E" w:rsidRDefault="004E6799">
            <w:pPr>
              <w:rPr>
                <w:rFonts w:ascii="Times New Roman" w:hAnsi="Times New Roman" w:cs="Times New Roman"/>
              </w:rPr>
            </w:pPr>
            <w:r w:rsidRPr="004E6799">
              <w:rPr>
                <w:rFonts w:ascii="Times New Roman" w:hAnsi="Times New Roman" w:cs="Times New Roman"/>
              </w:rPr>
              <w:t>https://www.ncbi.nlm.nih.gov/datasets/genome/GCF_000027005.1/</w:t>
            </w:r>
          </w:p>
        </w:tc>
      </w:tr>
      <w:tr w:rsidR="002C6EBA" w14:paraId="600A4464" w14:textId="77777777" w:rsidTr="005C2F2A">
        <w:tc>
          <w:tcPr>
            <w:tcW w:w="2410" w:type="dxa"/>
          </w:tcPr>
          <w:p w14:paraId="6D5BEEA6" w14:textId="422A1CE5" w:rsidR="002C6EBA" w:rsidRPr="001E330E" w:rsidRDefault="001E330E">
            <w:pPr>
              <w:rPr>
                <w:rFonts w:ascii="Times New Roman" w:hAnsi="Times New Roman" w:cs="Times New Roman"/>
              </w:rPr>
            </w:pPr>
            <w:r w:rsidRPr="001E330E">
              <w:rPr>
                <w:rFonts w:ascii="Times New Roman" w:hAnsi="Times New Roman" w:cs="Times New Roman"/>
                <w:i/>
                <w:iCs/>
              </w:rPr>
              <w:t>Saccharomyces cerevisiae</w:t>
            </w:r>
            <w:r w:rsidRPr="001E330E">
              <w:rPr>
                <w:rFonts w:ascii="Times New Roman" w:hAnsi="Times New Roman" w:cs="Times New Roman"/>
              </w:rPr>
              <w:t xml:space="preserve"> BY4741</w:t>
            </w:r>
          </w:p>
        </w:tc>
        <w:tc>
          <w:tcPr>
            <w:tcW w:w="7513" w:type="dxa"/>
          </w:tcPr>
          <w:p w14:paraId="7ADF353C" w14:textId="00586504" w:rsidR="002C6EBA" w:rsidRPr="001E330E" w:rsidRDefault="000E3A1F">
            <w:pPr>
              <w:rPr>
                <w:rFonts w:ascii="Times New Roman" w:hAnsi="Times New Roman" w:cs="Times New Roman"/>
              </w:rPr>
            </w:pPr>
            <w:r w:rsidRPr="000E3A1F">
              <w:rPr>
                <w:rFonts w:ascii="Times New Roman" w:hAnsi="Times New Roman" w:cs="Times New Roman"/>
              </w:rPr>
              <w:t>https://www.ncbi.nlm.nih.gov/datasets/genome/GCF_000146045.2/</w:t>
            </w:r>
          </w:p>
        </w:tc>
      </w:tr>
      <w:tr w:rsidR="002C6EBA" w14:paraId="00556F18" w14:textId="77777777" w:rsidTr="005C2F2A">
        <w:tc>
          <w:tcPr>
            <w:tcW w:w="2410" w:type="dxa"/>
          </w:tcPr>
          <w:p w14:paraId="04EEAB70" w14:textId="6049A5DB" w:rsidR="002C6EBA" w:rsidRPr="001E330E" w:rsidRDefault="001E330E">
            <w:pPr>
              <w:rPr>
                <w:rFonts w:ascii="Times New Roman" w:hAnsi="Times New Roman" w:cs="Times New Roman"/>
              </w:rPr>
            </w:pPr>
            <w:proofErr w:type="spellStart"/>
            <w:r w:rsidRPr="001E330E">
              <w:rPr>
                <w:rFonts w:ascii="Times New Roman" w:hAnsi="Times New Roman" w:cs="Times New Roman"/>
                <w:i/>
                <w:iCs/>
              </w:rPr>
              <w:t>Ogataea</w:t>
            </w:r>
            <w:proofErr w:type="spellEnd"/>
            <w:r w:rsidRPr="001E330E">
              <w:rPr>
                <w:rFonts w:ascii="Times New Roman" w:hAnsi="Times New Roman" w:cs="Times New Roman"/>
                <w:i/>
                <w:iCs/>
              </w:rPr>
              <w:t xml:space="preserve"> polymorpha</w:t>
            </w:r>
            <w:r w:rsidRPr="001E330E">
              <w:rPr>
                <w:rFonts w:ascii="Times New Roman" w:hAnsi="Times New Roman" w:cs="Times New Roman"/>
              </w:rPr>
              <w:t xml:space="preserve"> NCYC495</w:t>
            </w:r>
          </w:p>
        </w:tc>
        <w:tc>
          <w:tcPr>
            <w:tcW w:w="7513" w:type="dxa"/>
          </w:tcPr>
          <w:p w14:paraId="5333ABDF" w14:textId="212EF35D" w:rsidR="002C6EBA" w:rsidRPr="001E330E" w:rsidRDefault="001E330E">
            <w:pPr>
              <w:rPr>
                <w:rFonts w:ascii="Times New Roman" w:hAnsi="Times New Roman" w:cs="Times New Roman"/>
              </w:rPr>
            </w:pPr>
            <w:r w:rsidRPr="001E330E">
              <w:rPr>
                <w:rFonts w:ascii="Times New Roman" w:hAnsi="Times New Roman" w:cs="Times New Roman"/>
              </w:rPr>
              <w:t>https://mycocosm.jgi.doe.gov/Hanpo2/Hanpo2.home.html</w:t>
            </w:r>
          </w:p>
        </w:tc>
      </w:tr>
      <w:tr w:rsidR="002C6EBA" w14:paraId="013F8BAA" w14:textId="77777777" w:rsidTr="005C2F2A">
        <w:tc>
          <w:tcPr>
            <w:tcW w:w="2410" w:type="dxa"/>
          </w:tcPr>
          <w:p w14:paraId="6893A077" w14:textId="6D82CE6B" w:rsidR="002C6EBA" w:rsidRPr="001E330E" w:rsidRDefault="001E330E">
            <w:pPr>
              <w:rPr>
                <w:rFonts w:ascii="Times New Roman" w:hAnsi="Times New Roman" w:cs="Times New Roman"/>
              </w:rPr>
            </w:pPr>
            <w:proofErr w:type="spellStart"/>
            <w:r w:rsidRPr="001E330E">
              <w:rPr>
                <w:rFonts w:ascii="Times New Roman" w:hAnsi="Times New Roman" w:cs="Times New Roman"/>
                <w:i/>
                <w:iCs/>
              </w:rPr>
              <w:t>Rhodotorula</w:t>
            </w:r>
            <w:proofErr w:type="spellEnd"/>
            <w:r w:rsidRPr="001E330E">
              <w:rPr>
                <w:rFonts w:ascii="Times New Roman" w:hAnsi="Times New Roman" w:cs="Times New Roman"/>
                <w:i/>
                <w:iCs/>
              </w:rPr>
              <w:t xml:space="preserve"> </w:t>
            </w:r>
            <w:proofErr w:type="spellStart"/>
            <w:r w:rsidRPr="001E330E">
              <w:rPr>
                <w:rFonts w:ascii="Times New Roman" w:hAnsi="Times New Roman" w:cs="Times New Roman"/>
                <w:i/>
                <w:iCs/>
              </w:rPr>
              <w:t>toruloides</w:t>
            </w:r>
            <w:proofErr w:type="spellEnd"/>
            <w:r w:rsidRPr="001E330E">
              <w:rPr>
                <w:rFonts w:ascii="Times New Roman" w:hAnsi="Times New Roman" w:cs="Times New Roman"/>
              </w:rPr>
              <w:t xml:space="preserve"> NP11</w:t>
            </w:r>
          </w:p>
        </w:tc>
        <w:tc>
          <w:tcPr>
            <w:tcW w:w="7513" w:type="dxa"/>
          </w:tcPr>
          <w:p w14:paraId="027FF0A5" w14:textId="38E90A60" w:rsidR="002C6EBA" w:rsidRPr="001E330E" w:rsidRDefault="00360249">
            <w:pPr>
              <w:rPr>
                <w:rFonts w:ascii="Times New Roman" w:hAnsi="Times New Roman" w:cs="Times New Roman"/>
              </w:rPr>
            </w:pPr>
            <w:r w:rsidRPr="00360249">
              <w:rPr>
                <w:rFonts w:ascii="Times New Roman" w:hAnsi="Times New Roman" w:cs="Times New Roman"/>
              </w:rPr>
              <w:t>https://www.ncbi.nlm.nih.gov/datasets/genome/GCF_000320785.1/</w:t>
            </w:r>
          </w:p>
        </w:tc>
      </w:tr>
      <w:tr w:rsidR="002C6EBA" w14:paraId="4863E576" w14:textId="77777777" w:rsidTr="005C2F2A">
        <w:tc>
          <w:tcPr>
            <w:tcW w:w="2410" w:type="dxa"/>
          </w:tcPr>
          <w:p w14:paraId="7DDDA231" w14:textId="4803B6DD" w:rsidR="002C6EBA" w:rsidRDefault="001E330E">
            <w:pPr>
              <w:rPr>
                <w:rFonts w:ascii="Times New Roman" w:hAnsi="Times New Roman" w:cs="Times New Roman"/>
                <w:b/>
                <w:bCs/>
              </w:rPr>
            </w:pPr>
            <w:r w:rsidRPr="001E330E">
              <w:rPr>
                <w:rFonts w:ascii="Times New Roman" w:hAnsi="Times New Roman" w:cs="Times New Roman"/>
                <w:i/>
                <w:iCs/>
              </w:rPr>
              <w:t xml:space="preserve">Saccharomyces cerevisiae </w:t>
            </w:r>
            <w:r w:rsidRPr="001E330E">
              <w:rPr>
                <w:rFonts w:ascii="Times New Roman" w:hAnsi="Times New Roman" w:cs="Times New Roman"/>
              </w:rPr>
              <w:t>CEN.PK2-1C</w:t>
            </w:r>
          </w:p>
        </w:tc>
        <w:tc>
          <w:tcPr>
            <w:tcW w:w="7513" w:type="dxa"/>
          </w:tcPr>
          <w:p w14:paraId="3AA433CC" w14:textId="52EF7C90" w:rsidR="002C6EBA" w:rsidRPr="000E3A1F" w:rsidRDefault="000E3A1F">
            <w:pPr>
              <w:rPr>
                <w:rFonts w:ascii="Times New Roman" w:hAnsi="Times New Roman" w:cs="Times New Roman"/>
              </w:rPr>
            </w:pPr>
            <w:r w:rsidRPr="000E3A1F">
              <w:rPr>
                <w:rFonts w:ascii="Times New Roman" w:hAnsi="Times New Roman" w:cs="Times New Roman"/>
              </w:rPr>
              <w:t>https://www.ncbi.nlm.nih.gov/datasets/genome/GCA_000269885.1/</w:t>
            </w:r>
          </w:p>
        </w:tc>
      </w:tr>
      <w:tr w:rsidR="001E330E" w14:paraId="521197D1" w14:textId="77777777" w:rsidTr="005C2F2A">
        <w:tc>
          <w:tcPr>
            <w:tcW w:w="2410" w:type="dxa"/>
          </w:tcPr>
          <w:p w14:paraId="4EE9F143" w14:textId="34E07D50" w:rsidR="001E330E" w:rsidRPr="001E330E" w:rsidRDefault="001E330E">
            <w:pPr>
              <w:rPr>
                <w:rFonts w:ascii="Times New Roman" w:hAnsi="Times New Roman" w:cs="Times New Roman"/>
              </w:rPr>
            </w:pPr>
            <w:proofErr w:type="spellStart"/>
            <w:r w:rsidRPr="001E330E">
              <w:rPr>
                <w:rFonts w:ascii="Times New Roman" w:hAnsi="Times New Roman" w:cs="Times New Roman"/>
                <w:i/>
                <w:iCs/>
              </w:rPr>
              <w:t>Yarrowia</w:t>
            </w:r>
            <w:proofErr w:type="spellEnd"/>
            <w:r w:rsidRPr="001E330E">
              <w:rPr>
                <w:rFonts w:ascii="Times New Roman" w:hAnsi="Times New Roman" w:cs="Times New Roman"/>
                <w:i/>
                <w:iCs/>
              </w:rPr>
              <w:t xml:space="preserve"> </w:t>
            </w:r>
            <w:proofErr w:type="spellStart"/>
            <w:r w:rsidRPr="001E330E">
              <w:rPr>
                <w:rFonts w:ascii="Times New Roman" w:hAnsi="Times New Roman" w:cs="Times New Roman"/>
                <w:i/>
                <w:iCs/>
              </w:rPr>
              <w:t>lipolytica</w:t>
            </w:r>
            <w:proofErr w:type="spellEnd"/>
            <w:r w:rsidRPr="001E330E">
              <w:rPr>
                <w:rFonts w:ascii="Times New Roman" w:hAnsi="Times New Roman" w:cs="Times New Roman"/>
                <w:i/>
                <w:iCs/>
              </w:rPr>
              <w:t xml:space="preserve"> </w:t>
            </w:r>
            <w:r w:rsidRPr="001E330E">
              <w:rPr>
                <w:rFonts w:ascii="Times New Roman" w:hAnsi="Times New Roman" w:cs="Times New Roman"/>
              </w:rPr>
              <w:t>PO1f</w:t>
            </w:r>
          </w:p>
        </w:tc>
        <w:tc>
          <w:tcPr>
            <w:tcW w:w="7513" w:type="dxa"/>
          </w:tcPr>
          <w:p w14:paraId="7FD96556" w14:textId="364A17D2" w:rsidR="001E330E" w:rsidRPr="007D3589" w:rsidRDefault="007D3589" w:rsidP="007D3589">
            <w:pPr>
              <w:rPr>
                <w:rFonts w:ascii="Times New Roman" w:hAnsi="Times New Roman" w:cs="Times New Roman"/>
              </w:rPr>
            </w:pPr>
            <w:r w:rsidRPr="007D3589">
              <w:rPr>
                <w:rFonts w:ascii="Times New Roman" w:hAnsi="Times New Roman" w:cs="Times New Roman"/>
              </w:rPr>
              <w:t>https://mycocosm.jgi.doe.gov/YarliW29/YarliW29.home.html</w:t>
            </w:r>
          </w:p>
        </w:tc>
      </w:tr>
    </w:tbl>
    <w:p w14:paraId="31C0CC99" w14:textId="77777777" w:rsidR="00995715" w:rsidRDefault="00995715">
      <w:pPr>
        <w:rPr>
          <w:rFonts w:ascii="Times New Roman" w:hAnsi="Times New Roman" w:cs="Times New Roman"/>
          <w:b/>
          <w:bCs/>
        </w:rPr>
      </w:pPr>
    </w:p>
    <w:p w14:paraId="35B97DE5" w14:textId="77777777" w:rsidR="006541C9" w:rsidRDefault="006541C9">
      <w:pPr>
        <w:rPr>
          <w:rFonts w:ascii="Times New Roman" w:hAnsi="Times New Roman" w:cs="Times New Roman"/>
          <w:b/>
          <w:bCs/>
        </w:rPr>
      </w:pPr>
    </w:p>
    <w:p w14:paraId="5F1161FB" w14:textId="77777777" w:rsidR="006541C9" w:rsidRDefault="006541C9">
      <w:pPr>
        <w:rPr>
          <w:rFonts w:ascii="Times New Roman" w:hAnsi="Times New Roman" w:cs="Times New Roman"/>
          <w:b/>
          <w:bCs/>
        </w:rPr>
      </w:pPr>
    </w:p>
    <w:p w14:paraId="553D5A19" w14:textId="77777777" w:rsidR="006541C9" w:rsidRDefault="006541C9">
      <w:pPr>
        <w:rPr>
          <w:rFonts w:ascii="Times New Roman" w:hAnsi="Times New Roman" w:cs="Times New Roman"/>
          <w:b/>
          <w:bCs/>
        </w:rPr>
      </w:pPr>
    </w:p>
    <w:p w14:paraId="451D34A4" w14:textId="77777777" w:rsidR="006541C9" w:rsidRDefault="006541C9">
      <w:pPr>
        <w:rPr>
          <w:rFonts w:ascii="Times New Roman" w:hAnsi="Times New Roman" w:cs="Times New Roman"/>
          <w:b/>
          <w:bCs/>
        </w:rPr>
      </w:pPr>
    </w:p>
    <w:p w14:paraId="23553D24" w14:textId="77777777" w:rsidR="006541C9" w:rsidRDefault="006541C9">
      <w:pPr>
        <w:rPr>
          <w:rFonts w:ascii="Times New Roman" w:hAnsi="Times New Roman" w:cs="Times New Roman"/>
          <w:b/>
          <w:bCs/>
        </w:rPr>
      </w:pPr>
    </w:p>
    <w:p w14:paraId="549018D4" w14:textId="77777777" w:rsidR="006541C9" w:rsidRDefault="006541C9">
      <w:pPr>
        <w:rPr>
          <w:rFonts w:ascii="Times New Roman" w:hAnsi="Times New Roman" w:cs="Times New Roman"/>
          <w:b/>
          <w:bCs/>
        </w:rPr>
      </w:pPr>
    </w:p>
    <w:p w14:paraId="487B43B0" w14:textId="77777777" w:rsidR="006541C9" w:rsidRDefault="006541C9">
      <w:pPr>
        <w:rPr>
          <w:rFonts w:ascii="Times New Roman" w:hAnsi="Times New Roman" w:cs="Times New Roman"/>
          <w:b/>
          <w:bCs/>
        </w:rPr>
      </w:pPr>
    </w:p>
    <w:p w14:paraId="314A1207" w14:textId="77777777" w:rsidR="006541C9" w:rsidRDefault="006541C9">
      <w:pPr>
        <w:rPr>
          <w:rFonts w:ascii="Times New Roman" w:hAnsi="Times New Roman" w:cs="Times New Roman"/>
          <w:b/>
          <w:bCs/>
        </w:rPr>
      </w:pPr>
    </w:p>
    <w:p w14:paraId="4C293A87" w14:textId="77777777" w:rsidR="006541C9" w:rsidRDefault="006541C9">
      <w:pPr>
        <w:rPr>
          <w:rFonts w:ascii="Times New Roman" w:hAnsi="Times New Roman" w:cs="Times New Roman"/>
          <w:b/>
          <w:bCs/>
        </w:rPr>
      </w:pPr>
    </w:p>
    <w:p w14:paraId="62D4184B" w14:textId="77777777" w:rsidR="006541C9" w:rsidRDefault="006541C9">
      <w:pPr>
        <w:rPr>
          <w:rFonts w:ascii="Times New Roman" w:hAnsi="Times New Roman" w:cs="Times New Roman"/>
          <w:b/>
          <w:bCs/>
        </w:rPr>
      </w:pPr>
    </w:p>
    <w:p w14:paraId="2089E1DA" w14:textId="77777777" w:rsidR="006541C9" w:rsidRDefault="006541C9">
      <w:pPr>
        <w:rPr>
          <w:rFonts w:ascii="Times New Roman" w:hAnsi="Times New Roman" w:cs="Times New Roman"/>
          <w:b/>
          <w:bCs/>
        </w:rPr>
      </w:pPr>
    </w:p>
    <w:p w14:paraId="6D89E06E" w14:textId="77777777" w:rsidR="006541C9" w:rsidRDefault="006541C9">
      <w:pPr>
        <w:rPr>
          <w:rFonts w:ascii="Times New Roman" w:hAnsi="Times New Roman" w:cs="Times New Roman"/>
          <w:b/>
          <w:bCs/>
        </w:rPr>
      </w:pPr>
    </w:p>
    <w:p w14:paraId="3D627094" w14:textId="77777777" w:rsidR="006541C9" w:rsidRDefault="006541C9">
      <w:pPr>
        <w:rPr>
          <w:rFonts w:ascii="Times New Roman" w:hAnsi="Times New Roman" w:cs="Times New Roman"/>
          <w:b/>
          <w:bCs/>
        </w:rPr>
      </w:pPr>
    </w:p>
    <w:p w14:paraId="191DE444" w14:textId="77777777" w:rsidR="006541C9" w:rsidRDefault="006541C9">
      <w:pPr>
        <w:rPr>
          <w:rFonts w:ascii="Times New Roman" w:hAnsi="Times New Roman" w:cs="Times New Roman"/>
          <w:b/>
          <w:bCs/>
        </w:rPr>
      </w:pPr>
    </w:p>
    <w:p w14:paraId="0A4E5C53" w14:textId="77777777" w:rsidR="006541C9" w:rsidRDefault="006541C9">
      <w:pPr>
        <w:rPr>
          <w:rFonts w:ascii="Times New Roman" w:hAnsi="Times New Roman" w:cs="Times New Roman"/>
          <w:b/>
          <w:bCs/>
        </w:rPr>
      </w:pPr>
    </w:p>
    <w:p w14:paraId="608E8452" w14:textId="77777777" w:rsidR="00995715" w:rsidRDefault="00995715">
      <w:pPr>
        <w:rPr>
          <w:rFonts w:ascii="Times New Roman" w:hAnsi="Times New Roman" w:cs="Times New Roman"/>
          <w:b/>
          <w:bCs/>
        </w:rPr>
      </w:pPr>
    </w:p>
    <w:p w14:paraId="3A2EAD2A" w14:textId="3DF91E37" w:rsidR="005B66C2" w:rsidRDefault="005B66C2" w:rsidP="005B66C2">
      <w:pPr>
        <w:rPr>
          <w:rFonts w:ascii="Times New Roman" w:hAnsi="Times New Roman" w:cs="Times New Roman"/>
          <w:b/>
          <w:bCs/>
        </w:rPr>
      </w:pPr>
      <w:r w:rsidRPr="00951CF1">
        <w:rPr>
          <w:rFonts w:ascii="Times New Roman" w:hAnsi="Times New Roman" w:cs="Times New Roman"/>
          <w:b/>
          <w:bCs/>
        </w:rPr>
        <w:lastRenderedPageBreak/>
        <w:t>Supplementary Table S</w:t>
      </w:r>
      <w:r w:rsidR="003911A8">
        <w:rPr>
          <w:rFonts w:ascii="Times New Roman" w:hAnsi="Times New Roman" w:cs="Times New Roman" w:hint="eastAsia"/>
          <w:b/>
          <w:bCs/>
        </w:rPr>
        <w:t>8</w:t>
      </w:r>
      <w:r>
        <w:rPr>
          <w:rFonts w:ascii="Times New Roman" w:hAnsi="Times New Roman" w:cs="Times New Roman" w:hint="eastAsia"/>
          <w:b/>
          <w:bCs/>
        </w:rPr>
        <w:t>.</w:t>
      </w:r>
      <w:r w:rsidRPr="005801A9">
        <w:rPr>
          <w:rFonts w:ascii="Times New Roman" w:hAnsi="Times New Roman" w:cs="Times New Roman"/>
          <w:b/>
          <w:bCs/>
        </w:rPr>
        <w:t xml:space="preserve"> </w:t>
      </w:r>
      <w:r w:rsidR="000B1CE9" w:rsidRPr="000B1CE9">
        <w:rPr>
          <w:rFonts w:ascii="Times New Roman" w:hAnsi="Times New Roman" w:cs="Times New Roman"/>
          <w:b/>
          <w:bCs/>
        </w:rPr>
        <w:t>Comparison of kinetic parameters of ACS activity among different microorganisms</w:t>
      </w:r>
    </w:p>
    <w:tbl>
      <w:tblPr>
        <w:tblStyle w:val="11"/>
        <w:tblW w:w="11057" w:type="dxa"/>
        <w:tblInd w:w="-1281" w:type="dxa"/>
        <w:tblLook w:val="0420" w:firstRow="1" w:lastRow="0" w:firstColumn="0" w:lastColumn="0" w:noHBand="0" w:noVBand="1"/>
      </w:tblPr>
      <w:tblGrid>
        <w:gridCol w:w="2632"/>
        <w:gridCol w:w="1133"/>
        <w:gridCol w:w="1292"/>
        <w:gridCol w:w="1607"/>
        <w:gridCol w:w="1638"/>
        <w:gridCol w:w="1516"/>
        <w:gridCol w:w="1239"/>
      </w:tblGrid>
      <w:tr w:rsidR="007C4D55" w:rsidRPr="001A01B3" w14:paraId="53C52367" w14:textId="77777777" w:rsidTr="00916ABF">
        <w:trPr>
          <w:cnfStyle w:val="100000000000" w:firstRow="1" w:lastRow="0" w:firstColumn="0" w:lastColumn="0" w:oddVBand="0" w:evenVBand="0" w:oddHBand="0" w:evenHBand="0" w:firstRowFirstColumn="0" w:firstRowLastColumn="0" w:lastRowFirstColumn="0" w:lastRowLastColumn="0"/>
        </w:trPr>
        <w:tc>
          <w:tcPr>
            <w:tcW w:w="2694" w:type="dxa"/>
            <w:shd w:val="clear" w:color="auto" w:fill="E7E6E6" w:themeFill="background2"/>
            <w:vAlign w:val="center"/>
            <w:hideMark/>
          </w:tcPr>
          <w:p w14:paraId="212537EC" w14:textId="77777777" w:rsidR="007C4D55" w:rsidRPr="00EC7274" w:rsidRDefault="007C4D55" w:rsidP="00992EE6">
            <w:pPr>
              <w:rPr>
                <w:rFonts w:ascii="Times New Roman" w:hAnsi="Times New Roman" w:cs="Times New Roman"/>
                <w:szCs w:val="22"/>
              </w:rPr>
            </w:pPr>
            <w:r w:rsidRPr="00EC7274">
              <w:rPr>
                <w:rFonts w:ascii="Times New Roman" w:hAnsi="Times New Roman" w:cs="Times New Roman"/>
                <w:szCs w:val="22"/>
              </w:rPr>
              <w:t>Origin</w:t>
            </w:r>
          </w:p>
        </w:tc>
        <w:tc>
          <w:tcPr>
            <w:tcW w:w="1134" w:type="dxa"/>
            <w:shd w:val="clear" w:color="auto" w:fill="E7E6E6" w:themeFill="background2"/>
            <w:vAlign w:val="center"/>
            <w:hideMark/>
          </w:tcPr>
          <w:p w14:paraId="2BDF1102" w14:textId="77777777" w:rsidR="007C4D55" w:rsidRPr="00EC7274" w:rsidRDefault="007C4D55" w:rsidP="00992EE6">
            <w:pPr>
              <w:rPr>
                <w:rFonts w:ascii="Times New Roman" w:hAnsi="Times New Roman" w:cs="Times New Roman"/>
                <w:szCs w:val="22"/>
              </w:rPr>
            </w:pPr>
            <w:r w:rsidRPr="00EC7274">
              <w:rPr>
                <w:rFonts w:ascii="Times New Roman" w:hAnsi="Times New Roman" w:cs="Times New Roman"/>
                <w:szCs w:val="22"/>
              </w:rPr>
              <w:t>Substrate</w:t>
            </w:r>
          </w:p>
        </w:tc>
        <w:tc>
          <w:tcPr>
            <w:tcW w:w="1323" w:type="dxa"/>
            <w:shd w:val="clear" w:color="auto" w:fill="E7E6E6" w:themeFill="background2"/>
            <w:vAlign w:val="center"/>
            <w:hideMark/>
          </w:tcPr>
          <w:p w14:paraId="279C3D04" w14:textId="77777777" w:rsidR="007C4D55" w:rsidRPr="00EC7274" w:rsidRDefault="007C4D55" w:rsidP="00992EE6">
            <w:pPr>
              <w:rPr>
                <w:rFonts w:ascii="Times New Roman" w:hAnsi="Times New Roman" w:cs="Times New Roman"/>
                <w:szCs w:val="22"/>
              </w:rPr>
            </w:pPr>
            <w:r w:rsidRPr="00EC7274">
              <w:rPr>
                <w:rFonts w:ascii="Times New Roman" w:hAnsi="Times New Roman" w:cs="Times New Roman"/>
                <w:i/>
                <w:iCs/>
                <w:szCs w:val="22"/>
              </w:rPr>
              <w:t>K</w:t>
            </w:r>
            <w:r w:rsidRPr="00EC7274">
              <w:rPr>
                <w:rFonts w:ascii="Times New Roman" w:hAnsi="Times New Roman" w:cs="Times New Roman"/>
                <w:i/>
                <w:iCs/>
                <w:szCs w:val="22"/>
                <w:vertAlign w:val="subscript"/>
              </w:rPr>
              <w:t>m</w:t>
            </w:r>
            <w:r w:rsidRPr="00EC7274">
              <w:rPr>
                <w:rFonts w:ascii="Times New Roman" w:hAnsi="Times New Roman" w:cs="Times New Roman"/>
                <w:szCs w:val="22"/>
              </w:rPr>
              <w:t xml:space="preserve"> (mM)</w:t>
            </w:r>
          </w:p>
        </w:tc>
        <w:tc>
          <w:tcPr>
            <w:tcW w:w="1660" w:type="dxa"/>
            <w:shd w:val="clear" w:color="auto" w:fill="E7E6E6" w:themeFill="background2"/>
            <w:vAlign w:val="center"/>
            <w:hideMark/>
          </w:tcPr>
          <w:p w14:paraId="2FDD7A47" w14:textId="77777777" w:rsidR="007C4D55" w:rsidRPr="00EC7274" w:rsidRDefault="007C4D55" w:rsidP="00992EE6">
            <w:pPr>
              <w:rPr>
                <w:rFonts w:ascii="Times New Roman" w:hAnsi="Times New Roman" w:cs="Times New Roman"/>
                <w:szCs w:val="22"/>
              </w:rPr>
            </w:pPr>
            <w:proofErr w:type="spellStart"/>
            <w:r w:rsidRPr="00EC7274">
              <w:rPr>
                <w:rFonts w:ascii="Times New Roman" w:hAnsi="Times New Roman" w:cs="Times New Roman"/>
                <w:i/>
                <w:iCs/>
                <w:szCs w:val="22"/>
              </w:rPr>
              <w:t>K</w:t>
            </w:r>
            <w:r w:rsidRPr="00EC7274">
              <w:rPr>
                <w:rFonts w:ascii="Times New Roman" w:hAnsi="Times New Roman" w:cs="Times New Roman"/>
                <w:i/>
                <w:iCs/>
                <w:szCs w:val="22"/>
                <w:vertAlign w:val="subscript"/>
              </w:rPr>
              <w:t>cat</w:t>
            </w:r>
            <w:proofErr w:type="spellEnd"/>
            <w:r w:rsidRPr="00EC7274">
              <w:rPr>
                <w:rFonts w:ascii="Times New Roman" w:hAnsi="Times New Roman" w:cs="Times New Roman"/>
                <w:szCs w:val="22"/>
                <w:vertAlign w:val="subscript"/>
              </w:rPr>
              <w:t xml:space="preserve"> </w:t>
            </w:r>
            <w:r w:rsidRPr="00EC7274">
              <w:rPr>
                <w:rFonts w:ascii="Times New Roman" w:hAnsi="Times New Roman" w:cs="Times New Roman"/>
                <w:szCs w:val="22"/>
              </w:rPr>
              <w:t>(s⁻¹)</w:t>
            </w:r>
          </w:p>
        </w:tc>
        <w:tc>
          <w:tcPr>
            <w:tcW w:w="1669" w:type="dxa"/>
            <w:shd w:val="clear" w:color="auto" w:fill="E7E6E6" w:themeFill="background2"/>
            <w:vAlign w:val="center"/>
            <w:hideMark/>
          </w:tcPr>
          <w:p w14:paraId="5EA8B5A1" w14:textId="77777777" w:rsidR="007C4D55" w:rsidRPr="00EC7274" w:rsidRDefault="007C4D55" w:rsidP="00992EE6">
            <w:pPr>
              <w:rPr>
                <w:rFonts w:ascii="Times New Roman" w:hAnsi="Times New Roman" w:cs="Times New Roman"/>
                <w:szCs w:val="22"/>
              </w:rPr>
            </w:pPr>
            <w:proofErr w:type="spellStart"/>
            <w:r w:rsidRPr="00EC7274">
              <w:rPr>
                <w:rFonts w:ascii="Times New Roman" w:hAnsi="Times New Roman" w:cs="Times New Roman"/>
                <w:i/>
                <w:iCs/>
                <w:szCs w:val="22"/>
              </w:rPr>
              <w:t>K</w:t>
            </w:r>
            <w:r w:rsidRPr="00EC7274">
              <w:rPr>
                <w:rFonts w:ascii="Times New Roman" w:hAnsi="Times New Roman" w:cs="Times New Roman"/>
                <w:i/>
                <w:iCs/>
                <w:szCs w:val="22"/>
                <w:vertAlign w:val="subscript"/>
              </w:rPr>
              <w:t>cat</w:t>
            </w:r>
            <w:proofErr w:type="spellEnd"/>
            <w:r w:rsidRPr="00EC7274">
              <w:rPr>
                <w:rFonts w:ascii="Times New Roman" w:hAnsi="Times New Roman" w:cs="Times New Roman"/>
                <w:i/>
                <w:iCs/>
                <w:szCs w:val="22"/>
              </w:rPr>
              <w:t>/K</w:t>
            </w:r>
            <w:r w:rsidRPr="00EC7274">
              <w:rPr>
                <w:rFonts w:ascii="Times New Roman" w:hAnsi="Times New Roman" w:cs="Times New Roman"/>
                <w:i/>
                <w:iCs/>
                <w:szCs w:val="22"/>
                <w:vertAlign w:val="subscript"/>
              </w:rPr>
              <w:t>m</w:t>
            </w:r>
            <w:r w:rsidRPr="00EC7274">
              <w:rPr>
                <w:rFonts w:ascii="Times New Roman" w:hAnsi="Times New Roman" w:cs="Times New Roman"/>
                <w:szCs w:val="22"/>
              </w:rPr>
              <w:t xml:space="preserve"> (mM⁻¹s⁻¹)</w:t>
            </w:r>
          </w:p>
        </w:tc>
        <w:tc>
          <w:tcPr>
            <w:tcW w:w="1524" w:type="dxa"/>
            <w:shd w:val="clear" w:color="auto" w:fill="E7E6E6" w:themeFill="background2"/>
            <w:vAlign w:val="center"/>
            <w:hideMark/>
          </w:tcPr>
          <w:p w14:paraId="094CD867" w14:textId="77777777" w:rsidR="007C4D55" w:rsidRPr="00EC7274" w:rsidRDefault="007C4D55" w:rsidP="00992EE6">
            <w:pPr>
              <w:rPr>
                <w:rFonts w:ascii="Times New Roman" w:hAnsi="Times New Roman" w:cs="Times New Roman"/>
                <w:szCs w:val="22"/>
              </w:rPr>
            </w:pPr>
            <w:r w:rsidRPr="00EC7274">
              <w:rPr>
                <w:rFonts w:ascii="Times New Roman" w:hAnsi="Times New Roman" w:cs="Times New Roman"/>
                <w:szCs w:val="22"/>
              </w:rPr>
              <w:t>V</w:t>
            </w:r>
            <w:r w:rsidRPr="00EC7274">
              <w:rPr>
                <w:rFonts w:ascii="Times New Roman" w:hAnsi="Times New Roman" w:cs="Times New Roman"/>
                <w:i/>
                <w:iCs/>
                <w:szCs w:val="22"/>
                <w:vertAlign w:val="subscript"/>
              </w:rPr>
              <w:t>max</w:t>
            </w:r>
            <w:r w:rsidRPr="00EC7274">
              <w:rPr>
                <w:rFonts w:ascii="Times New Roman" w:hAnsi="Times New Roman" w:cs="Times New Roman"/>
                <w:szCs w:val="22"/>
              </w:rPr>
              <w:t xml:space="preserve"> (</w:t>
            </w:r>
            <w:r w:rsidRPr="00EC7274">
              <w:rPr>
                <w:rFonts w:ascii="Times New Roman" w:hAnsi="Times New Roman" w:cs="Times New Roman"/>
                <w:szCs w:val="22"/>
                <w:lang w:val="el-GR"/>
              </w:rPr>
              <w:t>μ</w:t>
            </w:r>
            <w:r w:rsidRPr="00EC7274">
              <w:rPr>
                <w:rFonts w:ascii="Times New Roman" w:hAnsi="Times New Roman" w:cs="Times New Roman"/>
                <w:szCs w:val="22"/>
              </w:rPr>
              <w:t>mol min⁻¹ mg⁻¹)</w:t>
            </w:r>
          </w:p>
        </w:tc>
        <w:tc>
          <w:tcPr>
            <w:tcW w:w="1053" w:type="dxa"/>
            <w:shd w:val="clear" w:color="auto" w:fill="E7E6E6" w:themeFill="background2"/>
            <w:vAlign w:val="center"/>
          </w:tcPr>
          <w:p w14:paraId="6416A502" w14:textId="77777777" w:rsidR="007C4D55" w:rsidRPr="00EC7274" w:rsidRDefault="007C4D55" w:rsidP="00992EE6">
            <w:pPr>
              <w:rPr>
                <w:rFonts w:ascii="Times New Roman" w:hAnsi="Times New Roman" w:cs="Times New Roman"/>
                <w:szCs w:val="22"/>
              </w:rPr>
            </w:pPr>
            <w:r w:rsidRPr="00EC7274">
              <w:rPr>
                <w:rFonts w:ascii="Times New Roman" w:hAnsi="Times New Roman" w:cs="Times New Roman"/>
                <w:szCs w:val="22"/>
              </w:rPr>
              <w:t>References</w:t>
            </w:r>
          </w:p>
        </w:tc>
      </w:tr>
      <w:tr w:rsidR="007C4D55" w:rsidRPr="001A01B3" w14:paraId="329FC2AC" w14:textId="77777777" w:rsidTr="00992EE6">
        <w:trPr>
          <w:trHeight w:val="567"/>
        </w:trPr>
        <w:tc>
          <w:tcPr>
            <w:tcW w:w="2694" w:type="dxa"/>
            <w:vAlign w:val="center"/>
            <w:hideMark/>
          </w:tcPr>
          <w:p w14:paraId="4CEC12EA"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i/>
                <w:iCs/>
                <w:sz w:val="21"/>
                <w:szCs w:val="21"/>
              </w:rPr>
              <w:t>Salmonella enterica </w:t>
            </w:r>
            <w:proofErr w:type="spellStart"/>
            <w:r w:rsidRPr="00EC7274">
              <w:rPr>
                <w:rFonts w:ascii="Times New Roman" w:hAnsi="Times New Roman" w:cs="Times New Roman"/>
                <w:sz w:val="21"/>
                <w:szCs w:val="21"/>
              </w:rPr>
              <w:t>ACSwt</w:t>
            </w:r>
            <w:proofErr w:type="spellEnd"/>
          </w:p>
        </w:tc>
        <w:tc>
          <w:tcPr>
            <w:tcW w:w="1134" w:type="dxa"/>
            <w:vAlign w:val="center"/>
            <w:hideMark/>
          </w:tcPr>
          <w:p w14:paraId="179E7573"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350C7978"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6.047 ± 1.024</w:t>
            </w:r>
          </w:p>
        </w:tc>
        <w:tc>
          <w:tcPr>
            <w:tcW w:w="1660" w:type="dxa"/>
            <w:vAlign w:val="center"/>
            <w:hideMark/>
          </w:tcPr>
          <w:p w14:paraId="3A9CCF61"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276.8 ± 21</w:t>
            </w:r>
          </w:p>
        </w:tc>
        <w:tc>
          <w:tcPr>
            <w:tcW w:w="1669" w:type="dxa"/>
            <w:vAlign w:val="center"/>
            <w:hideMark/>
          </w:tcPr>
          <w:p w14:paraId="2CCC8D76"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45 ± 8</w:t>
            </w:r>
          </w:p>
        </w:tc>
        <w:tc>
          <w:tcPr>
            <w:tcW w:w="1524" w:type="dxa"/>
            <w:vAlign w:val="center"/>
            <w:hideMark/>
          </w:tcPr>
          <w:p w14:paraId="3E5BBDCF"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 280</w:t>
            </w:r>
          </w:p>
        </w:tc>
        <w:tc>
          <w:tcPr>
            <w:tcW w:w="1053" w:type="dxa"/>
            <w:vAlign w:val="center"/>
          </w:tcPr>
          <w:p w14:paraId="608D9526" w14:textId="7EF0553C" w:rsidR="007C4D55" w:rsidRPr="00EC7274" w:rsidRDefault="006C2CF4" w:rsidP="00992EE6">
            <w:pPr>
              <w:rPr>
                <w:rFonts w:ascii="Times New Roman" w:hAnsi="Times New Roman" w:cs="Times New Roman"/>
                <w:sz w:val="21"/>
                <w:szCs w:val="21"/>
              </w:rPr>
            </w:pPr>
            <w:r>
              <w:rPr>
                <w:rFonts w:ascii="Times New Roman" w:hAnsi="Times New Roman" w:cs="Times New Roman"/>
                <w:sz w:val="21"/>
                <w:szCs w:val="21"/>
              </w:rPr>
              <w:fldChar w:fldCharType="begin"/>
            </w:r>
            <w:r w:rsidR="00DE3B8B">
              <w:rPr>
                <w:rFonts w:ascii="Times New Roman" w:hAnsi="Times New Roman" w:cs="Times New Roman"/>
                <w:sz w:val="21"/>
                <w:szCs w:val="21"/>
              </w:rPr>
              <w:instrText xml:space="preserve"> ADDIN EN.CITE &lt;EndNote&gt;&lt;Cite&gt;&lt;Author&gt;Reger&lt;/Author&gt;&lt;Year&gt;2007&lt;/Year&gt;&lt;RecNum&gt;96&lt;/RecNum&gt;&lt;DisplayText&gt;&lt;style face="superscript"&gt;8&lt;/style&gt;&lt;/DisplayText&gt;&lt;record&gt;&lt;rec-number&gt;96&lt;/rec-number&gt;&lt;foreign-keys&gt;&lt;key app="EN" db-id="tdeaezta6avxapedrepx95v6ev59f9aevffd" timestamp="1789371134"&gt;96&lt;/key&gt;&lt;/foreign-keys&gt;&lt;ref-type name="Journal Article"&gt;17&lt;/ref-type&gt;&lt;contributors&gt;&lt;authors&gt;&lt;author&gt;Reger, Albert S.&lt;/author&gt;&lt;author&gt;Carney, Jill M.&lt;/author&gt;&lt;author&gt;Gulick, Andrew M.&lt;/author&gt;&lt;/authors&gt;&lt;/contributors&gt;&lt;titles&gt;&lt;title&gt;Biochemical and Crystallographic Analysis of Substrate Binding and Conformational Changes in Acetyl-CoA Synthetase&lt;/title&gt;&lt;secondary-title&gt;Biochemistry&lt;/secondary-title&gt;&lt;/titles&gt;&lt;periodical&gt;&lt;full-title&gt;Biochemistry&lt;/full-title&gt;&lt;/periodical&gt;&lt;pages&gt;6536-6546&lt;/pages&gt;&lt;volume&gt;46&lt;/volume&gt;&lt;number&gt;22&lt;/number&gt;&lt;dates&gt;&lt;year&gt;2007&lt;/year&gt;&lt;/dates&gt;&lt;isbn&gt;0006-2960&lt;/isbn&gt;&lt;urls&gt;&lt;related-urls&gt;&lt;url&gt;https://doi.org/10.1021/bi6026506&lt;/url&gt;&lt;/related-urls&gt;&lt;/urls&gt;&lt;electronic-resource-num&gt;10.1021/bi6026506&lt;/electronic-resource-num&gt;&lt;access-date&gt;9/14/2026&lt;/access-date&gt;&lt;/record&gt;&lt;/Cite&gt;&lt;/EndNote&gt;</w:instrText>
            </w:r>
            <w:r>
              <w:rPr>
                <w:rFonts w:ascii="Times New Roman" w:hAnsi="Times New Roman" w:cs="Times New Roman"/>
                <w:sz w:val="21"/>
                <w:szCs w:val="21"/>
              </w:rPr>
              <w:fldChar w:fldCharType="separate"/>
            </w:r>
            <w:r w:rsidR="00DE3B8B" w:rsidRPr="00DE3B8B">
              <w:rPr>
                <w:rFonts w:ascii="Times New Roman" w:hAnsi="Times New Roman" w:cs="Times New Roman"/>
                <w:noProof/>
                <w:sz w:val="21"/>
                <w:szCs w:val="21"/>
                <w:vertAlign w:val="superscript"/>
              </w:rPr>
              <w:t>8</w:t>
            </w:r>
            <w:r>
              <w:rPr>
                <w:rFonts w:ascii="Times New Roman" w:hAnsi="Times New Roman" w:cs="Times New Roman"/>
                <w:sz w:val="21"/>
                <w:szCs w:val="21"/>
              </w:rPr>
              <w:fldChar w:fldCharType="end"/>
            </w:r>
          </w:p>
        </w:tc>
      </w:tr>
      <w:tr w:rsidR="007C4D55" w:rsidRPr="001A01B3" w14:paraId="792E78C1" w14:textId="77777777" w:rsidTr="00992EE6">
        <w:trPr>
          <w:trHeight w:val="567"/>
        </w:trPr>
        <w:tc>
          <w:tcPr>
            <w:tcW w:w="2694" w:type="dxa"/>
            <w:vAlign w:val="center"/>
            <w:hideMark/>
          </w:tcPr>
          <w:p w14:paraId="35FC2198"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i/>
                <w:iCs/>
                <w:sz w:val="21"/>
                <w:szCs w:val="21"/>
              </w:rPr>
              <w:t>Bacillus subtilis </w:t>
            </w:r>
            <w:proofErr w:type="spellStart"/>
            <w:r w:rsidRPr="00EC7274">
              <w:rPr>
                <w:rFonts w:ascii="Times New Roman" w:hAnsi="Times New Roman" w:cs="Times New Roman"/>
                <w:sz w:val="21"/>
                <w:szCs w:val="21"/>
              </w:rPr>
              <w:t>ACSwt</w:t>
            </w:r>
            <w:proofErr w:type="spellEnd"/>
          </w:p>
        </w:tc>
        <w:tc>
          <w:tcPr>
            <w:tcW w:w="1134" w:type="dxa"/>
            <w:vAlign w:val="center"/>
            <w:hideMark/>
          </w:tcPr>
          <w:p w14:paraId="24A18748"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63CF9E6F"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0.43</w:t>
            </w:r>
          </w:p>
        </w:tc>
        <w:tc>
          <w:tcPr>
            <w:tcW w:w="1660" w:type="dxa"/>
            <w:vAlign w:val="center"/>
            <w:hideMark/>
          </w:tcPr>
          <w:p w14:paraId="2EFDFAE4"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2.53</w:t>
            </w:r>
          </w:p>
        </w:tc>
        <w:tc>
          <w:tcPr>
            <w:tcW w:w="1669" w:type="dxa"/>
            <w:vAlign w:val="center"/>
            <w:hideMark/>
          </w:tcPr>
          <w:p w14:paraId="608ECC40"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5.88</w:t>
            </w:r>
          </w:p>
        </w:tc>
        <w:tc>
          <w:tcPr>
            <w:tcW w:w="1524" w:type="dxa"/>
            <w:vAlign w:val="center"/>
            <w:hideMark/>
          </w:tcPr>
          <w:p w14:paraId="613EA1C4"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2.167</w:t>
            </w:r>
          </w:p>
        </w:tc>
        <w:tc>
          <w:tcPr>
            <w:tcW w:w="1053" w:type="dxa"/>
            <w:vAlign w:val="center"/>
          </w:tcPr>
          <w:p w14:paraId="3AD0D956" w14:textId="0256E4C1"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fldChar w:fldCharType="begin"/>
            </w:r>
            <w:r w:rsidR="00DE3B8B">
              <w:rPr>
                <w:rFonts w:ascii="Times New Roman" w:hAnsi="Times New Roman" w:cs="Times New Roman"/>
                <w:sz w:val="21"/>
                <w:szCs w:val="21"/>
              </w:rPr>
              <w:instrText xml:space="preserve"> ADDIN EN.CITE &lt;EndNote&gt;&lt;Cite&gt;&lt;Author&gt;Zheng&lt;/Author&gt;&lt;Year&gt;2025&lt;/Year&gt;&lt;RecNum&gt;17&lt;/RecNum&gt;&lt;DisplayText&gt;&lt;style face="superscript"&gt;9&lt;/style&gt;&lt;/DisplayText&gt;&lt;record&gt;&lt;rec-number&gt;17&lt;/rec-number&gt;&lt;foreign-keys&gt;&lt;key app="EN" db-id="e9s50ezfl0vvdyesvxk5pefysdadswe0r0z0" timestamp="1781191553"&gt;17&lt;/key&gt;&lt;/foreign-keys&gt;&lt;ref-type name="Journal Article"&gt;17&lt;/ref-type&gt;&lt;contributors&gt;&lt;authors&gt;&lt;author&gt;Zheng, Liujuan&lt;/author&gt;&lt;author&gt;Du, Yifei&lt;/author&gt;&lt;author&gt;Steinchen, Wieland&lt;/author&gt;&lt;author&gt;Girbig, Mathias&lt;/author&gt;&lt;author&gt;Abendroth, Frank&lt;/author&gt;&lt;author&gt;Jalomo-Khayrova, Ekaterina&lt;/author&gt;&lt;author&gt;Bedrunka, Patricia&lt;/author&gt;&lt;author&gt;Bekeredjian-Ding, Isabelle&lt;/author&gt;&lt;author&gt;Mais, Christopher-Nils&lt;/author&gt;&lt;author&gt;Hochberg, Georg K. A.&lt;/author&gt;&lt;author&gt;Freitag, Johannes&lt;/author&gt;&lt;author&gt;Bange, Gert&lt;/author&gt;&lt;/authors&gt;&lt;/contributors&gt;&lt;titles&gt;&lt;title&gt;Regulation of acetyl-CoA biosynthesis via an intertwined acetyl-CoA synthetase/acetyltransferase complex&lt;/title&gt;&lt;secondary-title&gt;Nature Communications&lt;/secondary-title&gt;&lt;/titles&gt;&lt;periodical&gt;&lt;full-title&gt;Nature Communications&lt;/full-title&gt;&lt;/periodical&gt;&lt;volume&gt;16&lt;/volume&gt;&lt;number&gt;1&lt;/number&gt;&lt;dates&gt;&lt;year&gt;2025&lt;/year&gt;&lt;/dates&gt;&lt;isbn&gt;2041-1723&lt;/isbn&gt;&lt;urls&gt;&lt;/urls&gt;&lt;electronic-resource-num&gt;10.1038/s41467-025-57842-2&lt;/electronic-resource-num&gt;&lt;/record&gt;&lt;/Cite&gt;&lt;/EndNote&gt;</w:instrText>
            </w:r>
            <w:r w:rsidRPr="00EC7274">
              <w:rPr>
                <w:rFonts w:ascii="Times New Roman" w:hAnsi="Times New Roman" w:cs="Times New Roman"/>
                <w:sz w:val="21"/>
                <w:szCs w:val="21"/>
              </w:rPr>
              <w:fldChar w:fldCharType="separate"/>
            </w:r>
            <w:r w:rsidR="00DE3B8B" w:rsidRPr="00DE3B8B">
              <w:rPr>
                <w:rFonts w:ascii="Times New Roman" w:hAnsi="Times New Roman" w:cs="Times New Roman"/>
                <w:noProof/>
                <w:sz w:val="21"/>
                <w:szCs w:val="21"/>
                <w:vertAlign w:val="superscript"/>
              </w:rPr>
              <w:t>9</w:t>
            </w:r>
            <w:r w:rsidRPr="00EC7274">
              <w:rPr>
                <w:rFonts w:ascii="Times New Roman" w:hAnsi="Times New Roman" w:cs="Times New Roman"/>
                <w:sz w:val="21"/>
                <w:szCs w:val="21"/>
              </w:rPr>
              <w:fldChar w:fldCharType="end"/>
            </w:r>
          </w:p>
        </w:tc>
      </w:tr>
      <w:tr w:rsidR="007C4D55" w:rsidRPr="001A01B3" w14:paraId="193BF41E" w14:textId="77777777" w:rsidTr="00992EE6">
        <w:trPr>
          <w:trHeight w:val="567"/>
        </w:trPr>
        <w:tc>
          <w:tcPr>
            <w:tcW w:w="2694" w:type="dxa"/>
            <w:vAlign w:val="center"/>
            <w:hideMark/>
          </w:tcPr>
          <w:p w14:paraId="06DB6D04" w14:textId="77777777" w:rsidR="007C4D55" w:rsidRPr="00EC7274" w:rsidRDefault="007C4D55" w:rsidP="00992EE6">
            <w:pPr>
              <w:rPr>
                <w:rFonts w:ascii="Times New Roman" w:hAnsi="Times New Roman" w:cs="Times New Roman"/>
                <w:sz w:val="21"/>
                <w:szCs w:val="21"/>
              </w:rPr>
            </w:pPr>
            <w:proofErr w:type="spellStart"/>
            <w:r w:rsidRPr="00EC7274">
              <w:rPr>
                <w:rFonts w:ascii="Times New Roman" w:hAnsi="Times New Roman" w:cs="Times New Roman"/>
                <w:i/>
                <w:iCs/>
                <w:sz w:val="21"/>
                <w:szCs w:val="21"/>
              </w:rPr>
              <w:t>Methanothrix</w:t>
            </w:r>
            <w:proofErr w:type="spellEnd"/>
            <w:r w:rsidRPr="00EC7274">
              <w:rPr>
                <w:rFonts w:ascii="Times New Roman" w:hAnsi="Times New Roman" w:cs="Times New Roman"/>
                <w:i/>
                <w:iCs/>
                <w:sz w:val="21"/>
                <w:szCs w:val="21"/>
              </w:rPr>
              <w:t xml:space="preserve"> </w:t>
            </w:r>
            <w:proofErr w:type="spellStart"/>
            <w:r w:rsidRPr="00EC7274">
              <w:rPr>
                <w:rFonts w:ascii="Times New Roman" w:hAnsi="Times New Roman" w:cs="Times New Roman"/>
                <w:i/>
                <w:iCs/>
                <w:sz w:val="21"/>
                <w:szCs w:val="21"/>
              </w:rPr>
              <w:t>soehngenii</w:t>
            </w:r>
            <w:proofErr w:type="spellEnd"/>
            <w:r w:rsidRPr="00EC7274">
              <w:rPr>
                <w:rFonts w:ascii="Times New Roman" w:hAnsi="Times New Roman" w:cs="Times New Roman"/>
                <w:i/>
                <w:iCs/>
                <w:sz w:val="21"/>
                <w:szCs w:val="21"/>
              </w:rPr>
              <w:t xml:space="preserve"> </w:t>
            </w:r>
            <w:proofErr w:type="spellStart"/>
            <w:r w:rsidRPr="00EC7274">
              <w:rPr>
                <w:rFonts w:ascii="Times New Roman" w:hAnsi="Times New Roman" w:cs="Times New Roman"/>
                <w:sz w:val="21"/>
                <w:szCs w:val="21"/>
              </w:rPr>
              <w:t>ACSwt</w:t>
            </w:r>
            <w:proofErr w:type="spellEnd"/>
          </w:p>
        </w:tc>
        <w:tc>
          <w:tcPr>
            <w:tcW w:w="1134" w:type="dxa"/>
            <w:vAlign w:val="center"/>
            <w:hideMark/>
          </w:tcPr>
          <w:p w14:paraId="2AF1F152"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1EC3997A"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0.86</w:t>
            </w:r>
          </w:p>
        </w:tc>
        <w:tc>
          <w:tcPr>
            <w:tcW w:w="1660" w:type="dxa"/>
            <w:vAlign w:val="center"/>
            <w:hideMark/>
          </w:tcPr>
          <w:p w14:paraId="50E3AA1F"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66.9</w:t>
            </w:r>
          </w:p>
        </w:tc>
        <w:tc>
          <w:tcPr>
            <w:tcW w:w="1669" w:type="dxa"/>
            <w:vAlign w:val="center"/>
            <w:hideMark/>
          </w:tcPr>
          <w:p w14:paraId="49024812"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77.79</w:t>
            </w:r>
          </w:p>
        </w:tc>
        <w:tc>
          <w:tcPr>
            <w:tcW w:w="1524" w:type="dxa"/>
            <w:vAlign w:val="center"/>
            <w:hideMark/>
          </w:tcPr>
          <w:p w14:paraId="7793A816"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55</w:t>
            </w:r>
          </w:p>
        </w:tc>
        <w:tc>
          <w:tcPr>
            <w:tcW w:w="1053" w:type="dxa"/>
            <w:vAlign w:val="center"/>
          </w:tcPr>
          <w:p w14:paraId="76A4541E" w14:textId="2403D0BE"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fldChar w:fldCharType="begin"/>
            </w:r>
            <w:r w:rsidR="00DE3B8B">
              <w:rPr>
                <w:rFonts w:ascii="Times New Roman" w:hAnsi="Times New Roman" w:cs="Times New Roman"/>
                <w:sz w:val="21"/>
                <w:szCs w:val="21"/>
              </w:rPr>
              <w:instrText xml:space="preserve"> ADDIN EN.CITE &lt;EndNote&gt;&lt;Cite&gt;&lt;Author&gt;Jetten&lt;/Author&gt;&lt;Year&gt;1989&lt;/Year&gt;&lt;RecNum&gt;27&lt;/RecNum&gt;&lt;DisplayText&gt;&lt;style face="superscript"&gt;10&lt;/style&gt;&lt;/DisplayText&gt;&lt;record&gt;&lt;rec-number&gt;27&lt;/rec-number&gt;&lt;foreign-keys&gt;&lt;key app="EN" db-id="e9s50ezfl0vvdyesvxk5pefysdadswe0r0z0" timestamp="1781444682"&gt;27&lt;/key&gt;&lt;/foreign-keys&gt;&lt;ref-type name="Journal Article"&gt;17&lt;/ref-type&gt;&lt;contributors&gt;&lt;authors&gt;&lt;author&gt;Jetten, M. S.&lt;/author&gt;&lt;author&gt;Stams, A. J.&lt;/author&gt;&lt;author&gt;Zehnder, A. J.&lt;/author&gt;&lt;/authors&gt;&lt;/contributors&gt;&lt;titles&gt;&lt;title&gt;&lt;style face="normal" font="default" size="100%"&gt;Isolation and characterization of acetyl-coenzyme A synthetase from &lt;/style&gt;&lt;style face="italic" font="default" size="100%"&gt;Methanothrix soehngenii&lt;/style&gt;&lt;/title&gt;&lt;secondary-title&gt;Journal of Bacteriology&lt;/secondary-title&gt;&lt;/titles&gt;&lt;periodical&gt;&lt;full-title&gt;Journal of Bacteriology&lt;/full-title&gt;&lt;/periodical&gt;&lt;volume&gt;171&lt;/volume&gt;&lt;number&gt;10&lt;/number&gt;&lt;dates&gt;&lt;year&gt;1989&lt;/year&gt;&lt;/dates&gt;&lt;publisher&gt;American Society for Microbiology&lt;/publisher&gt;&lt;urls&gt;&lt;related-urls&gt;&lt;url&gt;https://doi.org/10.1128/jb.171.10.5430-5435.1989&lt;/url&gt;&lt;/related-urls&gt;&lt;/urls&gt;&lt;electronic-resource-num&gt;10.1128/jb.171.10.5430-5435.1989&lt;/electronic-resource-num&gt;&lt;access-date&gt;2026/06/14&lt;/access-date&gt;&lt;/record&gt;&lt;/Cite&gt;&lt;/EndNote&gt;</w:instrText>
            </w:r>
            <w:r w:rsidRPr="00EC7274">
              <w:rPr>
                <w:rFonts w:ascii="Times New Roman" w:hAnsi="Times New Roman" w:cs="Times New Roman"/>
                <w:sz w:val="21"/>
                <w:szCs w:val="21"/>
              </w:rPr>
              <w:fldChar w:fldCharType="separate"/>
            </w:r>
            <w:r w:rsidR="00DE3B8B" w:rsidRPr="00DE3B8B">
              <w:rPr>
                <w:rFonts w:ascii="Times New Roman" w:hAnsi="Times New Roman" w:cs="Times New Roman"/>
                <w:noProof/>
                <w:sz w:val="21"/>
                <w:szCs w:val="21"/>
                <w:vertAlign w:val="superscript"/>
              </w:rPr>
              <w:t>10</w:t>
            </w:r>
            <w:r w:rsidRPr="00EC7274">
              <w:rPr>
                <w:rFonts w:ascii="Times New Roman" w:hAnsi="Times New Roman" w:cs="Times New Roman"/>
                <w:sz w:val="21"/>
                <w:szCs w:val="21"/>
              </w:rPr>
              <w:fldChar w:fldCharType="end"/>
            </w:r>
          </w:p>
        </w:tc>
      </w:tr>
      <w:tr w:rsidR="007C4D55" w:rsidRPr="001A01B3" w14:paraId="6BF28CDF" w14:textId="77777777" w:rsidTr="00992EE6">
        <w:trPr>
          <w:trHeight w:val="567"/>
        </w:trPr>
        <w:tc>
          <w:tcPr>
            <w:tcW w:w="2694" w:type="dxa"/>
            <w:vAlign w:val="center"/>
            <w:hideMark/>
          </w:tcPr>
          <w:p w14:paraId="2C10E80F"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i/>
                <w:iCs/>
                <w:sz w:val="21"/>
                <w:szCs w:val="21"/>
              </w:rPr>
              <w:t>E. coli </w:t>
            </w:r>
            <w:proofErr w:type="spellStart"/>
            <w:r w:rsidRPr="00EC7274">
              <w:rPr>
                <w:rFonts w:ascii="Times New Roman" w:hAnsi="Times New Roman" w:cs="Times New Roman"/>
                <w:sz w:val="21"/>
                <w:szCs w:val="21"/>
              </w:rPr>
              <w:t>ACSwt</w:t>
            </w:r>
            <w:proofErr w:type="spellEnd"/>
          </w:p>
        </w:tc>
        <w:tc>
          <w:tcPr>
            <w:tcW w:w="1134" w:type="dxa"/>
            <w:vAlign w:val="center"/>
            <w:hideMark/>
          </w:tcPr>
          <w:p w14:paraId="1FA35407"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57DB5C72"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0.20</w:t>
            </w:r>
          </w:p>
        </w:tc>
        <w:tc>
          <w:tcPr>
            <w:tcW w:w="1660" w:type="dxa"/>
            <w:vAlign w:val="center"/>
            <w:hideMark/>
          </w:tcPr>
          <w:p w14:paraId="15765B55"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1.04</w:t>
            </w:r>
          </w:p>
        </w:tc>
        <w:tc>
          <w:tcPr>
            <w:tcW w:w="1669" w:type="dxa"/>
            <w:vAlign w:val="center"/>
            <w:hideMark/>
          </w:tcPr>
          <w:p w14:paraId="789A7E27"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5.2</w:t>
            </w:r>
          </w:p>
        </w:tc>
        <w:tc>
          <w:tcPr>
            <w:tcW w:w="1524" w:type="dxa"/>
            <w:vAlign w:val="center"/>
            <w:hideMark/>
          </w:tcPr>
          <w:p w14:paraId="59E699CC"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w:t>
            </w:r>
          </w:p>
        </w:tc>
        <w:tc>
          <w:tcPr>
            <w:tcW w:w="1053" w:type="dxa"/>
            <w:vAlign w:val="center"/>
          </w:tcPr>
          <w:p w14:paraId="7EA71C38" w14:textId="2D2DC26D"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fldChar w:fldCharType="begin">
                <w:fldData xml:space="preserve">PEVuZE5vdGU+PENpdGU+PEF1dGhvcj5WYWxnZXBlYTwvQXV0aG9yPjxZZWFyPjIwMTA8L1llYXI+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=
</w:fldData>
              </w:fldChar>
            </w:r>
            <w:r w:rsidR="00DE3B8B">
              <w:rPr>
                <w:rFonts w:ascii="Times New Roman" w:hAnsi="Times New Roman" w:cs="Times New Roman"/>
                <w:sz w:val="21"/>
                <w:szCs w:val="21"/>
              </w:rPr>
              <w:instrText xml:space="preserve"> ADDIN EN.CITE </w:instrText>
            </w:r>
            <w:r w:rsidR="00DE3B8B">
              <w:rPr>
                <w:rFonts w:ascii="Times New Roman" w:hAnsi="Times New Roman" w:cs="Times New Roman"/>
                <w:sz w:val="21"/>
                <w:szCs w:val="21"/>
              </w:rPr>
              <w:fldChar w:fldCharType="begin">
                <w:fldData xml:space="preserve">PEVuZE5vdGU+PENpdGU+PEF1dGhvcj5WYWxnZXBlYTwvQXV0aG9yPjxZZWFyPjIwMTA8L1llYXI+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=
</w:fldData>
              </w:fldChar>
            </w:r>
            <w:r w:rsidR="00DE3B8B">
              <w:rPr>
                <w:rFonts w:ascii="Times New Roman" w:hAnsi="Times New Roman" w:cs="Times New Roman"/>
                <w:sz w:val="21"/>
                <w:szCs w:val="21"/>
              </w:rPr>
              <w:instrText xml:space="preserve"> ADDIN EN.CITE.DATA </w:instrText>
            </w:r>
            <w:r w:rsidR="00DE3B8B">
              <w:rPr>
                <w:rFonts w:ascii="Times New Roman" w:hAnsi="Times New Roman" w:cs="Times New Roman"/>
                <w:sz w:val="21"/>
                <w:szCs w:val="21"/>
              </w:rPr>
            </w:r>
            <w:r w:rsidR="00DE3B8B">
              <w:rPr>
                <w:rFonts w:ascii="Times New Roman" w:hAnsi="Times New Roman" w:cs="Times New Roman"/>
                <w:sz w:val="21"/>
                <w:szCs w:val="21"/>
              </w:rPr>
              <w:fldChar w:fldCharType="end"/>
            </w:r>
            <w:r w:rsidRPr="00EC7274">
              <w:rPr>
                <w:rFonts w:ascii="Times New Roman" w:hAnsi="Times New Roman" w:cs="Times New Roman"/>
                <w:sz w:val="21"/>
                <w:szCs w:val="21"/>
              </w:rPr>
            </w:r>
            <w:r w:rsidRPr="00EC7274">
              <w:rPr>
                <w:rFonts w:ascii="Times New Roman" w:hAnsi="Times New Roman" w:cs="Times New Roman"/>
                <w:sz w:val="21"/>
                <w:szCs w:val="21"/>
              </w:rPr>
              <w:fldChar w:fldCharType="separate"/>
            </w:r>
            <w:r w:rsidR="00DE3B8B" w:rsidRPr="00DE3B8B">
              <w:rPr>
                <w:rFonts w:ascii="Times New Roman" w:hAnsi="Times New Roman" w:cs="Times New Roman"/>
                <w:noProof/>
                <w:sz w:val="21"/>
                <w:szCs w:val="21"/>
                <w:vertAlign w:val="superscript"/>
              </w:rPr>
              <w:t>11,12</w:t>
            </w:r>
            <w:r w:rsidRPr="00EC7274">
              <w:rPr>
                <w:rFonts w:ascii="Times New Roman" w:hAnsi="Times New Roman" w:cs="Times New Roman"/>
                <w:sz w:val="21"/>
                <w:szCs w:val="21"/>
              </w:rPr>
              <w:fldChar w:fldCharType="end"/>
            </w:r>
          </w:p>
        </w:tc>
      </w:tr>
      <w:tr w:rsidR="007C4D55" w:rsidRPr="001A01B3" w14:paraId="19637669" w14:textId="77777777" w:rsidTr="00992EE6">
        <w:trPr>
          <w:trHeight w:val="567"/>
        </w:trPr>
        <w:tc>
          <w:tcPr>
            <w:tcW w:w="2694" w:type="dxa"/>
            <w:vAlign w:val="center"/>
            <w:hideMark/>
          </w:tcPr>
          <w:p w14:paraId="53134304"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i/>
                <w:iCs/>
                <w:sz w:val="21"/>
                <w:szCs w:val="21"/>
              </w:rPr>
              <w:t xml:space="preserve">P. pastoris </w:t>
            </w:r>
            <w:r w:rsidRPr="00EC7274">
              <w:rPr>
                <w:rFonts w:ascii="Times New Roman" w:hAnsi="Times New Roman" w:cs="Times New Roman"/>
                <w:sz w:val="21"/>
                <w:szCs w:val="21"/>
              </w:rPr>
              <w:t>ACS1wt</w:t>
            </w:r>
          </w:p>
        </w:tc>
        <w:tc>
          <w:tcPr>
            <w:tcW w:w="1134" w:type="dxa"/>
            <w:vAlign w:val="center"/>
            <w:hideMark/>
          </w:tcPr>
          <w:p w14:paraId="24FEE1F9"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612FC80D" w14:textId="7B56F2A6"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0.1</w:t>
            </w:r>
            <w:r w:rsidR="006544E5" w:rsidRPr="00EC7274">
              <w:rPr>
                <w:rFonts w:ascii="Times New Roman" w:hAnsi="Times New Roman" w:cs="Times New Roman" w:hint="eastAsia"/>
                <w:sz w:val="21"/>
                <w:szCs w:val="21"/>
              </w:rPr>
              <w:t>11</w:t>
            </w:r>
            <w:r w:rsidRPr="00EC7274">
              <w:rPr>
                <w:rFonts w:ascii="Times New Roman" w:hAnsi="Times New Roman" w:cs="Times New Roman"/>
                <w:sz w:val="21"/>
                <w:szCs w:val="21"/>
              </w:rPr>
              <w:t xml:space="preserve"> ± 0.0</w:t>
            </w:r>
            <w:r w:rsidR="006544E5" w:rsidRPr="00EC7274">
              <w:rPr>
                <w:rFonts w:ascii="Times New Roman" w:hAnsi="Times New Roman" w:cs="Times New Roman" w:hint="eastAsia"/>
                <w:sz w:val="21"/>
                <w:szCs w:val="21"/>
              </w:rPr>
              <w:t>10</w:t>
            </w:r>
          </w:p>
        </w:tc>
        <w:tc>
          <w:tcPr>
            <w:tcW w:w="1660" w:type="dxa"/>
            <w:vAlign w:val="center"/>
            <w:hideMark/>
          </w:tcPr>
          <w:p w14:paraId="011A7637" w14:textId="0F80D5CC"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47.</w:t>
            </w:r>
            <w:r w:rsidR="00215CA0" w:rsidRPr="00EC7274">
              <w:rPr>
                <w:rFonts w:ascii="Times New Roman" w:hAnsi="Times New Roman" w:cs="Times New Roman" w:hint="eastAsia"/>
                <w:sz w:val="21"/>
                <w:szCs w:val="21"/>
              </w:rPr>
              <w:t>29</w:t>
            </w:r>
            <w:r w:rsidRPr="00EC7274">
              <w:rPr>
                <w:rFonts w:ascii="Times New Roman" w:hAnsi="Times New Roman" w:cs="Times New Roman"/>
                <w:sz w:val="21"/>
                <w:szCs w:val="21"/>
              </w:rPr>
              <w:t xml:space="preserve"> ± </w:t>
            </w:r>
            <w:r w:rsidR="00286671" w:rsidRPr="00EC7274">
              <w:rPr>
                <w:rFonts w:ascii="Times New Roman" w:hAnsi="Times New Roman" w:cs="Times New Roman" w:hint="eastAsia"/>
                <w:sz w:val="21"/>
                <w:szCs w:val="21"/>
              </w:rPr>
              <w:t>1.</w:t>
            </w:r>
            <w:r w:rsidR="00FB640E" w:rsidRPr="00EC7274">
              <w:rPr>
                <w:rFonts w:ascii="Times New Roman" w:hAnsi="Times New Roman" w:cs="Times New Roman" w:hint="eastAsia"/>
                <w:sz w:val="21"/>
                <w:szCs w:val="21"/>
              </w:rPr>
              <w:t>06</w:t>
            </w:r>
            <w:r w:rsidR="00AE4F25" w:rsidRPr="00EC7274">
              <w:rPr>
                <w:rFonts w:ascii="Times New Roman" w:hAnsi="Times New Roman" w:cs="Times New Roman" w:hint="eastAsia"/>
                <w:sz w:val="21"/>
                <w:szCs w:val="21"/>
              </w:rPr>
              <w:t>3</w:t>
            </w:r>
          </w:p>
        </w:tc>
        <w:tc>
          <w:tcPr>
            <w:tcW w:w="1669" w:type="dxa"/>
            <w:vAlign w:val="center"/>
            <w:hideMark/>
          </w:tcPr>
          <w:p w14:paraId="6F35C723" w14:textId="49BAC8F2" w:rsidR="007C4D55" w:rsidRPr="00EC7274" w:rsidRDefault="00276F09" w:rsidP="00992EE6">
            <w:pPr>
              <w:rPr>
                <w:rFonts w:ascii="Times New Roman" w:hAnsi="Times New Roman" w:cs="Times New Roman"/>
                <w:sz w:val="21"/>
                <w:szCs w:val="21"/>
              </w:rPr>
            </w:pPr>
            <w:r w:rsidRPr="00EC7274">
              <w:rPr>
                <w:rFonts w:ascii="Times New Roman" w:hAnsi="Times New Roman" w:cs="Times New Roman" w:hint="eastAsia"/>
                <w:sz w:val="21"/>
                <w:szCs w:val="21"/>
              </w:rPr>
              <w:t>426.057</w:t>
            </w:r>
            <w:r w:rsidR="007C4D55" w:rsidRPr="00EC7274">
              <w:rPr>
                <w:rFonts w:ascii="Times New Roman" w:hAnsi="Times New Roman" w:cs="Times New Roman"/>
                <w:sz w:val="21"/>
                <w:szCs w:val="21"/>
              </w:rPr>
              <w:t xml:space="preserve">± </w:t>
            </w:r>
            <w:r w:rsidR="00942215" w:rsidRPr="00EC7274">
              <w:rPr>
                <w:rFonts w:ascii="Times New Roman" w:hAnsi="Times New Roman" w:cs="Times New Roman" w:hint="eastAsia"/>
                <w:sz w:val="21"/>
                <w:szCs w:val="21"/>
              </w:rPr>
              <w:t>39.56</w:t>
            </w:r>
          </w:p>
        </w:tc>
        <w:tc>
          <w:tcPr>
            <w:tcW w:w="1524" w:type="dxa"/>
            <w:vAlign w:val="center"/>
            <w:hideMark/>
          </w:tcPr>
          <w:p w14:paraId="7D257B87" w14:textId="5773041C" w:rsidR="007C4D55" w:rsidRPr="00EC7274" w:rsidRDefault="00960910" w:rsidP="00992EE6">
            <w:pPr>
              <w:rPr>
                <w:rFonts w:ascii="Times New Roman" w:hAnsi="Times New Roman" w:cs="Times New Roman"/>
                <w:sz w:val="21"/>
                <w:szCs w:val="21"/>
              </w:rPr>
            </w:pPr>
            <w:r w:rsidRPr="00EC7274">
              <w:rPr>
                <w:rFonts w:ascii="Times New Roman" w:hAnsi="Times New Roman" w:cs="Times New Roman" w:hint="eastAsia"/>
                <w:sz w:val="21"/>
                <w:szCs w:val="21"/>
              </w:rPr>
              <w:t>38.397</w:t>
            </w:r>
            <w:r w:rsidR="00FD2E03" w:rsidRPr="00EC7274">
              <w:rPr>
                <w:rFonts w:ascii="Times New Roman" w:hAnsi="Times New Roman" w:cs="Times New Roman"/>
                <w:sz w:val="21"/>
                <w:szCs w:val="21"/>
              </w:rPr>
              <w:t>±</w:t>
            </w:r>
            <w:r w:rsidR="00FD2E03" w:rsidRPr="00EC7274">
              <w:rPr>
                <w:rFonts w:ascii="Times New Roman" w:hAnsi="Times New Roman" w:cs="Times New Roman" w:hint="eastAsia"/>
                <w:sz w:val="21"/>
                <w:szCs w:val="21"/>
              </w:rPr>
              <w:t>0.863</w:t>
            </w:r>
          </w:p>
        </w:tc>
        <w:tc>
          <w:tcPr>
            <w:tcW w:w="1053" w:type="dxa"/>
            <w:vAlign w:val="center"/>
          </w:tcPr>
          <w:p w14:paraId="2200F27D"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This study</w:t>
            </w:r>
          </w:p>
        </w:tc>
      </w:tr>
      <w:tr w:rsidR="007C4D55" w:rsidRPr="001A01B3" w14:paraId="1EB62FBC" w14:textId="77777777" w:rsidTr="00992EE6">
        <w:trPr>
          <w:trHeight w:val="567"/>
        </w:trPr>
        <w:tc>
          <w:tcPr>
            <w:tcW w:w="2694" w:type="dxa"/>
            <w:vAlign w:val="center"/>
            <w:hideMark/>
          </w:tcPr>
          <w:p w14:paraId="17C25B2F" w14:textId="3FAE84EA"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i/>
                <w:iCs/>
                <w:sz w:val="21"/>
                <w:szCs w:val="21"/>
              </w:rPr>
              <w:t xml:space="preserve">P. pastoris </w:t>
            </w:r>
            <w:r w:rsidRPr="00EC7274">
              <w:rPr>
                <w:rFonts w:ascii="Times New Roman" w:hAnsi="Times New Roman" w:cs="Times New Roman"/>
                <w:sz w:val="21"/>
                <w:szCs w:val="21"/>
              </w:rPr>
              <w:t>ACS1</w:t>
            </w:r>
            <w:r w:rsidR="00936804" w:rsidRPr="00EC7274">
              <w:rPr>
                <w:rFonts w:ascii="Times New Roman" w:hAnsi="Times New Roman" w:cs="Times New Roman" w:hint="eastAsia"/>
                <w:sz w:val="21"/>
                <w:szCs w:val="21"/>
              </w:rPr>
              <w:t>(</w:t>
            </w:r>
            <w:r w:rsidRPr="00EC7274">
              <w:rPr>
                <w:rFonts w:ascii="Times New Roman" w:hAnsi="Times New Roman" w:cs="Times New Roman"/>
                <w:sz w:val="21"/>
                <w:szCs w:val="21"/>
                <w:lang w:val="it-IT"/>
              </w:rPr>
              <w:t>I658P</w:t>
            </w:r>
            <w:r w:rsidR="00936804" w:rsidRPr="00EC7274">
              <w:rPr>
                <w:rFonts w:ascii="Times New Roman" w:hAnsi="Times New Roman" w:cs="Times New Roman" w:hint="eastAsia"/>
                <w:sz w:val="21"/>
                <w:szCs w:val="21"/>
                <w:lang w:val="it-IT"/>
              </w:rPr>
              <w:t>)</w:t>
            </w:r>
          </w:p>
        </w:tc>
        <w:tc>
          <w:tcPr>
            <w:tcW w:w="1134" w:type="dxa"/>
            <w:vAlign w:val="center"/>
            <w:hideMark/>
          </w:tcPr>
          <w:p w14:paraId="1630E707"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acetate</w:t>
            </w:r>
          </w:p>
        </w:tc>
        <w:tc>
          <w:tcPr>
            <w:tcW w:w="1323" w:type="dxa"/>
            <w:vAlign w:val="center"/>
            <w:hideMark/>
          </w:tcPr>
          <w:p w14:paraId="6D1BBFEC" w14:textId="61B34120"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0.1</w:t>
            </w:r>
            <w:r w:rsidR="006544E5" w:rsidRPr="00EC7274">
              <w:rPr>
                <w:rFonts w:ascii="Times New Roman" w:hAnsi="Times New Roman" w:cs="Times New Roman" w:hint="eastAsia"/>
                <w:sz w:val="21"/>
                <w:szCs w:val="21"/>
              </w:rPr>
              <w:t>07</w:t>
            </w:r>
            <w:r w:rsidRPr="00EC7274">
              <w:rPr>
                <w:rFonts w:ascii="Times New Roman" w:hAnsi="Times New Roman" w:cs="Times New Roman"/>
                <w:sz w:val="21"/>
                <w:szCs w:val="21"/>
              </w:rPr>
              <w:t xml:space="preserve"> ± </w:t>
            </w:r>
            <w:r w:rsidR="006544E5" w:rsidRPr="00EC7274">
              <w:rPr>
                <w:rFonts w:ascii="Times New Roman" w:hAnsi="Times New Roman" w:cs="Times New Roman" w:hint="eastAsia"/>
                <w:sz w:val="21"/>
                <w:szCs w:val="21"/>
              </w:rPr>
              <w:t>0.009</w:t>
            </w:r>
          </w:p>
        </w:tc>
        <w:tc>
          <w:tcPr>
            <w:tcW w:w="1660" w:type="dxa"/>
            <w:vAlign w:val="center"/>
            <w:hideMark/>
          </w:tcPr>
          <w:p w14:paraId="5C9EAC68" w14:textId="2229C2D6" w:rsidR="007C4D55" w:rsidRPr="00EC7274" w:rsidRDefault="00B00CEB" w:rsidP="00992EE6">
            <w:pPr>
              <w:rPr>
                <w:rFonts w:ascii="Times New Roman" w:hAnsi="Times New Roman" w:cs="Times New Roman"/>
                <w:sz w:val="21"/>
                <w:szCs w:val="21"/>
              </w:rPr>
            </w:pPr>
            <w:r w:rsidRPr="00EC7274">
              <w:rPr>
                <w:rFonts w:ascii="Times New Roman" w:hAnsi="Times New Roman" w:cs="Times New Roman" w:hint="eastAsia"/>
                <w:sz w:val="21"/>
                <w:szCs w:val="21"/>
              </w:rPr>
              <w:t>56.34</w:t>
            </w:r>
            <w:r w:rsidR="007C4D55" w:rsidRPr="00EC7274">
              <w:rPr>
                <w:rFonts w:ascii="Times New Roman" w:hAnsi="Times New Roman" w:cs="Times New Roman"/>
                <w:sz w:val="21"/>
                <w:szCs w:val="21"/>
              </w:rPr>
              <w:t xml:space="preserve"> ± 1.</w:t>
            </w:r>
            <w:r w:rsidR="00C44FF0" w:rsidRPr="00EC7274">
              <w:rPr>
                <w:rFonts w:ascii="Times New Roman" w:hAnsi="Times New Roman" w:cs="Times New Roman" w:hint="eastAsia"/>
                <w:sz w:val="21"/>
                <w:szCs w:val="21"/>
              </w:rPr>
              <w:t>213</w:t>
            </w:r>
          </w:p>
        </w:tc>
        <w:tc>
          <w:tcPr>
            <w:tcW w:w="1669" w:type="dxa"/>
            <w:vAlign w:val="center"/>
            <w:hideMark/>
          </w:tcPr>
          <w:p w14:paraId="4E48EC5E" w14:textId="1DFA78C4" w:rsidR="007C4D55" w:rsidRPr="00EC7274" w:rsidRDefault="00A926A6" w:rsidP="00992EE6">
            <w:pPr>
              <w:rPr>
                <w:rFonts w:ascii="Times New Roman" w:hAnsi="Times New Roman" w:cs="Times New Roman"/>
                <w:sz w:val="21"/>
                <w:szCs w:val="21"/>
              </w:rPr>
            </w:pPr>
            <w:r w:rsidRPr="00EC7274">
              <w:rPr>
                <w:rFonts w:ascii="Times New Roman" w:hAnsi="Times New Roman" w:cs="Times New Roman" w:hint="eastAsia"/>
                <w:sz w:val="21"/>
                <w:szCs w:val="21"/>
              </w:rPr>
              <w:t>526.52</w:t>
            </w:r>
            <w:r w:rsidR="00505795" w:rsidRPr="00EC7274">
              <w:rPr>
                <w:rFonts w:ascii="Times New Roman" w:hAnsi="Times New Roman" w:cs="Times New Roman" w:hint="eastAsia"/>
                <w:sz w:val="21"/>
                <w:szCs w:val="21"/>
              </w:rPr>
              <w:t>1</w:t>
            </w:r>
            <w:r w:rsidR="007C4D55" w:rsidRPr="00EC7274">
              <w:rPr>
                <w:rFonts w:ascii="Times New Roman" w:hAnsi="Times New Roman" w:cs="Times New Roman"/>
                <w:sz w:val="21"/>
                <w:szCs w:val="21"/>
              </w:rPr>
              <w:t xml:space="preserve">± </w:t>
            </w:r>
            <w:r w:rsidR="003F1128" w:rsidRPr="00EC7274">
              <w:rPr>
                <w:rFonts w:ascii="Times New Roman" w:hAnsi="Times New Roman" w:cs="Times New Roman" w:hint="eastAsia"/>
                <w:sz w:val="21"/>
                <w:szCs w:val="21"/>
              </w:rPr>
              <w:t>45.72</w:t>
            </w:r>
          </w:p>
        </w:tc>
        <w:tc>
          <w:tcPr>
            <w:tcW w:w="1524" w:type="dxa"/>
            <w:vAlign w:val="center"/>
            <w:hideMark/>
          </w:tcPr>
          <w:p w14:paraId="5EA0C324" w14:textId="58E694DB" w:rsidR="007C4D55" w:rsidRPr="00EC7274" w:rsidRDefault="00960910" w:rsidP="00992EE6">
            <w:pPr>
              <w:rPr>
                <w:rFonts w:ascii="Times New Roman" w:hAnsi="Times New Roman" w:cs="Times New Roman"/>
                <w:sz w:val="21"/>
                <w:szCs w:val="21"/>
              </w:rPr>
            </w:pPr>
            <w:r w:rsidRPr="00EC7274">
              <w:rPr>
                <w:rFonts w:ascii="Times New Roman" w:hAnsi="Times New Roman" w:cs="Times New Roman" w:hint="eastAsia"/>
                <w:sz w:val="21"/>
                <w:szCs w:val="21"/>
              </w:rPr>
              <w:t>45.741</w:t>
            </w:r>
            <w:r w:rsidR="00FD2E03" w:rsidRPr="00EC7274">
              <w:rPr>
                <w:rFonts w:ascii="Times New Roman" w:hAnsi="Times New Roman" w:cs="Times New Roman"/>
                <w:sz w:val="21"/>
                <w:szCs w:val="21"/>
              </w:rPr>
              <w:t>±</w:t>
            </w:r>
            <w:r w:rsidR="00FD2E03" w:rsidRPr="00EC7274">
              <w:rPr>
                <w:rFonts w:ascii="Times New Roman" w:hAnsi="Times New Roman" w:cs="Times New Roman" w:hint="eastAsia"/>
                <w:sz w:val="21"/>
                <w:szCs w:val="21"/>
              </w:rPr>
              <w:t>0.985</w:t>
            </w:r>
          </w:p>
        </w:tc>
        <w:tc>
          <w:tcPr>
            <w:tcW w:w="1053" w:type="dxa"/>
            <w:vAlign w:val="center"/>
          </w:tcPr>
          <w:p w14:paraId="586B129E" w14:textId="77777777" w:rsidR="007C4D55" w:rsidRPr="00EC7274" w:rsidRDefault="007C4D55" w:rsidP="00992EE6">
            <w:pPr>
              <w:rPr>
                <w:rFonts w:ascii="Times New Roman" w:hAnsi="Times New Roman" w:cs="Times New Roman"/>
                <w:sz w:val="21"/>
                <w:szCs w:val="21"/>
              </w:rPr>
            </w:pPr>
            <w:r w:rsidRPr="00EC7274">
              <w:rPr>
                <w:rFonts w:ascii="Times New Roman" w:hAnsi="Times New Roman" w:cs="Times New Roman"/>
                <w:sz w:val="21"/>
                <w:szCs w:val="21"/>
              </w:rPr>
              <w:t>This study</w:t>
            </w:r>
          </w:p>
        </w:tc>
      </w:tr>
    </w:tbl>
    <w:p w14:paraId="177490F2" w14:textId="77777777" w:rsidR="005B66C2" w:rsidRPr="005B66C2" w:rsidRDefault="005B66C2">
      <w:pPr>
        <w:rPr>
          <w:rFonts w:ascii="Times New Roman" w:hAnsi="Times New Roman" w:cs="Times New Roman"/>
          <w:b/>
          <w:bCs/>
        </w:rPr>
      </w:pPr>
    </w:p>
    <w:p w14:paraId="299E166A" w14:textId="77777777" w:rsidR="005B66C2" w:rsidRDefault="005B66C2">
      <w:pPr>
        <w:rPr>
          <w:rFonts w:ascii="Times New Roman" w:hAnsi="Times New Roman" w:cs="Times New Roman"/>
          <w:b/>
          <w:bCs/>
        </w:rPr>
      </w:pPr>
    </w:p>
    <w:p w14:paraId="04E9C45B" w14:textId="77777777" w:rsidR="005B66C2" w:rsidRDefault="005B66C2">
      <w:pPr>
        <w:rPr>
          <w:rFonts w:ascii="Times New Roman" w:hAnsi="Times New Roman" w:cs="Times New Roman"/>
          <w:b/>
          <w:bCs/>
        </w:rPr>
      </w:pPr>
    </w:p>
    <w:p w14:paraId="074E571F" w14:textId="77777777" w:rsidR="005B66C2" w:rsidRDefault="005B66C2">
      <w:pPr>
        <w:rPr>
          <w:rFonts w:ascii="Times New Roman" w:hAnsi="Times New Roman" w:cs="Times New Roman"/>
          <w:b/>
          <w:bCs/>
        </w:rPr>
      </w:pPr>
    </w:p>
    <w:p w14:paraId="7F20ECE1" w14:textId="77777777" w:rsidR="005B66C2" w:rsidRDefault="005B66C2">
      <w:pPr>
        <w:rPr>
          <w:rFonts w:ascii="Times New Roman" w:hAnsi="Times New Roman" w:cs="Times New Roman"/>
          <w:b/>
          <w:bCs/>
        </w:rPr>
      </w:pPr>
    </w:p>
    <w:p w14:paraId="1F00E3F0" w14:textId="77777777" w:rsidR="005B66C2" w:rsidRDefault="005B66C2">
      <w:pPr>
        <w:rPr>
          <w:rFonts w:ascii="Times New Roman" w:hAnsi="Times New Roman" w:cs="Times New Roman"/>
          <w:b/>
          <w:bCs/>
        </w:rPr>
      </w:pPr>
    </w:p>
    <w:p w14:paraId="10DDADFE" w14:textId="77777777" w:rsidR="005B66C2" w:rsidRDefault="005B66C2">
      <w:pPr>
        <w:rPr>
          <w:rFonts w:ascii="Times New Roman" w:hAnsi="Times New Roman" w:cs="Times New Roman"/>
          <w:b/>
          <w:bCs/>
        </w:rPr>
      </w:pPr>
    </w:p>
    <w:p w14:paraId="02D04993" w14:textId="77777777" w:rsidR="005B66C2" w:rsidRDefault="005B66C2">
      <w:pPr>
        <w:rPr>
          <w:rFonts w:ascii="Times New Roman" w:hAnsi="Times New Roman" w:cs="Times New Roman"/>
          <w:b/>
          <w:bCs/>
        </w:rPr>
      </w:pPr>
    </w:p>
    <w:p w14:paraId="0EE242EB" w14:textId="77777777" w:rsidR="005B66C2" w:rsidRDefault="005B66C2">
      <w:pPr>
        <w:rPr>
          <w:rFonts w:ascii="Times New Roman" w:hAnsi="Times New Roman" w:cs="Times New Roman"/>
          <w:b/>
          <w:bCs/>
        </w:rPr>
      </w:pPr>
    </w:p>
    <w:p w14:paraId="388E8648" w14:textId="77777777" w:rsidR="00F0417E" w:rsidRDefault="00F0417E">
      <w:pPr>
        <w:rPr>
          <w:rFonts w:ascii="Times New Roman" w:hAnsi="Times New Roman" w:cs="Times New Roman"/>
          <w:b/>
          <w:bCs/>
        </w:rPr>
      </w:pPr>
    </w:p>
    <w:p w14:paraId="17E1420B" w14:textId="77777777" w:rsidR="00287CA6" w:rsidRDefault="00287CA6">
      <w:pPr>
        <w:rPr>
          <w:rFonts w:ascii="Times New Roman" w:hAnsi="Times New Roman" w:cs="Times New Roman"/>
          <w:b/>
          <w:bCs/>
        </w:rPr>
      </w:pPr>
    </w:p>
    <w:p w14:paraId="6EE2D0BB" w14:textId="6FE404B5" w:rsidR="003305AC" w:rsidRDefault="003305AC">
      <w:pPr>
        <w:rPr>
          <w:rFonts w:asciiTheme="minorEastAsia" w:hAnsiTheme="minorEastAsia" w:cs="Times New Roman" w:hint="eastAsia"/>
        </w:rPr>
      </w:pPr>
    </w:p>
    <w:p w14:paraId="45B29AA8" w14:textId="77777777" w:rsidR="00FE073C" w:rsidRDefault="00FE073C">
      <w:pPr>
        <w:rPr>
          <w:rFonts w:asciiTheme="minorEastAsia" w:hAnsiTheme="minorEastAsia" w:cs="Times New Roman" w:hint="eastAsia"/>
        </w:rPr>
      </w:pPr>
    </w:p>
    <w:p w14:paraId="2D0E020C" w14:textId="77777777" w:rsidR="0077440D" w:rsidRDefault="0077440D">
      <w:pPr>
        <w:rPr>
          <w:rFonts w:asciiTheme="minorEastAsia" w:hAnsiTheme="minorEastAsia" w:cs="Times New Roman" w:hint="eastAsia"/>
        </w:rPr>
      </w:pPr>
    </w:p>
    <w:p w14:paraId="51257A77" w14:textId="77777777" w:rsidR="0077440D" w:rsidRDefault="0077440D">
      <w:pPr>
        <w:rPr>
          <w:rFonts w:asciiTheme="minorEastAsia" w:hAnsiTheme="minorEastAsia" w:cs="Times New Roman" w:hint="eastAsia"/>
        </w:rPr>
      </w:pPr>
    </w:p>
    <w:p w14:paraId="6DBE9DE7" w14:textId="77777777" w:rsidR="0077440D" w:rsidRDefault="0077440D">
      <w:pPr>
        <w:rPr>
          <w:rFonts w:asciiTheme="minorEastAsia" w:hAnsiTheme="minorEastAsia" w:cs="Times New Roman" w:hint="eastAsia"/>
        </w:rPr>
      </w:pPr>
    </w:p>
    <w:p w14:paraId="1272D876" w14:textId="77777777" w:rsidR="0077440D" w:rsidRDefault="0077440D">
      <w:pPr>
        <w:rPr>
          <w:rFonts w:asciiTheme="minorEastAsia" w:hAnsiTheme="minorEastAsia" w:cs="Times New Roman" w:hint="eastAsia"/>
        </w:rPr>
      </w:pPr>
    </w:p>
    <w:p w14:paraId="03CDD7FE" w14:textId="0EA3BE39" w:rsidR="0077440D" w:rsidRDefault="0077440D" w:rsidP="0077440D">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9.</w:t>
      </w:r>
      <w:r w:rsidRPr="005801A9">
        <w:rPr>
          <w:rFonts w:ascii="Times New Roman" w:hAnsi="Times New Roman" w:cs="Times New Roman"/>
          <w:b/>
          <w:bCs/>
        </w:rPr>
        <w:t xml:space="preserve"> </w:t>
      </w:r>
      <w:r w:rsidR="00397F42" w:rsidRPr="00397F42">
        <w:rPr>
          <w:rFonts w:ascii="Times New Roman" w:hAnsi="Times New Roman" w:cs="Times New Roman"/>
          <w:b/>
          <w:bCs/>
        </w:rPr>
        <w:t xml:space="preserve">Design of </w:t>
      </w:r>
      <w:r w:rsidR="00397F42" w:rsidRPr="00397F42">
        <w:rPr>
          <w:rFonts w:ascii="Times New Roman" w:hAnsi="Times New Roman" w:cs="Times New Roman"/>
          <w:b/>
          <w:bCs/>
          <w:vertAlign w:val="superscript"/>
        </w:rPr>
        <w:t>13</w:t>
      </w:r>
      <w:r w:rsidR="00397F42" w:rsidRPr="00397F42">
        <w:rPr>
          <w:rFonts w:ascii="Times New Roman" w:hAnsi="Times New Roman" w:cs="Times New Roman"/>
          <w:b/>
          <w:bCs/>
        </w:rPr>
        <w:t>C isotope-tracing experiments for 3-HP biosynthesis</w:t>
      </w:r>
    </w:p>
    <w:tbl>
      <w:tblPr>
        <w:tblStyle w:val="af2"/>
        <w:tblW w:w="10207" w:type="dxa"/>
        <w:tblInd w:w="-856" w:type="dxa"/>
        <w:tblLayout w:type="fixed"/>
        <w:tblLook w:val="04A0" w:firstRow="1" w:lastRow="0" w:firstColumn="1" w:lastColumn="0" w:noHBand="0" w:noVBand="1"/>
      </w:tblPr>
      <w:tblGrid>
        <w:gridCol w:w="897"/>
        <w:gridCol w:w="2081"/>
        <w:gridCol w:w="1275"/>
        <w:gridCol w:w="1560"/>
        <w:gridCol w:w="1723"/>
        <w:gridCol w:w="2671"/>
      </w:tblGrid>
      <w:tr w:rsidR="00A471F9" w:rsidRPr="00A471F9" w14:paraId="225DF7E5" w14:textId="77777777" w:rsidTr="00916ABF">
        <w:tc>
          <w:tcPr>
            <w:tcW w:w="897" w:type="dxa"/>
            <w:shd w:val="clear" w:color="auto" w:fill="E7E6E6" w:themeFill="background2"/>
            <w:hideMark/>
          </w:tcPr>
          <w:p w14:paraId="4DF220B7" w14:textId="77777777"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Group</w:t>
            </w:r>
          </w:p>
        </w:tc>
        <w:tc>
          <w:tcPr>
            <w:tcW w:w="2081" w:type="dxa"/>
            <w:shd w:val="clear" w:color="auto" w:fill="E7E6E6" w:themeFill="background2"/>
            <w:hideMark/>
          </w:tcPr>
          <w:p w14:paraId="5CDDF3F4" w14:textId="77777777"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Ethanol</w:t>
            </w:r>
          </w:p>
        </w:tc>
        <w:tc>
          <w:tcPr>
            <w:tcW w:w="1275" w:type="dxa"/>
            <w:shd w:val="clear" w:color="auto" w:fill="E7E6E6" w:themeFill="background2"/>
            <w:hideMark/>
          </w:tcPr>
          <w:p w14:paraId="49E4D1EC" w14:textId="376774EF"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NaHCO</w:t>
            </w:r>
            <w:r w:rsidRPr="000E0439">
              <w:rPr>
                <w:rFonts w:ascii="Times New Roman" w:eastAsia="宋体" w:hAnsi="Times New Roman" w:cs="Times New Roman" w:hint="eastAsia"/>
                <w:b/>
                <w:bCs/>
                <w:kern w:val="0"/>
                <w:szCs w:val="22"/>
                <w:vertAlign w:val="subscript"/>
                <w14:ligatures w14:val="none"/>
              </w:rPr>
              <w:t>3</w:t>
            </w:r>
          </w:p>
        </w:tc>
        <w:tc>
          <w:tcPr>
            <w:tcW w:w="1560" w:type="dxa"/>
            <w:shd w:val="clear" w:color="auto" w:fill="E7E6E6" w:themeFill="background2"/>
            <w:hideMark/>
          </w:tcPr>
          <w:p w14:paraId="6A56355B" w14:textId="77777777"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Final ethanol concentration</w:t>
            </w:r>
          </w:p>
        </w:tc>
        <w:tc>
          <w:tcPr>
            <w:tcW w:w="1723" w:type="dxa"/>
            <w:shd w:val="clear" w:color="auto" w:fill="E7E6E6" w:themeFill="background2"/>
            <w:hideMark/>
          </w:tcPr>
          <w:p w14:paraId="0849D01C" w14:textId="4CF38362"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Final NaHCO</w:t>
            </w:r>
            <w:r w:rsidR="00F67260" w:rsidRPr="000E0439">
              <w:rPr>
                <w:rFonts w:ascii="Times New Roman" w:eastAsia="宋体" w:hAnsi="Times New Roman" w:cs="Times New Roman" w:hint="eastAsia"/>
                <w:b/>
                <w:bCs/>
                <w:kern w:val="0"/>
                <w:szCs w:val="22"/>
                <w:vertAlign w:val="subscript"/>
                <w14:ligatures w14:val="none"/>
              </w:rPr>
              <w:t>3</w:t>
            </w:r>
            <w:r w:rsidRPr="000E0439">
              <w:rPr>
                <w:rFonts w:ascii="Times New Roman" w:eastAsia="宋体" w:hAnsi="Times New Roman" w:cs="Times New Roman"/>
                <w:b/>
                <w:bCs/>
                <w:kern w:val="0"/>
                <w:szCs w:val="22"/>
                <w14:ligatures w14:val="none"/>
              </w:rPr>
              <w:t xml:space="preserve"> concentration</w:t>
            </w:r>
          </w:p>
        </w:tc>
        <w:tc>
          <w:tcPr>
            <w:tcW w:w="2671" w:type="dxa"/>
            <w:shd w:val="clear" w:color="auto" w:fill="E7E6E6" w:themeFill="background2"/>
            <w:hideMark/>
          </w:tcPr>
          <w:p w14:paraId="12C172CE" w14:textId="77777777" w:rsidR="00A471F9" w:rsidRPr="000E0439" w:rsidRDefault="00A471F9" w:rsidP="00D62A8B">
            <w:pPr>
              <w:widowControl/>
              <w:rPr>
                <w:rFonts w:ascii="Times New Roman" w:eastAsia="宋体" w:hAnsi="Times New Roman" w:cs="Times New Roman"/>
                <w:b/>
                <w:bCs/>
                <w:kern w:val="0"/>
                <w:szCs w:val="22"/>
                <w14:ligatures w14:val="none"/>
              </w:rPr>
            </w:pPr>
            <w:r w:rsidRPr="000E0439">
              <w:rPr>
                <w:rFonts w:ascii="Times New Roman" w:eastAsia="宋体" w:hAnsi="Times New Roman" w:cs="Times New Roman"/>
                <w:b/>
                <w:bCs/>
                <w:kern w:val="0"/>
                <w:szCs w:val="22"/>
                <w14:ligatures w14:val="none"/>
              </w:rPr>
              <w:t>Experimental purpose</w:t>
            </w:r>
          </w:p>
        </w:tc>
      </w:tr>
      <w:tr w:rsidR="00A471F9" w:rsidRPr="00A471F9" w14:paraId="57E5B581" w14:textId="77777777" w:rsidTr="00D62A8B">
        <w:tc>
          <w:tcPr>
            <w:tcW w:w="897" w:type="dxa"/>
            <w:hideMark/>
          </w:tcPr>
          <w:p w14:paraId="09FBC25E"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A</w:t>
            </w:r>
          </w:p>
        </w:tc>
        <w:tc>
          <w:tcPr>
            <w:tcW w:w="2081" w:type="dxa"/>
            <w:hideMark/>
          </w:tcPr>
          <w:p w14:paraId="1A5C5024"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ethanol</w:t>
            </w:r>
          </w:p>
        </w:tc>
        <w:tc>
          <w:tcPr>
            <w:tcW w:w="1275" w:type="dxa"/>
            <w:hideMark/>
          </w:tcPr>
          <w:p w14:paraId="627B2D33"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w:t>
            </w:r>
            <w:proofErr w:type="spellStart"/>
            <w:r w:rsidRPr="00A471F9">
              <w:rPr>
                <w:rFonts w:ascii="Times New Roman" w:eastAsia="宋体" w:hAnsi="Times New Roman" w:cs="Times New Roman"/>
                <w:kern w:val="0"/>
                <w:sz w:val="24"/>
                <w14:ligatures w14:val="none"/>
              </w:rPr>
              <w:t>NaHCO</w:t>
            </w:r>
            <w:proofErr w:type="spellEnd"/>
            <w:r w:rsidRPr="00A471F9">
              <w:rPr>
                <w:rFonts w:ascii="Times New Roman" w:eastAsia="宋体" w:hAnsi="Times New Roman" w:cs="Times New Roman"/>
                <w:kern w:val="0"/>
                <w:sz w:val="24"/>
                <w14:ligatures w14:val="none"/>
              </w:rPr>
              <w:t>₃</w:t>
            </w:r>
          </w:p>
        </w:tc>
        <w:tc>
          <w:tcPr>
            <w:tcW w:w="1560" w:type="dxa"/>
            <w:hideMark/>
          </w:tcPr>
          <w:p w14:paraId="2A81D93E"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5277DF96"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30 mM</w:t>
            </w:r>
          </w:p>
        </w:tc>
        <w:tc>
          <w:tcPr>
            <w:tcW w:w="2671" w:type="dxa"/>
            <w:hideMark/>
          </w:tcPr>
          <w:p w14:paraId="5BC962F2"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control for baseline </w:t>
            </w:r>
            <w:proofErr w:type="spellStart"/>
            <w:r w:rsidRPr="00A471F9">
              <w:rPr>
                <w:rFonts w:ascii="Times New Roman" w:eastAsia="宋体" w:hAnsi="Times New Roman" w:cs="Times New Roman"/>
                <w:kern w:val="0"/>
                <w:sz w:val="24"/>
                <w14:ligatures w14:val="none"/>
              </w:rPr>
              <w:t>isotopologue</w:t>
            </w:r>
            <w:proofErr w:type="spellEnd"/>
            <w:r w:rsidRPr="00A471F9">
              <w:rPr>
                <w:rFonts w:ascii="Times New Roman" w:eastAsia="宋体" w:hAnsi="Times New Roman" w:cs="Times New Roman"/>
                <w:kern w:val="0"/>
                <w:sz w:val="24"/>
                <w14:ligatures w14:val="none"/>
              </w:rPr>
              <w:t xml:space="preserve"> distribution</w:t>
            </w:r>
          </w:p>
        </w:tc>
      </w:tr>
      <w:tr w:rsidR="00A471F9" w:rsidRPr="00A471F9" w14:paraId="71268B8B" w14:textId="77777777" w:rsidTr="00D62A8B">
        <w:tc>
          <w:tcPr>
            <w:tcW w:w="897" w:type="dxa"/>
            <w:hideMark/>
          </w:tcPr>
          <w:p w14:paraId="2270FCAB"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B</w:t>
            </w:r>
          </w:p>
        </w:tc>
        <w:tc>
          <w:tcPr>
            <w:tcW w:w="2081" w:type="dxa"/>
            <w:hideMark/>
          </w:tcPr>
          <w:p w14:paraId="6399E7B0" w14:textId="33E3DF53"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[U</w:t>
            </w:r>
            <w:r w:rsidR="00A10B9C">
              <w:rPr>
                <w:rFonts w:ascii="Times New Roman" w:eastAsia="宋体" w:hAnsi="Times New Roman" w:cs="Times New Roman" w:hint="eastAsia"/>
                <w:kern w:val="0"/>
                <w:sz w:val="24"/>
                <w14:ligatures w14:val="none"/>
              </w:rPr>
              <w:t>-</w:t>
            </w:r>
            <w:r w:rsidRPr="00A10B9C">
              <w:rPr>
                <w:rFonts w:ascii="Times New Roman" w:eastAsia="宋体" w:hAnsi="Times New Roman" w:cs="Times New Roman"/>
                <w:kern w:val="0"/>
                <w:sz w:val="24"/>
                <w:vertAlign w:val="superscript"/>
                <w14:ligatures w14:val="none"/>
              </w:rPr>
              <w:t>13</w:t>
            </w:r>
            <w:r w:rsidRPr="00A471F9">
              <w:rPr>
                <w:rFonts w:ascii="Times New Roman" w:eastAsia="宋体" w:hAnsi="Times New Roman" w:cs="Times New Roman"/>
                <w:kern w:val="0"/>
                <w:sz w:val="24"/>
                <w14:ligatures w14:val="none"/>
              </w:rPr>
              <w:t>C</w:t>
            </w:r>
            <w:r w:rsidR="00A10B9C" w:rsidRPr="00A10B9C">
              <w:rPr>
                <w:rFonts w:ascii="Times New Roman" w:eastAsia="宋体" w:hAnsi="Times New Roman" w:cs="Times New Roman" w:hint="eastAsia"/>
                <w:kern w:val="0"/>
                <w:sz w:val="24"/>
                <w:vertAlign w:val="subscript"/>
                <w14:ligatures w14:val="none"/>
              </w:rPr>
              <w:t>2</w:t>
            </w:r>
            <w:r w:rsidRPr="00A471F9">
              <w:rPr>
                <w:rFonts w:ascii="Times New Roman" w:eastAsia="宋体" w:hAnsi="Times New Roman" w:cs="Times New Roman"/>
                <w:kern w:val="0"/>
                <w:sz w:val="24"/>
                <w14:ligatures w14:val="none"/>
              </w:rPr>
              <w:t>]</w:t>
            </w:r>
            <w:r w:rsidR="00000297">
              <w:rPr>
                <w:rFonts w:ascii="Times New Roman" w:eastAsia="宋体" w:hAnsi="Times New Roman" w:cs="Times New Roman" w:hint="eastAsia"/>
                <w:kern w:val="0"/>
                <w:sz w:val="24"/>
                <w14:ligatures w14:val="none"/>
              </w:rPr>
              <w:t xml:space="preserve"> </w:t>
            </w:r>
            <w:r w:rsidRPr="00A471F9">
              <w:rPr>
                <w:rFonts w:ascii="Times New Roman" w:eastAsia="宋体" w:hAnsi="Times New Roman" w:cs="Times New Roman"/>
                <w:kern w:val="0"/>
                <w:sz w:val="24"/>
                <w14:ligatures w14:val="none"/>
              </w:rPr>
              <w:t>ethanol</w:t>
            </w:r>
          </w:p>
        </w:tc>
        <w:tc>
          <w:tcPr>
            <w:tcW w:w="1275" w:type="dxa"/>
            <w:hideMark/>
          </w:tcPr>
          <w:p w14:paraId="225A344A"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w:t>
            </w:r>
            <w:proofErr w:type="spellStart"/>
            <w:r w:rsidRPr="00A471F9">
              <w:rPr>
                <w:rFonts w:ascii="Times New Roman" w:eastAsia="宋体" w:hAnsi="Times New Roman" w:cs="Times New Roman"/>
                <w:kern w:val="0"/>
                <w:sz w:val="24"/>
                <w14:ligatures w14:val="none"/>
              </w:rPr>
              <w:t>NaHCO</w:t>
            </w:r>
            <w:proofErr w:type="spellEnd"/>
            <w:r w:rsidRPr="00A471F9">
              <w:rPr>
                <w:rFonts w:ascii="Times New Roman" w:eastAsia="宋体" w:hAnsi="Times New Roman" w:cs="Times New Roman"/>
                <w:kern w:val="0"/>
                <w:sz w:val="24"/>
                <w14:ligatures w14:val="none"/>
              </w:rPr>
              <w:t>₃</w:t>
            </w:r>
          </w:p>
        </w:tc>
        <w:tc>
          <w:tcPr>
            <w:tcW w:w="1560" w:type="dxa"/>
            <w:hideMark/>
          </w:tcPr>
          <w:p w14:paraId="7994BD31"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5A2AF77C"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30 mM</w:t>
            </w:r>
          </w:p>
        </w:tc>
        <w:tc>
          <w:tcPr>
            <w:tcW w:w="2671" w:type="dxa"/>
            <w:hideMark/>
          </w:tcPr>
          <w:p w14:paraId="3D654576"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Determine incorporation of the ethanol-derived C₂ unit into 3-HP</w:t>
            </w:r>
          </w:p>
        </w:tc>
      </w:tr>
      <w:tr w:rsidR="00A471F9" w:rsidRPr="00A471F9" w14:paraId="3910CE28" w14:textId="77777777" w:rsidTr="00D62A8B">
        <w:tc>
          <w:tcPr>
            <w:tcW w:w="897" w:type="dxa"/>
            <w:hideMark/>
          </w:tcPr>
          <w:p w14:paraId="6EC43EDE"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C</w:t>
            </w:r>
          </w:p>
        </w:tc>
        <w:tc>
          <w:tcPr>
            <w:tcW w:w="2081" w:type="dxa"/>
            <w:hideMark/>
          </w:tcPr>
          <w:p w14:paraId="79ACAFB9"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ethanol</w:t>
            </w:r>
          </w:p>
        </w:tc>
        <w:tc>
          <w:tcPr>
            <w:tcW w:w="1275" w:type="dxa"/>
            <w:hideMark/>
          </w:tcPr>
          <w:p w14:paraId="70DE4DC1" w14:textId="7FFB99C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NaH</w:t>
            </w:r>
            <w:r w:rsidRPr="00CF39B5">
              <w:rPr>
                <w:rFonts w:ascii="Times New Roman" w:eastAsia="宋体" w:hAnsi="Times New Roman" w:cs="Times New Roman"/>
                <w:kern w:val="0"/>
                <w:sz w:val="24"/>
                <w:vertAlign w:val="superscript"/>
                <w14:ligatures w14:val="none"/>
              </w:rPr>
              <w:t>13</w:t>
            </w:r>
            <w:r w:rsidRPr="00A471F9">
              <w:rPr>
                <w:rFonts w:ascii="Times New Roman" w:eastAsia="宋体" w:hAnsi="Times New Roman" w:cs="Times New Roman"/>
                <w:kern w:val="0"/>
                <w:sz w:val="24"/>
                <w14:ligatures w14:val="none"/>
              </w:rPr>
              <w:t>CO</w:t>
            </w:r>
            <w:r w:rsidR="00CF39B5" w:rsidRPr="00CF39B5">
              <w:rPr>
                <w:rFonts w:ascii="Times New Roman" w:eastAsia="宋体" w:hAnsi="Times New Roman" w:cs="Times New Roman" w:hint="eastAsia"/>
                <w:kern w:val="0"/>
                <w:sz w:val="24"/>
                <w:vertAlign w:val="subscript"/>
                <w14:ligatures w14:val="none"/>
              </w:rPr>
              <w:t>3</w:t>
            </w:r>
          </w:p>
        </w:tc>
        <w:tc>
          <w:tcPr>
            <w:tcW w:w="1560" w:type="dxa"/>
            <w:hideMark/>
          </w:tcPr>
          <w:p w14:paraId="1B59E791"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6315624A"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30 mM</w:t>
            </w:r>
          </w:p>
        </w:tc>
        <w:tc>
          <w:tcPr>
            <w:tcW w:w="2671" w:type="dxa"/>
            <w:hideMark/>
          </w:tcPr>
          <w:p w14:paraId="4668AF10"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Determine incorporation of inorganic carbon into 3-HP</w:t>
            </w:r>
          </w:p>
        </w:tc>
      </w:tr>
      <w:tr w:rsidR="00A471F9" w:rsidRPr="00A471F9" w14:paraId="342676B8" w14:textId="77777777" w:rsidTr="00D62A8B">
        <w:tc>
          <w:tcPr>
            <w:tcW w:w="897" w:type="dxa"/>
            <w:hideMark/>
          </w:tcPr>
          <w:p w14:paraId="54C1AA19"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D</w:t>
            </w:r>
          </w:p>
        </w:tc>
        <w:tc>
          <w:tcPr>
            <w:tcW w:w="2081" w:type="dxa"/>
            <w:hideMark/>
          </w:tcPr>
          <w:p w14:paraId="24A76B8F" w14:textId="47FB4533"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[U-</w:t>
            </w:r>
            <w:r w:rsidRPr="00D62A8B">
              <w:rPr>
                <w:rFonts w:ascii="Times New Roman" w:eastAsia="宋体" w:hAnsi="Times New Roman" w:cs="Times New Roman"/>
                <w:kern w:val="0"/>
                <w:sz w:val="24"/>
                <w:vertAlign w:val="superscript"/>
                <w14:ligatures w14:val="none"/>
              </w:rPr>
              <w:t>13</w:t>
            </w:r>
            <w:r w:rsidRPr="00A471F9">
              <w:rPr>
                <w:rFonts w:ascii="Times New Roman" w:eastAsia="宋体" w:hAnsi="Times New Roman" w:cs="Times New Roman"/>
                <w:kern w:val="0"/>
                <w:sz w:val="24"/>
                <w14:ligatures w14:val="none"/>
              </w:rPr>
              <w:t>C</w:t>
            </w:r>
            <w:r w:rsidR="00D62A8B" w:rsidRPr="00D62A8B">
              <w:rPr>
                <w:rFonts w:ascii="Times New Roman" w:eastAsia="宋体" w:hAnsi="Times New Roman" w:cs="Times New Roman" w:hint="eastAsia"/>
                <w:kern w:val="0"/>
                <w:sz w:val="24"/>
                <w:vertAlign w:val="subscript"/>
                <w14:ligatures w14:val="none"/>
              </w:rPr>
              <w:t>2</w:t>
            </w:r>
            <w:r w:rsidRPr="00A471F9">
              <w:rPr>
                <w:rFonts w:ascii="Times New Roman" w:eastAsia="宋体" w:hAnsi="Times New Roman" w:cs="Times New Roman"/>
                <w:kern w:val="0"/>
                <w:sz w:val="24"/>
                <w14:ligatures w14:val="none"/>
              </w:rPr>
              <w:t>]</w:t>
            </w:r>
            <w:r w:rsidR="00000297">
              <w:rPr>
                <w:rFonts w:ascii="Times New Roman" w:eastAsia="宋体" w:hAnsi="Times New Roman" w:cs="Times New Roman" w:hint="eastAsia"/>
                <w:kern w:val="0"/>
                <w:sz w:val="24"/>
                <w14:ligatures w14:val="none"/>
              </w:rPr>
              <w:t xml:space="preserve"> </w:t>
            </w:r>
            <w:r w:rsidRPr="00A471F9">
              <w:rPr>
                <w:rFonts w:ascii="Times New Roman" w:eastAsia="宋体" w:hAnsi="Times New Roman" w:cs="Times New Roman"/>
                <w:kern w:val="0"/>
                <w:sz w:val="24"/>
                <w14:ligatures w14:val="none"/>
              </w:rPr>
              <w:t>ethanol</w:t>
            </w:r>
          </w:p>
        </w:tc>
        <w:tc>
          <w:tcPr>
            <w:tcW w:w="1275" w:type="dxa"/>
            <w:hideMark/>
          </w:tcPr>
          <w:p w14:paraId="45D604B2" w14:textId="39EA5BD3"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NaH</w:t>
            </w:r>
            <w:r w:rsidRPr="000D1837">
              <w:rPr>
                <w:rFonts w:ascii="Times New Roman" w:eastAsia="宋体" w:hAnsi="Times New Roman" w:cs="Times New Roman"/>
                <w:kern w:val="0"/>
                <w:sz w:val="24"/>
                <w:vertAlign w:val="superscript"/>
                <w14:ligatures w14:val="none"/>
              </w:rPr>
              <w:t>13</w:t>
            </w:r>
            <w:r w:rsidRPr="00A471F9">
              <w:rPr>
                <w:rFonts w:ascii="Times New Roman" w:eastAsia="宋体" w:hAnsi="Times New Roman" w:cs="Times New Roman"/>
                <w:kern w:val="0"/>
                <w:sz w:val="24"/>
                <w14:ligatures w14:val="none"/>
              </w:rPr>
              <w:t>CO</w:t>
            </w:r>
            <w:r w:rsidR="001D4C53" w:rsidRPr="001D4C53">
              <w:rPr>
                <w:rFonts w:ascii="Times New Roman" w:eastAsia="宋体" w:hAnsi="Times New Roman" w:cs="Times New Roman" w:hint="eastAsia"/>
                <w:kern w:val="0"/>
                <w:sz w:val="24"/>
                <w:vertAlign w:val="subscript"/>
                <w14:ligatures w14:val="none"/>
              </w:rPr>
              <w:t>3</w:t>
            </w:r>
          </w:p>
        </w:tc>
        <w:tc>
          <w:tcPr>
            <w:tcW w:w="1560" w:type="dxa"/>
            <w:hideMark/>
          </w:tcPr>
          <w:p w14:paraId="3E7EFFE6"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292BEF3A"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30 mM</w:t>
            </w:r>
          </w:p>
        </w:tc>
        <w:tc>
          <w:tcPr>
            <w:tcW w:w="2671" w:type="dxa"/>
            <w:hideMark/>
          </w:tcPr>
          <w:p w14:paraId="1585414A"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Evaluate simultaneous incorporation of ethanol-derived and inorganic carbon into 3-HP</w:t>
            </w:r>
          </w:p>
        </w:tc>
      </w:tr>
      <w:tr w:rsidR="00A471F9" w:rsidRPr="00A471F9" w14:paraId="0242C161" w14:textId="77777777" w:rsidTr="00D62A8B">
        <w:tc>
          <w:tcPr>
            <w:tcW w:w="897" w:type="dxa"/>
            <w:hideMark/>
          </w:tcPr>
          <w:p w14:paraId="42A54B95"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E</w:t>
            </w:r>
          </w:p>
        </w:tc>
        <w:tc>
          <w:tcPr>
            <w:tcW w:w="2081" w:type="dxa"/>
            <w:hideMark/>
          </w:tcPr>
          <w:p w14:paraId="5A516BB1" w14:textId="77777777" w:rsidR="00A471F9" w:rsidRPr="00A471F9" w:rsidRDefault="00A471F9" w:rsidP="00A471F9">
            <w:pPr>
              <w:widowControl/>
              <w:rPr>
                <w:rFonts w:ascii="Times New Roman" w:eastAsia="宋体" w:hAnsi="Times New Roman" w:cs="Times New Roman"/>
                <w:kern w:val="0"/>
                <w:sz w:val="24"/>
                <w14:ligatures w14:val="none"/>
              </w:rPr>
            </w:pPr>
            <w:proofErr w:type="spellStart"/>
            <w:r w:rsidRPr="00A471F9">
              <w:rPr>
                <w:rFonts w:ascii="Times New Roman" w:eastAsia="宋体" w:hAnsi="Times New Roman" w:cs="Times New Roman"/>
                <w:kern w:val="0"/>
                <w:sz w:val="24"/>
                <w14:ligatures w14:val="none"/>
              </w:rPr>
              <w:t>Unlabelled</w:t>
            </w:r>
            <w:proofErr w:type="spellEnd"/>
            <w:r w:rsidRPr="00A471F9">
              <w:rPr>
                <w:rFonts w:ascii="Times New Roman" w:eastAsia="宋体" w:hAnsi="Times New Roman" w:cs="Times New Roman"/>
                <w:kern w:val="0"/>
                <w:sz w:val="24"/>
                <w14:ligatures w14:val="none"/>
              </w:rPr>
              <w:t xml:space="preserve"> ethanol</w:t>
            </w:r>
          </w:p>
        </w:tc>
        <w:tc>
          <w:tcPr>
            <w:tcW w:w="1275" w:type="dxa"/>
            <w:hideMark/>
          </w:tcPr>
          <w:p w14:paraId="009D59F8"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None</w:t>
            </w:r>
          </w:p>
        </w:tc>
        <w:tc>
          <w:tcPr>
            <w:tcW w:w="1560" w:type="dxa"/>
            <w:hideMark/>
          </w:tcPr>
          <w:p w14:paraId="2F912B74"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6F3CC8FF"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0 mM</w:t>
            </w:r>
          </w:p>
        </w:tc>
        <w:tc>
          <w:tcPr>
            <w:tcW w:w="2671" w:type="dxa"/>
            <w:hideMark/>
          </w:tcPr>
          <w:p w14:paraId="09F7CB66"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Bicarbonate-free control for endogenous inorganic-carbon incorporation</w:t>
            </w:r>
          </w:p>
        </w:tc>
      </w:tr>
      <w:tr w:rsidR="00A471F9" w:rsidRPr="00A471F9" w14:paraId="7EF17DD8" w14:textId="77777777" w:rsidTr="00D62A8B">
        <w:tc>
          <w:tcPr>
            <w:tcW w:w="897" w:type="dxa"/>
            <w:hideMark/>
          </w:tcPr>
          <w:p w14:paraId="560157FD"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b/>
                <w:bCs/>
                <w:kern w:val="0"/>
                <w:sz w:val="24"/>
                <w14:ligatures w14:val="none"/>
              </w:rPr>
              <w:t>F</w:t>
            </w:r>
          </w:p>
        </w:tc>
        <w:tc>
          <w:tcPr>
            <w:tcW w:w="2081" w:type="dxa"/>
            <w:hideMark/>
          </w:tcPr>
          <w:p w14:paraId="0C997622" w14:textId="0D9A8B66"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[U-</w:t>
            </w:r>
            <w:r w:rsidRPr="00C738EE">
              <w:rPr>
                <w:rFonts w:ascii="Times New Roman" w:eastAsia="宋体" w:hAnsi="Times New Roman" w:cs="Times New Roman"/>
                <w:kern w:val="0"/>
                <w:sz w:val="24"/>
                <w:vertAlign w:val="superscript"/>
                <w14:ligatures w14:val="none"/>
              </w:rPr>
              <w:t>13</w:t>
            </w:r>
            <w:r w:rsidRPr="00A471F9">
              <w:rPr>
                <w:rFonts w:ascii="Times New Roman" w:eastAsia="宋体" w:hAnsi="Times New Roman" w:cs="Times New Roman"/>
                <w:kern w:val="0"/>
                <w:sz w:val="24"/>
                <w14:ligatures w14:val="none"/>
              </w:rPr>
              <w:t>C</w:t>
            </w:r>
            <w:r w:rsidR="00C738EE" w:rsidRPr="00C738EE">
              <w:rPr>
                <w:rFonts w:ascii="Times New Roman" w:eastAsia="宋体" w:hAnsi="Times New Roman" w:cs="Times New Roman" w:hint="eastAsia"/>
                <w:kern w:val="0"/>
                <w:sz w:val="24"/>
                <w:vertAlign w:val="subscript"/>
                <w14:ligatures w14:val="none"/>
              </w:rPr>
              <w:t>2</w:t>
            </w:r>
            <w:r w:rsidRPr="00A471F9">
              <w:rPr>
                <w:rFonts w:ascii="Times New Roman" w:eastAsia="宋体" w:hAnsi="Times New Roman" w:cs="Times New Roman"/>
                <w:kern w:val="0"/>
                <w:sz w:val="24"/>
                <w14:ligatures w14:val="none"/>
              </w:rPr>
              <w:t>]</w:t>
            </w:r>
            <w:r w:rsidR="00000297">
              <w:rPr>
                <w:rFonts w:ascii="Times New Roman" w:eastAsia="宋体" w:hAnsi="Times New Roman" w:cs="Times New Roman" w:hint="eastAsia"/>
                <w:kern w:val="0"/>
                <w:sz w:val="24"/>
                <w14:ligatures w14:val="none"/>
              </w:rPr>
              <w:t xml:space="preserve"> </w:t>
            </w:r>
            <w:r w:rsidRPr="00A471F9">
              <w:rPr>
                <w:rFonts w:ascii="Times New Roman" w:eastAsia="宋体" w:hAnsi="Times New Roman" w:cs="Times New Roman"/>
                <w:kern w:val="0"/>
                <w:sz w:val="24"/>
                <w14:ligatures w14:val="none"/>
              </w:rPr>
              <w:t>ethanol</w:t>
            </w:r>
          </w:p>
        </w:tc>
        <w:tc>
          <w:tcPr>
            <w:tcW w:w="1275" w:type="dxa"/>
            <w:hideMark/>
          </w:tcPr>
          <w:p w14:paraId="7655AC12" w14:textId="77777777"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None</w:t>
            </w:r>
          </w:p>
        </w:tc>
        <w:tc>
          <w:tcPr>
            <w:tcW w:w="1560" w:type="dxa"/>
            <w:hideMark/>
          </w:tcPr>
          <w:p w14:paraId="4FB737CF"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100 mM</w:t>
            </w:r>
          </w:p>
        </w:tc>
        <w:tc>
          <w:tcPr>
            <w:tcW w:w="1723" w:type="dxa"/>
            <w:hideMark/>
          </w:tcPr>
          <w:p w14:paraId="42E4D10C" w14:textId="77777777" w:rsidR="00A471F9" w:rsidRPr="00A471F9" w:rsidRDefault="00A471F9" w:rsidP="00A471F9">
            <w:pPr>
              <w:widowControl/>
              <w:jc w:val="right"/>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0 mM</w:t>
            </w:r>
          </w:p>
        </w:tc>
        <w:tc>
          <w:tcPr>
            <w:tcW w:w="2671" w:type="dxa"/>
            <w:hideMark/>
          </w:tcPr>
          <w:p w14:paraId="5F3492D2" w14:textId="2E7B7830" w:rsidR="00A471F9" w:rsidRPr="00A471F9" w:rsidRDefault="00A471F9" w:rsidP="00A471F9">
            <w:pPr>
              <w:widowControl/>
              <w:rPr>
                <w:rFonts w:ascii="Times New Roman" w:eastAsia="宋体" w:hAnsi="Times New Roman" w:cs="Times New Roman"/>
                <w:kern w:val="0"/>
                <w:sz w:val="24"/>
                <w14:ligatures w14:val="none"/>
              </w:rPr>
            </w:pPr>
            <w:r w:rsidRPr="00A471F9">
              <w:rPr>
                <w:rFonts w:ascii="Times New Roman" w:eastAsia="宋体" w:hAnsi="Times New Roman" w:cs="Times New Roman"/>
                <w:kern w:val="0"/>
                <w:sz w:val="24"/>
                <w14:ligatures w14:val="none"/>
              </w:rPr>
              <w:t>Assess whether ethanol-derived carbon can be oxidized to CO</w:t>
            </w:r>
            <w:r w:rsidR="000708AB" w:rsidRPr="000708AB">
              <w:rPr>
                <w:rFonts w:ascii="Times New Roman" w:eastAsia="宋体" w:hAnsi="Times New Roman" w:cs="Times New Roman" w:hint="eastAsia"/>
                <w:kern w:val="0"/>
                <w:sz w:val="24"/>
                <w:vertAlign w:val="subscript"/>
                <w14:ligatures w14:val="none"/>
              </w:rPr>
              <w:t>2</w:t>
            </w:r>
            <w:r w:rsidRPr="00A471F9">
              <w:rPr>
                <w:rFonts w:ascii="Times New Roman" w:eastAsia="宋体" w:hAnsi="Times New Roman" w:cs="Times New Roman"/>
                <w:kern w:val="0"/>
                <w:sz w:val="24"/>
                <w14:ligatures w14:val="none"/>
              </w:rPr>
              <w:t xml:space="preserve"> and subsequently reincorporated into 3-HP in the absence of exogenous bicarbonate</w:t>
            </w:r>
          </w:p>
        </w:tc>
      </w:tr>
    </w:tbl>
    <w:p w14:paraId="64F457E8" w14:textId="098A289C" w:rsidR="0077440D" w:rsidRPr="003C0C32" w:rsidRDefault="00C12ED0">
      <w:pPr>
        <w:rPr>
          <w:rFonts w:ascii="Times New Roman" w:hAnsi="Times New Roman" w:cs="Times New Roman"/>
          <w:sz w:val="24"/>
          <w:szCs w:val="28"/>
        </w:rPr>
      </w:pPr>
      <w:r w:rsidRPr="003C0C32">
        <w:rPr>
          <w:rFonts w:ascii="Times New Roman" w:hAnsi="Times New Roman" w:cs="Times New Roman"/>
          <w:sz w:val="24"/>
          <w:szCs w:val="28"/>
        </w:rPr>
        <w:t>Common conditions: 150 OD</w:t>
      </w:r>
      <w:r w:rsidRPr="003C0C32">
        <w:rPr>
          <w:rFonts w:ascii="Times New Roman" w:hAnsi="Times New Roman" w:cs="Times New Roman"/>
          <w:sz w:val="24"/>
          <w:szCs w:val="28"/>
          <w:vertAlign w:val="subscript"/>
        </w:rPr>
        <w:t>600</w:t>
      </w:r>
      <w:r w:rsidRPr="003C0C32">
        <w:rPr>
          <w:rFonts w:ascii="Times New Roman" w:hAnsi="Times New Roman" w:cs="Times New Roman"/>
          <w:sz w:val="24"/>
          <w:szCs w:val="28"/>
        </w:rPr>
        <w:t xml:space="preserve"> units of LT-28 cells, 5 m</w:t>
      </w:r>
      <w:r w:rsidR="009B14DD" w:rsidRPr="003C0C32">
        <w:rPr>
          <w:rFonts w:ascii="Times New Roman" w:hAnsi="Times New Roman" w:cs="Times New Roman" w:hint="eastAsia"/>
          <w:sz w:val="24"/>
          <w:szCs w:val="28"/>
        </w:rPr>
        <w:t>L</w:t>
      </w:r>
      <w:r w:rsidRPr="003C0C32">
        <w:rPr>
          <w:rFonts w:ascii="Times New Roman" w:hAnsi="Times New Roman" w:cs="Times New Roman"/>
          <w:sz w:val="24"/>
          <w:szCs w:val="28"/>
        </w:rPr>
        <w:t xml:space="preserve"> final reaction volume, 50 mM KPi buffer, 25 °C, 200 rpm</w:t>
      </w:r>
      <w:r w:rsidR="008D4C16" w:rsidRPr="003C0C32">
        <w:rPr>
          <w:rFonts w:ascii="Times New Roman" w:hAnsi="Times New Roman" w:cs="Times New Roman" w:hint="eastAsia"/>
          <w:sz w:val="24"/>
          <w:szCs w:val="28"/>
        </w:rPr>
        <w:t>.</w:t>
      </w:r>
      <w:r w:rsidR="008D4C16" w:rsidRPr="003C0C32">
        <w:rPr>
          <w:rFonts w:ascii="Times New Roman" w:hAnsi="Times New Roman" w:cs="Times New Roman"/>
          <w:sz w:val="24"/>
          <w:szCs w:val="28"/>
        </w:rPr>
        <w:t xml:space="preserve"> </w:t>
      </w:r>
    </w:p>
    <w:p w14:paraId="20F5E8A1" w14:textId="77777777" w:rsidR="0077440D" w:rsidRDefault="0077440D">
      <w:pPr>
        <w:rPr>
          <w:rFonts w:asciiTheme="minorEastAsia" w:hAnsiTheme="minorEastAsia" w:cs="Times New Roman" w:hint="eastAsia"/>
        </w:rPr>
      </w:pPr>
    </w:p>
    <w:p w14:paraId="780E188F" w14:textId="77777777" w:rsidR="0077440D" w:rsidRDefault="0077440D">
      <w:pPr>
        <w:rPr>
          <w:rFonts w:asciiTheme="minorEastAsia" w:hAnsiTheme="minorEastAsia" w:cs="Times New Roman" w:hint="eastAsia"/>
        </w:rPr>
      </w:pPr>
    </w:p>
    <w:p w14:paraId="233BF42A" w14:textId="77777777" w:rsidR="0077440D" w:rsidRDefault="0077440D">
      <w:pPr>
        <w:rPr>
          <w:rFonts w:asciiTheme="minorEastAsia" w:hAnsiTheme="minorEastAsia" w:cs="Times New Roman" w:hint="eastAsia"/>
        </w:rPr>
      </w:pPr>
    </w:p>
    <w:p w14:paraId="3EEDD5F5" w14:textId="77777777" w:rsidR="0077440D" w:rsidRDefault="0077440D">
      <w:pPr>
        <w:rPr>
          <w:rFonts w:asciiTheme="minorEastAsia" w:hAnsiTheme="minorEastAsia" w:cs="Times New Roman" w:hint="eastAsia"/>
        </w:rPr>
      </w:pPr>
    </w:p>
    <w:p w14:paraId="4007AE9A" w14:textId="77777777" w:rsidR="0077440D" w:rsidRDefault="0077440D">
      <w:pPr>
        <w:rPr>
          <w:rFonts w:asciiTheme="minorEastAsia" w:hAnsiTheme="minorEastAsia" w:cs="Times New Roman" w:hint="eastAsia"/>
        </w:rPr>
      </w:pPr>
    </w:p>
    <w:p w14:paraId="0CF56973" w14:textId="77777777" w:rsidR="0077440D" w:rsidRDefault="0077440D">
      <w:pPr>
        <w:rPr>
          <w:rFonts w:asciiTheme="minorEastAsia" w:hAnsiTheme="minorEastAsia" w:cs="Times New Roman" w:hint="eastAsia"/>
        </w:rPr>
      </w:pPr>
    </w:p>
    <w:p w14:paraId="18CA489A" w14:textId="77777777" w:rsidR="0077440D" w:rsidRDefault="0077440D">
      <w:pPr>
        <w:rPr>
          <w:rFonts w:asciiTheme="minorEastAsia" w:hAnsiTheme="minorEastAsia" w:cs="Times New Roman" w:hint="eastAsia"/>
        </w:rPr>
      </w:pPr>
    </w:p>
    <w:p w14:paraId="543B58E3" w14:textId="642A1AE3" w:rsidR="00442B44" w:rsidRDefault="00442B44">
      <w:pPr>
        <w:rPr>
          <w:rFonts w:asciiTheme="minorEastAsia" w:hAnsiTheme="minorEastAsia" w:cs="Times New Roman" w:hint="eastAsia"/>
        </w:rPr>
      </w:pPr>
    </w:p>
    <w:tbl>
      <w:tblPr>
        <w:tblStyle w:val="af2"/>
        <w:tblpPr w:leftFromText="180" w:rightFromText="180" w:vertAnchor="text" w:horzAnchor="margin" w:tblpXSpec="center" w:tblpY="818"/>
        <w:tblW w:w="9946" w:type="dxa"/>
        <w:tblLook w:val="04A0" w:firstRow="1" w:lastRow="0" w:firstColumn="1" w:lastColumn="0" w:noHBand="0" w:noVBand="1"/>
      </w:tblPr>
      <w:tblGrid>
        <w:gridCol w:w="2123"/>
        <w:gridCol w:w="1336"/>
        <w:gridCol w:w="3779"/>
        <w:gridCol w:w="1274"/>
        <w:gridCol w:w="1434"/>
      </w:tblGrid>
      <w:tr w:rsidR="00C82C3F" w:rsidRPr="00C654B5" w14:paraId="4806CB61" w14:textId="77777777" w:rsidTr="00916ABF">
        <w:tc>
          <w:tcPr>
            <w:tcW w:w="2123" w:type="dxa"/>
            <w:shd w:val="clear" w:color="auto" w:fill="E7E6E6" w:themeFill="background2"/>
          </w:tcPr>
          <w:p w14:paraId="71B0E986" w14:textId="77777777" w:rsidR="00C82C3F" w:rsidRPr="00C654B5" w:rsidRDefault="00C82C3F" w:rsidP="00C82C3F">
            <w:pPr>
              <w:widowControl/>
              <w:jc w:val="both"/>
              <w:rPr>
                <w:rFonts w:ascii="Times New Roman" w:hAnsi="Times New Roman" w:cs="Times New Roman"/>
                <w:sz w:val="24"/>
              </w:rPr>
            </w:pPr>
            <w:r w:rsidRPr="00C654B5">
              <w:rPr>
                <w:rFonts w:ascii="Times New Roman" w:hAnsi="Times New Roman" w:cs="Times New Roman"/>
                <w:sz w:val="24"/>
              </w:rPr>
              <w:lastRenderedPageBreak/>
              <w:t>Host organism</w:t>
            </w:r>
          </w:p>
        </w:tc>
        <w:tc>
          <w:tcPr>
            <w:tcW w:w="1336" w:type="dxa"/>
            <w:shd w:val="clear" w:color="auto" w:fill="E7E6E6" w:themeFill="background2"/>
          </w:tcPr>
          <w:p w14:paraId="2AFBA55A" w14:textId="77777777" w:rsidR="00C82C3F" w:rsidRPr="00C654B5" w:rsidRDefault="00C82C3F" w:rsidP="00C82C3F">
            <w:pPr>
              <w:widowControl/>
              <w:jc w:val="both"/>
              <w:rPr>
                <w:rFonts w:ascii="Times New Roman" w:hAnsi="Times New Roman" w:cs="Times New Roman"/>
                <w:sz w:val="24"/>
              </w:rPr>
            </w:pPr>
            <w:r w:rsidRPr="00C654B5">
              <w:rPr>
                <w:rFonts w:ascii="Times New Roman" w:hAnsi="Times New Roman" w:cs="Times New Roman"/>
                <w:sz w:val="24"/>
              </w:rPr>
              <w:t>Carbon source</w:t>
            </w:r>
          </w:p>
        </w:tc>
        <w:tc>
          <w:tcPr>
            <w:tcW w:w="3779" w:type="dxa"/>
            <w:shd w:val="clear" w:color="auto" w:fill="E7E6E6" w:themeFill="background2"/>
          </w:tcPr>
          <w:p w14:paraId="13034849" w14:textId="77777777" w:rsidR="00C82C3F" w:rsidRPr="00C654B5" w:rsidRDefault="00C82C3F" w:rsidP="00C82C3F">
            <w:pPr>
              <w:widowControl/>
              <w:rPr>
                <w:rFonts w:ascii="Times New Roman" w:hAnsi="Times New Roman" w:cs="Times New Roman"/>
                <w:sz w:val="24"/>
              </w:rPr>
            </w:pPr>
            <w:r w:rsidRPr="00C654B5">
              <w:rPr>
                <w:rFonts w:ascii="Times New Roman" w:hAnsi="Times New Roman" w:cs="Times New Roman"/>
                <w:sz w:val="24"/>
              </w:rPr>
              <w:t>Biosynthetic route</w:t>
            </w:r>
          </w:p>
        </w:tc>
        <w:tc>
          <w:tcPr>
            <w:tcW w:w="1274" w:type="dxa"/>
            <w:shd w:val="clear" w:color="auto" w:fill="E7E6E6" w:themeFill="background2"/>
          </w:tcPr>
          <w:p w14:paraId="7FF8E325" w14:textId="77777777" w:rsidR="00C82C3F" w:rsidRPr="00C654B5" w:rsidRDefault="00C82C3F" w:rsidP="00C82C3F">
            <w:pPr>
              <w:widowControl/>
              <w:jc w:val="both"/>
              <w:rPr>
                <w:rFonts w:ascii="Times New Roman" w:hAnsi="Times New Roman" w:cs="Times New Roman"/>
                <w:sz w:val="24"/>
              </w:rPr>
            </w:pPr>
            <w:r w:rsidRPr="00C654B5">
              <w:rPr>
                <w:rFonts w:ascii="Times New Roman" w:hAnsi="Times New Roman" w:cs="Times New Roman"/>
                <w:sz w:val="24"/>
              </w:rPr>
              <w:t>Maximum 3-HP titer (g/L)</w:t>
            </w:r>
          </w:p>
        </w:tc>
        <w:tc>
          <w:tcPr>
            <w:tcW w:w="1434" w:type="dxa"/>
            <w:shd w:val="clear" w:color="auto" w:fill="E7E6E6" w:themeFill="background2"/>
          </w:tcPr>
          <w:p w14:paraId="0A2EFF5A" w14:textId="77777777" w:rsidR="00C82C3F" w:rsidRPr="00C654B5" w:rsidRDefault="00C82C3F" w:rsidP="00C82C3F">
            <w:pPr>
              <w:widowControl/>
              <w:jc w:val="both"/>
              <w:rPr>
                <w:rFonts w:ascii="Times New Roman" w:hAnsi="Times New Roman" w:cs="Times New Roman"/>
                <w:sz w:val="24"/>
              </w:rPr>
            </w:pPr>
            <w:r w:rsidRPr="00C654B5">
              <w:rPr>
                <w:rFonts w:ascii="Times New Roman" w:hAnsi="Times New Roman" w:cs="Times New Roman"/>
                <w:sz w:val="24"/>
              </w:rPr>
              <w:t>Reference</w:t>
            </w:r>
          </w:p>
        </w:tc>
      </w:tr>
      <w:tr w:rsidR="00C82C3F" w:rsidRPr="00C654B5" w14:paraId="057F577C" w14:textId="77777777" w:rsidTr="00C82C3F">
        <w:trPr>
          <w:trHeight w:val="960"/>
        </w:trPr>
        <w:tc>
          <w:tcPr>
            <w:tcW w:w="2123" w:type="dxa"/>
            <w:hideMark/>
          </w:tcPr>
          <w:p w14:paraId="47B51E1B"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654B5">
              <w:rPr>
                <w:rFonts w:ascii="Times New Roman" w:eastAsia="宋体" w:hAnsi="Times New Roman" w:cs="Times New Roman"/>
                <w:i/>
                <w:iCs/>
                <w:color w:val="111111"/>
                <w:kern w:val="0"/>
                <w:sz w:val="24"/>
                <w14:ligatures w14:val="none"/>
              </w:rPr>
              <w:t xml:space="preserve">Corynebacterium </w:t>
            </w:r>
            <w:proofErr w:type="spellStart"/>
            <w:r w:rsidRPr="00C654B5">
              <w:rPr>
                <w:rFonts w:ascii="Times New Roman" w:eastAsia="宋体" w:hAnsi="Times New Roman" w:cs="Times New Roman"/>
                <w:i/>
                <w:iCs/>
                <w:color w:val="111111"/>
                <w:kern w:val="0"/>
                <w:sz w:val="24"/>
                <w14:ligatures w14:val="none"/>
              </w:rPr>
              <w:t>glutamicum</w:t>
            </w:r>
            <w:proofErr w:type="spellEnd"/>
          </w:p>
        </w:tc>
        <w:tc>
          <w:tcPr>
            <w:tcW w:w="1336" w:type="dxa"/>
          </w:tcPr>
          <w:p w14:paraId="0A50D1CC"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w:t>
            </w:r>
          </w:p>
        </w:tc>
        <w:tc>
          <w:tcPr>
            <w:tcW w:w="3779" w:type="dxa"/>
          </w:tcPr>
          <w:p w14:paraId="598D265F"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 → dihydroxyacetone phosphate (DHAP) → glycerol 3-phosphate (G3P) → glycerol → 3-hydroxypropanal (3-HPA) → 3-HP</w:t>
            </w:r>
          </w:p>
        </w:tc>
        <w:tc>
          <w:tcPr>
            <w:tcW w:w="1274" w:type="dxa"/>
          </w:tcPr>
          <w:p w14:paraId="1705EB3F"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62.6</w:t>
            </w:r>
          </w:p>
        </w:tc>
        <w:tc>
          <w:tcPr>
            <w:tcW w:w="1434" w:type="dxa"/>
          </w:tcPr>
          <w:p w14:paraId="591E9678" w14:textId="38421BCD" w:rsidR="00C82C3F" w:rsidRPr="009A6FFB" w:rsidRDefault="009A6FFB" w:rsidP="00C82C3F">
            <w:pPr>
              <w:widowControl/>
              <w:jc w:val="both"/>
              <w:rPr>
                <w:rFonts w:ascii="Times New Roman" w:hAnsi="Times New Roman" w:cs="Times New Roman"/>
                <w:kern w:val="0"/>
                <w:sz w:val="24"/>
                <w14:ligatures w14:val="none"/>
              </w:rPr>
            </w:pPr>
            <w:r>
              <w:rPr>
                <w:rFonts w:ascii="Times New Roman" w:hAnsi="Times New Roman" w:cs="Times New Roman"/>
                <w:kern w:val="0"/>
                <w:sz w:val="24"/>
                <w14:ligatures w14:val="none"/>
              </w:rPr>
              <w:fldChar w:fldCharType="begin"/>
            </w:r>
            <w:r w:rsidR="00DE3B8B">
              <w:rPr>
                <w:rFonts w:ascii="Times New Roman" w:hAnsi="Times New Roman" w:cs="Times New Roman"/>
                <w:kern w:val="0"/>
                <w:sz w:val="24"/>
                <w14:ligatures w14:val="none"/>
              </w:rPr>
              <w:instrText xml:space="preserve"> ADDIN EN.CITE &lt;EndNote&gt;&lt;Cite&gt;&lt;Author&gt;Chen&lt;/Author&gt;&lt;Year&gt;2017&lt;/Year&gt;&lt;RecNum&gt;58&lt;/RecNum&gt;&lt;DisplayText&gt;&lt;style face="superscript"&gt;13&lt;/style&gt;&lt;/DisplayText&gt;&lt;record&gt;&lt;rec-number&gt;58&lt;/rec-number&gt;&lt;foreign-keys&gt;&lt;key app="EN" db-id="tdeaezta6avxapedrepx95v6ev59f9aevffd" timestamp="1789285485"&gt;58&lt;/key&gt;&lt;/foreign-keys&gt;&lt;ref-type name="Journal Article"&gt;17&lt;/ref-type&gt;&lt;contributors&gt;&lt;authors&gt;&lt;author&gt;Chen, Zhen&lt;/author&gt;&lt;author&gt;Huang, Jinhai&lt;/author&gt;&lt;author&gt;Wu, Yao&lt;/author&gt;&lt;author&gt;Wu, Wenjun&lt;/author&gt;&lt;author&gt;Zhang, Ye&lt;/author&gt;&lt;author&gt;Liu, Dehua&lt;/author&gt;&lt;/authors&gt;&lt;/contributors&gt;&lt;titles&gt;&lt;title&gt;Metabolic engineering of Corynebacterium glutamicum for the production of 3-hydroxypropionic acid from glucose and xylose&lt;/title&gt;&lt;secondary-title&gt;Metabolic Engineering&lt;/secondary-title&gt;&lt;/titles&gt;&lt;periodical&gt;&lt;full-title&gt;Metabolic Engineering&lt;/full-title&gt;&lt;/periodical&gt;&lt;pages&gt;151-158&lt;/pages&gt;&lt;volume&gt;39&lt;/volume&gt;&lt;keywords&gt;&lt;keyword&gt;3-Hydroxypropionic acid&lt;/keyword&gt;&lt;keyword&gt;Metabolic engineering&lt;/keyword&gt;&lt;keyword&gt;Glycerol pathway&lt;/keyword&gt;&lt;keyword&gt;Lignocellulose&lt;/keyword&gt;&lt;/keywords&gt;&lt;dates&gt;&lt;year&gt;2017&lt;/year&gt;&lt;pub-dates&gt;&lt;date&gt;2017/01/01/&lt;/date&gt;&lt;/pub-dates&gt;&lt;/dates&gt;&lt;isbn&gt;1096-7176&lt;/isbn&gt;&lt;urls&gt;&lt;related-urls&gt;&lt;url&gt;https://www.sciencedirect.com/science/article/pii/S1096717616301082&lt;/url&gt;&lt;/related-urls&gt;&lt;/urls&gt;&lt;electronic-resource-num&gt;https://doi.org/10.1016/j.ymben.2016.11.009&lt;/electronic-resource-num&gt;&lt;/record&gt;&lt;/Cite&gt;&lt;/EndNote&gt;</w:instrText>
            </w:r>
            <w:r>
              <w:rPr>
                <w:rFonts w:ascii="Times New Roman" w:hAnsi="Times New Roman" w:cs="Times New Roman"/>
                <w:kern w:val="0"/>
                <w:sz w:val="24"/>
                <w14:ligatures w14:val="none"/>
              </w:rPr>
              <w:fldChar w:fldCharType="separate"/>
            </w:r>
            <w:r w:rsidR="00DE3B8B" w:rsidRPr="00DE3B8B">
              <w:rPr>
                <w:rFonts w:ascii="Times New Roman" w:hAnsi="Times New Roman" w:cs="Times New Roman"/>
                <w:noProof/>
                <w:kern w:val="0"/>
                <w:sz w:val="24"/>
                <w:vertAlign w:val="superscript"/>
                <w14:ligatures w14:val="none"/>
              </w:rPr>
              <w:t>13</w:t>
            </w:r>
            <w:r>
              <w:rPr>
                <w:rFonts w:ascii="Times New Roman" w:hAnsi="Times New Roman" w:cs="Times New Roman"/>
                <w:kern w:val="0"/>
                <w:sz w:val="24"/>
                <w14:ligatures w14:val="none"/>
              </w:rPr>
              <w:fldChar w:fldCharType="end"/>
            </w:r>
          </w:p>
        </w:tc>
      </w:tr>
      <w:tr w:rsidR="00C82C3F" w:rsidRPr="00C654B5" w14:paraId="542D2FB2" w14:textId="77777777" w:rsidTr="00C82C3F">
        <w:trPr>
          <w:trHeight w:val="960"/>
        </w:trPr>
        <w:tc>
          <w:tcPr>
            <w:tcW w:w="2123" w:type="dxa"/>
            <w:hideMark/>
          </w:tcPr>
          <w:p w14:paraId="014BD404"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proofErr w:type="spellStart"/>
            <w:r w:rsidRPr="00C654B5">
              <w:rPr>
                <w:rFonts w:ascii="Times New Roman" w:eastAsia="宋体" w:hAnsi="Times New Roman" w:cs="Times New Roman"/>
                <w:i/>
                <w:iCs/>
                <w:color w:val="111111"/>
                <w:kern w:val="0"/>
                <w:sz w:val="24"/>
                <w14:ligatures w14:val="none"/>
              </w:rPr>
              <w:t>Lentilactobacillus</w:t>
            </w:r>
            <w:proofErr w:type="spellEnd"/>
            <w:r w:rsidRPr="00C654B5">
              <w:rPr>
                <w:rFonts w:ascii="Times New Roman" w:eastAsia="宋体" w:hAnsi="Times New Roman" w:cs="Times New Roman"/>
                <w:i/>
                <w:iCs/>
                <w:color w:val="111111"/>
                <w:kern w:val="0"/>
                <w:sz w:val="24"/>
                <w14:ligatures w14:val="none"/>
              </w:rPr>
              <w:t xml:space="preserve"> </w:t>
            </w:r>
            <w:proofErr w:type="spellStart"/>
            <w:r w:rsidRPr="00C654B5">
              <w:rPr>
                <w:rFonts w:ascii="Times New Roman" w:eastAsia="宋体" w:hAnsi="Times New Roman" w:cs="Times New Roman"/>
                <w:i/>
                <w:iCs/>
                <w:color w:val="111111"/>
                <w:kern w:val="0"/>
                <w:sz w:val="24"/>
                <w14:ligatures w14:val="none"/>
              </w:rPr>
              <w:t>diolivorans</w:t>
            </w:r>
            <w:proofErr w:type="spellEnd"/>
          </w:p>
        </w:tc>
        <w:tc>
          <w:tcPr>
            <w:tcW w:w="1336" w:type="dxa"/>
          </w:tcPr>
          <w:p w14:paraId="5511581F"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 + glucose</w:t>
            </w:r>
          </w:p>
        </w:tc>
        <w:tc>
          <w:tcPr>
            <w:tcW w:w="3779" w:type="dxa"/>
          </w:tcPr>
          <w:p w14:paraId="156E7FB9"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 → 3-HPA → 3-HP</w:t>
            </w:r>
          </w:p>
        </w:tc>
        <w:tc>
          <w:tcPr>
            <w:tcW w:w="1274" w:type="dxa"/>
          </w:tcPr>
          <w:p w14:paraId="4B268EB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67.7</w:t>
            </w:r>
          </w:p>
        </w:tc>
        <w:tc>
          <w:tcPr>
            <w:tcW w:w="1434" w:type="dxa"/>
          </w:tcPr>
          <w:p w14:paraId="213D9FEE" w14:textId="35806466" w:rsidR="00C82C3F" w:rsidRPr="00C654B5" w:rsidRDefault="009A6FFB"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&lt;EndNote&gt;&lt;Cite&gt;&lt;Author&gt;Russmayer&lt;/Author&gt;&lt;Year&gt;2023&lt;/Year&gt;&lt;RecNum&gt;61&lt;/RecNum&gt;&lt;DisplayText&gt;&lt;style face="superscript"&gt;14&lt;/style&gt;&lt;/DisplayText&gt;&lt;record&gt;&lt;rec-number&gt;61&lt;/rec-number&gt;&lt;foreign-keys&gt;&lt;key app="EN" db-id="tdeaezta6avxapedrepx95v6ev59f9aevffd" timestamp="1789285883"&gt;61&lt;/key&gt;&lt;/foreign-keys&gt;&lt;ref-type name="Journal Article"&gt;17&lt;/ref-type&gt;&lt;contributors&gt;&lt;authors&gt;&lt;author&gt;Russmayer, Hannes&lt;/author&gt;&lt;author&gt;Ergoth, Stefan&lt;/author&gt;&lt;author&gt;Marx, Hans&lt;/author&gt;&lt;author&gt;Sauer, Michael&lt;/author&gt;&lt;/authors&gt;&lt;/contributors&gt;&lt;titles&gt;&lt;title&gt;Process engineering towards an oxidative cellular state improves 3-hydroxypropionic acid production with Lentilactobacillus diolivorans&lt;/title&gt;&lt;secondary-title&gt;Bioresource Technology&lt;/secondary-title&gt;&lt;/titles&gt;&lt;periodical&gt;&lt;full-title&gt;Bioresource Technology&lt;/full-title&gt;&lt;/periodical&gt;&lt;pages&gt;129160&lt;/pages&gt;&lt;volume&gt;382&lt;/volume&gt;&lt;keywords&gt;&lt;keyword&gt;Industrial Microbiology&lt;/keyword&gt;&lt;keyword&gt;Glycerol&lt;/keyword&gt;&lt;keyword&gt;1,3-propanediol&lt;/keyword&gt;&lt;/keywords&gt;&lt;dates&gt;&lt;year&gt;2023&lt;/year&gt;&lt;pub-dates&gt;&lt;date&gt;2023/08/01/&lt;/date&gt;&lt;/pub-dates&gt;&lt;/dates&gt;&lt;isbn&gt;0960-8524&lt;/isbn&gt;&lt;urls&gt;&lt;related-urls&gt;&lt;url&gt;https://www.sciencedirect.com/science/article/pii/S0960852423005862&lt;/url&gt;&lt;/related-urls&gt;&lt;/urls&gt;&lt;electronic-resource-num&gt;https://doi.org/10.1016/j.biortech.2023.129160&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14</w:t>
            </w:r>
            <w:r>
              <w:rPr>
                <w:rFonts w:ascii="Times New Roman" w:eastAsia="Times New Roman" w:hAnsi="Times New Roman" w:cs="Times New Roman"/>
                <w:kern w:val="0"/>
                <w:sz w:val="24"/>
                <w14:ligatures w14:val="none"/>
              </w:rPr>
              <w:fldChar w:fldCharType="end"/>
            </w:r>
          </w:p>
        </w:tc>
      </w:tr>
      <w:tr w:rsidR="00C82C3F" w:rsidRPr="00C654B5" w14:paraId="22A61E1D" w14:textId="77777777" w:rsidTr="00C82C3F">
        <w:trPr>
          <w:trHeight w:val="960"/>
        </w:trPr>
        <w:tc>
          <w:tcPr>
            <w:tcW w:w="2123" w:type="dxa"/>
            <w:hideMark/>
          </w:tcPr>
          <w:p w14:paraId="648BAF61"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proofErr w:type="spellStart"/>
            <w:r w:rsidRPr="00C654B5">
              <w:rPr>
                <w:rFonts w:ascii="Times New Roman" w:eastAsia="宋体" w:hAnsi="Times New Roman" w:cs="Times New Roman"/>
                <w:i/>
                <w:iCs/>
                <w:color w:val="111111"/>
                <w:kern w:val="0"/>
                <w:sz w:val="24"/>
                <w14:ligatures w14:val="none"/>
              </w:rPr>
              <w:t>Rhodosporidium</w:t>
            </w:r>
            <w:proofErr w:type="spellEnd"/>
            <w:r w:rsidRPr="00C654B5">
              <w:rPr>
                <w:rFonts w:ascii="Times New Roman" w:eastAsia="宋体" w:hAnsi="Times New Roman" w:cs="Times New Roman"/>
                <w:i/>
                <w:iCs/>
                <w:color w:val="111111"/>
                <w:kern w:val="0"/>
                <w:sz w:val="24"/>
                <w14:ligatures w14:val="none"/>
              </w:rPr>
              <w:t xml:space="preserve"> </w:t>
            </w:r>
            <w:proofErr w:type="spellStart"/>
            <w:r w:rsidRPr="00C654B5">
              <w:rPr>
                <w:rFonts w:ascii="Times New Roman" w:eastAsia="宋体" w:hAnsi="Times New Roman" w:cs="Times New Roman"/>
                <w:i/>
                <w:iCs/>
                <w:color w:val="111111"/>
                <w:kern w:val="0"/>
                <w:sz w:val="24"/>
                <w14:ligatures w14:val="none"/>
              </w:rPr>
              <w:t>toruloides</w:t>
            </w:r>
            <w:proofErr w:type="spellEnd"/>
          </w:p>
        </w:tc>
        <w:tc>
          <w:tcPr>
            <w:tcW w:w="1336" w:type="dxa"/>
          </w:tcPr>
          <w:p w14:paraId="5DD415C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Corn stover hydrolysate (glucose + xylose + arabinose)</w:t>
            </w:r>
          </w:p>
        </w:tc>
        <w:tc>
          <w:tcPr>
            <w:tcW w:w="3779" w:type="dxa"/>
          </w:tcPr>
          <w:p w14:paraId="2C54183C"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 → acetyl-CoA → malonyl-CoA → malonate semialdehyde → 3-HP</w:t>
            </w:r>
          </w:p>
        </w:tc>
        <w:tc>
          <w:tcPr>
            <w:tcW w:w="1274" w:type="dxa"/>
          </w:tcPr>
          <w:p w14:paraId="31327E54"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69.4</w:t>
            </w:r>
          </w:p>
        </w:tc>
        <w:tc>
          <w:tcPr>
            <w:tcW w:w="1434" w:type="dxa"/>
          </w:tcPr>
          <w:p w14:paraId="79252FC2" w14:textId="016AFCA0" w:rsidR="00C82C3F" w:rsidRPr="00C654B5" w:rsidRDefault="009A6FFB"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&lt;EndNote&gt;&lt;Cite&gt;&lt;Author&gt;Hwang&lt;/Author&gt;&lt;Year&gt;2026&lt;/Year&gt;&lt;RecNum&gt;59&lt;/RecNum&gt;&lt;DisplayText&gt;&lt;style face="superscript"&gt;15&lt;/style&gt;&lt;/DisplayText&gt;&lt;record&gt;&lt;rec-number&gt;59&lt;/rec-number&gt;&lt;foreign-keys&gt;&lt;key app="EN" db-id="tdeaezta6avxapedrepx95v6ev59f9aevffd" timestamp="1789285639"&gt;59&lt;/key&gt;&lt;/foreign-keys&gt;&lt;ref-type name="Journal Article"&gt;17&lt;/ref-type&gt;&lt;contributors&gt;&lt;authors&gt;&lt;author&gt;Hwang, Hee Jin&lt;/author&gt;&lt;author&gt;Adamczyk, Paul A.&lt;/author&gt;&lt;author&gt;Gladden, John M.&lt;/author&gt;&lt;author&gt;Liu, Di&lt;/author&gt;&lt;/authors&gt;&lt;/contributors&gt;&lt;titles&gt;&lt;title&gt;Inducible flippase-mediated metabolic engineering of Rhodosporidium toruloides for enhanced 3-hydroxypropionic acid production from corn stover hydrolysate&lt;/title&gt;&lt;secondary-title&gt;Bioresource Technology&lt;/secondary-title&gt;&lt;/titles&gt;&lt;periodical&gt;&lt;full-title&gt;Bioresource Technology&lt;/full-title&gt;&lt;/periodical&gt;&lt;pages&gt;133368&lt;/pages&gt;&lt;volume&gt;439&lt;/volume&gt;&lt;keywords&gt;&lt;keyword&gt;3-hydroxypropionic acid&lt;/keyword&gt;&lt;keyword&gt;Inducible promoter&lt;/keyword&gt;&lt;keyword&gt;Marker recycling&lt;/keyword&gt;&lt;keyword&gt;Lignocellulosic hydrolysate&lt;/keyword&gt;&lt;/keywords&gt;&lt;dates&gt;&lt;year&gt;2026&lt;/year&gt;&lt;pub-dates&gt;&lt;date&gt;2026/01/01/&lt;/date&gt;&lt;/pub-dates&gt;&lt;/dates&gt;&lt;isbn&gt;0960-8524&lt;/isbn&gt;&lt;urls&gt;&lt;related-urls&gt;&lt;url&gt;https://www.sciencedirect.com/science/article/pii/S0960852425013355&lt;/url&gt;&lt;/related-urls&gt;&lt;/urls&gt;&lt;electronic-resource-num&gt;https://doi.org/10.1016/j.biortech.2025.133368&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15</w:t>
            </w:r>
            <w:r>
              <w:rPr>
                <w:rFonts w:ascii="Times New Roman" w:eastAsia="Times New Roman" w:hAnsi="Times New Roman" w:cs="Times New Roman"/>
                <w:kern w:val="0"/>
                <w:sz w:val="24"/>
                <w14:ligatures w14:val="none"/>
              </w:rPr>
              <w:fldChar w:fldCharType="end"/>
            </w:r>
          </w:p>
        </w:tc>
      </w:tr>
      <w:tr w:rsidR="00C82C3F" w:rsidRPr="00C654B5" w14:paraId="49ACCC73" w14:textId="77777777" w:rsidTr="00C82C3F">
        <w:trPr>
          <w:trHeight w:val="960"/>
        </w:trPr>
        <w:tc>
          <w:tcPr>
            <w:tcW w:w="2123" w:type="dxa"/>
            <w:hideMark/>
          </w:tcPr>
          <w:p w14:paraId="59DE0318" w14:textId="0D62AFDE"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654B5">
              <w:rPr>
                <w:rFonts w:ascii="Times New Roman" w:eastAsia="宋体" w:hAnsi="Times New Roman" w:cs="Times New Roman"/>
                <w:i/>
                <w:iCs/>
                <w:color w:val="111111"/>
                <w:kern w:val="0"/>
                <w:sz w:val="24"/>
                <w14:ligatures w14:val="none"/>
              </w:rPr>
              <w:t>S</w:t>
            </w:r>
            <w:r w:rsidR="001038A6">
              <w:rPr>
                <w:rFonts w:ascii="Times New Roman" w:eastAsia="宋体" w:hAnsi="Times New Roman" w:cs="Times New Roman" w:hint="eastAsia"/>
                <w:i/>
                <w:iCs/>
                <w:color w:val="111111"/>
                <w:kern w:val="0"/>
                <w:sz w:val="24"/>
                <w14:ligatures w14:val="none"/>
              </w:rPr>
              <w:t xml:space="preserve">. </w:t>
            </w:r>
            <w:r w:rsidRPr="00C654B5">
              <w:rPr>
                <w:rFonts w:ascii="Times New Roman" w:eastAsia="宋体" w:hAnsi="Times New Roman" w:cs="Times New Roman"/>
                <w:i/>
                <w:iCs/>
                <w:color w:val="111111"/>
                <w:kern w:val="0"/>
                <w:sz w:val="24"/>
                <w14:ligatures w14:val="none"/>
              </w:rPr>
              <w:t>cerevisiae</w:t>
            </w:r>
          </w:p>
        </w:tc>
        <w:tc>
          <w:tcPr>
            <w:tcW w:w="1336" w:type="dxa"/>
          </w:tcPr>
          <w:p w14:paraId="35299147"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w:t>
            </w:r>
          </w:p>
        </w:tc>
        <w:tc>
          <w:tcPr>
            <w:tcW w:w="3779" w:type="dxa"/>
          </w:tcPr>
          <w:p w14:paraId="16B7174E"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 → acetyl-CoA → malonyl-CoA → malonate semialdehyde → 3-HP</w:t>
            </w:r>
          </w:p>
        </w:tc>
        <w:tc>
          <w:tcPr>
            <w:tcW w:w="1274" w:type="dxa"/>
          </w:tcPr>
          <w:p w14:paraId="0905BBE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71.09</w:t>
            </w:r>
          </w:p>
        </w:tc>
        <w:tc>
          <w:tcPr>
            <w:tcW w:w="1434" w:type="dxa"/>
          </w:tcPr>
          <w:p w14:paraId="3C05E847" w14:textId="5A3A3087" w:rsidR="00C82C3F" w:rsidRPr="00C654B5" w:rsidRDefault="00C01936"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&lt;EndNote&gt;&lt;Cite&gt;&lt;Author&gt;Zhang&lt;/Author&gt;&lt;Year&gt;2023&lt;/Year&gt;&lt;RecNum&gt;56&lt;/RecNum&gt;&lt;DisplayText&gt;&lt;style face="superscript"&gt;16&lt;/style&gt;&lt;/DisplayText&gt;&lt;record&gt;&lt;rec-number&gt;56&lt;/rec-number&gt;&lt;foreign-keys&gt;&lt;key app="EN" db-id="tdeaezta6avxapedrepx95v6ev59f9aevffd" timestamp="1789285208"&gt;56&lt;/key&gt;&lt;/foreign-keys&gt;&lt;ref-type name="Journal Article"&gt;17&lt;/ref-type&gt;&lt;contributors&gt;&lt;authors&gt;&lt;author&gt;Zhang, Yiming&lt;/author&gt;&lt;author&gt;Su, Mo&lt;/author&gt;&lt;author&gt;Chen, Yu&lt;/author&gt;&lt;author&gt;Wang, Zheng&lt;/author&gt;&lt;author&gt;Nielsen, Jens&lt;/author&gt;&lt;author&gt;Liu, Zihe&lt;/author&gt;&lt;/authors&gt;&lt;/contributors&gt;&lt;titles&gt;&lt;title&gt;Engineering yeast mitochondrial metabolism for 3-hydroxypropionate production&lt;/title&gt;&lt;secondary-title&gt;Biotechnology for Biofuels and Bioproducts&lt;/secondary-title&gt;&lt;/titles&gt;&lt;periodical&gt;&lt;full-title&gt;Biotechnology for Biofuels and Bioproducts&lt;/full-title&gt;&lt;/periodical&gt;&lt;pages&gt;64&lt;/pages&gt;&lt;volume&gt;16&lt;/volume&gt;&lt;number&gt;1&lt;/number&gt;&lt;dates&gt;&lt;year&gt;2023&lt;/year&gt;&lt;pub-dates&gt;&lt;date&gt;2023/04/08&lt;/date&gt;&lt;/pub-dates&gt;&lt;/dates&gt;&lt;isbn&gt;2731-3654&lt;/isbn&gt;&lt;urls&gt;&lt;related-urls&gt;&lt;url&gt;https://doi.org/10.1186/s13068-023-02309-z&lt;/url&gt;&lt;/related-urls&gt;&lt;/urls&gt;&lt;electronic-resource-num&gt;10.1186/s13068-023-02309-z&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16</w:t>
            </w:r>
            <w:r>
              <w:rPr>
                <w:rFonts w:ascii="Times New Roman" w:eastAsia="Times New Roman" w:hAnsi="Times New Roman" w:cs="Times New Roman"/>
                <w:kern w:val="0"/>
                <w:sz w:val="24"/>
                <w14:ligatures w14:val="none"/>
              </w:rPr>
              <w:fldChar w:fldCharType="end"/>
            </w:r>
          </w:p>
        </w:tc>
      </w:tr>
      <w:tr w:rsidR="00C82C3F" w:rsidRPr="00C654B5" w14:paraId="43D0431F" w14:textId="77777777" w:rsidTr="00C82C3F">
        <w:trPr>
          <w:trHeight w:val="960"/>
        </w:trPr>
        <w:tc>
          <w:tcPr>
            <w:tcW w:w="2123" w:type="dxa"/>
            <w:hideMark/>
          </w:tcPr>
          <w:p w14:paraId="052C3DC2" w14:textId="0D6531FE"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654B5">
              <w:rPr>
                <w:rFonts w:ascii="Times New Roman" w:eastAsia="宋体" w:hAnsi="Times New Roman" w:cs="Times New Roman"/>
                <w:i/>
                <w:iCs/>
                <w:color w:val="111111"/>
                <w:kern w:val="0"/>
                <w:sz w:val="24"/>
                <w14:ligatures w14:val="none"/>
              </w:rPr>
              <w:t>E</w:t>
            </w:r>
            <w:r w:rsidR="0081548F">
              <w:rPr>
                <w:rFonts w:ascii="Times New Roman" w:eastAsia="宋体" w:hAnsi="Times New Roman" w:cs="Times New Roman" w:hint="eastAsia"/>
                <w:i/>
                <w:iCs/>
                <w:color w:val="111111"/>
                <w:kern w:val="0"/>
                <w:sz w:val="24"/>
                <w14:ligatures w14:val="none"/>
              </w:rPr>
              <w:t xml:space="preserve">. </w:t>
            </w:r>
            <w:r w:rsidRPr="00C654B5">
              <w:rPr>
                <w:rFonts w:ascii="Times New Roman" w:eastAsia="宋体" w:hAnsi="Times New Roman" w:cs="Times New Roman"/>
                <w:i/>
                <w:iCs/>
                <w:color w:val="111111"/>
                <w:kern w:val="0"/>
                <w:sz w:val="24"/>
                <w14:ligatures w14:val="none"/>
              </w:rPr>
              <w:t>coli</w:t>
            </w:r>
          </w:p>
        </w:tc>
        <w:tc>
          <w:tcPr>
            <w:tcW w:w="1336" w:type="dxa"/>
          </w:tcPr>
          <w:p w14:paraId="0D49F71F"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w:t>
            </w:r>
          </w:p>
        </w:tc>
        <w:tc>
          <w:tcPr>
            <w:tcW w:w="3779" w:type="dxa"/>
          </w:tcPr>
          <w:p w14:paraId="699A2A37" w14:textId="020407B5"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 → 3-HPA→ 3-HP</w:t>
            </w:r>
          </w:p>
        </w:tc>
        <w:tc>
          <w:tcPr>
            <w:tcW w:w="1274" w:type="dxa"/>
          </w:tcPr>
          <w:p w14:paraId="5A526488"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77.34</w:t>
            </w:r>
          </w:p>
        </w:tc>
        <w:tc>
          <w:tcPr>
            <w:tcW w:w="1434" w:type="dxa"/>
          </w:tcPr>
          <w:p w14:paraId="25E7AC78" w14:textId="36CFE287" w:rsidR="00C82C3F" w:rsidRPr="00C654B5" w:rsidRDefault="00A157D8"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&lt;EndNote&gt;&lt;Cite&gt;&lt;Author&gt;Zhang&lt;/Author&gt;&lt;Year&gt;2023&lt;/Year&gt;&lt;RecNum&gt;54&lt;/RecNum&gt;&lt;DisplayText&gt;&lt;style face="superscript"&gt;17&lt;/style&gt;&lt;/DisplayText&gt;&lt;record&gt;&lt;rec-number&gt;54&lt;/rec-number&gt;&lt;foreign-keys&gt;&lt;key app="EN" db-id="tdeaezta6avxapedrepx95v6ev59f9aevffd" timestamp="1789284601"&gt;54&lt;/key&gt;&lt;/foreign-keys&gt;&lt;ref-type name="Journal Article"&gt;17&lt;/ref-type&gt;&lt;contributors&gt;&lt;authors&gt;&lt;author&gt;Zhang, Yufei&lt;/author&gt;&lt;author&gt;Yun, Junhua&lt;/author&gt;&lt;author&gt;Zabed, Hossain M.&lt;/author&gt;&lt;author&gt;Dou, Yuan&lt;/author&gt;&lt;author&gt;Zhang, Guoyan&lt;/author&gt;&lt;author&gt;Zhao, Mei&lt;/author&gt;&lt;author&gt;Taherzadeh, Mohammad J.&lt;/author&gt;&lt;author&gt;Ragauskas, Arthur&lt;/author&gt;&lt;author&gt;Qi, Xianghui&lt;/author&gt;&lt;/authors&gt;&lt;/contributors&gt;&lt;titles&gt;&lt;title&gt;High-level co-production of 3-hydroxypropionic acid and 1,3-propanediol from glycerol: Metabolic engineering and process optimization&lt;/title&gt;&lt;secondary-title&gt;Bioresource Technology&lt;/secondary-title&gt;&lt;/titles&gt;&lt;periodical&gt;&lt;full-title&gt;Bioresource Technology&lt;/full-title&gt;&lt;/periodical&gt;&lt;pages&gt;128438&lt;/pages&gt;&lt;volume&gt;369&lt;/volume&gt;&lt;keywords&gt;&lt;keyword&gt;Glycerol valorization&lt;/keyword&gt;&lt;keyword&gt;3-Hydroxypropionic acid&lt;/keyword&gt;&lt;keyword&gt;1,3-Propanediol&lt;/keyword&gt;&lt;keyword&gt;Metabolic engineering&lt;/keyword&gt;&lt;keyword&gt;Co-production&lt;/keyword&gt;&lt;/keywords&gt;&lt;dates&gt;&lt;year&gt;2023&lt;/year&gt;&lt;pub-dates&gt;&lt;date&gt;2023/02/01/&lt;/date&gt;&lt;/pub-dates&gt;&lt;/dates&gt;&lt;isbn&gt;0960-8524&lt;/isbn&gt;&lt;urls&gt;&lt;related-urls&gt;&lt;url&gt;https://www.sciencedirect.com/science/article/pii/S0960852422017710&lt;/url&gt;&lt;/related-urls&gt;&lt;/urls&gt;&lt;electronic-resource-num&gt;https://doi.org/10.1016/j.biortech.2022.128438&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17</w:t>
            </w:r>
            <w:r>
              <w:rPr>
                <w:rFonts w:ascii="Times New Roman" w:eastAsia="Times New Roman" w:hAnsi="Times New Roman" w:cs="Times New Roman"/>
                <w:kern w:val="0"/>
                <w:sz w:val="24"/>
                <w14:ligatures w14:val="none"/>
              </w:rPr>
              <w:fldChar w:fldCharType="end"/>
            </w:r>
          </w:p>
        </w:tc>
      </w:tr>
      <w:tr w:rsidR="00C82C3F" w:rsidRPr="00C654B5" w14:paraId="7B84CE95" w14:textId="77777777" w:rsidTr="00C82C3F">
        <w:trPr>
          <w:trHeight w:val="960"/>
        </w:trPr>
        <w:tc>
          <w:tcPr>
            <w:tcW w:w="2123" w:type="dxa"/>
            <w:hideMark/>
          </w:tcPr>
          <w:p w14:paraId="27ABD9B3"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proofErr w:type="spellStart"/>
            <w:r w:rsidRPr="00C654B5">
              <w:rPr>
                <w:rFonts w:ascii="Times New Roman" w:eastAsia="宋体" w:hAnsi="Times New Roman" w:cs="Times New Roman"/>
                <w:i/>
                <w:iCs/>
                <w:color w:val="111111"/>
                <w:kern w:val="0"/>
                <w:sz w:val="24"/>
                <w14:ligatures w14:val="none"/>
              </w:rPr>
              <w:t>Ogataea</w:t>
            </w:r>
            <w:proofErr w:type="spellEnd"/>
            <w:r w:rsidRPr="00C654B5">
              <w:rPr>
                <w:rFonts w:ascii="Times New Roman" w:eastAsia="宋体" w:hAnsi="Times New Roman" w:cs="Times New Roman"/>
                <w:i/>
                <w:iCs/>
                <w:color w:val="111111"/>
                <w:kern w:val="0"/>
                <w:sz w:val="24"/>
                <w14:ligatures w14:val="none"/>
              </w:rPr>
              <w:t xml:space="preserve"> polymorpha</w:t>
            </w:r>
          </w:p>
        </w:tc>
        <w:tc>
          <w:tcPr>
            <w:tcW w:w="1336" w:type="dxa"/>
          </w:tcPr>
          <w:p w14:paraId="06CB6EEA"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 + xylose</w:t>
            </w:r>
          </w:p>
        </w:tc>
        <w:tc>
          <w:tcPr>
            <w:tcW w:w="3779" w:type="dxa"/>
          </w:tcPr>
          <w:p w14:paraId="456AB40A" w14:textId="19C109F8"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 xml:space="preserve">Glucose/xylose → acetyl-CoA → malonyl-CoA → 3-HP </w:t>
            </w:r>
          </w:p>
        </w:tc>
        <w:tc>
          <w:tcPr>
            <w:tcW w:w="1274" w:type="dxa"/>
          </w:tcPr>
          <w:p w14:paraId="2989C3D8"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79.6</w:t>
            </w:r>
          </w:p>
        </w:tc>
        <w:tc>
          <w:tcPr>
            <w:tcW w:w="1434" w:type="dxa"/>
          </w:tcPr>
          <w:p w14:paraId="252AF1A3" w14:textId="46AC8FEE" w:rsidR="00C82C3F" w:rsidRPr="00C654B5" w:rsidRDefault="00825C90"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&lt;EndNote&gt;&lt;Cite&gt;&lt;Author&gt;Gao&lt;/Author&gt;&lt;Year&gt;2023&lt;/Year&gt;&lt;RecNum&gt;62&lt;/RecNum&gt;&lt;DisplayText&gt;&lt;style face="superscript"&gt;18&lt;/style&gt;&lt;/DisplayText&gt;&lt;record&gt;&lt;rec-number&gt;62&lt;/rec-number&gt;&lt;foreign-keys&gt;&lt;key app="EN" db-id="tdeaezta6avxapedrepx95v6ev59f9aevffd" timestamp="1789285958"&gt;62&lt;/key&gt;&lt;/foreign-keys&gt;&lt;ref-type name="Journal Article"&gt;17&lt;/ref-type&gt;&lt;contributors&gt;&lt;authors&gt;&lt;author&gt;Gao, Jiaoqi&lt;/author&gt;&lt;author&gt;Yu, Wei&lt;/author&gt;&lt;author&gt;Li, Yunxia&lt;/author&gt;&lt;author&gt;Jin, Mingjie&lt;/author&gt;&lt;author&gt;Yao, Lun&lt;/author&gt;&lt;author&gt;Zhou, Yongjin J.&lt;/author&gt;&lt;/authors&gt;&lt;/contributors&gt;&lt;titles&gt;&lt;title&gt;Engineering co-utilization of glucose and xylose for chemical overproduction from lignocellulose&lt;/title&gt;&lt;secondary-title&gt;Nature Chemical Biology&lt;/secondary-title&gt;&lt;/titles&gt;&lt;periodical&gt;&lt;full-title&gt;Nature Chemical Biology&lt;/full-title&gt;&lt;/periodical&gt;&lt;pages&gt;1524-1531&lt;/pages&gt;&lt;volume&gt;19&lt;/volume&gt;&lt;number&gt;12&lt;/number&gt;&lt;dates&gt;&lt;year&gt;2023&lt;/year&gt;&lt;pub-dates&gt;&lt;date&gt;2023/12/01&lt;/date&gt;&lt;/pub-dates&gt;&lt;/dates&gt;&lt;isbn&gt;1552-4469&lt;/isbn&gt;&lt;urls&gt;&lt;related-urls&gt;&lt;url&gt;https://doi.org/10.1038/s41589-023-01402-6&lt;/url&gt;&lt;/related-urls&gt;&lt;/urls&gt;&lt;electronic-resource-num&gt;10.1038/s41589-023-01402-6&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18</w:t>
            </w:r>
            <w:r>
              <w:rPr>
                <w:rFonts w:ascii="Times New Roman" w:eastAsia="Times New Roman" w:hAnsi="Times New Roman" w:cs="Times New Roman"/>
                <w:kern w:val="0"/>
                <w:sz w:val="24"/>
                <w14:ligatures w14:val="none"/>
              </w:rPr>
              <w:fldChar w:fldCharType="end"/>
            </w:r>
          </w:p>
        </w:tc>
      </w:tr>
      <w:tr w:rsidR="00C82C3F" w:rsidRPr="00C654B5" w14:paraId="691329B4" w14:textId="77777777" w:rsidTr="00C82C3F">
        <w:trPr>
          <w:trHeight w:val="960"/>
        </w:trPr>
        <w:tc>
          <w:tcPr>
            <w:tcW w:w="2123" w:type="dxa"/>
            <w:hideMark/>
          </w:tcPr>
          <w:p w14:paraId="30F61833"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proofErr w:type="spellStart"/>
            <w:r w:rsidRPr="00C654B5">
              <w:rPr>
                <w:rFonts w:ascii="Times New Roman" w:eastAsia="宋体" w:hAnsi="Times New Roman" w:cs="Times New Roman"/>
                <w:i/>
                <w:iCs/>
                <w:color w:val="111111"/>
                <w:kern w:val="0"/>
                <w:sz w:val="24"/>
                <w14:ligatures w14:val="none"/>
              </w:rPr>
              <w:t>Issatchenkia</w:t>
            </w:r>
            <w:proofErr w:type="spellEnd"/>
            <w:r w:rsidRPr="00C654B5">
              <w:rPr>
                <w:rFonts w:ascii="Times New Roman" w:eastAsia="宋体" w:hAnsi="Times New Roman" w:cs="Times New Roman"/>
                <w:i/>
                <w:iCs/>
                <w:color w:val="111111"/>
                <w:kern w:val="0"/>
                <w:sz w:val="24"/>
                <w14:ligatures w14:val="none"/>
              </w:rPr>
              <w:t xml:space="preserve"> orientalis</w:t>
            </w:r>
          </w:p>
        </w:tc>
        <w:tc>
          <w:tcPr>
            <w:tcW w:w="1336" w:type="dxa"/>
          </w:tcPr>
          <w:p w14:paraId="6C0B2FEC"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w:t>
            </w:r>
          </w:p>
        </w:tc>
        <w:tc>
          <w:tcPr>
            <w:tcW w:w="3779" w:type="dxa"/>
          </w:tcPr>
          <w:p w14:paraId="043A50F2"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β-Alanine pathway: aspartate → β-alanine → malonate semialdehyde → 3-HP</w:t>
            </w:r>
          </w:p>
        </w:tc>
        <w:tc>
          <w:tcPr>
            <w:tcW w:w="1274" w:type="dxa"/>
          </w:tcPr>
          <w:p w14:paraId="4C40101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92.0</w:t>
            </w:r>
          </w:p>
        </w:tc>
        <w:tc>
          <w:tcPr>
            <w:tcW w:w="1434" w:type="dxa"/>
          </w:tcPr>
          <w:p w14:paraId="50B5C9FF" w14:textId="3504412A" w:rsidR="00C82C3F" w:rsidRPr="00C654B5" w:rsidRDefault="00836327"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&lt;EndNote&gt;&lt;Cite&gt;&lt;Author&gt;Tan&lt;/Author&gt;&lt;Year&gt;2026&lt;/Year&gt;&lt;RecNum&gt;60&lt;/RecNum&gt;&lt;DisplayText&gt;&lt;style face="superscript"&gt;19&lt;/style&gt;&lt;/DisplayText&gt;&lt;record&gt;&lt;rec-number&gt;60&lt;/rec-number&gt;&lt;foreign-keys&gt;&lt;key app="EN" db-id="tdeaezta6avxapedrepx95v6ev59f9aevffd" timestamp="1789285730"&gt;60&lt;/key&gt;&lt;/foreign-keys&gt;&lt;ref-type name="Journal Article"&gt;17&lt;/ref-type&gt;&lt;contributors&gt;&lt;authors&gt;&lt;author&gt;Tan, Shih- I.&lt;/author&gt;&lt;author&gt;Bhagwat, Sarang S.&lt;/author&gt;&lt;author&gt;Martin, Teresa A.&lt;/author&gt;&lt;author&gt;Suthers, Patrick F.&lt;/author&gt;&lt;author&gt;Tran, Vinh G.&lt;/author&gt;&lt;author&gt;Tang, Wuying&lt;/author&gt;&lt;author&gt;Fatma, Zia&lt;/author&gt;&lt;author&gt;Maranas, Costas D.&lt;/author&gt;&lt;author&gt;Guest, Jeremy S.&lt;/author&gt;&lt;author&gt;Zhao, Huimin&lt;/author&gt;&lt;/authors&gt;&lt;/contributors&gt;&lt;titles&gt;&lt;title&gt;High yield production of 3-hydroxypropionic acid using Issatchenkia orientalis&lt;/title&gt;&lt;secondary-title&gt;Nature Communications&lt;/secondary-title&gt;&lt;/titles&gt;&lt;periodical&gt;&lt;full-title&gt;Nature Communications&lt;/full-title&gt;&lt;/periodical&gt;&lt;pages&gt;899&lt;/pages&gt;&lt;volume&gt;17&lt;/volume&gt;&lt;number&gt;1&lt;/number&gt;&lt;dates&gt;&lt;year&gt;2026&lt;/year&gt;&lt;pub-dates&gt;&lt;date&gt;2026/01/09&lt;/date&gt;&lt;/pub-dates&gt;&lt;/dates&gt;&lt;isbn&gt;2041-1723&lt;/isbn&gt;&lt;urls&gt;&lt;related-urls&gt;&lt;url&gt;https://doi.org/10.1038/s41467-025-67621-8&lt;/url&gt;&lt;/related-urls&gt;&lt;/urls&gt;&lt;electronic-resource-num&gt;10.1038/s41467-025-67621-8&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19</w:t>
            </w:r>
            <w:r>
              <w:rPr>
                <w:rFonts w:ascii="Times New Roman" w:eastAsia="Times New Roman" w:hAnsi="Times New Roman" w:cs="Times New Roman"/>
                <w:kern w:val="0"/>
                <w:sz w:val="24"/>
                <w14:ligatures w14:val="none"/>
              </w:rPr>
              <w:fldChar w:fldCharType="end"/>
            </w:r>
          </w:p>
        </w:tc>
      </w:tr>
      <w:tr w:rsidR="00C82C3F" w:rsidRPr="00C654B5" w14:paraId="4DA9F7A7" w14:textId="77777777" w:rsidTr="00C82C3F">
        <w:trPr>
          <w:trHeight w:val="960"/>
        </w:trPr>
        <w:tc>
          <w:tcPr>
            <w:tcW w:w="2123" w:type="dxa"/>
            <w:hideMark/>
          </w:tcPr>
          <w:p w14:paraId="1F33D814" w14:textId="59BCD5C1"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654B5">
              <w:rPr>
                <w:rFonts w:ascii="Times New Roman" w:eastAsia="宋体" w:hAnsi="Times New Roman" w:cs="Times New Roman"/>
                <w:i/>
                <w:iCs/>
                <w:color w:val="111111"/>
                <w:kern w:val="0"/>
                <w:sz w:val="24"/>
                <w14:ligatures w14:val="none"/>
              </w:rPr>
              <w:t>Y</w:t>
            </w:r>
            <w:r w:rsidR="0081548F">
              <w:rPr>
                <w:rFonts w:ascii="Times New Roman" w:eastAsia="宋体" w:hAnsi="Times New Roman" w:cs="Times New Roman" w:hint="eastAsia"/>
                <w:i/>
                <w:iCs/>
                <w:color w:val="111111"/>
                <w:kern w:val="0"/>
                <w:sz w:val="24"/>
                <w14:ligatures w14:val="none"/>
              </w:rPr>
              <w:t xml:space="preserve">. </w:t>
            </w:r>
            <w:proofErr w:type="spellStart"/>
            <w:r w:rsidRPr="00C654B5">
              <w:rPr>
                <w:rFonts w:ascii="Times New Roman" w:eastAsia="宋体" w:hAnsi="Times New Roman" w:cs="Times New Roman"/>
                <w:i/>
                <w:iCs/>
                <w:color w:val="111111"/>
                <w:kern w:val="0"/>
                <w:sz w:val="24"/>
                <w14:ligatures w14:val="none"/>
              </w:rPr>
              <w:t>lipolytica</w:t>
            </w:r>
            <w:proofErr w:type="spellEnd"/>
          </w:p>
        </w:tc>
        <w:tc>
          <w:tcPr>
            <w:tcW w:w="1336" w:type="dxa"/>
          </w:tcPr>
          <w:p w14:paraId="22F52A2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Glucose</w:t>
            </w:r>
          </w:p>
        </w:tc>
        <w:tc>
          <w:tcPr>
            <w:tcW w:w="3779" w:type="dxa"/>
          </w:tcPr>
          <w:p w14:paraId="325E8DBB" w14:textId="77777777" w:rsidR="00C82C3F" w:rsidRDefault="00C82C3F" w:rsidP="00C82C3F">
            <w:pPr>
              <w:widowControl/>
              <w:rPr>
                <w:rFonts w:ascii="Times New Roman" w:hAnsi="Times New Roman" w:cs="Times New Roman"/>
                <w:color w:val="111111"/>
                <w:sz w:val="24"/>
              </w:rPr>
            </w:pPr>
            <w:r w:rsidRPr="00C654B5">
              <w:rPr>
                <w:rFonts w:ascii="Times New Roman" w:hAnsi="Times New Roman" w:cs="Times New Roman"/>
                <w:color w:val="111111"/>
                <w:sz w:val="24"/>
              </w:rPr>
              <w:t xml:space="preserve">Glucose → acetyl-CoA → malonyl-CoA → malonate semialdehyde→ </w:t>
            </w:r>
          </w:p>
          <w:p w14:paraId="707012ED"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3-HP</w:t>
            </w:r>
          </w:p>
        </w:tc>
        <w:tc>
          <w:tcPr>
            <w:tcW w:w="1274" w:type="dxa"/>
          </w:tcPr>
          <w:p w14:paraId="1692FFB1"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100.37</w:t>
            </w:r>
          </w:p>
        </w:tc>
        <w:tc>
          <w:tcPr>
            <w:tcW w:w="1434" w:type="dxa"/>
          </w:tcPr>
          <w:p w14:paraId="2067EADE" w14:textId="56E09EA1" w:rsidR="00C82C3F" w:rsidRPr="00C654B5" w:rsidRDefault="00CD4E48"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&lt;EndNote&gt;&lt;Cite&gt;&lt;Author&gt;Kang&lt;/Author&gt;&lt;Year&gt;2025&lt;/Year&gt;&lt;RecNum&gt;57&lt;/RecNum&gt;&lt;DisplayText&gt;&lt;style face="superscript"&gt;20&lt;/style&gt;&lt;/DisplayText&gt;&lt;record&gt;&lt;rec-number&gt;57&lt;/rec-number&gt;&lt;foreign-keys&gt;&lt;key app="EN" db-id="tdeaezta6avxapedrepx95v6ev59f9aevffd" timestamp="1789285355"&gt;57&lt;/key&gt;&lt;/foreign-keys&gt;&lt;ref-type name="Journal Article"&gt;17&lt;/ref-type&gt;&lt;contributors&gt;&lt;authors&gt;&lt;author&gt;Kang, Fangbing&lt;/author&gt;&lt;author&gt;Gu, Fei&lt;/author&gt;&lt;author&gt;Zhong, Yutao&lt;/author&gt;&lt;author&gt;Cui, Zhiyong&lt;/author&gt;&lt;author&gt;Liang, Quanfeng&lt;/author&gt;&lt;author&gt;Qi, Qingsheng&lt;/author&gt;&lt;/authors&gt;&lt;/contributors&gt;&lt;titles&gt;&lt;title&gt;Expanding the genetic toolkit of Yarrowia lipolytica: Dynamic promoter engineering enables high-titer biosynthesis of 3-hydroxypropionic acid&lt;/title&gt;&lt;secondary-title&gt;Bioresource Technology&lt;/secondary-title&gt;&lt;/titles&gt;&lt;periodical&gt;&lt;full-title&gt;Bioresource Technology&lt;/full-title&gt;&lt;/periodical&gt;&lt;pages&gt;132656&lt;/pages&gt;&lt;volume&gt;432&lt;/volume&gt;&lt;keywords&gt;&lt;keyword&gt;Genome mining&lt;/keyword&gt;&lt;keyword&gt;Promoter toolkit&lt;/keyword&gt;&lt;keyword&gt;Growth phase-dependent promoters&lt;/keyword&gt;&lt;keyword&gt;3-Hydroxypropionic acid&lt;/keyword&gt;&lt;/keywords&gt;&lt;dates&gt;&lt;year&gt;2025&lt;/year&gt;&lt;pub-dates&gt;&lt;date&gt;2025/09/01/&lt;/date&gt;&lt;/pub-dates&gt;&lt;/dates&gt;&lt;isbn&gt;0960-8524&lt;/isbn&gt;&lt;urls&gt;&lt;related-urls&gt;&lt;url&gt;https://www.sciencedirect.com/science/article/pii/S0960852425006224&lt;/url&gt;&lt;/related-urls&gt;&lt;/urls&gt;&lt;electronic-resource-num&gt;https://doi.org/10.1016/j.biortech.2025.132656&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20</w:t>
            </w:r>
            <w:r>
              <w:rPr>
                <w:rFonts w:ascii="Times New Roman" w:eastAsia="Times New Roman" w:hAnsi="Times New Roman" w:cs="Times New Roman"/>
                <w:kern w:val="0"/>
                <w:sz w:val="24"/>
                <w14:ligatures w14:val="none"/>
              </w:rPr>
              <w:fldChar w:fldCharType="end"/>
            </w:r>
          </w:p>
        </w:tc>
      </w:tr>
      <w:tr w:rsidR="00C82C3F" w:rsidRPr="00C654B5" w14:paraId="7199B045" w14:textId="77777777" w:rsidTr="00C82C3F">
        <w:trPr>
          <w:trHeight w:val="960"/>
        </w:trPr>
        <w:tc>
          <w:tcPr>
            <w:tcW w:w="2123" w:type="dxa"/>
            <w:hideMark/>
          </w:tcPr>
          <w:p w14:paraId="0C8E9391" w14:textId="77777777"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654B5">
              <w:rPr>
                <w:rFonts w:ascii="Times New Roman" w:eastAsia="宋体" w:hAnsi="Times New Roman" w:cs="Times New Roman"/>
                <w:i/>
                <w:iCs/>
                <w:color w:val="111111"/>
                <w:kern w:val="0"/>
                <w:sz w:val="24"/>
                <w14:ligatures w14:val="none"/>
              </w:rPr>
              <w:t>Klebsiella pneumoniae</w:t>
            </w:r>
          </w:p>
        </w:tc>
        <w:tc>
          <w:tcPr>
            <w:tcW w:w="1336" w:type="dxa"/>
          </w:tcPr>
          <w:p w14:paraId="54BFE99B"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w:t>
            </w:r>
          </w:p>
        </w:tc>
        <w:tc>
          <w:tcPr>
            <w:tcW w:w="3779" w:type="dxa"/>
          </w:tcPr>
          <w:p w14:paraId="6171C788" w14:textId="77777777" w:rsidR="00C82C3F" w:rsidRPr="00C654B5" w:rsidRDefault="00C82C3F" w:rsidP="00C82C3F">
            <w:pPr>
              <w:widowControl/>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Glycerol → 3-HPA → 3-HP</w:t>
            </w:r>
          </w:p>
        </w:tc>
        <w:tc>
          <w:tcPr>
            <w:tcW w:w="1274" w:type="dxa"/>
          </w:tcPr>
          <w:p w14:paraId="65009FA5" w14:textId="77777777" w:rsidR="00C82C3F" w:rsidRPr="00C654B5" w:rsidRDefault="00C82C3F" w:rsidP="00C82C3F">
            <w:pPr>
              <w:widowControl/>
              <w:jc w:val="both"/>
              <w:rPr>
                <w:rFonts w:ascii="Times New Roman" w:eastAsia="Times New Roman" w:hAnsi="Times New Roman" w:cs="Times New Roman"/>
                <w:kern w:val="0"/>
                <w:sz w:val="24"/>
                <w14:ligatures w14:val="none"/>
              </w:rPr>
            </w:pPr>
            <w:r w:rsidRPr="00C654B5">
              <w:rPr>
                <w:rFonts w:ascii="Times New Roman" w:hAnsi="Times New Roman" w:cs="Times New Roman"/>
                <w:color w:val="111111"/>
                <w:sz w:val="24"/>
              </w:rPr>
              <w:t>110.70</w:t>
            </w:r>
          </w:p>
        </w:tc>
        <w:tc>
          <w:tcPr>
            <w:tcW w:w="1434" w:type="dxa"/>
          </w:tcPr>
          <w:p w14:paraId="63F964B7" w14:textId="10E870DD" w:rsidR="00C82C3F" w:rsidRPr="00C654B5" w:rsidRDefault="00914A8C" w:rsidP="00C82C3F">
            <w:pPr>
              <w:widowControl/>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fldChar w:fldCharType="begin"/>
            </w:r>
            <w:r w:rsidR="00DE3B8B">
              <w:rPr>
                <w:rFonts w:ascii="Times New Roman" w:eastAsia="Times New Roman" w:hAnsi="Times New Roman" w:cs="Times New Roman"/>
                <w:kern w:val="0"/>
                <w:sz w:val="24"/>
                <w14:ligatures w14:val="none"/>
              </w:rPr>
              <w:instrText xml:space="preserve"> ADDIN EN.CITE &lt;EndNote&gt;&lt;Cite&gt;&lt;Author&gt;Cao&lt;/Author&gt;&lt;Year&gt;2025&lt;/Year&gt;&lt;RecNum&gt;55&lt;/RecNum&gt;&lt;DisplayText&gt;&lt;style face="superscript"&gt;21&lt;/style&gt;&lt;/DisplayText&gt;&lt;record&gt;&lt;rec-number&gt;55&lt;/rec-number&gt;&lt;foreign-keys&gt;&lt;key app="EN" db-id="tdeaezta6avxapedrepx95v6ev59f9aevffd" timestamp="1789284727"&gt;55&lt;/key&gt;&lt;/foreign-keys&gt;&lt;ref-type name="Journal Article"&gt;17&lt;/ref-type&gt;&lt;contributors&gt;&lt;authors&gt;&lt;author&gt;Cao, Qing-Yi&lt;/author&gt;&lt;author&gt;Xu, Hui-Ying&lt;/author&gt;&lt;author&gt;Ye, Bang-Ce&lt;/author&gt;&lt;author&gt;Zhou, Ying&lt;/author&gt;&lt;/authors&gt;&lt;/contributors&gt;&lt;titles&gt;&lt;title&gt;Metabolic and fermentation engineering of Klebsiella Pneumoniae for high-level production of 3-hydroxypropionic acid&lt;/title&gt;&lt;secondary-title&gt;Archives of Microbiology&lt;/secondary-title&gt;&lt;/titles&gt;&lt;periodical&gt;&lt;full-title&gt;Archives of Microbiology&lt;/full-title&gt;&lt;/periodical&gt;&lt;pages&gt;196&lt;/pages&gt;&lt;volume&gt;207&lt;/volume&gt;&lt;number&gt;9&lt;/number&gt;&lt;dates&gt;&lt;year&gt;2025&lt;/year&gt;&lt;pub-dates&gt;&lt;date&gt;2025/07/15&lt;/date&gt;&lt;/pub-dates&gt;&lt;/dates&gt;&lt;isbn&gt;1432-072X&lt;/isbn&gt;&lt;urls&gt;&lt;related-urls&gt;&lt;url&gt;https://doi.org/10.1007/s00203-025-04395-z&lt;/url&gt;&lt;/related-urls&gt;&lt;/urls&gt;&lt;electronic-resource-num&gt;10.1007/s00203-025-04395-z&lt;/electronic-resource-num&gt;&lt;/record&gt;&lt;/Cite&gt;&lt;/EndNote&gt;</w:instrText>
            </w:r>
            <w:r>
              <w:rPr>
                <w:rFonts w:ascii="Times New Roman" w:eastAsia="Times New Roman" w:hAnsi="Times New Roman" w:cs="Times New Roman"/>
                <w:kern w:val="0"/>
                <w:sz w:val="24"/>
                <w14:ligatures w14:val="none"/>
              </w:rPr>
              <w:fldChar w:fldCharType="separate"/>
            </w:r>
            <w:r w:rsidR="00DE3B8B" w:rsidRPr="00DE3B8B">
              <w:rPr>
                <w:rFonts w:ascii="Times New Roman" w:eastAsia="Times New Roman" w:hAnsi="Times New Roman" w:cs="Times New Roman"/>
                <w:noProof/>
                <w:kern w:val="0"/>
                <w:sz w:val="24"/>
                <w:vertAlign w:val="superscript"/>
                <w14:ligatures w14:val="none"/>
              </w:rPr>
              <w:t>21</w:t>
            </w:r>
            <w:r>
              <w:rPr>
                <w:rFonts w:ascii="Times New Roman" w:eastAsia="Times New Roman" w:hAnsi="Times New Roman" w:cs="Times New Roman"/>
                <w:kern w:val="0"/>
                <w:sz w:val="24"/>
                <w14:ligatures w14:val="none"/>
              </w:rPr>
              <w:fldChar w:fldCharType="end"/>
            </w:r>
          </w:p>
        </w:tc>
      </w:tr>
      <w:tr w:rsidR="00C82C3F" w:rsidRPr="00C654B5" w14:paraId="7B307EE0" w14:textId="77777777" w:rsidTr="00C82C3F">
        <w:trPr>
          <w:trHeight w:val="960"/>
        </w:trPr>
        <w:tc>
          <w:tcPr>
            <w:tcW w:w="2123" w:type="dxa"/>
          </w:tcPr>
          <w:p w14:paraId="300C4792" w14:textId="5737CCDA" w:rsidR="00C82C3F" w:rsidRPr="00C654B5" w:rsidRDefault="00C82C3F" w:rsidP="00C82C3F">
            <w:pPr>
              <w:widowControl/>
              <w:jc w:val="both"/>
              <w:rPr>
                <w:rFonts w:ascii="Times New Roman" w:eastAsia="宋体" w:hAnsi="Times New Roman" w:cs="Times New Roman"/>
                <w:i/>
                <w:iCs/>
                <w:color w:val="111111"/>
                <w:kern w:val="0"/>
                <w:sz w:val="24"/>
                <w14:ligatures w14:val="none"/>
              </w:rPr>
            </w:pPr>
            <w:r w:rsidRPr="00C82C3F">
              <w:rPr>
                <w:rFonts w:ascii="Times New Roman" w:eastAsia="宋体" w:hAnsi="Times New Roman" w:cs="Times New Roman"/>
                <w:i/>
                <w:iCs/>
                <w:color w:val="111111"/>
                <w:kern w:val="0"/>
                <w:sz w:val="24"/>
                <w14:ligatures w14:val="none"/>
              </w:rPr>
              <w:t>K</w:t>
            </w:r>
            <w:r>
              <w:rPr>
                <w:rFonts w:ascii="Times New Roman" w:eastAsia="宋体" w:hAnsi="Times New Roman" w:cs="Times New Roman" w:hint="eastAsia"/>
                <w:i/>
                <w:iCs/>
                <w:color w:val="111111"/>
                <w:kern w:val="0"/>
                <w:sz w:val="24"/>
                <w14:ligatures w14:val="none"/>
              </w:rPr>
              <w:t xml:space="preserve">. </w:t>
            </w:r>
            <w:r w:rsidRPr="00C82C3F">
              <w:rPr>
                <w:rFonts w:ascii="Times New Roman" w:eastAsia="宋体" w:hAnsi="Times New Roman" w:cs="Times New Roman"/>
                <w:i/>
                <w:iCs/>
                <w:color w:val="111111"/>
                <w:kern w:val="0"/>
                <w:sz w:val="24"/>
                <w14:ligatures w14:val="none"/>
              </w:rPr>
              <w:t>phaffii</w:t>
            </w:r>
          </w:p>
        </w:tc>
        <w:tc>
          <w:tcPr>
            <w:tcW w:w="1336" w:type="dxa"/>
          </w:tcPr>
          <w:p w14:paraId="6222734B" w14:textId="77777777" w:rsidR="00C82C3F" w:rsidRPr="00C654B5" w:rsidRDefault="00C82C3F" w:rsidP="00C82C3F">
            <w:pPr>
              <w:widowControl/>
              <w:jc w:val="both"/>
              <w:rPr>
                <w:rFonts w:ascii="Times New Roman" w:hAnsi="Times New Roman" w:cs="Times New Roman"/>
                <w:color w:val="111111"/>
                <w:sz w:val="24"/>
              </w:rPr>
            </w:pPr>
            <w:r>
              <w:rPr>
                <w:rFonts w:ascii="Times New Roman" w:hAnsi="Times New Roman" w:cs="Times New Roman" w:hint="eastAsia"/>
                <w:color w:val="111111"/>
                <w:sz w:val="24"/>
              </w:rPr>
              <w:t>Ethanol</w:t>
            </w:r>
          </w:p>
        </w:tc>
        <w:tc>
          <w:tcPr>
            <w:tcW w:w="3779" w:type="dxa"/>
          </w:tcPr>
          <w:p w14:paraId="5EADFA7B" w14:textId="684E7BA7" w:rsidR="00C82C3F" w:rsidRPr="00C654B5" w:rsidRDefault="00C82C3F" w:rsidP="00C82C3F">
            <w:pPr>
              <w:widowControl/>
              <w:rPr>
                <w:rFonts w:ascii="Times New Roman" w:hAnsi="Times New Roman" w:cs="Times New Roman"/>
                <w:color w:val="111111"/>
                <w:sz w:val="24"/>
              </w:rPr>
            </w:pPr>
            <w:r>
              <w:rPr>
                <w:rFonts w:ascii="Times New Roman" w:hAnsi="Times New Roman" w:cs="Times New Roman" w:hint="eastAsia"/>
                <w:color w:val="111111"/>
                <w:sz w:val="24"/>
              </w:rPr>
              <w:t>Ethanol</w:t>
            </w:r>
            <w:r w:rsidRPr="00C654B5">
              <w:rPr>
                <w:rFonts w:ascii="Times New Roman" w:hAnsi="Times New Roman" w:cs="Times New Roman"/>
                <w:color w:val="111111"/>
                <w:sz w:val="24"/>
              </w:rPr>
              <w:t>→ acetyl-CoA → malonyl-CoA → malonate semialdehyde → 3-HP</w:t>
            </w:r>
          </w:p>
        </w:tc>
        <w:tc>
          <w:tcPr>
            <w:tcW w:w="1274" w:type="dxa"/>
          </w:tcPr>
          <w:p w14:paraId="536F32A6" w14:textId="4D91A146" w:rsidR="00C82C3F" w:rsidRPr="00C654B5" w:rsidRDefault="00FB14F4" w:rsidP="00C82C3F">
            <w:pPr>
              <w:widowControl/>
              <w:jc w:val="both"/>
              <w:rPr>
                <w:rFonts w:ascii="Times New Roman" w:hAnsi="Times New Roman" w:cs="Times New Roman"/>
                <w:color w:val="111111"/>
                <w:sz w:val="24"/>
              </w:rPr>
            </w:pPr>
            <w:r>
              <w:rPr>
                <w:rFonts w:ascii="Times New Roman" w:hAnsi="Times New Roman" w:cs="Times New Roman" w:hint="eastAsia"/>
                <w:color w:val="111111"/>
                <w:sz w:val="24"/>
              </w:rPr>
              <w:t>127.04</w:t>
            </w:r>
          </w:p>
        </w:tc>
        <w:tc>
          <w:tcPr>
            <w:tcW w:w="1434" w:type="dxa"/>
          </w:tcPr>
          <w:p w14:paraId="6BF6EEB5" w14:textId="6EB0FD03" w:rsidR="00C82C3F" w:rsidRPr="00544776" w:rsidRDefault="00544776" w:rsidP="00C82C3F">
            <w:pPr>
              <w:widowControl/>
              <w:jc w:val="both"/>
              <w:rPr>
                <w:rFonts w:ascii="Times New Roman" w:hAnsi="Times New Roman" w:cs="Times New Roman"/>
                <w:kern w:val="0"/>
                <w:sz w:val="24"/>
                <w14:ligatures w14:val="none"/>
              </w:rPr>
            </w:pPr>
            <w:r>
              <w:rPr>
                <w:rFonts w:ascii="Times New Roman" w:hAnsi="Times New Roman" w:cs="Times New Roman" w:hint="eastAsia"/>
                <w:kern w:val="0"/>
                <w:sz w:val="24"/>
                <w14:ligatures w14:val="none"/>
              </w:rPr>
              <w:t>This study</w:t>
            </w:r>
          </w:p>
        </w:tc>
      </w:tr>
    </w:tbl>
    <w:p w14:paraId="7E2B74BB" w14:textId="0652A6FF" w:rsidR="00A42FEF" w:rsidRDefault="00442B44" w:rsidP="00AF129C">
      <w:pPr>
        <w:rPr>
          <w:rFonts w:asciiTheme="minorEastAsia" w:hAnsiTheme="minorEastAsia" w:cs="Times New Roman" w:hint="eastAsia"/>
        </w:rPr>
      </w:pPr>
      <w:r w:rsidRPr="00951CF1">
        <w:rPr>
          <w:rFonts w:ascii="Times New Roman" w:hAnsi="Times New Roman" w:cs="Times New Roman"/>
          <w:b/>
          <w:bCs/>
        </w:rPr>
        <w:t>Supplementary Table S</w:t>
      </w:r>
      <w:r>
        <w:rPr>
          <w:rFonts w:ascii="Times New Roman" w:hAnsi="Times New Roman" w:cs="Times New Roman" w:hint="eastAsia"/>
          <w:b/>
          <w:bCs/>
        </w:rPr>
        <w:t>10.</w:t>
      </w:r>
      <w:r w:rsidRPr="005801A9">
        <w:rPr>
          <w:rFonts w:ascii="Times New Roman" w:hAnsi="Times New Roman" w:cs="Times New Roman"/>
          <w:b/>
          <w:bCs/>
        </w:rPr>
        <w:t xml:space="preserve"> </w:t>
      </w:r>
      <w:r w:rsidR="001A0CD7" w:rsidRPr="001A0CD7">
        <w:rPr>
          <w:rFonts w:ascii="Times New Roman" w:hAnsi="Times New Roman" w:cs="Times New Roman"/>
          <w:b/>
          <w:bCs/>
        </w:rPr>
        <w:t>Comparison of representative microbial platforms for high-tit</w:t>
      </w:r>
      <w:r w:rsidR="001A0CD7">
        <w:rPr>
          <w:rFonts w:ascii="Times New Roman" w:hAnsi="Times New Roman" w:cs="Times New Roman" w:hint="eastAsia"/>
          <w:b/>
          <w:bCs/>
        </w:rPr>
        <w:t>er</w:t>
      </w:r>
      <w:r w:rsidR="001A0CD7" w:rsidRPr="001A0CD7">
        <w:rPr>
          <w:rFonts w:ascii="Times New Roman" w:hAnsi="Times New Roman" w:cs="Times New Roman"/>
          <w:b/>
          <w:bCs/>
        </w:rPr>
        <w:t xml:space="preserve"> 3-</w:t>
      </w:r>
      <w:r w:rsidR="001A0CD7">
        <w:rPr>
          <w:rFonts w:ascii="Times New Roman" w:hAnsi="Times New Roman" w:cs="Times New Roman" w:hint="eastAsia"/>
          <w:b/>
          <w:bCs/>
        </w:rPr>
        <w:t>HP</w:t>
      </w:r>
      <w:r w:rsidR="001A0CD7" w:rsidRPr="001A0CD7">
        <w:rPr>
          <w:rFonts w:ascii="Times New Roman" w:hAnsi="Times New Roman" w:cs="Times New Roman"/>
          <w:b/>
          <w:bCs/>
        </w:rPr>
        <w:t xml:space="preserve"> production</w:t>
      </w:r>
    </w:p>
    <w:p w14:paraId="4FC3C08D" w14:textId="77777777" w:rsidR="00442B44" w:rsidRDefault="00442B44" w:rsidP="00442B44">
      <w:pPr>
        <w:widowControl/>
        <w:rPr>
          <w:rFonts w:asciiTheme="minorEastAsia" w:hAnsiTheme="minorEastAsia" w:cs="Times New Roman" w:hint="eastAsia"/>
        </w:rPr>
      </w:pPr>
    </w:p>
    <w:p w14:paraId="1FEA3020" w14:textId="77777777" w:rsidR="0077440D" w:rsidRDefault="0077440D">
      <w:pPr>
        <w:rPr>
          <w:rFonts w:asciiTheme="minorEastAsia" w:hAnsiTheme="minorEastAsia" w:cs="Times New Roman" w:hint="eastAsia"/>
        </w:rPr>
      </w:pPr>
    </w:p>
    <w:p w14:paraId="4BE56529" w14:textId="77777777" w:rsidR="00EE2C1B" w:rsidRPr="00442B44" w:rsidRDefault="00EE2C1B">
      <w:pPr>
        <w:rPr>
          <w:rFonts w:asciiTheme="minorEastAsia" w:hAnsiTheme="minorEastAsia" w:cs="Times New Roman" w:hint="eastAsia"/>
        </w:rPr>
      </w:pPr>
    </w:p>
    <w:p w14:paraId="4182F78D" w14:textId="019A99F4" w:rsidR="00522F38" w:rsidRPr="005B4B2E" w:rsidRDefault="00522F38">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w:t>
      </w:r>
      <w:r w:rsidR="008070ED">
        <w:rPr>
          <w:rFonts w:ascii="Times New Roman" w:hAnsi="Times New Roman" w:cs="Times New Roman" w:hint="eastAsia"/>
          <w:b/>
          <w:bCs/>
        </w:rPr>
        <w:t>1</w:t>
      </w:r>
      <w:r>
        <w:rPr>
          <w:rFonts w:ascii="Times New Roman" w:hAnsi="Times New Roman" w:cs="Times New Roman" w:hint="eastAsia"/>
          <w:b/>
          <w:bCs/>
        </w:rPr>
        <w:t>.</w:t>
      </w:r>
      <w:r w:rsidRPr="005801A9">
        <w:rPr>
          <w:rFonts w:ascii="Times New Roman" w:hAnsi="Times New Roman" w:cs="Times New Roman"/>
          <w:b/>
          <w:bCs/>
        </w:rPr>
        <w:t xml:space="preserve"> </w:t>
      </w:r>
      <w:r w:rsidR="00726EFB" w:rsidRPr="00726EFB">
        <w:rPr>
          <w:rFonts w:ascii="Times New Roman" w:hAnsi="Times New Roman" w:cs="Times New Roman"/>
          <w:b/>
          <w:bCs/>
        </w:rPr>
        <w:t>The biohybrid systems integrating chemical CO</w:t>
      </w:r>
      <w:r w:rsidR="005B4B2E" w:rsidRPr="005B4B2E">
        <w:rPr>
          <w:rFonts w:ascii="Times New Roman" w:hAnsi="Times New Roman" w:cs="Times New Roman" w:hint="eastAsia"/>
          <w:b/>
          <w:bCs/>
          <w:vertAlign w:val="subscript"/>
        </w:rPr>
        <w:t>2</w:t>
      </w:r>
      <w:r w:rsidR="00726EFB" w:rsidRPr="00726EFB">
        <w:rPr>
          <w:rFonts w:ascii="Times New Roman" w:hAnsi="Times New Roman" w:cs="Times New Roman"/>
          <w:b/>
          <w:bCs/>
        </w:rPr>
        <w:t xml:space="preserve"> or CO reduction with biological synthesis to produce value-added products</w:t>
      </w:r>
    </w:p>
    <w:tbl>
      <w:tblPr>
        <w:tblStyle w:val="af2"/>
        <w:tblW w:w="0" w:type="auto"/>
        <w:tblLook w:val="04A0" w:firstRow="1" w:lastRow="0" w:firstColumn="1" w:lastColumn="0" w:noHBand="0" w:noVBand="1"/>
      </w:tblPr>
      <w:tblGrid>
        <w:gridCol w:w="1671"/>
        <w:gridCol w:w="1493"/>
        <w:gridCol w:w="2271"/>
        <w:gridCol w:w="1578"/>
        <w:gridCol w:w="1283"/>
      </w:tblGrid>
      <w:tr w:rsidR="005B4B2E" w:rsidRPr="005B4B2E" w14:paraId="4AD1FA19" w14:textId="5279EA10" w:rsidTr="00916ABF">
        <w:trPr>
          <w:trHeight w:val="439"/>
        </w:trPr>
        <w:tc>
          <w:tcPr>
            <w:tcW w:w="1671" w:type="dxa"/>
            <w:shd w:val="clear" w:color="auto" w:fill="E7E6E6" w:themeFill="background2"/>
            <w:hideMark/>
          </w:tcPr>
          <w:p w14:paraId="25936423"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Intermediate</w:t>
            </w:r>
          </w:p>
        </w:tc>
        <w:tc>
          <w:tcPr>
            <w:tcW w:w="1493" w:type="dxa"/>
            <w:shd w:val="clear" w:color="auto" w:fill="E7E6E6" w:themeFill="background2"/>
            <w:hideMark/>
          </w:tcPr>
          <w:p w14:paraId="227554CE"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Product</w:t>
            </w:r>
          </w:p>
        </w:tc>
        <w:tc>
          <w:tcPr>
            <w:tcW w:w="2271" w:type="dxa"/>
            <w:shd w:val="clear" w:color="auto" w:fill="E7E6E6" w:themeFill="background2"/>
            <w:hideMark/>
          </w:tcPr>
          <w:p w14:paraId="0A431E42"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Microorganism</w:t>
            </w:r>
          </w:p>
        </w:tc>
        <w:tc>
          <w:tcPr>
            <w:tcW w:w="1578" w:type="dxa"/>
            <w:shd w:val="clear" w:color="auto" w:fill="E7E6E6" w:themeFill="background2"/>
            <w:hideMark/>
          </w:tcPr>
          <w:p w14:paraId="4BEC7F07"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Productivity</w:t>
            </w:r>
          </w:p>
        </w:tc>
        <w:tc>
          <w:tcPr>
            <w:tcW w:w="1283" w:type="dxa"/>
            <w:shd w:val="clear" w:color="auto" w:fill="E7E6E6" w:themeFill="background2"/>
          </w:tcPr>
          <w:p w14:paraId="2A155642" w14:textId="4AFC1D58" w:rsidR="005B4B2E" w:rsidRPr="005B4B2E" w:rsidRDefault="005B4B2E" w:rsidP="005B4B2E">
            <w:pPr>
              <w:rPr>
                <w:rFonts w:ascii="Times New Roman" w:hAnsi="Times New Roman" w:cs="Times New Roman"/>
              </w:rPr>
            </w:pPr>
            <w:r>
              <w:rPr>
                <w:rFonts w:ascii="Times New Roman" w:hAnsi="Times New Roman" w:cs="Times New Roman" w:hint="eastAsia"/>
              </w:rPr>
              <w:t>R</w:t>
            </w:r>
            <w:r w:rsidRPr="005B4B2E">
              <w:rPr>
                <w:rFonts w:ascii="Times New Roman" w:hAnsi="Times New Roman" w:cs="Times New Roman"/>
              </w:rPr>
              <w:t>eferences</w:t>
            </w:r>
          </w:p>
        </w:tc>
      </w:tr>
      <w:tr w:rsidR="005B4B2E" w:rsidRPr="005B4B2E" w14:paraId="6017B5B5" w14:textId="0F9AF1C7" w:rsidTr="002A5913">
        <w:trPr>
          <w:trHeight w:val="775"/>
        </w:trPr>
        <w:tc>
          <w:tcPr>
            <w:tcW w:w="1671" w:type="dxa"/>
            <w:hideMark/>
          </w:tcPr>
          <w:p w14:paraId="747460A7"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Ethanol,</w:t>
            </w:r>
            <w:r w:rsidRPr="005B4B2E">
              <w:rPr>
                <w:rFonts w:ascii="Times New Roman" w:hAnsi="Times New Roman" w:cs="Times New Roman"/>
              </w:rPr>
              <w:br/>
              <w:t>Acetate (C2)</w:t>
            </w:r>
          </w:p>
        </w:tc>
        <w:tc>
          <w:tcPr>
            <w:tcW w:w="1493" w:type="dxa"/>
            <w:hideMark/>
          </w:tcPr>
          <w:p w14:paraId="2FACE320"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Lipids</w:t>
            </w:r>
          </w:p>
        </w:tc>
        <w:tc>
          <w:tcPr>
            <w:tcW w:w="2271" w:type="dxa"/>
            <w:hideMark/>
          </w:tcPr>
          <w:p w14:paraId="1692113A" w14:textId="77777777" w:rsidR="005B4B2E" w:rsidRPr="00E80D26" w:rsidRDefault="005B4B2E" w:rsidP="005B4B2E">
            <w:pPr>
              <w:rPr>
                <w:rFonts w:ascii="Times New Roman" w:hAnsi="Times New Roman" w:cs="Times New Roman"/>
                <w:i/>
                <w:iCs/>
              </w:rPr>
            </w:pPr>
            <w:proofErr w:type="spellStart"/>
            <w:r w:rsidRPr="00E80D26">
              <w:rPr>
                <w:rFonts w:ascii="Times New Roman" w:hAnsi="Times New Roman" w:cs="Times New Roman"/>
                <w:i/>
                <w:iCs/>
              </w:rPr>
              <w:t>Rhodococcus</w:t>
            </w:r>
            <w:proofErr w:type="spellEnd"/>
            <w:r w:rsidRPr="00E80D26">
              <w:rPr>
                <w:rFonts w:ascii="Times New Roman" w:hAnsi="Times New Roman" w:cs="Times New Roman"/>
                <w:i/>
                <w:iCs/>
              </w:rPr>
              <w:t xml:space="preserve"> </w:t>
            </w:r>
            <w:proofErr w:type="spellStart"/>
            <w:r w:rsidRPr="00E80D26">
              <w:rPr>
                <w:rFonts w:ascii="Times New Roman" w:hAnsi="Times New Roman" w:cs="Times New Roman"/>
                <w:i/>
                <w:iCs/>
              </w:rPr>
              <w:t>jostii</w:t>
            </w:r>
            <w:proofErr w:type="spellEnd"/>
            <w:r w:rsidRPr="00E80D26">
              <w:rPr>
                <w:rFonts w:ascii="Times New Roman" w:hAnsi="Times New Roman" w:cs="Times New Roman"/>
                <w:i/>
                <w:iCs/>
              </w:rPr>
              <w:br/>
            </w:r>
            <w:r w:rsidRPr="00E80D26">
              <w:rPr>
                <w:rFonts w:ascii="Times New Roman" w:hAnsi="Times New Roman" w:cs="Times New Roman"/>
              </w:rPr>
              <w:t>RHA1</w:t>
            </w:r>
          </w:p>
        </w:tc>
        <w:tc>
          <w:tcPr>
            <w:tcW w:w="1578" w:type="dxa"/>
            <w:hideMark/>
          </w:tcPr>
          <w:p w14:paraId="7CABA64C"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&lt;0.08 g/L/h</w:t>
            </w:r>
            <w:r w:rsidRPr="005B4B2E">
              <w:rPr>
                <w:rFonts w:ascii="Times New Roman" w:hAnsi="Times New Roman" w:cs="Times New Roman"/>
              </w:rPr>
              <w:br/>
              <w:t>lipid</w:t>
            </w:r>
          </w:p>
        </w:tc>
        <w:tc>
          <w:tcPr>
            <w:tcW w:w="1283" w:type="dxa"/>
          </w:tcPr>
          <w:p w14:paraId="463A23ED" w14:textId="65962172" w:rsidR="005B4B2E" w:rsidRPr="005B4B2E" w:rsidRDefault="00CA346C"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&lt;EndNote&gt;&lt;Cite&gt;&lt;Author&gt;Chen&lt;/Author&gt;&lt;Year&gt;2025&lt;/Year&gt;&lt;RecNum&gt;49&lt;/RecNum&gt;&lt;DisplayText&gt;&lt;style face="superscript"&gt;22&lt;/style&gt;&lt;/DisplayText&gt;&lt;record&gt;&lt;rec-number&gt;49&lt;/rec-number&gt;&lt;foreign-keys&gt;&lt;key app="EN" db-id="tdeaezta6avxapedrepx95v6ev59f9aevffd" timestamp="1789271280"&gt;49&lt;/key&gt;&lt;/foreign-keys&gt;&lt;ref-type name="Journal Article"&gt;17&lt;/ref-type&gt;&lt;contributors&gt;&lt;authors&gt;&lt;author&gt;Chen, Kainan&lt;/author&gt;&lt;author&gt;Zhang, Peng&lt;/author&gt;&lt;author&gt;Chen, Yayun&lt;/author&gt;&lt;author&gt;Fei, Chengcheng&lt;/author&gt;&lt;author&gt;Yu, Jiali&lt;/author&gt;&lt;author&gt;Zhou, Jiahong&lt;/author&gt;&lt;author&gt;Liang, Yuanhao&lt;/author&gt;&lt;author&gt;Li, Weiwei&lt;/author&gt;&lt;author&gt;Xiang, Sisi&lt;/author&gt;&lt;author&gt;Dai, Susie Y.&lt;/author&gt;&lt;author&gt;Yuan, Joshua S.&lt;/author&gt;&lt;/authors&gt;&lt;/contributors&gt;&lt;titles&gt;&lt;title&gt;Electro-biodiesel empowered by co-design of microorganism and electrocatalysis&lt;/title&gt;&lt;secondary-title&gt;Joule&lt;/secondary-title&gt;&lt;/titles&gt;&lt;periodical&gt;&lt;full-title&gt;Joule&lt;/full-title&gt;&lt;/periodical&gt;&lt;volume&gt;9&lt;/volume&gt;&lt;number&gt;1&lt;/number&gt;&lt;dates&gt;&lt;year&gt;2025&lt;/year&gt;&lt;/dates&gt;&lt;publisher&gt;Elsevier&lt;/publisher&gt;&lt;isbn&gt;2542-4785&lt;/isbn&gt;&lt;urls&gt;&lt;related-urls&gt;&lt;url&gt;https://doi.org/10.1016/j.joule.2024.10.001&lt;/url&gt;&lt;/related-urls&gt;&lt;/urls&gt;&lt;electronic-resource-num&gt;10.1016/j.joule.2024.10.001&lt;/electronic-resource-num&gt;&lt;access-date&gt;2026/09/12&lt;/access-date&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22</w:t>
            </w:r>
            <w:r>
              <w:rPr>
                <w:rFonts w:ascii="Times New Roman" w:hAnsi="Times New Roman" w:cs="Times New Roman"/>
              </w:rPr>
              <w:fldChar w:fldCharType="end"/>
            </w:r>
          </w:p>
        </w:tc>
      </w:tr>
      <w:tr w:rsidR="005B4B2E" w:rsidRPr="005B4B2E" w14:paraId="20A6C113" w14:textId="3F81239F" w:rsidTr="002A5913">
        <w:trPr>
          <w:trHeight w:val="984"/>
        </w:trPr>
        <w:tc>
          <w:tcPr>
            <w:tcW w:w="1671" w:type="dxa"/>
            <w:hideMark/>
          </w:tcPr>
          <w:p w14:paraId="08A2C397"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Acetic Acid</w:t>
            </w:r>
            <w:r w:rsidRPr="005B4B2E">
              <w:rPr>
                <w:rFonts w:ascii="Times New Roman" w:hAnsi="Times New Roman" w:cs="Times New Roman"/>
              </w:rPr>
              <w:br/>
              <w:t>(C2)</w:t>
            </w:r>
          </w:p>
        </w:tc>
        <w:tc>
          <w:tcPr>
            <w:tcW w:w="1493" w:type="dxa"/>
            <w:hideMark/>
          </w:tcPr>
          <w:p w14:paraId="67361B5F"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Glucose,</w:t>
            </w:r>
            <w:r w:rsidRPr="005B4B2E">
              <w:rPr>
                <w:rFonts w:ascii="Times New Roman" w:hAnsi="Times New Roman" w:cs="Times New Roman"/>
              </w:rPr>
              <w:br/>
              <w:t>Fatty</w:t>
            </w:r>
            <w:r w:rsidRPr="005B4B2E">
              <w:rPr>
                <w:rFonts w:ascii="Times New Roman" w:hAnsi="Times New Roman" w:cs="Times New Roman"/>
              </w:rPr>
              <w:br/>
              <w:t>Acids</w:t>
            </w:r>
          </w:p>
        </w:tc>
        <w:tc>
          <w:tcPr>
            <w:tcW w:w="2271" w:type="dxa"/>
            <w:hideMark/>
          </w:tcPr>
          <w:p w14:paraId="21C4E919" w14:textId="3A4DB905" w:rsidR="005B4B2E" w:rsidRPr="00E80D26" w:rsidRDefault="005B4B2E" w:rsidP="005B4B2E">
            <w:pPr>
              <w:rPr>
                <w:rFonts w:ascii="Times New Roman" w:hAnsi="Times New Roman" w:cs="Times New Roman"/>
                <w:i/>
                <w:iCs/>
              </w:rPr>
            </w:pPr>
            <w:r w:rsidRPr="00E80D26">
              <w:rPr>
                <w:rFonts w:ascii="Times New Roman" w:hAnsi="Times New Roman" w:cs="Times New Roman"/>
                <w:i/>
                <w:iCs/>
              </w:rPr>
              <w:t>S</w:t>
            </w:r>
            <w:r w:rsidR="00E80D26" w:rsidRPr="00E80D26">
              <w:rPr>
                <w:rFonts w:ascii="Times New Roman" w:hAnsi="Times New Roman" w:cs="Times New Roman" w:hint="eastAsia"/>
                <w:i/>
                <w:iCs/>
              </w:rPr>
              <w:t xml:space="preserve">. </w:t>
            </w:r>
            <w:r w:rsidRPr="00E80D26">
              <w:rPr>
                <w:rFonts w:ascii="Times New Roman" w:hAnsi="Times New Roman" w:cs="Times New Roman"/>
                <w:i/>
                <w:iCs/>
              </w:rPr>
              <w:t>cerevisiae</w:t>
            </w:r>
          </w:p>
        </w:tc>
        <w:tc>
          <w:tcPr>
            <w:tcW w:w="1578" w:type="dxa"/>
            <w:hideMark/>
          </w:tcPr>
          <w:p w14:paraId="1A2F38E7"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&lt;0.01 g/L/h</w:t>
            </w:r>
            <w:r w:rsidRPr="005B4B2E">
              <w:rPr>
                <w:rFonts w:ascii="Times New Roman" w:hAnsi="Times New Roman" w:cs="Times New Roman"/>
              </w:rPr>
              <w:br/>
              <w:t>glucose</w:t>
            </w:r>
          </w:p>
        </w:tc>
        <w:tc>
          <w:tcPr>
            <w:tcW w:w="1283" w:type="dxa"/>
          </w:tcPr>
          <w:p w14:paraId="58407383" w14:textId="54159960" w:rsidR="005B4B2E" w:rsidRPr="005B4B2E" w:rsidRDefault="009C4B58"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&lt;EndNote&gt;&lt;Cite&gt;&lt;Author&gt;Zheng&lt;/Author&gt;&lt;Year&gt;2022&lt;/Year&gt;&lt;RecNum&gt;7&lt;/RecNum&gt;&lt;DisplayText&gt;&lt;style face="superscript"&gt;23&lt;/style&gt;&lt;/DisplayText&gt;&lt;record&gt;&lt;rec-number&gt;7&lt;/rec-number&gt;&lt;foreign-keys&gt;&lt;key app="EN" db-id="tdeaezta6avxapedrepx95v6ev59f9aevffd" timestamp="1783691068"&gt;7&lt;/key&gt;&lt;/foreign-keys&gt;&lt;ref-type name="Journal Article"&gt;17&lt;/ref-type&gt;&lt;contributors&gt;&lt;authors&gt;&lt;author&gt;Zheng, Tingting&lt;/author&gt;&lt;author&gt;Zhang, Menglu&lt;/author&gt;&lt;author&gt;Wu, Lianghuan&lt;/author&gt;&lt;author&gt;Guo, Shuyuan&lt;/author&gt;&lt;author&gt;Liu, Xiangjian&lt;/author&gt;&lt;author&gt;Zhao, Jiankang&lt;/author&gt;&lt;author&gt;Xue, Weiqing&lt;/author&gt;&lt;author&gt;Li, Jiawei&lt;/author&gt;&lt;author&gt;Liu, Chunxiao&lt;/author&gt;&lt;author&gt;Li, Xu&lt;/author&gt;&lt;author&gt;Jiang, Qiu&lt;/author&gt;&lt;author&gt;Bao, Jun&lt;/author&gt;&lt;author&gt;Zeng, Jie&lt;/author&gt;&lt;author&gt;Yu, Tao&lt;/author&gt;&lt;author&gt;Xia, Chuan&lt;/author&gt;&lt;/authors&gt;&lt;/contributors&gt;&lt;titles&gt;&lt;title&gt;Upcycling CO2 into energy-rich long-chain compounds via electrochemical and metabolic engineering&lt;/title&gt;&lt;secondary-title&gt;Nature Catalysis&lt;/secondary-title&gt;&lt;/titles&gt;&lt;periodical&gt;&lt;full-title&gt;Nature Catalysis&lt;/full-title&gt;&lt;/periodical&gt;&lt;pages&gt;388-396&lt;/pages&gt;&lt;volume&gt;5&lt;/volume&gt;&lt;number&gt;5&lt;/number&gt;&lt;section&gt;388&lt;/section&gt;&lt;dates&gt;&lt;year&gt;2022&lt;/year&gt;&lt;/dates&gt;&lt;isbn&gt;2520-1158&lt;/isbn&gt;&lt;urls&gt;&lt;/urls&gt;&lt;electronic-resource-num&gt;10.1038/s41929-022-00775-6&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23</w:t>
            </w:r>
            <w:r>
              <w:rPr>
                <w:rFonts w:ascii="Times New Roman" w:hAnsi="Times New Roman" w:cs="Times New Roman"/>
              </w:rPr>
              <w:fldChar w:fldCharType="end"/>
            </w:r>
          </w:p>
        </w:tc>
      </w:tr>
      <w:tr w:rsidR="005B4B2E" w:rsidRPr="005B4B2E" w14:paraId="21ED89F2" w14:textId="3B9C3FE2" w:rsidTr="002A5913">
        <w:trPr>
          <w:trHeight w:val="842"/>
        </w:trPr>
        <w:tc>
          <w:tcPr>
            <w:tcW w:w="1671" w:type="dxa"/>
            <w:hideMark/>
          </w:tcPr>
          <w:p w14:paraId="3849B07F"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Acetic Acid</w:t>
            </w:r>
            <w:r w:rsidRPr="005B4B2E">
              <w:rPr>
                <w:rFonts w:ascii="Times New Roman" w:hAnsi="Times New Roman" w:cs="Times New Roman"/>
              </w:rPr>
              <w:br/>
              <w:t>(C2)</w:t>
            </w:r>
          </w:p>
        </w:tc>
        <w:tc>
          <w:tcPr>
            <w:tcW w:w="1493" w:type="dxa"/>
            <w:hideMark/>
          </w:tcPr>
          <w:p w14:paraId="7E04D39F"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Biomass</w:t>
            </w:r>
          </w:p>
        </w:tc>
        <w:tc>
          <w:tcPr>
            <w:tcW w:w="2271" w:type="dxa"/>
            <w:hideMark/>
          </w:tcPr>
          <w:p w14:paraId="1A3772A6"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Yeast, Algae,</w:t>
            </w:r>
            <w:r w:rsidRPr="005B4B2E">
              <w:rPr>
                <w:rFonts w:ascii="Times New Roman" w:hAnsi="Times New Roman" w:cs="Times New Roman"/>
              </w:rPr>
              <w:br/>
              <w:t>Mushroom</w:t>
            </w:r>
          </w:p>
        </w:tc>
        <w:tc>
          <w:tcPr>
            <w:tcW w:w="1578" w:type="dxa"/>
            <w:hideMark/>
          </w:tcPr>
          <w:p w14:paraId="5C3615C2"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&lt;0.01 g/L/h</w:t>
            </w:r>
            <w:r w:rsidRPr="005B4B2E">
              <w:rPr>
                <w:rFonts w:ascii="Times New Roman" w:hAnsi="Times New Roman" w:cs="Times New Roman"/>
              </w:rPr>
              <w:br/>
              <w:t>biomass</w:t>
            </w:r>
          </w:p>
        </w:tc>
        <w:tc>
          <w:tcPr>
            <w:tcW w:w="1283" w:type="dxa"/>
          </w:tcPr>
          <w:p w14:paraId="744B8C07" w14:textId="6C7FF236" w:rsidR="005B4B2E" w:rsidRPr="005B4B2E" w:rsidRDefault="002E7B50"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&lt;EndNote&gt;&lt;Cite&gt;&lt;Author&gt;Hann&lt;/Author&gt;&lt;Year&gt;2022&lt;/Year&gt;&lt;RecNum&gt;50&lt;/RecNum&gt;&lt;DisplayText&gt;&lt;style face="superscript"&gt;24&lt;/style&gt;&lt;/DisplayText&gt;&lt;record&gt;&lt;rec-number&gt;50&lt;/rec-number&gt;&lt;foreign-keys&gt;&lt;key app="EN" db-id="tdeaezta6avxapedrepx95v6ev59f9aevffd" timestamp="1789277628"&gt;50&lt;/key&gt;&lt;/foreign-keys&gt;&lt;ref-type name="Journal Article"&gt;17&lt;/ref-type&gt;&lt;contributors&gt;&lt;authors&gt;&lt;author&gt;Hann, Elizabeth C.&lt;/author&gt;&lt;author&gt;Overa, Sean&lt;/author&gt;&lt;author&gt;Harland-Dunaway, Marcus&lt;/author&gt;&lt;author&gt;Narvaez, Andrés F.&lt;/author&gt;&lt;author&gt;Le, Dang N.&lt;/author&gt;&lt;author&gt;Orozco-Cárdenas, Martha L.&lt;/author&gt;&lt;author&gt;Jiao, Feng&lt;/author&gt;&lt;author&gt;Jinkerson, Robert E.&lt;/author&gt;&lt;/authors&gt;&lt;/contributors&gt;&lt;titles&gt;&lt;title&gt;A hybrid inorganic–biological artificial photosynthesis system for energy-efficient food production&lt;/title&gt;&lt;secondary-title&gt;Nature Food&lt;/secondary-title&gt;&lt;/titles&gt;&lt;periodical&gt;&lt;full-title&gt;Nature Food&lt;/full-title&gt;&lt;/periodical&gt;&lt;pages&gt;461-471&lt;/pages&gt;&lt;volume&gt;3&lt;/volume&gt;&lt;number&gt;6&lt;/number&gt;&lt;dates&gt;&lt;year&gt;2022&lt;/year&gt;&lt;pub-dates&gt;&lt;date&gt;2022/06/01&lt;/date&gt;&lt;/pub-dates&gt;&lt;/dates&gt;&lt;isbn&gt;2662-1355&lt;/isbn&gt;&lt;urls&gt;&lt;related-urls&gt;&lt;url&gt;https://doi.org/10.1038/s43016-022-00530-x&lt;/url&gt;&lt;/related-urls&gt;&lt;/urls&gt;&lt;electronic-resource-num&gt;10.1038/s43016-022-00530-x&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24</w:t>
            </w:r>
            <w:r>
              <w:rPr>
                <w:rFonts w:ascii="Times New Roman" w:hAnsi="Times New Roman" w:cs="Times New Roman"/>
              </w:rPr>
              <w:fldChar w:fldCharType="end"/>
            </w:r>
          </w:p>
        </w:tc>
      </w:tr>
      <w:tr w:rsidR="005B4B2E" w:rsidRPr="005B4B2E" w14:paraId="1E266213" w14:textId="1147DAF6" w:rsidTr="002A5913">
        <w:trPr>
          <w:trHeight w:val="840"/>
        </w:trPr>
        <w:tc>
          <w:tcPr>
            <w:tcW w:w="1671" w:type="dxa"/>
            <w:hideMark/>
          </w:tcPr>
          <w:p w14:paraId="30D1D3EB"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Ethanol,</w:t>
            </w:r>
            <w:r w:rsidRPr="005B4B2E">
              <w:rPr>
                <w:rFonts w:ascii="Times New Roman" w:hAnsi="Times New Roman" w:cs="Times New Roman"/>
              </w:rPr>
              <w:br/>
              <w:t>Acetate (C2)</w:t>
            </w:r>
          </w:p>
        </w:tc>
        <w:tc>
          <w:tcPr>
            <w:tcW w:w="1493" w:type="dxa"/>
            <w:hideMark/>
          </w:tcPr>
          <w:p w14:paraId="7CBBB163"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PHA (C8-</w:t>
            </w:r>
            <w:r w:rsidRPr="005B4B2E">
              <w:rPr>
                <w:rFonts w:ascii="Times New Roman" w:hAnsi="Times New Roman" w:cs="Times New Roman"/>
              </w:rPr>
              <w:br/>
              <w:t>C12)</w:t>
            </w:r>
          </w:p>
        </w:tc>
        <w:tc>
          <w:tcPr>
            <w:tcW w:w="2271" w:type="dxa"/>
            <w:hideMark/>
          </w:tcPr>
          <w:p w14:paraId="47912D0F" w14:textId="77777777" w:rsidR="005B4B2E" w:rsidRPr="00702E87" w:rsidRDefault="005B4B2E" w:rsidP="005B4B2E">
            <w:pPr>
              <w:rPr>
                <w:rFonts w:ascii="Times New Roman" w:hAnsi="Times New Roman" w:cs="Times New Roman"/>
                <w:i/>
                <w:iCs/>
              </w:rPr>
            </w:pPr>
            <w:r w:rsidRPr="00702E87">
              <w:rPr>
                <w:rFonts w:ascii="Times New Roman" w:hAnsi="Times New Roman" w:cs="Times New Roman"/>
                <w:i/>
                <w:iCs/>
              </w:rPr>
              <w:t>Pseudomonas</w:t>
            </w:r>
            <w:r w:rsidRPr="00702E87">
              <w:rPr>
                <w:rFonts w:ascii="Times New Roman" w:hAnsi="Times New Roman" w:cs="Times New Roman"/>
                <w:i/>
                <w:iCs/>
              </w:rPr>
              <w:br/>
              <w:t>putida</w:t>
            </w:r>
          </w:p>
        </w:tc>
        <w:tc>
          <w:tcPr>
            <w:tcW w:w="1578" w:type="dxa"/>
            <w:hideMark/>
          </w:tcPr>
          <w:p w14:paraId="277A694C"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&lt;0.02 g/L/h</w:t>
            </w:r>
            <w:r w:rsidRPr="005B4B2E">
              <w:rPr>
                <w:rFonts w:ascii="Times New Roman" w:hAnsi="Times New Roman" w:cs="Times New Roman"/>
              </w:rPr>
              <w:br/>
              <w:t>PHA</w:t>
            </w:r>
          </w:p>
        </w:tc>
        <w:tc>
          <w:tcPr>
            <w:tcW w:w="1283" w:type="dxa"/>
          </w:tcPr>
          <w:p w14:paraId="0CA7D0EF" w14:textId="5A1251FC" w:rsidR="005B4B2E" w:rsidRPr="005B4B2E" w:rsidRDefault="001969DD"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&lt;EndNote&gt;&lt;Cite&gt;&lt;Author&gt;Zhang&lt;/Author&gt;&lt;Year&gt;2022&lt;/Year&gt;&lt;RecNum&gt;3&lt;/RecNum&gt;&lt;DisplayText&gt;&lt;style face="superscript"&gt;25&lt;/style&gt;&lt;/DisplayText&gt;&lt;record&gt;&lt;rec-number&gt;3&lt;/rec-number&gt;&lt;foreign-keys&gt;&lt;key app="EN" db-id="tdeaezta6avxapedrepx95v6ev59f9aevffd" timestamp="1783685215"&gt;3&lt;/key&gt;&lt;/foreign-keys&gt;&lt;ref-type name="Journal Article"&gt;17&lt;/ref-type&gt;&lt;contributors&gt;&lt;authors&gt;&lt;author&gt;Zhang, Peng&lt;/author&gt;&lt;author&gt;Chen, Kainan&lt;/author&gt;&lt;author&gt;Xu, Bing&lt;/author&gt;&lt;author&gt;Li, Jinghao&lt;/author&gt;&lt;author&gt;Hu, Cheng&lt;/author&gt;&lt;author&gt;Yuan, Joshua S.&lt;/author&gt;&lt;author&gt;Dai, Susie Y.&lt;/author&gt;&lt;/authors&gt;&lt;/contributors&gt;&lt;titles&gt;&lt;title&gt;Chem-bio interface design for rapid conversion of CO2 to bioplastics in an integrated system&lt;/title&gt;&lt;secondary-title&gt;Chem&lt;/secondary-title&gt;&lt;/titles&gt;&lt;periodical&gt;&lt;full-title&gt;Chem&lt;/full-title&gt;&lt;/periodical&gt;&lt;pages&gt;3363-3381&lt;/pages&gt;&lt;volume&gt;8&lt;/volume&gt;&lt;number&gt;12&lt;/number&gt;&lt;section&gt;3363&lt;/section&gt;&lt;dates&gt;&lt;year&gt;2022&lt;/year&gt;&lt;/dates&gt;&lt;isbn&gt;24519294&lt;/isbn&gt;&lt;urls&gt;&lt;/urls&gt;&lt;electronic-resource-num&gt;10.1016/j.chempr.2022.09.005&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25</w:t>
            </w:r>
            <w:r>
              <w:rPr>
                <w:rFonts w:ascii="Times New Roman" w:hAnsi="Times New Roman" w:cs="Times New Roman"/>
              </w:rPr>
              <w:fldChar w:fldCharType="end"/>
            </w:r>
          </w:p>
        </w:tc>
      </w:tr>
      <w:tr w:rsidR="005B4B2E" w:rsidRPr="005B4B2E" w14:paraId="2A5C3EF0" w14:textId="1D0711D4" w:rsidTr="002A5913">
        <w:trPr>
          <w:trHeight w:val="837"/>
        </w:trPr>
        <w:tc>
          <w:tcPr>
            <w:tcW w:w="1671" w:type="dxa"/>
            <w:hideMark/>
          </w:tcPr>
          <w:p w14:paraId="418D4819"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Ethanol,</w:t>
            </w:r>
            <w:r w:rsidRPr="005B4B2E">
              <w:rPr>
                <w:rFonts w:ascii="Times New Roman" w:hAnsi="Times New Roman" w:cs="Times New Roman"/>
              </w:rPr>
              <w:br/>
              <w:t>Acetate (C2)</w:t>
            </w:r>
          </w:p>
        </w:tc>
        <w:tc>
          <w:tcPr>
            <w:tcW w:w="1493" w:type="dxa"/>
            <w:hideMark/>
          </w:tcPr>
          <w:p w14:paraId="6413AEB6"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Tyrosine</w:t>
            </w:r>
          </w:p>
        </w:tc>
        <w:tc>
          <w:tcPr>
            <w:tcW w:w="2271" w:type="dxa"/>
            <w:hideMark/>
          </w:tcPr>
          <w:p w14:paraId="62226ED5" w14:textId="3CB2E8C4" w:rsidR="005B4B2E" w:rsidRPr="00702E87" w:rsidRDefault="005B4B2E" w:rsidP="005B4B2E">
            <w:pPr>
              <w:rPr>
                <w:rFonts w:ascii="Times New Roman" w:hAnsi="Times New Roman" w:cs="Times New Roman"/>
                <w:i/>
                <w:iCs/>
              </w:rPr>
            </w:pPr>
            <w:r w:rsidRPr="00702E87">
              <w:rPr>
                <w:rFonts w:ascii="Times New Roman" w:hAnsi="Times New Roman" w:cs="Times New Roman"/>
                <w:i/>
                <w:iCs/>
              </w:rPr>
              <w:t>E</w:t>
            </w:r>
            <w:r w:rsidR="00702E87" w:rsidRPr="00702E87">
              <w:rPr>
                <w:rFonts w:ascii="Times New Roman" w:hAnsi="Times New Roman" w:cs="Times New Roman" w:hint="eastAsia"/>
                <w:i/>
                <w:iCs/>
              </w:rPr>
              <w:t xml:space="preserve">. </w:t>
            </w:r>
            <w:r w:rsidRPr="00702E87">
              <w:rPr>
                <w:rFonts w:ascii="Times New Roman" w:hAnsi="Times New Roman" w:cs="Times New Roman"/>
                <w:i/>
                <w:iCs/>
              </w:rPr>
              <w:t>coli</w:t>
            </w:r>
          </w:p>
        </w:tc>
        <w:tc>
          <w:tcPr>
            <w:tcW w:w="1578" w:type="dxa"/>
            <w:hideMark/>
          </w:tcPr>
          <w:p w14:paraId="5E02BEBD"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&lt;0.005 g/L/h</w:t>
            </w:r>
            <w:r w:rsidRPr="005B4B2E">
              <w:rPr>
                <w:rFonts w:ascii="Times New Roman" w:hAnsi="Times New Roman" w:cs="Times New Roman"/>
              </w:rPr>
              <w:br/>
              <w:t>tyrosine</w:t>
            </w:r>
          </w:p>
        </w:tc>
        <w:tc>
          <w:tcPr>
            <w:tcW w:w="1283" w:type="dxa"/>
          </w:tcPr>
          <w:p w14:paraId="3343C3EA" w14:textId="0D3E8B65" w:rsidR="005B4B2E" w:rsidRPr="005B4B2E" w:rsidRDefault="008102A2"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&lt;EndNote&gt;&lt;Cite&gt;&lt;Author&gt;Fan&lt;/Author&gt;&lt;Year&gt;2024&lt;/Year&gt;&lt;RecNum&gt;8&lt;/RecNum&gt;&lt;DisplayText&gt;&lt;style face="superscript"&gt;26&lt;/style&gt;&lt;/DisplayText&gt;&lt;record&gt;&lt;rec-number&gt;8&lt;/rec-number&gt;&lt;foreign-keys&gt;&lt;key app="EN" db-id="tdeaezta6avxapedrepx95v6ev59f9aevffd" timestamp="1783691691"&gt;8&lt;/key&gt;&lt;/foreign-keys&gt;&lt;ref-type name="Journal Article"&gt;17&lt;/ref-type&gt;&lt;contributors&gt;&lt;authors&gt;&lt;author&gt;Fan, Lei&lt;/author&gt;&lt;author&gt;Zhu, Zihan&lt;/author&gt;&lt;author&gt;Zhao, Siyan&lt;/author&gt;&lt;author&gt;Panda, Smaranika&lt;/author&gt;&lt;author&gt;Zhao, Yilin&lt;/author&gt;&lt;author&gt;Chen, Jingyi&lt;/author&gt;&lt;author&gt;Chen, Lei&lt;/author&gt;&lt;author&gt;Chen, Junmei&lt;/author&gt;&lt;author&gt;He, Jianzhong&lt;/author&gt;&lt;author&gt;Zhou, Kang&lt;/author&gt;&lt;author&gt;Wang, Lei&lt;/author&gt;&lt;/authors&gt;&lt;/contributors&gt;&lt;titles&gt;&lt;title&gt;&lt;style face="normal" font="default" size="100%"&gt;Blended nexus molecules promote CO&lt;/style&gt;&lt;style face="subscript" font="default" size="100%"&gt;2&lt;/style&gt;&lt;style face="normal" font="default" size="100%"&gt; to L-tyrosine conversion&lt;/style&gt;&lt;/title&gt;&lt;secondary-title&gt;Science Advances&lt;/secondary-title&gt;&lt;/titles&gt;&lt;periodical&gt;&lt;full-title&gt;Science Advances&lt;/full-title&gt;&lt;/periodical&gt;&lt;pages&gt;eado1352&lt;/pages&gt;&lt;volume&gt;10&lt;/volume&gt;&lt;number&gt;36&lt;/number&gt;&lt;dates&gt;&lt;year&gt;2024&lt;/year&gt;&lt;/dates&gt;&lt;urls&gt;&lt;/urls&gt;&lt;electronic-resource-num&gt;doi:10.1126/sciadv.ado1352&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26</w:t>
            </w:r>
            <w:r>
              <w:rPr>
                <w:rFonts w:ascii="Times New Roman" w:hAnsi="Times New Roman" w:cs="Times New Roman"/>
              </w:rPr>
              <w:fldChar w:fldCharType="end"/>
            </w:r>
          </w:p>
        </w:tc>
      </w:tr>
      <w:tr w:rsidR="005B4B2E" w:rsidRPr="005B4B2E" w14:paraId="0F1C180D" w14:textId="49BFAFF0" w:rsidTr="002A5913">
        <w:trPr>
          <w:trHeight w:val="850"/>
        </w:trPr>
        <w:tc>
          <w:tcPr>
            <w:tcW w:w="1671" w:type="dxa"/>
            <w:hideMark/>
          </w:tcPr>
          <w:p w14:paraId="2FE754B4"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Acetate (C2)</w:t>
            </w:r>
          </w:p>
        </w:tc>
        <w:tc>
          <w:tcPr>
            <w:tcW w:w="1493" w:type="dxa"/>
            <w:hideMark/>
          </w:tcPr>
          <w:p w14:paraId="58A95D39"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PHB (C4)</w:t>
            </w:r>
          </w:p>
        </w:tc>
        <w:tc>
          <w:tcPr>
            <w:tcW w:w="2271" w:type="dxa"/>
            <w:hideMark/>
          </w:tcPr>
          <w:p w14:paraId="746A39C2" w14:textId="69FD786D" w:rsidR="005B4B2E" w:rsidRPr="00702E87" w:rsidRDefault="005B4B2E" w:rsidP="005B4B2E">
            <w:pPr>
              <w:rPr>
                <w:rFonts w:ascii="Times New Roman" w:hAnsi="Times New Roman" w:cs="Times New Roman"/>
                <w:i/>
                <w:iCs/>
              </w:rPr>
            </w:pPr>
            <w:proofErr w:type="spellStart"/>
            <w:r w:rsidRPr="00702E87">
              <w:rPr>
                <w:rFonts w:ascii="Times New Roman" w:hAnsi="Times New Roman" w:cs="Times New Roman"/>
                <w:i/>
                <w:iCs/>
              </w:rPr>
              <w:t>Ralstonia</w:t>
            </w:r>
            <w:proofErr w:type="spellEnd"/>
            <w:r w:rsidR="00702E87" w:rsidRPr="00702E87">
              <w:rPr>
                <w:rFonts w:ascii="Times New Roman" w:hAnsi="Times New Roman" w:cs="Times New Roman" w:hint="eastAsia"/>
                <w:i/>
                <w:iCs/>
              </w:rPr>
              <w:t xml:space="preserve"> </w:t>
            </w:r>
            <w:proofErr w:type="spellStart"/>
            <w:r w:rsidRPr="00702E87">
              <w:rPr>
                <w:rFonts w:ascii="Times New Roman" w:hAnsi="Times New Roman" w:cs="Times New Roman"/>
                <w:i/>
                <w:iCs/>
              </w:rPr>
              <w:t>eutropha</w:t>
            </w:r>
            <w:proofErr w:type="spellEnd"/>
          </w:p>
        </w:tc>
        <w:tc>
          <w:tcPr>
            <w:tcW w:w="1578" w:type="dxa"/>
            <w:hideMark/>
          </w:tcPr>
          <w:p w14:paraId="2A36B074"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&lt;0.005 g/L/h</w:t>
            </w:r>
            <w:r w:rsidRPr="005B4B2E">
              <w:rPr>
                <w:rFonts w:ascii="Times New Roman" w:hAnsi="Times New Roman" w:cs="Times New Roman"/>
              </w:rPr>
              <w:br/>
              <w:t>PHB</w:t>
            </w:r>
          </w:p>
        </w:tc>
        <w:tc>
          <w:tcPr>
            <w:tcW w:w="1283" w:type="dxa"/>
          </w:tcPr>
          <w:p w14:paraId="59CD7269" w14:textId="11B2BB01" w:rsidR="005B4B2E" w:rsidRPr="005B4B2E" w:rsidRDefault="00401AD6"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&lt;EndNote&gt;&lt;Cite&gt;&lt;Author&gt;Wi&lt;/Author&gt;&lt;Year&gt;2024&lt;/Year&gt;&lt;RecNum&gt;51&lt;/RecNum&gt;&lt;DisplayText&gt;&lt;style face="superscript"&gt;27&lt;/style&gt;&lt;/DisplayText&gt;&lt;record&gt;&lt;rec-number&gt;51&lt;/rec-number&gt;&lt;foreign-keys&gt;&lt;key app="EN" db-id="tdeaezta6avxapedrepx95v6ev59f9aevffd" timestamp="1789278116"&gt;51&lt;/key&gt;&lt;/foreign-keys&gt;&lt;ref-type name="Journal Article"&gt;17&lt;/ref-type&gt;&lt;contributors&gt;&lt;authors&gt;&lt;author&gt;Wi, Tae-Ung&lt;/author&gt;&lt;author&gt;Xie, Yongchao&lt;/author&gt;&lt;author&gt;Levell, Zachary H.&lt;/author&gt;&lt;author&gt;Feng, Danyi&lt;/author&gt;&lt;author&gt;Kim, Jung Yoon ‘Timothy’&lt;/author&gt;&lt;author&gt;Zhu, Peng&lt;/author&gt;&lt;author&gt;Elgazzar, Ahmad&lt;/author&gt;&lt;author&gt;Jeon, Tae Hwa&lt;/author&gt;&lt;author&gt;Shakouri, Mohsen&lt;/author&gt;&lt;author&gt;Hao, Shaoyun&lt;/author&gt;&lt;author&gt;Fang, Zhiwei&lt;/author&gt;&lt;author&gt;Qiu, Chang&lt;/author&gt;&lt;author&gt;Lee, Hyun-Wook&lt;/author&gt;&lt;author&gt;Hicks, Andrea&lt;/author&gt;&lt;author&gt;Liu, Yuanyue&lt;/author&gt;&lt;author&gt;Liu, Chong&lt;/author&gt;&lt;author&gt;Wang, Haotian&lt;/author&gt;&lt;/authors&gt;&lt;/contributors&gt;&lt;titles&gt;&lt;title&gt;Upgrading carbon monoxide to bioplastics via integrated electrochemical reduction and biosynthesis&lt;/title&gt;&lt;secondary-title&gt;Nature Synthesis&lt;/secondary-title&gt;&lt;/titles&gt;&lt;periodical&gt;&lt;full-title&gt;Nature Synthesis&lt;/full-title&gt;&lt;/periodical&gt;&lt;pages&gt;1392-1403&lt;/pages&gt;&lt;volume&gt;3&lt;/volume&gt;&lt;number&gt;11&lt;/number&gt;&lt;section&gt;1392&lt;/section&gt;&lt;dates&gt;&lt;year&gt;2024&lt;/year&gt;&lt;/dates&gt;&lt;isbn&gt;2731-0582&lt;/isbn&gt;&lt;urls&gt;&lt;/urls&gt;&lt;electronic-resource-num&gt;10.1038/s44160-024-00621-6&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27</w:t>
            </w:r>
            <w:r>
              <w:rPr>
                <w:rFonts w:ascii="Times New Roman" w:hAnsi="Times New Roman" w:cs="Times New Roman"/>
              </w:rPr>
              <w:fldChar w:fldCharType="end"/>
            </w:r>
          </w:p>
        </w:tc>
      </w:tr>
      <w:tr w:rsidR="005B4B2E" w:rsidRPr="005B4B2E" w14:paraId="70157B43" w14:textId="39AB1963" w:rsidTr="002A5913">
        <w:trPr>
          <w:trHeight w:val="706"/>
        </w:trPr>
        <w:tc>
          <w:tcPr>
            <w:tcW w:w="1671" w:type="dxa"/>
            <w:hideMark/>
          </w:tcPr>
          <w:p w14:paraId="43D37042" w14:textId="77777777" w:rsidR="005B4B2E" w:rsidRPr="005B4B2E" w:rsidRDefault="005B4B2E" w:rsidP="005B4B2E">
            <w:pPr>
              <w:rPr>
                <w:rFonts w:ascii="Times New Roman" w:hAnsi="Times New Roman" w:cs="Times New Roman"/>
              </w:rPr>
            </w:pPr>
            <w:proofErr w:type="spellStart"/>
            <w:r w:rsidRPr="005B4B2E">
              <w:rPr>
                <w:rFonts w:ascii="Times New Roman" w:hAnsi="Times New Roman" w:cs="Times New Roman"/>
              </w:rPr>
              <w:t>Formate</w:t>
            </w:r>
            <w:proofErr w:type="spellEnd"/>
            <w:r w:rsidRPr="005B4B2E">
              <w:rPr>
                <w:rFonts w:ascii="Times New Roman" w:hAnsi="Times New Roman" w:cs="Times New Roman"/>
              </w:rPr>
              <w:t xml:space="preserve"> (C1)</w:t>
            </w:r>
          </w:p>
        </w:tc>
        <w:tc>
          <w:tcPr>
            <w:tcW w:w="1493" w:type="dxa"/>
            <w:hideMark/>
          </w:tcPr>
          <w:p w14:paraId="21865D09"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PHB (C4)</w:t>
            </w:r>
          </w:p>
        </w:tc>
        <w:tc>
          <w:tcPr>
            <w:tcW w:w="2271" w:type="dxa"/>
            <w:hideMark/>
          </w:tcPr>
          <w:p w14:paraId="3AABD991" w14:textId="1478AAB6" w:rsidR="005B4B2E" w:rsidRPr="00702E87" w:rsidRDefault="005B4B2E" w:rsidP="005B4B2E">
            <w:pPr>
              <w:rPr>
                <w:rFonts w:ascii="Times New Roman" w:hAnsi="Times New Roman" w:cs="Times New Roman"/>
                <w:i/>
                <w:iCs/>
              </w:rPr>
            </w:pPr>
            <w:proofErr w:type="spellStart"/>
            <w:r w:rsidRPr="00702E87">
              <w:rPr>
                <w:rFonts w:ascii="Times New Roman" w:hAnsi="Times New Roman" w:cs="Times New Roman"/>
                <w:i/>
                <w:iCs/>
              </w:rPr>
              <w:t>Cupriavidus</w:t>
            </w:r>
            <w:proofErr w:type="spellEnd"/>
            <w:r w:rsidR="00702E87" w:rsidRPr="00702E87">
              <w:rPr>
                <w:rFonts w:ascii="Times New Roman" w:hAnsi="Times New Roman" w:cs="Times New Roman" w:hint="eastAsia"/>
                <w:i/>
                <w:iCs/>
              </w:rPr>
              <w:t xml:space="preserve"> </w:t>
            </w:r>
            <w:proofErr w:type="spellStart"/>
            <w:r w:rsidRPr="00702E87">
              <w:rPr>
                <w:rFonts w:ascii="Times New Roman" w:hAnsi="Times New Roman" w:cs="Times New Roman"/>
                <w:i/>
                <w:iCs/>
              </w:rPr>
              <w:t>necator</w:t>
            </w:r>
            <w:proofErr w:type="spellEnd"/>
          </w:p>
        </w:tc>
        <w:tc>
          <w:tcPr>
            <w:tcW w:w="1578" w:type="dxa"/>
            <w:hideMark/>
          </w:tcPr>
          <w:p w14:paraId="6DC66B76"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&lt;0.005 g/L/h</w:t>
            </w:r>
            <w:r w:rsidRPr="005B4B2E">
              <w:rPr>
                <w:rFonts w:ascii="Times New Roman" w:hAnsi="Times New Roman" w:cs="Times New Roman"/>
              </w:rPr>
              <w:br/>
              <w:t>PHB</w:t>
            </w:r>
          </w:p>
        </w:tc>
        <w:tc>
          <w:tcPr>
            <w:tcW w:w="1283" w:type="dxa"/>
          </w:tcPr>
          <w:p w14:paraId="73F9AC60" w14:textId="11E43967" w:rsidR="005B4B2E" w:rsidRPr="005B4B2E" w:rsidRDefault="00401AD6"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&lt;EndNote&gt;&lt;Cite&gt;&lt;Author&gt;Lim&lt;/Author&gt;&lt;Year&gt;2023&lt;/Year&gt;&lt;RecNum&gt;52&lt;/RecNum&gt;&lt;DisplayText&gt;&lt;style face="superscript"&gt;28&lt;/style&gt;&lt;/DisplayText&gt;&lt;record&gt;&lt;rec-number&gt;52&lt;/rec-number&gt;&lt;foreign-keys&gt;&lt;key app="EN" db-id="tdeaezta6avxapedrepx95v6ev59f9aevffd" timestamp="1789278254"&gt;52&lt;/key&gt;&lt;/foreign-keys&gt;&lt;ref-type name="Journal Article"&gt;17&lt;/ref-type&gt;&lt;contributors&gt;&lt;authors&gt;&lt;author&gt;Lim, Jinkyu&lt;/author&gt;&lt;author&gt;Choi, So Young&lt;/author&gt;&lt;author&gt;Lee, Jae Won&lt;/author&gt;&lt;author&gt;Lee, Sang Yup&lt;/author&gt;&lt;author&gt;Lee, Hyunjoo&lt;/author&gt;&lt;/authors&gt;&lt;/contributors&gt;&lt;titles&gt;&lt;title&gt;&lt;style face="normal" font="default" size="100%"&gt;Biohybrid CO&lt;/style&gt;&lt;style face="subscript" font="default" size="100%"&gt;2&lt;/style&gt;&lt;style face="normal" font="default" size="100%"&gt; electrolysis for the direct synthesis of polyesters from CO&lt;/style&gt;&lt;style face="subscript" font="default" size="100%"&gt;2&lt;/style&gt;&lt;/title&gt;&lt;secondary-title&gt;Proceedings of the National Academy of Sciences&lt;/secondary-title&gt;&lt;/titles&gt;&lt;periodical&gt;&lt;full-title&gt;Proceedings of the National Academy of Sciences&lt;/full-title&gt;&lt;/periodical&gt;&lt;pages&gt;e2221438120&lt;/pages&gt;&lt;volume&gt;120&lt;/volume&gt;&lt;number&gt;14&lt;/number&gt;&lt;dates&gt;&lt;year&gt;2023&lt;/year&gt;&lt;/dates&gt;&lt;urls&gt;&lt;related-urls&gt;&lt;url&gt;https://www.pnas.org/doi/abs/10.1073/pnas.2221438120&lt;/url&gt;&lt;/related-urls&gt;&lt;/urls&gt;&lt;electronic-resource-num&gt;doi:10.1073/pnas.2221438120&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28</w:t>
            </w:r>
            <w:r>
              <w:rPr>
                <w:rFonts w:ascii="Times New Roman" w:hAnsi="Times New Roman" w:cs="Times New Roman"/>
              </w:rPr>
              <w:fldChar w:fldCharType="end"/>
            </w:r>
          </w:p>
        </w:tc>
      </w:tr>
      <w:tr w:rsidR="005B4B2E" w:rsidRPr="005B4B2E" w14:paraId="225FC286" w14:textId="4C56CEAB" w:rsidTr="002A5913">
        <w:trPr>
          <w:trHeight w:val="972"/>
        </w:trPr>
        <w:tc>
          <w:tcPr>
            <w:tcW w:w="1671" w:type="dxa"/>
            <w:hideMark/>
          </w:tcPr>
          <w:p w14:paraId="03269AAD"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Methane (CH4)</w:t>
            </w:r>
          </w:p>
        </w:tc>
        <w:tc>
          <w:tcPr>
            <w:tcW w:w="1493" w:type="dxa"/>
            <w:hideMark/>
          </w:tcPr>
          <w:p w14:paraId="7B089086" w14:textId="77777777" w:rsidR="005B4B2E" w:rsidRPr="005B4B2E" w:rsidRDefault="005B4B2E" w:rsidP="005B4B2E">
            <w:pPr>
              <w:rPr>
                <w:rFonts w:ascii="Times New Roman" w:hAnsi="Times New Roman" w:cs="Times New Roman"/>
              </w:rPr>
            </w:pPr>
            <w:proofErr w:type="spellStart"/>
            <w:r w:rsidRPr="005B4B2E">
              <w:rPr>
                <w:rFonts w:ascii="Times New Roman" w:hAnsi="Times New Roman" w:cs="Times New Roman"/>
              </w:rPr>
              <w:t>Ectoine</w:t>
            </w:r>
            <w:proofErr w:type="spellEnd"/>
            <w:r w:rsidRPr="005B4B2E">
              <w:rPr>
                <w:rFonts w:ascii="Times New Roman" w:hAnsi="Times New Roman" w:cs="Times New Roman"/>
              </w:rPr>
              <w:br/>
              <w:t>(C6)</w:t>
            </w:r>
          </w:p>
        </w:tc>
        <w:tc>
          <w:tcPr>
            <w:tcW w:w="2271" w:type="dxa"/>
            <w:hideMark/>
          </w:tcPr>
          <w:p w14:paraId="129D4EEF" w14:textId="77777777" w:rsidR="005B4B2E" w:rsidRPr="00702E87" w:rsidRDefault="005B4B2E" w:rsidP="005B4B2E">
            <w:pPr>
              <w:rPr>
                <w:rFonts w:ascii="Times New Roman" w:hAnsi="Times New Roman" w:cs="Times New Roman"/>
                <w:i/>
                <w:iCs/>
              </w:rPr>
            </w:pPr>
            <w:proofErr w:type="spellStart"/>
            <w:r w:rsidRPr="00702E87">
              <w:rPr>
                <w:rFonts w:ascii="Times New Roman" w:hAnsi="Times New Roman" w:cs="Times New Roman"/>
                <w:i/>
                <w:iCs/>
              </w:rPr>
              <w:t>Methylomicrobium</w:t>
            </w:r>
            <w:proofErr w:type="spellEnd"/>
            <w:r w:rsidRPr="00702E87">
              <w:rPr>
                <w:rFonts w:ascii="Times New Roman" w:hAnsi="Times New Roman" w:cs="Times New Roman"/>
                <w:i/>
                <w:iCs/>
              </w:rPr>
              <w:br/>
            </w:r>
            <w:proofErr w:type="spellStart"/>
            <w:r w:rsidRPr="00702E87">
              <w:rPr>
                <w:rFonts w:ascii="Times New Roman" w:hAnsi="Times New Roman" w:cs="Times New Roman"/>
                <w:i/>
                <w:iCs/>
              </w:rPr>
              <w:t>alcaliphilum</w:t>
            </w:r>
            <w:proofErr w:type="spellEnd"/>
          </w:p>
        </w:tc>
        <w:tc>
          <w:tcPr>
            <w:tcW w:w="1578" w:type="dxa"/>
            <w:hideMark/>
          </w:tcPr>
          <w:p w14:paraId="37E9E0BF" w14:textId="77777777" w:rsidR="005B4B2E" w:rsidRPr="005B4B2E" w:rsidRDefault="005B4B2E" w:rsidP="005B4B2E">
            <w:pPr>
              <w:rPr>
                <w:rFonts w:ascii="Times New Roman" w:hAnsi="Times New Roman" w:cs="Times New Roman"/>
              </w:rPr>
            </w:pPr>
            <w:r w:rsidRPr="005B4B2E">
              <w:rPr>
                <w:rFonts w:ascii="Times New Roman" w:hAnsi="Times New Roman" w:cs="Times New Roman"/>
              </w:rPr>
              <w:t>&lt;0.05 g/L/h</w:t>
            </w:r>
          </w:p>
        </w:tc>
        <w:tc>
          <w:tcPr>
            <w:tcW w:w="1283" w:type="dxa"/>
          </w:tcPr>
          <w:p w14:paraId="39435043" w14:textId="46FA6BE8" w:rsidR="005B4B2E" w:rsidRPr="005B4B2E" w:rsidRDefault="00580737" w:rsidP="005B4B2E">
            <w:pPr>
              <w:rPr>
                <w:rFonts w:ascii="Times New Roman" w:hAnsi="Times New Roman" w:cs="Times New Roman"/>
              </w:rPr>
            </w:pPr>
            <w:r>
              <w:rPr>
                <w:rFonts w:ascii="Times New Roman" w:hAnsi="Times New Roman" w:cs="Times New Roman"/>
              </w:rPr>
              <w:fldChar w:fldCharType="begin"/>
            </w:r>
            <w:r w:rsidR="00DE3B8B">
              <w:rPr>
                <w:rFonts w:ascii="Times New Roman" w:hAnsi="Times New Roman" w:cs="Times New Roman"/>
              </w:rPr>
              <w:instrText xml:space="preserve"> ADDIN EN.CITE &lt;EndNote&gt;&lt;Cite&gt;&lt;Author&gt;Guo&lt;/Author&gt;&lt;Year&gt;2025&lt;/Year&gt;&lt;RecNum&gt;53&lt;/RecNum&gt;&lt;DisplayText&gt;&lt;style face="superscript"&gt;29&lt;/style&gt;&lt;/DisplayText&gt;&lt;record&gt;&lt;rec-number&gt;53&lt;/rec-number&gt;&lt;foreign-keys&gt;&lt;key app="EN" db-id="tdeaezta6avxapedrepx95v6ev59f9aevffd" timestamp="1789278751"&gt;53&lt;/key&gt;&lt;/foreign-keys&gt;&lt;ref-type name="Journal Article"&gt;17&lt;/ref-type&gt;&lt;contributors&gt;&lt;authors&gt;&lt;author&gt;Guo, Shuqi&lt;/author&gt;&lt;author&gt;Li, Chengbo&lt;/author&gt;&lt;author&gt;Su, Yuehang&lt;/author&gt;&lt;author&gt;Huang, Xiaohan&lt;/author&gt;&lt;author&gt;Zhang, Chenyue&lt;/author&gt;&lt;author&gt;Dai, Yizhou&lt;/author&gt;&lt;author&gt;Ji, Yuan&lt;/author&gt;&lt;author&gt;Fu, Rongzhan&lt;/author&gt;&lt;author&gt;Zheng, Tingting&lt;/author&gt;&lt;author&gt;Fei, Qiang&lt;/author&gt;&lt;author&gt;Fan, Daidi&lt;/author&gt;&lt;author&gt;Xia, Chuan&lt;/author&gt;&lt;/authors&gt;&lt;/contributors&gt;&lt;titles&gt;&lt;title&gt;Scalable Electro-Biosynthesis of Ectoine from Greenhouse Gases&lt;/title&gt;&lt;secondary-title&gt;Angewandte Chemie International Edition&lt;/secondary-title&gt;&lt;/titles&gt;&lt;periodical&gt;&lt;full-title&gt;Angewandte Chemie International Edition&lt;/full-title&gt;&lt;/periodical&gt;&lt;pages&gt;e202415445&lt;/pages&gt;&lt;volume&gt;64&lt;/volume&gt;&lt;number&gt;3&lt;/number&gt;&lt;dates&gt;&lt;year&gt;2025&lt;/year&gt;&lt;/dates&gt;&lt;isbn&gt;1433-7851&lt;/isbn&gt;&lt;urls&gt;&lt;related-urls&gt;&lt;url&gt;https://onlinelibrary.wiley.com/doi/abs/10.1002/anie.202415445&lt;/url&gt;&lt;/related-urls&gt;&lt;/urls&gt;&lt;electronic-resource-num&gt;https://doi.org/10.1002/anie.202415445&lt;/electronic-resource-num&gt;&lt;/record&gt;&lt;/Cite&gt;&lt;/EndNote&gt;</w:instrText>
            </w:r>
            <w:r>
              <w:rPr>
                <w:rFonts w:ascii="Times New Roman" w:hAnsi="Times New Roman" w:cs="Times New Roman"/>
              </w:rPr>
              <w:fldChar w:fldCharType="separate"/>
            </w:r>
            <w:r w:rsidR="00DE3B8B" w:rsidRPr="00DE3B8B">
              <w:rPr>
                <w:rFonts w:ascii="Times New Roman" w:hAnsi="Times New Roman" w:cs="Times New Roman"/>
                <w:noProof/>
                <w:vertAlign w:val="superscript"/>
              </w:rPr>
              <w:t>29</w:t>
            </w:r>
            <w:r>
              <w:rPr>
                <w:rFonts w:ascii="Times New Roman" w:hAnsi="Times New Roman" w:cs="Times New Roman"/>
              </w:rPr>
              <w:fldChar w:fldCharType="end"/>
            </w:r>
          </w:p>
        </w:tc>
      </w:tr>
      <w:tr w:rsidR="009C7C4A" w:rsidRPr="005B4B2E" w14:paraId="0659924E" w14:textId="77777777" w:rsidTr="002A5913">
        <w:trPr>
          <w:trHeight w:val="985"/>
        </w:trPr>
        <w:tc>
          <w:tcPr>
            <w:tcW w:w="1671" w:type="dxa"/>
          </w:tcPr>
          <w:p w14:paraId="34A9F312" w14:textId="1ABE0E6C" w:rsidR="009C7C4A" w:rsidRPr="005B4B2E" w:rsidRDefault="009C7C4A" w:rsidP="005B4B2E">
            <w:pPr>
              <w:rPr>
                <w:rFonts w:ascii="Times New Roman" w:hAnsi="Times New Roman" w:cs="Times New Roman"/>
              </w:rPr>
            </w:pPr>
            <w:r w:rsidRPr="005B4B2E">
              <w:rPr>
                <w:rFonts w:ascii="Times New Roman" w:hAnsi="Times New Roman" w:cs="Times New Roman"/>
              </w:rPr>
              <w:t>Ethanol (C2)</w:t>
            </w:r>
          </w:p>
        </w:tc>
        <w:tc>
          <w:tcPr>
            <w:tcW w:w="1493" w:type="dxa"/>
          </w:tcPr>
          <w:p w14:paraId="124158E5" w14:textId="77777777" w:rsidR="009C7C4A" w:rsidRDefault="009C7C4A" w:rsidP="005B4B2E">
            <w:pPr>
              <w:rPr>
                <w:rFonts w:ascii="Times New Roman" w:hAnsi="Times New Roman" w:cs="Times New Roman"/>
              </w:rPr>
            </w:pPr>
            <w:r>
              <w:rPr>
                <w:rFonts w:ascii="Times New Roman" w:hAnsi="Times New Roman" w:cs="Times New Roman" w:hint="eastAsia"/>
              </w:rPr>
              <w:t>3-HP</w:t>
            </w:r>
          </w:p>
          <w:p w14:paraId="76DEC54A" w14:textId="411D0B25" w:rsidR="009C7C4A" w:rsidRPr="005B4B2E" w:rsidRDefault="009C7C4A" w:rsidP="005B4B2E">
            <w:pPr>
              <w:rPr>
                <w:rFonts w:ascii="Times New Roman" w:hAnsi="Times New Roman" w:cs="Times New Roman"/>
              </w:rPr>
            </w:pPr>
            <w:r>
              <w:rPr>
                <w:rFonts w:ascii="Times New Roman" w:hAnsi="Times New Roman" w:cs="Times New Roman" w:hint="eastAsia"/>
              </w:rPr>
              <w:t>(C3)</w:t>
            </w:r>
          </w:p>
        </w:tc>
        <w:tc>
          <w:tcPr>
            <w:tcW w:w="2271" w:type="dxa"/>
          </w:tcPr>
          <w:p w14:paraId="5B439A39" w14:textId="63EC606E" w:rsidR="009C7C4A" w:rsidRPr="001324D0" w:rsidRDefault="00E80D26" w:rsidP="005B4B2E">
            <w:pPr>
              <w:rPr>
                <w:rFonts w:ascii="Times New Roman" w:hAnsi="Times New Roman" w:cs="Times New Roman"/>
              </w:rPr>
            </w:pPr>
            <w:r w:rsidRPr="00E80D26">
              <w:rPr>
                <w:rFonts w:ascii="Times New Roman" w:hAnsi="Times New Roman" w:cs="Times New Roman"/>
                <w:i/>
                <w:iCs/>
              </w:rPr>
              <w:t>K</w:t>
            </w:r>
            <w:r w:rsidRPr="00E80D26">
              <w:rPr>
                <w:rFonts w:ascii="Times New Roman" w:hAnsi="Times New Roman" w:cs="Times New Roman" w:hint="eastAsia"/>
                <w:i/>
                <w:iCs/>
              </w:rPr>
              <w:t xml:space="preserve">. </w:t>
            </w:r>
            <w:r w:rsidRPr="00E80D26">
              <w:rPr>
                <w:rFonts w:ascii="Times New Roman" w:hAnsi="Times New Roman" w:cs="Times New Roman"/>
                <w:i/>
                <w:iCs/>
              </w:rPr>
              <w:t>phaffii</w:t>
            </w:r>
            <w:r w:rsidR="001324D0">
              <w:rPr>
                <w:rFonts w:ascii="Times New Roman" w:hAnsi="Times New Roman" w:cs="Times New Roman" w:hint="eastAsia"/>
                <w:i/>
                <w:iCs/>
              </w:rPr>
              <w:t xml:space="preserve"> </w:t>
            </w:r>
            <w:r w:rsidR="001324D0">
              <w:rPr>
                <w:rFonts w:ascii="Times New Roman" w:hAnsi="Times New Roman" w:cs="Times New Roman" w:hint="eastAsia"/>
              </w:rPr>
              <w:t>GS115</w:t>
            </w:r>
          </w:p>
        </w:tc>
        <w:tc>
          <w:tcPr>
            <w:tcW w:w="1578" w:type="dxa"/>
          </w:tcPr>
          <w:p w14:paraId="117B052F" w14:textId="77777777" w:rsidR="009C7C4A" w:rsidRDefault="009C7C4A" w:rsidP="005B4B2E">
            <w:pPr>
              <w:rPr>
                <w:rFonts w:ascii="Times New Roman" w:hAnsi="Times New Roman" w:cs="Times New Roman"/>
              </w:rPr>
            </w:pPr>
            <w:r>
              <w:rPr>
                <w:rFonts w:ascii="Times New Roman" w:hAnsi="Times New Roman" w:cs="Times New Roman" w:hint="eastAsia"/>
              </w:rPr>
              <w:t>0.208 g/L/h</w:t>
            </w:r>
          </w:p>
          <w:p w14:paraId="4B805DBD" w14:textId="6E6EB5E8" w:rsidR="009C7C4A" w:rsidRPr="005B4B2E" w:rsidRDefault="009C7C4A" w:rsidP="005B4B2E">
            <w:pPr>
              <w:rPr>
                <w:rFonts w:ascii="Times New Roman" w:hAnsi="Times New Roman" w:cs="Times New Roman"/>
              </w:rPr>
            </w:pPr>
            <w:r>
              <w:rPr>
                <w:rFonts w:ascii="Times New Roman" w:hAnsi="Times New Roman" w:cs="Times New Roman" w:hint="eastAsia"/>
              </w:rPr>
              <w:t>overall</w:t>
            </w:r>
          </w:p>
        </w:tc>
        <w:tc>
          <w:tcPr>
            <w:tcW w:w="1283" w:type="dxa"/>
          </w:tcPr>
          <w:p w14:paraId="1698FE1E" w14:textId="241D70B2" w:rsidR="009C7C4A" w:rsidRPr="005B4B2E" w:rsidRDefault="00E80D26" w:rsidP="005B4B2E">
            <w:pPr>
              <w:rPr>
                <w:rFonts w:ascii="Times New Roman" w:hAnsi="Times New Roman" w:cs="Times New Roman"/>
              </w:rPr>
            </w:pPr>
            <w:r>
              <w:rPr>
                <w:rFonts w:ascii="Times New Roman" w:hAnsi="Times New Roman" w:cs="Times New Roman" w:hint="eastAsia"/>
              </w:rPr>
              <w:t>This study</w:t>
            </w:r>
          </w:p>
        </w:tc>
      </w:tr>
    </w:tbl>
    <w:p w14:paraId="7DDB719D" w14:textId="77777777" w:rsidR="00522F38" w:rsidRDefault="00522F38">
      <w:pPr>
        <w:rPr>
          <w:rFonts w:asciiTheme="minorEastAsia" w:hAnsiTheme="minorEastAsia" w:cs="Times New Roman" w:hint="eastAsia"/>
        </w:rPr>
      </w:pPr>
    </w:p>
    <w:p w14:paraId="06C19277" w14:textId="77777777" w:rsidR="00522F38" w:rsidRDefault="00522F38">
      <w:pPr>
        <w:rPr>
          <w:rFonts w:asciiTheme="minorEastAsia" w:hAnsiTheme="minorEastAsia" w:cs="Times New Roman" w:hint="eastAsia"/>
        </w:rPr>
      </w:pPr>
    </w:p>
    <w:p w14:paraId="216EA45A" w14:textId="77777777" w:rsidR="00522F38" w:rsidRDefault="00522F38">
      <w:pPr>
        <w:rPr>
          <w:rFonts w:asciiTheme="minorEastAsia" w:hAnsiTheme="minorEastAsia" w:cs="Times New Roman" w:hint="eastAsia"/>
        </w:rPr>
      </w:pPr>
    </w:p>
    <w:p w14:paraId="23F6E325" w14:textId="77777777" w:rsidR="00522F38" w:rsidRDefault="00522F38">
      <w:pPr>
        <w:rPr>
          <w:rFonts w:asciiTheme="minorEastAsia" w:hAnsiTheme="minorEastAsia" w:cs="Times New Roman" w:hint="eastAsia"/>
        </w:rPr>
      </w:pPr>
    </w:p>
    <w:p w14:paraId="0B02AA08" w14:textId="77777777" w:rsidR="00522F38" w:rsidRDefault="00522F38">
      <w:pPr>
        <w:rPr>
          <w:rFonts w:asciiTheme="minorEastAsia" w:hAnsiTheme="minorEastAsia" w:cs="Times New Roman" w:hint="eastAsia"/>
        </w:rPr>
      </w:pPr>
    </w:p>
    <w:p w14:paraId="70D4758F" w14:textId="77777777" w:rsidR="00522F38" w:rsidRDefault="00522F38">
      <w:pPr>
        <w:rPr>
          <w:rFonts w:asciiTheme="minorEastAsia" w:hAnsiTheme="minorEastAsia" w:cs="Times New Roman" w:hint="eastAsia"/>
        </w:rPr>
      </w:pPr>
    </w:p>
    <w:p w14:paraId="4A7660A3" w14:textId="77777777" w:rsidR="00522F38" w:rsidRDefault="00522F38">
      <w:pPr>
        <w:rPr>
          <w:rFonts w:asciiTheme="minorEastAsia" w:hAnsiTheme="minorEastAsia" w:cs="Times New Roman" w:hint="eastAsia"/>
        </w:rPr>
      </w:pPr>
    </w:p>
    <w:p w14:paraId="7D4566A0" w14:textId="77777777" w:rsidR="00522F38" w:rsidRDefault="00522F38">
      <w:pPr>
        <w:rPr>
          <w:rFonts w:asciiTheme="minorEastAsia" w:hAnsiTheme="minorEastAsia" w:cs="Times New Roman" w:hint="eastAsia"/>
        </w:rPr>
      </w:pPr>
    </w:p>
    <w:p w14:paraId="231996C0" w14:textId="70C562AB" w:rsidR="00886257" w:rsidRDefault="00886257">
      <w:pPr>
        <w:widowControl/>
        <w:rPr>
          <w:rFonts w:asciiTheme="minorEastAsia" w:hAnsiTheme="minorEastAsia" w:cs="Times New Roman" w:hint="eastAsia"/>
        </w:rPr>
      </w:pPr>
      <w:r>
        <w:rPr>
          <w:rFonts w:asciiTheme="minorEastAsia" w:hAnsiTheme="minorEastAsia" w:cs="Times New Roman" w:hint="eastAsia"/>
        </w:rPr>
        <w:br w:type="page"/>
      </w:r>
    </w:p>
    <w:p w14:paraId="0BA97778" w14:textId="255080B3" w:rsidR="00E02DC9" w:rsidRPr="00E02DC9" w:rsidRDefault="00886257" w:rsidP="00E02DC9">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12.</w:t>
      </w:r>
      <w:r w:rsidRPr="005801A9">
        <w:rPr>
          <w:rFonts w:ascii="Times New Roman" w:hAnsi="Times New Roman" w:cs="Times New Roman"/>
          <w:b/>
          <w:bCs/>
        </w:rPr>
        <w:t xml:space="preserve"> </w:t>
      </w:r>
      <w:r w:rsidR="00E02DC9" w:rsidRPr="00E02DC9">
        <w:rPr>
          <w:rFonts w:ascii="Times New Roman" w:hAnsi="Times New Roman" w:cs="Times New Roman" w:hint="eastAsia"/>
          <w:b/>
          <w:bCs/>
        </w:rPr>
        <w:t xml:space="preserve">Assumptions for the </w:t>
      </w:r>
      <w:r w:rsidR="00894C2F">
        <w:rPr>
          <w:rFonts w:ascii="Times New Roman" w:hAnsi="Times New Roman" w:cs="Times New Roman" w:hint="eastAsia"/>
          <w:b/>
          <w:bCs/>
        </w:rPr>
        <w:t>3-HP</w:t>
      </w:r>
      <w:r w:rsidR="00E02DC9" w:rsidRPr="00E02DC9">
        <w:rPr>
          <w:rFonts w:ascii="Times New Roman" w:hAnsi="Times New Roman" w:cs="Times New Roman" w:hint="eastAsia"/>
          <w:b/>
          <w:bCs/>
        </w:rPr>
        <w:t xml:space="preserve"> production from CO</w:t>
      </w:r>
      <w:r w:rsidR="00E02DC9" w:rsidRPr="00E02DC9">
        <w:rPr>
          <w:rFonts w:ascii="Times New Roman" w:hAnsi="Times New Roman" w:cs="Times New Roman" w:hint="eastAsia"/>
          <w:b/>
          <w:bCs/>
          <w:vertAlign w:val="subscript"/>
        </w:rPr>
        <w:t>2</w:t>
      </w:r>
      <w:r w:rsidR="00E02DC9" w:rsidRPr="00E02DC9">
        <w:rPr>
          <w:rFonts w:ascii="Times New Roman" w:hAnsi="Times New Roman" w:cs="Times New Roman" w:hint="eastAsia"/>
          <w:b/>
          <w:bCs/>
        </w:rPr>
        <w:t xml:space="preserve">-derived </w:t>
      </w:r>
      <w:r w:rsidR="00894C2F">
        <w:rPr>
          <w:rFonts w:ascii="Times New Roman" w:hAnsi="Times New Roman" w:cs="Times New Roman" w:hint="eastAsia"/>
          <w:b/>
          <w:bCs/>
        </w:rPr>
        <w:t>ethanol</w:t>
      </w:r>
    </w:p>
    <w:tbl>
      <w:tblPr>
        <w:tblStyle w:val="12"/>
        <w:tblW w:w="0" w:type="auto"/>
        <w:tblLook w:val="04A0" w:firstRow="1" w:lastRow="0" w:firstColumn="1" w:lastColumn="0" w:noHBand="0" w:noVBand="1"/>
      </w:tblPr>
      <w:tblGrid>
        <w:gridCol w:w="3539"/>
        <w:gridCol w:w="2552"/>
        <w:gridCol w:w="2205"/>
      </w:tblGrid>
      <w:tr w:rsidR="00890B61" w:rsidRPr="00890B61" w14:paraId="051B6281" w14:textId="77777777" w:rsidTr="00916ABF">
        <w:tc>
          <w:tcPr>
            <w:tcW w:w="3539" w:type="dxa"/>
            <w:shd w:val="clear" w:color="auto" w:fill="E7E6E6" w:themeFill="background2"/>
          </w:tcPr>
          <w:p w14:paraId="339F0972" w14:textId="77777777" w:rsidR="00890B61" w:rsidRPr="00890B61" w:rsidRDefault="00890B61" w:rsidP="00890B61">
            <w:pPr>
              <w:rPr>
                <w:rFonts w:eastAsia="等线"/>
                <w:b/>
                <w:bCs/>
                <w:sz w:val="21"/>
                <w:szCs w:val="22"/>
              </w:rPr>
            </w:pPr>
            <w:r w:rsidRPr="00890B61">
              <w:rPr>
                <w:rFonts w:eastAsia="等线"/>
                <w:b/>
                <w:bCs/>
                <w:sz w:val="21"/>
                <w:szCs w:val="22"/>
              </w:rPr>
              <w:t xml:space="preserve">Parameter </w:t>
            </w:r>
          </w:p>
        </w:tc>
        <w:tc>
          <w:tcPr>
            <w:tcW w:w="2552" w:type="dxa"/>
            <w:shd w:val="clear" w:color="auto" w:fill="E7E6E6" w:themeFill="background2"/>
          </w:tcPr>
          <w:p w14:paraId="773A38BF" w14:textId="77777777" w:rsidR="00890B61" w:rsidRPr="00890B61" w:rsidRDefault="00890B61" w:rsidP="00890B61">
            <w:pPr>
              <w:rPr>
                <w:rFonts w:eastAsia="等线"/>
                <w:b/>
                <w:bCs/>
                <w:sz w:val="21"/>
                <w:szCs w:val="22"/>
              </w:rPr>
            </w:pPr>
            <w:r w:rsidRPr="00890B61">
              <w:rPr>
                <w:rFonts w:eastAsia="等线"/>
                <w:b/>
                <w:bCs/>
                <w:sz w:val="21"/>
                <w:szCs w:val="22"/>
              </w:rPr>
              <w:t xml:space="preserve">Assumption </w:t>
            </w:r>
          </w:p>
        </w:tc>
        <w:tc>
          <w:tcPr>
            <w:tcW w:w="2205" w:type="dxa"/>
            <w:shd w:val="clear" w:color="auto" w:fill="E7E6E6" w:themeFill="background2"/>
          </w:tcPr>
          <w:p w14:paraId="0F9FEB87" w14:textId="77777777" w:rsidR="00890B61" w:rsidRPr="00890B61" w:rsidRDefault="00890B61" w:rsidP="00890B61">
            <w:pPr>
              <w:rPr>
                <w:rFonts w:eastAsia="等线"/>
                <w:b/>
                <w:bCs/>
                <w:sz w:val="21"/>
                <w:szCs w:val="22"/>
              </w:rPr>
            </w:pPr>
            <w:r w:rsidRPr="00890B61">
              <w:rPr>
                <w:rFonts w:eastAsia="等线"/>
                <w:b/>
                <w:bCs/>
                <w:sz w:val="21"/>
                <w:szCs w:val="22"/>
              </w:rPr>
              <w:t xml:space="preserve">References </w:t>
            </w:r>
          </w:p>
        </w:tc>
      </w:tr>
      <w:tr w:rsidR="00890B61" w:rsidRPr="00890B61" w14:paraId="72DAAA99" w14:textId="77777777" w:rsidTr="006474BE">
        <w:tc>
          <w:tcPr>
            <w:tcW w:w="3539" w:type="dxa"/>
          </w:tcPr>
          <w:p w14:paraId="069E94C8" w14:textId="77777777" w:rsidR="00890B61" w:rsidRPr="00890B61" w:rsidRDefault="00890B61" w:rsidP="00890B61">
            <w:pPr>
              <w:rPr>
                <w:rFonts w:eastAsia="等线"/>
                <w:sz w:val="21"/>
                <w:szCs w:val="22"/>
              </w:rPr>
            </w:pPr>
            <w:r w:rsidRPr="00890B61">
              <w:rPr>
                <w:rFonts w:eastAsia="等线"/>
                <w:sz w:val="21"/>
                <w:szCs w:val="22"/>
              </w:rPr>
              <w:t>CO</w:t>
            </w:r>
            <w:r w:rsidRPr="00890B61">
              <w:rPr>
                <w:rFonts w:eastAsia="等线"/>
                <w:sz w:val="21"/>
                <w:szCs w:val="22"/>
                <w:vertAlign w:val="subscript"/>
              </w:rPr>
              <w:t>2</w:t>
            </w:r>
            <w:r w:rsidRPr="00890B61">
              <w:rPr>
                <w:rFonts w:eastAsia="等线"/>
                <w:sz w:val="21"/>
                <w:szCs w:val="22"/>
              </w:rPr>
              <w:t xml:space="preserve"> inflow</w:t>
            </w:r>
          </w:p>
        </w:tc>
        <w:tc>
          <w:tcPr>
            <w:tcW w:w="2552" w:type="dxa"/>
          </w:tcPr>
          <w:p w14:paraId="0CBE6CB0" w14:textId="77777777" w:rsidR="00890B61" w:rsidRPr="00890B61" w:rsidRDefault="00890B61" w:rsidP="00890B61">
            <w:pPr>
              <w:rPr>
                <w:rFonts w:eastAsia="等线"/>
                <w:sz w:val="21"/>
                <w:szCs w:val="22"/>
              </w:rPr>
            </w:pPr>
            <w:r w:rsidRPr="00890B61">
              <w:rPr>
                <w:rFonts w:eastAsia="等线"/>
                <w:sz w:val="21"/>
                <w:szCs w:val="22"/>
              </w:rPr>
              <w:t>24,205 kg/h</w:t>
            </w:r>
          </w:p>
        </w:tc>
        <w:tc>
          <w:tcPr>
            <w:tcW w:w="2205" w:type="dxa"/>
          </w:tcPr>
          <w:p w14:paraId="005C5FFA" w14:textId="77777777" w:rsidR="00890B61" w:rsidRPr="00890B61" w:rsidRDefault="00890B61" w:rsidP="00890B61">
            <w:pPr>
              <w:rPr>
                <w:rFonts w:eastAsia="等线"/>
                <w:sz w:val="21"/>
                <w:szCs w:val="22"/>
              </w:rPr>
            </w:pPr>
            <w:r w:rsidRPr="00890B61">
              <w:rPr>
                <w:rFonts w:eastAsia="等线"/>
                <w:sz w:val="21"/>
                <w:szCs w:val="22"/>
              </w:rPr>
              <w:t>Aspen plus</w:t>
            </w:r>
          </w:p>
        </w:tc>
      </w:tr>
      <w:tr w:rsidR="00890B61" w:rsidRPr="00890B61" w14:paraId="16467F79" w14:textId="77777777" w:rsidTr="006474BE">
        <w:tc>
          <w:tcPr>
            <w:tcW w:w="3539" w:type="dxa"/>
          </w:tcPr>
          <w:p w14:paraId="49CF92F0" w14:textId="77777777" w:rsidR="00890B61" w:rsidRPr="00890B61" w:rsidRDefault="00890B61" w:rsidP="00890B61">
            <w:pPr>
              <w:rPr>
                <w:rFonts w:eastAsia="等线"/>
                <w:sz w:val="21"/>
                <w:szCs w:val="22"/>
              </w:rPr>
            </w:pPr>
            <w:r w:rsidRPr="00890B61">
              <w:rPr>
                <w:rFonts w:eastAsia="等线"/>
                <w:sz w:val="21"/>
                <w:szCs w:val="22"/>
              </w:rPr>
              <w:t>CO</w:t>
            </w:r>
            <w:r w:rsidRPr="00890B61">
              <w:rPr>
                <w:rFonts w:eastAsia="等线"/>
                <w:sz w:val="21"/>
                <w:szCs w:val="22"/>
                <w:vertAlign w:val="subscript"/>
              </w:rPr>
              <w:t>2</w:t>
            </w:r>
            <w:r w:rsidRPr="00890B61">
              <w:rPr>
                <w:rFonts w:eastAsia="等线"/>
                <w:sz w:val="21"/>
                <w:szCs w:val="22"/>
              </w:rPr>
              <w:t xml:space="preserve"> to Ethanol efficiency</w:t>
            </w:r>
          </w:p>
        </w:tc>
        <w:tc>
          <w:tcPr>
            <w:tcW w:w="2552" w:type="dxa"/>
          </w:tcPr>
          <w:p w14:paraId="3B44E3DE" w14:textId="77777777" w:rsidR="00890B61" w:rsidRPr="00890B61" w:rsidRDefault="00890B61" w:rsidP="00890B61">
            <w:pPr>
              <w:rPr>
                <w:rFonts w:eastAsia="等线"/>
                <w:sz w:val="21"/>
                <w:szCs w:val="22"/>
              </w:rPr>
            </w:pPr>
            <w:r w:rsidRPr="00890B61">
              <w:rPr>
                <w:rFonts w:eastAsia="等线"/>
                <w:sz w:val="21"/>
                <w:szCs w:val="22"/>
              </w:rPr>
              <w:t>26.1%</w:t>
            </w:r>
          </w:p>
        </w:tc>
        <w:tc>
          <w:tcPr>
            <w:tcW w:w="2205" w:type="dxa"/>
          </w:tcPr>
          <w:p w14:paraId="5CE69DF4"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01B5AE29" w14:textId="77777777" w:rsidTr="006474BE">
        <w:tc>
          <w:tcPr>
            <w:tcW w:w="3539" w:type="dxa"/>
          </w:tcPr>
          <w:p w14:paraId="2994F2AA" w14:textId="77777777" w:rsidR="00890B61" w:rsidRPr="00890B61" w:rsidRDefault="00890B61" w:rsidP="00890B61">
            <w:pPr>
              <w:rPr>
                <w:rFonts w:eastAsia="等线"/>
                <w:sz w:val="21"/>
                <w:szCs w:val="22"/>
              </w:rPr>
            </w:pPr>
            <w:r w:rsidRPr="00890B61">
              <w:rPr>
                <w:rFonts w:eastAsia="等线"/>
                <w:sz w:val="21"/>
                <w:szCs w:val="22"/>
              </w:rPr>
              <w:t>Ethanol Selectivity</w:t>
            </w:r>
          </w:p>
        </w:tc>
        <w:tc>
          <w:tcPr>
            <w:tcW w:w="2552" w:type="dxa"/>
          </w:tcPr>
          <w:p w14:paraId="522E35F4" w14:textId="77777777" w:rsidR="00890B61" w:rsidRPr="00890B61" w:rsidRDefault="00890B61" w:rsidP="00890B61">
            <w:pPr>
              <w:rPr>
                <w:rFonts w:eastAsia="等线"/>
                <w:sz w:val="21"/>
                <w:szCs w:val="22"/>
              </w:rPr>
            </w:pPr>
            <w:r w:rsidRPr="00890B61">
              <w:rPr>
                <w:rFonts w:eastAsia="等线"/>
                <w:sz w:val="21"/>
                <w:szCs w:val="22"/>
              </w:rPr>
              <w:t>25.4%</w:t>
            </w:r>
          </w:p>
        </w:tc>
        <w:tc>
          <w:tcPr>
            <w:tcW w:w="2205" w:type="dxa"/>
          </w:tcPr>
          <w:p w14:paraId="51D8B572"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2A0E44BB" w14:textId="77777777" w:rsidTr="006474BE">
        <w:tc>
          <w:tcPr>
            <w:tcW w:w="3539" w:type="dxa"/>
          </w:tcPr>
          <w:p w14:paraId="31E702E8" w14:textId="77777777" w:rsidR="00890B61" w:rsidRPr="00890B61" w:rsidRDefault="00890B61" w:rsidP="00890B61">
            <w:pPr>
              <w:rPr>
                <w:rFonts w:eastAsia="等线"/>
                <w:sz w:val="21"/>
                <w:szCs w:val="22"/>
              </w:rPr>
            </w:pPr>
            <w:r w:rsidRPr="00890B61">
              <w:rPr>
                <w:rFonts w:eastAsia="等线"/>
                <w:sz w:val="21"/>
                <w:szCs w:val="22"/>
              </w:rPr>
              <w:t>Ethanol production reaction condition</w:t>
            </w:r>
          </w:p>
        </w:tc>
        <w:tc>
          <w:tcPr>
            <w:tcW w:w="2552" w:type="dxa"/>
          </w:tcPr>
          <w:p w14:paraId="066757FA" w14:textId="77777777" w:rsidR="00890B61" w:rsidRPr="00890B61" w:rsidRDefault="00890B61" w:rsidP="00890B61">
            <w:pPr>
              <w:rPr>
                <w:rFonts w:eastAsia="等线"/>
                <w:sz w:val="21"/>
                <w:szCs w:val="22"/>
              </w:rPr>
            </w:pPr>
            <w:r w:rsidRPr="00890B61">
              <w:rPr>
                <w:rFonts w:eastAsia="等线"/>
                <w:sz w:val="21"/>
                <w:szCs w:val="22"/>
              </w:rPr>
              <w:t xml:space="preserve">320 ℃, 3 </w:t>
            </w:r>
            <w:proofErr w:type="spellStart"/>
            <w:r w:rsidRPr="00890B61">
              <w:rPr>
                <w:rFonts w:eastAsia="等线"/>
                <w:sz w:val="21"/>
                <w:szCs w:val="22"/>
              </w:rPr>
              <w:t>Mpa</w:t>
            </w:r>
            <w:proofErr w:type="spellEnd"/>
          </w:p>
        </w:tc>
        <w:tc>
          <w:tcPr>
            <w:tcW w:w="2205" w:type="dxa"/>
          </w:tcPr>
          <w:p w14:paraId="45A6C632"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1C179AB5" w14:textId="77777777" w:rsidTr="006474BE">
        <w:tc>
          <w:tcPr>
            <w:tcW w:w="3539" w:type="dxa"/>
          </w:tcPr>
          <w:p w14:paraId="006F883D" w14:textId="77777777" w:rsidR="00890B61" w:rsidRPr="00890B61" w:rsidRDefault="00890B61" w:rsidP="00890B61">
            <w:pPr>
              <w:rPr>
                <w:rFonts w:eastAsia="等线"/>
                <w:sz w:val="21"/>
                <w:szCs w:val="22"/>
              </w:rPr>
            </w:pPr>
            <w:r w:rsidRPr="00890B61">
              <w:rPr>
                <w:rFonts w:eastAsia="等线"/>
                <w:sz w:val="21"/>
                <w:szCs w:val="22"/>
              </w:rPr>
              <w:t>3-HP yield</w:t>
            </w:r>
          </w:p>
        </w:tc>
        <w:tc>
          <w:tcPr>
            <w:tcW w:w="2552" w:type="dxa"/>
          </w:tcPr>
          <w:p w14:paraId="51CA3884" w14:textId="77777777" w:rsidR="00890B61" w:rsidRPr="00890B61" w:rsidRDefault="00890B61" w:rsidP="00890B61">
            <w:pPr>
              <w:rPr>
                <w:rFonts w:eastAsia="等线"/>
                <w:sz w:val="21"/>
                <w:szCs w:val="22"/>
              </w:rPr>
            </w:pPr>
            <w:r w:rsidRPr="00890B61">
              <w:rPr>
                <w:rFonts w:eastAsia="等线"/>
                <w:sz w:val="21"/>
                <w:szCs w:val="22"/>
              </w:rPr>
              <w:t>127 g/L</w:t>
            </w:r>
          </w:p>
        </w:tc>
        <w:tc>
          <w:tcPr>
            <w:tcW w:w="2205" w:type="dxa"/>
          </w:tcPr>
          <w:p w14:paraId="55E70E2C"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396417F2" w14:textId="77777777" w:rsidTr="006474BE">
        <w:tc>
          <w:tcPr>
            <w:tcW w:w="3539" w:type="dxa"/>
          </w:tcPr>
          <w:p w14:paraId="5096DABC" w14:textId="77777777" w:rsidR="00890B61" w:rsidRPr="00890B61" w:rsidRDefault="00890B61" w:rsidP="00890B61">
            <w:pPr>
              <w:rPr>
                <w:rFonts w:eastAsia="等线"/>
                <w:sz w:val="21"/>
                <w:szCs w:val="22"/>
              </w:rPr>
            </w:pPr>
            <w:r w:rsidRPr="00890B61">
              <w:rPr>
                <w:rFonts w:eastAsia="等线"/>
                <w:sz w:val="21"/>
                <w:szCs w:val="22"/>
              </w:rPr>
              <w:t xml:space="preserve">3-HP productivity </w:t>
            </w:r>
          </w:p>
        </w:tc>
        <w:tc>
          <w:tcPr>
            <w:tcW w:w="2552" w:type="dxa"/>
          </w:tcPr>
          <w:p w14:paraId="465234FD" w14:textId="77777777" w:rsidR="00890B61" w:rsidRPr="00890B61" w:rsidRDefault="00890B61" w:rsidP="00890B61">
            <w:pPr>
              <w:rPr>
                <w:rFonts w:eastAsia="等线"/>
                <w:sz w:val="21"/>
                <w:szCs w:val="22"/>
              </w:rPr>
            </w:pPr>
            <w:r w:rsidRPr="00890B61">
              <w:rPr>
                <w:rFonts w:eastAsia="等线"/>
                <w:sz w:val="21"/>
                <w:szCs w:val="22"/>
              </w:rPr>
              <w:t>0.81 g/(</w:t>
            </w:r>
            <w:proofErr w:type="spellStart"/>
            <w:r w:rsidRPr="00890B61">
              <w:rPr>
                <w:rFonts w:eastAsia="等线"/>
                <w:sz w:val="21"/>
                <w:szCs w:val="22"/>
              </w:rPr>
              <w:t>L·h</w:t>
            </w:r>
            <w:proofErr w:type="spellEnd"/>
            <w:r w:rsidRPr="00890B61">
              <w:rPr>
                <w:rFonts w:eastAsia="等线"/>
                <w:sz w:val="21"/>
                <w:szCs w:val="22"/>
              </w:rPr>
              <w:t xml:space="preserve">) </w:t>
            </w:r>
          </w:p>
        </w:tc>
        <w:tc>
          <w:tcPr>
            <w:tcW w:w="2205" w:type="dxa"/>
          </w:tcPr>
          <w:p w14:paraId="5AC7ADD1"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343E6D2D" w14:textId="77777777" w:rsidTr="006474BE">
        <w:tc>
          <w:tcPr>
            <w:tcW w:w="3539" w:type="dxa"/>
          </w:tcPr>
          <w:p w14:paraId="4FF783C4" w14:textId="77777777" w:rsidR="00890B61" w:rsidRPr="00890B61" w:rsidRDefault="00890B61" w:rsidP="00890B61">
            <w:pPr>
              <w:rPr>
                <w:rFonts w:eastAsia="等线"/>
                <w:sz w:val="21"/>
                <w:szCs w:val="22"/>
              </w:rPr>
            </w:pPr>
            <w:r w:rsidRPr="00890B61">
              <w:rPr>
                <w:rFonts w:eastAsia="等线"/>
                <w:sz w:val="21"/>
                <w:szCs w:val="22"/>
              </w:rPr>
              <w:t xml:space="preserve">Biocatalytic temperature </w:t>
            </w:r>
          </w:p>
        </w:tc>
        <w:tc>
          <w:tcPr>
            <w:tcW w:w="2552" w:type="dxa"/>
          </w:tcPr>
          <w:p w14:paraId="6586E2C6" w14:textId="77777777" w:rsidR="00890B61" w:rsidRPr="00890B61" w:rsidRDefault="00890B61" w:rsidP="00890B61">
            <w:pPr>
              <w:rPr>
                <w:rFonts w:eastAsia="等线"/>
                <w:sz w:val="21"/>
                <w:szCs w:val="22"/>
              </w:rPr>
            </w:pPr>
            <w:r w:rsidRPr="00890B61">
              <w:rPr>
                <w:rFonts w:eastAsia="等线"/>
                <w:sz w:val="21"/>
                <w:szCs w:val="22"/>
              </w:rPr>
              <w:t xml:space="preserve">30 ℃ </w:t>
            </w:r>
          </w:p>
        </w:tc>
        <w:tc>
          <w:tcPr>
            <w:tcW w:w="2205" w:type="dxa"/>
          </w:tcPr>
          <w:p w14:paraId="02B6A757"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6971EC5E" w14:textId="77777777" w:rsidTr="006474BE">
        <w:tc>
          <w:tcPr>
            <w:tcW w:w="3539" w:type="dxa"/>
          </w:tcPr>
          <w:p w14:paraId="59EF3682" w14:textId="77777777" w:rsidR="00890B61" w:rsidRPr="00890B61" w:rsidRDefault="00890B61" w:rsidP="00890B61">
            <w:pPr>
              <w:rPr>
                <w:rFonts w:eastAsia="等线"/>
                <w:sz w:val="21"/>
                <w:szCs w:val="22"/>
              </w:rPr>
            </w:pPr>
            <w:r w:rsidRPr="00890B61">
              <w:rPr>
                <w:rFonts w:eastAsia="等线"/>
                <w:sz w:val="21"/>
                <w:szCs w:val="22"/>
              </w:rPr>
              <w:t>Biocatalytic pH</w:t>
            </w:r>
          </w:p>
        </w:tc>
        <w:tc>
          <w:tcPr>
            <w:tcW w:w="2552" w:type="dxa"/>
          </w:tcPr>
          <w:p w14:paraId="490AFDEE" w14:textId="77777777" w:rsidR="00890B61" w:rsidRPr="00890B61" w:rsidRDefault="00890B61" w:rsidP="00890B61">
            <w:pPr>
              <w:rPr>
                <w:rFonts w:eastAsia="等线"/>
                <w:sz w:val="21"/>
                <w:szCs w:val="22"/>
              </w:rPr>
            </w:pPr>
            <w:r w:rsidRPr="00890B61">
              <w:rPr>
                <w:rFonts w:eastAsia="等线"/>
                <w:sz w:val="21"/>
                <w:szCs w:val="22"/>
              </w:rPr>
              <w:t>5.6</w:t>
            </w:r>
          </w:p>
        </w:tc>
        <w:tc>
          <w:tcPr>
            <w:tcW w:w="2205" w:type="dxa"/>
          </w:tcPr>
          <w:p w14:paraId="45BC7218"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3DF86B61" w14:textId="77777777" w:rsidTr="006474BE">
        <w:tc>
          <w:tcPr>
            <w:tcW w:w="3539" w:type="dxa"/>
          </w:tcPr>
          <w:p w14:paraId="5285B055" w14:textId="77777777" w:rsidR="00890B61" w:rsidRPr="00890B61" w:rsidRDefault="00890B61" w:rsidP="00890B61">
            <w:pPr>
              <w:rPr>
                <w:rFonts w:eastAsia="等线"/>
                <w:sz w:val="21"/>
                <w:szCs w:val="22"/>
              </w:rPr>
            </w:pPr>
            <w:r w:rsidRPr="00890B61">
              <w:rPr>
                <w:rFonts w:eastAsia="等线"/>
                <w:sz w:val="21"/>
                <w:szCs w:val="22"/>
              </w:rPr>
              <w:t>Molar yield of 3-HP from ethanol</w:t>
            </w:r>
          </w:p>
        </w:tc>
        <w:tc>
          <w:tcPr>
            <w:tcW w:w="2552" w:type="dxa"/>
          </w:tcPr>
          <w:p w14:paraId="6DCA9314" w14:textId="77777777" w:rsidR="00890B61" w:rsidRPr="00890B61" w:rsidRDefault="00890B61" w:rsidP="00890B61">
            <w:pPr>
              <w:rPr>
                <w:rFonts w:eastAsia="等线"/>
                <w:sz w:val="21"/>
                <w:szCs w:val="22"/>
              </w:rPr>
            </w:pPr>
            <w:r w:rsidRPr="00890B61">
              <w:rPr>
                <w:rFonts w:eastAsia="等线"/>
                <w:sz w:val="21"/>
                <w:szCs w:val="22"/>
              </w:rPr>
              <w:t>13.0%</w:t>
            </w:r>
          </w:p>
        </w:tc>
        <w:tc>
          <w:tcPr>
            <w:tcW w:w="2205" w:type="dxa"/>
          </w:tcPr>
          <w:p w14:paraId="0F795D2E"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6AAB40F0" w14:textId="77777777" w:rsidTr="006474BE">
        <w:tc>
          <w:tcPr>
            <w:tcW w:w="3539" w:type="dxa"/>
          </w:tcPr>
          <w:p w14:paraId="7E3C2E84" w14:textId="77777777" w:rsidR="00890B61" w:rsidRPr="00890B61" w:rsidRDefault="00890B61" w:rsidP="00890B61">
            <w:pPr>
              <w:rPr>
                <w:rFonts w:eastAsia="等线"/>
                <w:sz w:val="21"/>
                <w:szCs w:val="22"/>
              </w:rPr>
            </w:pPr>
            <w:r w:rsidRPr="00890B61">
              <w:rPr>
                <w:rFonts w:eastAsia="等线"/>
                <w:sz w:val="21"/>
                <w:szCs w:val="22"/>
              </w:rPr>
              <w:t>Biomass yield on O</w:t>
            </w:r>
            <w:r w:rsidRPr="00890B61">
              <w:rPr>
                <w:rFonts w:eastAsia="等线"/>
                <w:sz w:val="21"/>
                <w:szCs w:val="22"/>
                <w:vertAlign w:val="subscript"/>
              </w:rPr>
              <w:t>2</w:t>
            </w:r>
          </w:p>
        </w:tc>
        <w:tc>
          <w:tcPr>
            <w:tcW w:w="2552" w:type="dxa"/>
          </w:tcPr>
          <w:p w14:paraId="65D18CB1" w14:textId="77777777" w:rsidR="00890B61" w:rsidRPr="00890B61" w:rsidRDefault="00890B61" w:rsidP="00890B61">
            <w:pPr>
              <w:rPr>
                <w:rFonts w:eastAsia="等线"/>
                <w:sz w:val="21"/>
                <w:szCs w:val="22"/>
              </w:rPr>
            </w:pPr>
            <w:r w:rsidRPr="00890B61">
              <w:rPr>
                <w:rFonts w:eastAsia="等线"/>
                <w:sz w:val="21"/>
                <w:szCs w:val="22"/>
              </w:rPr>
              <w:t>0.753%</w:t>
            </w:r>
          </w:p>
        </w:tc>
        <w:tc>
          <w:tcPr>
            <w:tcW w:w="2205" w:type="dxa"/>
          </w:tcPr>
          <w:p w14:paraId="330F3D31" w14:textId="77777777" w:rsidR="00890B61" w:rsidRPr="00890B61" w:rsidRDefault="00890B61" w:rsidP="00890B61">
            <w:pPr>
              <w:rPr>
                <w:rFonts w:eastAsia="等线"/>
                <w:sz w:val="21"/>
                <w:szCs w:val="22"/>
              </w:rPr>
            </w:pPr>
            <w:r w:rsidRPr="00890B61">
              <w:rPr>
                <w:rFonts w:eastAsia="等线"/>
                <w:sz w:val="21"/>
                <w:szCs w:val="22"/>
              </w:rPr>
              <w:t>This study</w:t>
            </w:r>
          </w:p>
        </w:tc>
      </w:tr>
      <w:tr w:rsidR="00890B61" w:rsidRPr="00890B61" w14:paraId="4CB0BB06" w14:textId="77777777" w:rsidTr="006474BE">
        <w:tc>
          <w:tcPr>
            <w:tcW w:w="3539" w:type="dxa"/>
          </w:tcPr>
          <w:p w14:paraId="46E7239C" w14:textId="77777777" w:rsidR="00890B61" w:rsidRPr="00890B61" w:rsidRDefault="00890B61" w:rsidP="00890B61">
            <w:pPr>
              <w:rPr>
                <w:rFonts w:eastAsia="等线"/>
                <w:sz w:val="21"/>
                <w:szCs w:val="22"/>
              </w:rPr>
            </w:pPr>
            <w:r w:rsidRPr="00890B61">
              <w:rPr>
                <w:rFonts w:eastAsia="等线"/>
                <w:sz w:val="21"/>
                <w:szCs w:val="22"/>
              </w:rPr>
              <w:t>Nominal volume of bioreactors</w:t>
            </w:r>
          </w:p>
        </w:tc>
        <w:tc>
          <w:tcPr>
            <w:tcW w:w="2552" w:type="dxa"/>
          </w:tcPr>
          <w:p w14:paraId="2C4DEB25" w14:textId="77777777" w:rsidR="00890B61" w:rsidRPr="00890B61" w:rsidRDefault="00890B61" w:rsidP="00890B61">
            <w:pPr>
              <w:rPr>
                <w:rFonts w:eastAsia="等线"/>
                <w:sz w:val="21"/>
                <w:szCs w:val="22"/>
              </w:rPr>
            </w:pPr>
            <w:r w:rsidRPr="00890B61">
              <w:rPr>
                <w:rFonts w:eastAsia="等线"/>
                <w:sz w:val="21"/>
                <w:szCs w:val="22"/>
              </w:rPr>
              <w:t>300 m</w:t>
            </w:r>
            <w:r w:rsidRPr="00890B61">
              <w:rPr>
                <w:rFonts w:eastAsia="等线"/>
                <w:sz w:val="21"/>
                <w:szCs w:val="22"/>
                <w:vertAlign w:val="superscript"/>
              </w:rPr>
              <w:t>3</w:t>
            </w:r>
          </w:p>
        </w:tc>
        <w:tc>
          <w:tcPr>
            <w:tcW w:w="2205" w:type="dxa"/>
          </w:tcPr>
          <w:p w14:paraId="4442AB41" w14:textId="77777777" w:rsidR="00890B61" w:rsidRPr="00890B61" w:rsidRDefault="00890B61" w:rsidP="00890B61">
            <w:pPr>
              <w:rPr>
                <w:rFonts w:eastAsia="等线"/>
                <w:sz w:val="21"/>
                <w:szCs w:val="22"/>
              </w:rPr>
            </w:pPr>
            <w:r w:rsidRPr="00890B61">
              <w:rPr>
                <w:rFonts w:eastAsia="等线"/>
                <w:sz w:val="21"/>
                <w:szCs w:val="22"/>
              </w:rPr>
              <w:t>Aspen plus</w:t>
            </w:r>
          </w:p>
        </w:tc>
      </w:tr>
      <w:tr w:rsidR="00890B61" w:rsidRPr="00890B61" w14:paraId="52D540E9" w14:textId="77777777" w:rsidTr="006474BE">
        <w:tc>
          <w:tcPr>
            <w:tcW w:w="3539" w:type="dxa"/>
          </w:tcPr>
          <w:p w14:paraId="3303A9ED" w14:textId="77777777" w:rsidR="00890B61" w:rsidRPr="00890B61" w:rsidRDefault="00890B61" w:rsidP="00890B61">
            <w:pPr>
              <w:rPr>
                <w:rFonts w:eastAsia="等线"/>
                <w:sz w:val="21"/>
                <w:szCs w:val="22"/>
              </w:rPr>
            </w:pPr>
            <w:r w:rsidRPr="00890B61">
              <w:rPr>
                <w:rFonts w:eastAsia="等线"/>
                <w:sz w:val="21"/>
                <w:szCs w:val="22"/>
              </w:rPr>
              <w:t>Total working fermentation volume</w:t>
            </w:r>
          </w:p>
        </w:tc>
        <w:tc>
          <w:tcPr>
            <w:tcW w:w="2552" w:type="dxa"/>
          </w:tcPr>
          <w:p w14:paraId="2E9AAD49" w14:textId="77777777" w:rsidR="00890B61" w:rsidRPr="00890B61" w:rsidRDefault="00890B61" w:rsidP="00890B61">
            <w:pPr>
              <w:rPr>
                <w:rFonts w:eastAsia="等线"/>
                <w:sz w:val="21"/>
                <w:szCs w:val="22"/>
              </w:rPr>
            </w:pPr>
            <w:r w:rsidRPr="00890B61">
              <w:rPr>
                <w:rFonts w:eastAsia="等线"/>
                <w:sz w:val="21"/>
                <w:szCs w:val="22"/>
              </w:rPr>
              <w:t>950 m</w:t>
            </w:r>
            <w:r w:rsidRPr="00890B61">
              <w:rPr>
                <w:rFonts w:eastAsia="等线"/>
                <w:sz w:val="21"/>
                <w:szCs w:val="22"/>
                <w:vertAlign w:val="superscript"/>
              </w:rPr>
              <w:t>3</w:t>
            </w:r>
          </w:p>
        </w:tc>
        <w:tc>
          <w:tcPr>
            <w:tcW w:w="2205" w:type="dxa"/>
          </w:tcPr>
          <w:p w14:paraId="7EF6883B" w14:textId="77777777" w:rsidR="00890B61" w:rsidRPr="00890B61" w:rsidRDefault="00890B61" w:rsidP="00890B61">
            <w:pPr>
              <w:rPr>
                <w:rFonts w:eastAsia="等线"/>
                <w:sz w:val="21"/>
                <w:szCs w:val="22"/>
              </w:rPr>
            </w:pPr>
            <w:r w:rsidRPr="00890B61">
              <w:rPr>
                <w:rFonts w:eastAsia="等线"/>
                <w:sz w:val="21"/>
                <w:szCs w:val="22"/>
              </w:rPr>
              <w:t>Aspen plus</w:t>
            </w:r>
          </w:p>
        </w:tc>
      </w:tr>
      <w:tr w:rsidR="00890B61" w:rsidRPr="00890B61" w14:paraId="0B96250C" w14:textId="77777777" w:rsidTr="006474BE">
        <w:tc>
          <w:tcPr>
            <w:tcW w:w="3539" w:type="dxa"/>
          </w:tcPr>
          <w:p w14:paraId="5A27FFB0" w14:textId="77777777" w:rsidR="00890B61" w:rsidRPr="00890B61" w:rsidRDefault="00890B61" w:rsidP="00890B61">
            <w:pPr>
              <w:rPr>
                <w:rFonts w:eastAsia="等线"/>
                <w:sz w:val="21"/>
                <w:szCs w:val="22"/>
              </w:rPr>
            </w:pPr>
            <w:r w:rsidRPr="00890B61">
              <w:rPr>
                <w:rFonts w:eastAsia="等线"/>
                <w:sz w:val="21"/>
                <w:szCs w:val="22"/>
              </w:rPr>
              <w:t>Bioreactor required</w:t>
            </w:r>
          </w:p>
        </w:tc>
        <w:tc>
          <w:tcPr>
            <w:tcW w:w="2552" w:type="dxa"/>
          </w:tcPr>
          <w:p w14:paraId="4B88E2FF" w14:textId="77777777" w:rsidR="00890B61" w:rsidRPr="00890B61" w:rsidRDefault="00890B61" w:rsidP="00890B61">
            <w:pPr>
              <w:rPr>
                <w:rFonts w:eastAsia="等线"/>
                <w:sz w:val="21"/>
                <w:szCs w:val="22"/>
              </w:rPr>
            </w:pPr>
            <w:r w:rsidRPr="00890B61">
              <w:rPr>
                <w:rFonts w:eastAsia="等线"/>
                <w:sz w:val="21"/>
                <w:szCs w:val="22"/>
              </w:rPr>
              <w:t>4</w:t>
            </w:r>
          </w:p>
        </w:tc>
        <w:tc>
          <w:tcPr>
            <w:tcW w:w="2205" w:type="dxa"/>
          </w:tcPr>
          <w:p w14:paraId="5D79253B" w14:textId="77777777" w:rsidR="00890B61" w:rsidRPr="00890B61" w:rsidRDefault="00890B61" w:rsidP="00890B61">
            <w:pPr>
              <w:rPr>
                <w:rFonts w:eastAsia="等线"/>
                <w:sz w:val="21"/>
                <w:szCs w:val="22"/>
              </w:rPr>
            </w:pPr>
            <w:r w:rsidRPr="00890B61">
              <w:rPr>
                <w:rFonts w:eastAsia="等线"/>
                <w:sz w:val="21"/>
                <w:szCs w:val="22"/>
              </w:rPr>
              <w:t>Aspen plus</w:t>
            </w:r>
          </w:p>
        </w:tc>
      </w:tr>
      <w:tr w:rsidR="00890B61" w:rsidRPr="00890B61" w14:paraId="6EAF947F" w14:textId="77777777" w:rsidTr="006474BE">
        <w:tc>
          <w:tcPr>
            <w:tcW w:w="3539" w:type="dxa"/>
          </w:tcPr>
          <w:p w14:paraId="1A180452" w14:textId="77777777" w:rsidR="00890B61" w:rsidRPr="00890B61" w:rsidRDefault="00890B61" w:rsidP="00890B61">
            <w:pPr>
              <w:rPr>
                <w:rFonts w:eastAsia="等线"/>
                <w:sz w:val="21"/>
                <w:szCs w:val="22"/>
              </w:rPr>
            </w:pPr>
            <w:r w:rsidRPr="00890B61">
              <w:rPr>
                <w:rFonts w:eastAsia="等线"/>
                <w:sz w:val="21"/>
                <w:szCs w:val="22"/>
              </w:rPr>
              <w:t>Cell-removal recovery</w:t>
            </w:r>
          </w:p>
        </w:tc>
        <w:tc>
          <w:tcPr>
            <w:tcW w:w="2552" w:type="dxa"/>
          </w:tcPr>
          <w:p w14:paraId="266A71CB" w14:textId="77777777" w:rsidR="00890B61" w:rsidRPr="00890B61" w:rsidRDefault="00890B61" w:rsidP="00890B61">
            <w:pPr>
              <w:rPr>
                <w:rFonts w:eastAsia="等线"/>
                <w:sz w:val="21"/>
                <w:szCs w:val="22"/>
              </w:rPr>
            </w:pPr>
            <w:r w:rsidRPr="00890B61">
              <w:rPr>
                <w:rFonts w:eastAsia="等线"/>
                <w:sz w:val="21"/>
                <w:szCs w:val="22"/>
              </w:rPr>
              <w:t>100%</w:t>
            </w:r>
          </w:p>
        </w:tc>
        <w:tc>
          <w:tcPr>
            <w:tcW w:w="2205" w:type="dxa"/>
          </w:tcPr>
          <w:p w14:paraId="5C9C2E78" w14:textId="5210F45D"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3C6B02DC" w14:textId="77777777" w:rsidTr="006474BE">
        <w:tc>
          <w:tcPr>
            <w:tcW w:w="3539" w:type="dxa"/>
          </w:tcPr>
          <w:p w14:paraId="60E0C359" w14:textId="77777777" w:rsidR="00890B61" w:rsidRPr="00890B61" w:rsidRDefault="00890B61" w:rsidP="00890B61">
            <w:pPr>
              <w:rPr>
                <w:rFonts w:eastAsia="等线"/>
                <w:sz w:val="21"/>
                <w:szCs w:val="22"/>
              </w:rPr>
            </w:pPr>
            <w:r w:rsidRPr="00890B61">
              <w:rPr>
                <w:rFonts w:eastAsia="等线"/>
                <w:sz w:val="21"/>
                <w:szCs w:val="22"/>
              </w:rPr>
              <w:t>Activated-carbon recovery</w:t>
            </w:r>
          </w:p>
        </w:tc>
        <w:tc>
          <w:tcPr>
            <w:tcW w:w="2552" w:type="dxa"/>
          </w:tcPr>
          <w:p w14:paraId="29B306DF" w14:textId="77777777" w:rsidR="00890B61" w:rsidRPr="00890B61" w:rsidRDefault="00890B61" w:rsidP="00890B61">
            <w:pPr>
              <w:rPr>
                <w:rFonts w:eastAsia="等线"/>
                <w:sz w:val="21"/>
                <w:szCs w:val="22"/>
              </w:rPr>
            </w:pPr>
            <w:r w:rsidRPr="00890B61">
              <w:rPr>
                <w:rFonts w:eastAsia="等线"/>
                <w:sz w:val="21"/>
                <w:szCs w:val="22"/>
              </w:rPr>
              <w:t>90.4%</w:t>
            </w:r>
          </w:p>
        </w:tc>
        <w:tc>
          <w:tcPr>
            <w:tcW w:w="2205" w:type="dxa"/>
          </w:tcPr>
          <w:p w14:paraId="541B752C" w14:textId="3403F64A"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11AE5ACC" w14:textId="77777777" w:rsidTr="006474BE">
        <w:tc>
          <w:tcPr>
            <w:tcW w:w="3539" w:type="dxa"/>
          </w:tcPr>
          <w:p w14:paraId="70597EA5" w14:textId="77777777" w:rsidR="00890B61" w:rsidRPr="00890B61" w:rsidRDefault="00890B61" w:rsidP="00890B61">
            <w:pPr>
              <w:rPr>
                <w:rFonts w:eastAsia="等线"/>
                <w:sz w:val="21"/>
                <w:szCs w:val="22"/>
              </w:rPr>
            </w:pPr>
            <w:r w:rsidRPr="00890B61">
              <w:rPr>
                <w:rFonts w:eastAsia="等线"/>
                <w:sz w:val="21"/>
                <w:szCs w:val="22"/>
              </w:rPr>
              <w:t>Cation-exchange recovery</w:t>
            </w:r>
          </w:p>
        </w:tc>
        <w:tc>
          <w:tcPr>
            <w:tcW w:w="2552" w:type="dxa"/>
          </w:tcPr>
          <w:p w14:paraId="345C8025" w14:textId="77777777" w:rsidR="00890B61" w:rsidRPr="00890B61" w:rsidRDefault="00890B61" w:rsidP="00890B61">
            <w:pPr>
              <w:rPr>
                <w:rFonts w:eastAsia="等线"/>
                <w:sz w:val="21"/>
                <w:szCs w:val="22"/>
              </w:rPr>
            </w:pPr>
            <w:r w:rsidRPr="00890B61">
              <w:rPr>
                <w:rFonts w:eastAsia="等线"/>
                <w:sz w:val="21"/>
                <w:szCs w:val="22"/>
              </w:rPr>
              <w:t>93.2%</w:t>
            </w:r>
          </w:p>
        </w:tc>
        <w:tc>
          <w:tcPr>
            <w:tcW w:w="2205" w:type="dxa"/>
          </w:tcPr>
          <w:p w14:paraId="5BACDD30" w14:textId="54AA4239"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4898DEC4" w14:textId="77777777" w:rsidTr="006474BE">
        <w:tc>
          <w:tcPr>
            <w:tcW w:w="3539" w:type="dxa"/>
          </w:tcPr>
          <w:p w14:paraId="68DE0E36" w14:textId="77777777" w:rsidR="00890B61" w:rsidRPr="00890B61" w:rsidRDefault="00890B61" w:rsidP="00890B61">
            <w:pPr>
              <w:rPr>
                <w:rFonts w:eastAsia="等线"/>
                <w:sz w:val="21"/>
                <w:szCs w:val="22"/>
              </w:rPr>
            </w:pPr>
            <w:r w:rsidRPr="00890B61">
              <w:rPr>
                <w:rFonts w:eastAsia="等线"/>
                <w:sz w:val="21"/>
                <w:szCs w:val="22"/>
              </w:rPr>
              <w:t>Anion-exchange recovery</w:t>
            </w:r>
          </w:p>
        </w:tc>
        <w:tc>
          <w:tcPr>
            <w:tcW w:w="2552" w:type="dxa"/>
          </w:tcPr>
          <w:p w14:paraId="29D4201C" w14:textId="77777777" w:rsidR="00890B61" w:rsidRPr="00890B61" w:rsidRDefault="00890B61" w:rsidP="00890B61">
            <w:pPr>
              <w:rPr>
                <w:rFonts w:eastAsia="等线"/>
                <w:sz w:val="21"/>
                <w:szCs w:val="22"/>
              </w:rPr>
            </w:pPr>
            <w:r w:rsidRPr="00890B61">
              <w:rPr>
                <w:rFonts w:eastAsia="等线"/>
                <w:sz w:val="21"/>
                <w:szCs w:val="22"/>
              </w:rPr>
              <w:t>92.7%</w:t>
            </w:r>
          </w:p>
        </w:tc>
        <w:tc>
          <w:tcPr>
            <w:tcW w:w="2205" w:type="dxa"/>
          </w:tcPr>
          <w:p w14:paraId="49E09AA1" w14:textId="77CD2A9D"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510AC57D" w14:textId="77777777" w:rsidTr="006474BE">
        <w:tc>
          <w:tcPr>
            <w:tcW w:w="3539" w:type="dxa"/>
          </w:tcPr>
          <w:p w14:paraId="2BA6DB99" w14:textId="77777777" w:rsidR="00890B61" w:rsidRPr="00890B61" w:rsidRDefault="00890B61" w:rsidP="00890B61">
            <w:pPr>
              <w:rPr>
                <w:rFonts w:eastAsia="等线"/>
                <w:sz w:val="21"/>
                <w:szCs w:val="22"/>
              </w:rPr>
            </w:pPr>
            <w:r w:rsidRPr="00890B61">
              <w:rPr>
                <w:rFonts w:eastAsia="等线"/>
                <w:sz w:val="21"/>
                <w:szCs w:val="22"/>
              </w:rPr>
              <w:t xml:space="preserve">3-HP overall recovery rate </w:t>
            </w:r>
          </w:p>
        </w:tc>
        <w:tc>
          <w:tcPr>
            <w:tcW w:w="2552" w:type="dxa"/>
          </w:tcPr>
          <w:p w14:paraId="3B43409E" w14:textId="77777777" w:rsidR="00890B61" w:rsidRPr="00890B61" w:rsidRDefault="00890B61" w:rsidP="00890B61">
            <w:pPr>
              <w:rPr>
                <w:rFonts w:eastAsia="等线"/>
                <w:sz w:val="21"/>
                <w:szCs w:val="22"/>
              </w:rPr>
            </w:pPr>
            <w:r w:rsidRPr="00890B61">
              <w:rPr>
                <w:rFonts w:eastAsia="等线"/>
                <w:sz w:val="21"/>
                <w:szCs w:val="22"/>
              </w:rPr>
              <w:t xml:space="preserve">78.1% </w:t>
            </w:r>
          </w:p>
        </w:tc>
        <w:tc>
          <w:tcPr>
            <w:tcW w:w="2205" w:type="dxa"/>
          </w:tcPr>
          <w:p w14:paraId="1E12C48B" w14:textId="192BA4A8"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3923CBD9" w14:textId="77777777" w:rsidTr="006474BE">
        <w:tc>
          <w:tcPr>
            <w:tcW w:w="3539" w:type="dxa"/>
          </w:tcPr>
          <w:p w14:paraId="254720B5" w14:textId="77777777" w:rsidR="00890B61" w:rsidRPr="00890B61" w:rsidRDefault="00890B61" w:rsidP="00890B61">
            <w:pPr>
              <w:rPr>
                <w:rFonts w:eastAsia="等线"/>
                <w:sz w:val="21"/>
                <w:szCs w:val="22"/>
              </w:rPr>
            </w:pPr>
            <w:r w:rsidRPr="00890B61">
              <w:rPr>
                <w:rFonts w:eastAsia="等线"/>
                <w:sz w:val="21"/>
                <w:szCs w:val="22"/>
              </w:rPr>
              <w:t>Final product</w:t>
            </w:r>
          </w:p>
        </w:tc>
        <w:tc>
          <w:tcPr>
            <w:tcW w:w="2552" w:type="dxa"/>
          </w:tcPr>
          <w:p w14:paraId="34BE807E" w14:textId="77777777" w:rsidR="00890B61" w:rsidRPr="00890B61" w:rsidRDefault="00890B61" w:rsidP="00890B61">
            <w:pPr>
              <w:rPr>
                <w:rFonts w:eastAsia="等线"/>
                <w:sz w:val="21"/>
                <w:szCs w:val="22"/>
              </w:rPr>
            </w:pPr>
            <w:r w:rsidRPr="00890B61">
              <w:rPr>
                <w:rFonts w:eastAsia="等线"/>
                <w:sz w:val="21"/>
                <w:szCs w:val="22"/>
              </w:rPr>
              <w:t>30% (w/v) 3-HPsolution</w:t>
            </w:r>
          </w:p>
        </w:tc>
        <w:tc>
          <w:tcPr>
            <w:tcW w:w="2205" w:type="dxa"/>
          </w:tcPr>
          <w:p w14:paraId="0B543938" w14:textId="4C57335A" w:rsidR="00890B61" w:rsidRPr="00890B61" w:rsidRDefault="00696260" w:rsidP="00890B61">
            <w:pPr>
              <w:rPr>
                <w:rFonts w:eastAsia="等线"/>
                <w:sz w:val="21"/>
                <w:szCs w:val="22"/>
              </w:rPr>
            </w:pPr>
            <w:r>
              <w:rPr>
                <w:rFonts w:eastAsia="等线"/>
                <w:sz w:val="21"/>
                <w:szCs w:val="22"/>
              </w:rPr>
              <w:fldChar w:fldCharType="begin"/>
            </w:r>
            <w:r w:rsidR="001340A5">
              <w:rPr>
                <w:rFonts w:eastAsia="等线"/>
                <w:sz w:val="21"/>
                <w:szCs w:val="22"/>
              </w:rPr>
              <w:instrText xml:space="preserve"> ADDIN EN.CITE &lt;EndNote&gt;&lt;Cite&gt;&lt;Author&gt;Mahata&lt;/Author&gt;&lt;Year&gt;2026&lt;/Year&gt;&lt;RecNum&gt;97&lt;/RecNum&gt;&lt;DisplayText&gt;&lt;style face="superscript"&gt;1&lt;/style&gt;&lt;/DisplayText&gt;&lt;record&gt;&lt;rec-number&gt;97&lt;/rec-number&gt;&lt;foreign-keys&gt;&lt;key app="EN" db-id="tdeaezta6avxapedrepx95v6ev59f9aevffd" timestamp="1790065746"&gt;97&lt;/key&gt;&lt;/foreign-keys&gt;&lt;ref-type name="Journal Article"&gt;17&lt;/ref-type&gt;&lt;contributors&gt;&lt;authors&gt;&lt;author&gt;Mahata, Chandan&lt;/author&gt;&lt;author&gt;Mishra, Somesh&lt;/author&gt;&lt;author&gt;Singh, Vijay&lt;/author&gt;&lt;/authors&gt;&lt;/contributors&gt;&lt;titles&gt;&lt;title&gt;3-Hydroxypropionic acid recovery from fermentation broth through novel downstream processing: Technoeconomic analysis&lt;/title&gt;&lt;secondary-title&gt;Bioresource Technology&lt;/secondary-title&gt;&lt;/titles&gt;&lt;periodical&gt;&lt;full-title&gt;Bioresource Technology&lt;/full-title&gt;&lt;/periodical&gt;&lt;pages&gt;134094&lt;/pages&gt;&lt;volume&gt;445&lt;/volume&gt;&lt;keywords&gt;&lt;keyword&gt;3-hydroxypropionic acid&lt;/keyword&gt;&lt;keyword&gt;Downstream processing (DSP)&lt;/keyword&gt;&lt;keyword&gt;Adsorption&lt;/keyword&gt;&lt;keyword&gt;Technoeconomic analysis (TEA)&lt;/keyword&gt;&lt;keyword&gt;Sensitivity analysis&lt;/keyword&gt;&lt;/keywords&gt;&lt;dates&gt;&lt;year&gt;2026&lt;/year&gt;&lt;pub-dates&gt;&lt;date&gt;2026/04/01/&lt;/date&gt;&lt;/pub-dates&gt;&lt;/dates&gt;&lt;isbn&gt;0960-8524&lt;/isbn&gt;&lt;urls&gt;&lt;related-urls&gt;&lt;url&gt;https://www.sciencedirect.com/science/article/pii/S0960852426001756&lt;/url&gt;&lt;/related-urls&gt;&lt;/urls&gt;&lt;electronic-resource-num&gt;https://doi.org/10.1016/j.biortech.2026.134094&lt;/electronic-resource-num&gt;&lt;/record&gt;&lt;/Cite&gt;&lt;/EndNote&gt;</w:instrText>
            </w:r>
            <w:r>
              <w:rPr>
                <w:rFonts w:eastAsia="等线"/>
                <w:sz w:val="21"/>
                <w:szCs w:val="22"/>
              </w:rPr>
              <w:fldChar w:fldCharType="separate"/>
            </w:r>
            <w:r w:rsidR="001340A5" w:rsidRPr="001340A5">
              <w:rPr>
                <w:rFonts w:eastAsia="等线"/>
                <w:noProof/>
                <w:sz w:val="21"/>
                <w:szCs w:val="22"/>
                <w:vertAlign w:val="superscript"/>
              </w:rPr>
              <w:t>1</w:t>
            </w:r>
            <w:r>
              <w:rPr>
                <w:rFonts w:eastAsia="等线"/>
                <w:sz w:val="21"/>
                <w:szCs w:val="22"/>
              </w:rPr>
              <w:fldChar w:fldCharType="end"/>
            </w:r>
          </w:p>
        </w:tc>
      </w:tr>
      <w:tr w:rsidR="00890B61" w:rsidRPr="00890B61" w14:paraId="0B0C146D" w14:textId="77777777" w:rsidTr="006474BE">
        <w:tc>
          <w:tcPr>
            <w:tcW w:w="3539" w:type="dxa"/>
          </w:tcPr>
          <w:p w14:paraId="2D5007A5" w14:textId="77777777" w:rsidR="00890B61" w:rsidRPr="00890B61" w:rsidRDefault="00890B61" w:rsidP="00890B61">
            <w:pPr>
              <w:rPr>
                <w:rFonts w:eastAsia="等线"/>
                <w:sz w:val="21"/>
                <w:szCs w:val="22"/>
              </w:rPr>
            </w:pPr>
            <w:r w:rsidRPr="00890B61">
              <w:rPr>
                <w:rFonts w:eastAsia="等线"/>
                <w:sz w:val="21"/>
                <w:szCs w:val="22"/>
              </w:rPr>
              <w:t>Annual production capacity of 3-HP</w:t>
            </w:r>
          </w:p>
        </w:tc>
        <w:tc>
          <w:tcPr>
            <w:tcW w:w="2552" w:type="dxa"/>
          </w:tcPr>
          <w:p w14:paraId="7242072D" w14:textId="77777777" w:rsidR="00890B61" w:rsidRPr="00890B61" w:rsidRDefault="00890B61" w:rsidP="00890B61">
            <w:pPr>
              <w:rPr>
                <w:rFonts w:eastAsia="等线"/>
                <w:sz w:val="21"/>
                <w:szCs w:val="22"/>
              </w:rPr>
            </w:pPr>
            <w:r w:rsidRPr="00890B61">
              <w:rPr>
                <w:rFonts w:eastAsia="等线"/>
                <w:sz w:val="21"/>
                <w:szCs w:val="22"/>
              </w:rPr>
              <w:t xml:space="preserve">5000 t </w:t>
            </w:r>
          </w:p>
        </w:tc>
        <w:tc>
          <w:tcPr>
            <w:tcW w:w="2205" w:type="dxa"/>
          </w:tcPr>
          <w:p w14:paraId="6A1A3910" w14:textId="77777777" w:rsidR="00890B61" w:rsidRPr="00890B61" w:rsidRDefault="00890B61" w:rsidP="00890B61">
            <w:pPr>
              <w:rPr>
                <w:rFonts w:eastAsia="等线"/>
                <w:sz w:val="21"/>
                <w:szCs w:val="22"/>
              </w:rPr>
            </w:pPr>
            <w:r w:rsidRPr="00890B61">
              <w:rPr>
                <w:rFonts w:eastAsia="等线"/>
                <w:sz w:val="21"/>
                <w:szCs w:val="22"/>
              </w:rPr>
              <w:t>Aspen plus</w:t>
            </w:r>
          </w:p>
        </w:tc>
      </w:tr>
    </w:tbl>
    <w:p w14:paraId="6E241B52" w14:textId="3948657F" w:rsidR="00886257" w:rsidRPr="005B4B2E" w:rsidRDefault="00886257" w:rsidP="00E02DC9">
      <w:pPr>
        <w:rPr>
          <w:rFonts w:ascii="Times New Roman" w:hAnsi="Times New Roman" w:cs="Times New Roman"/>
          <w:b/>
          <w:bCs/>
        </w:rPr>
      </w:pPr>
    </w:p>
    <w:p w14:paraId="5F67275D" w14:textId="694CC7B3" w:rsidR="00886257" w:rsidRPr="00886257" w:rsidRDefault="00886257">
      <w:pPr>
        <w:rPr>
          <w:rFonts w:asciiTheme="minorEastAsia" w:hAnsiTheme="minorEastAsia" w:cs="Times New Roman" w:hint="eastAsia"/>
        </w:rPr>
      </w:pPr>
    </w:p>
    <w:p w14:paraId="3F5E56F0" w14:textId="77777777" w:rsidR="00E80DA4" w:rsidRDefault="00E80DA4">
      <w:pPr>
        <w:widowControl/>
        <w:rPr>
          <w:rFonts w:asciiTheme="minorEastAsia" w:hAnsiTheme="minorEastAsia" w:cs="Times New Roman" w:hint="eastAsia"/>
        </w:rPr>
      </w:pPr>
    </w:p>
    <w:p w14:paraId="4800F803" w14:textId="77777777" w:rsidR="00E80DA4" w:rsidRDefault="00E80DA4">
      <w:pPr>
        <w:widowControl/>
        <w:rPr>
          <w:rFonts w:asciiTheme="minorEastAsia" w:hAnsiTheme="minorEastAsia" w:cs="Times New Roman" w:hint="eastAsia"/>
        </w:rPr>
      </w:pPr>
    </w:p>
    <w:p w14:paraId="316401E8" w14:textId="77777777" w:rsidR="00E80DA4" w:rsidRDefault="00E80DA4">
      <w:pPr>
        <w:widowControl/>
        <w:rPr>
          <w:rFonts w:asciiTheme="minorEastAsia" w:hAnsiTheme="minorEastAsia" w:cs="Times New Roman" w:hint="eastAsia"/>
        </w:rPr>
      </w:pPr>
    </w:p>
    <w:p w14:paraId="69109A8D" w14:textId="77777777" w:rsidR="00E80DA4" w:rsidRDefault="00E80DA4">
      <w:pPr>
        <w:widowControl/>
        <w:rPr>
          <w:rFonts w:asciiTheme="minorEastAsia" w:hAnsiTheme="minorEastAsia" w:cs="Times New Roman" w:hint="eastAsia"/>
        </w:rPr>
      </w:pPr>
    </w:p>
    <w:p w14:paraId="2A77ED0D" w14:textId="77777777" w:rsidR="00E80DA4" w:rsidRDefault="00E80DA4">
      <w:pPr>
        <w:widowControl/>
        <w:rPr>
          <w:rFonts w:asciiTheme="minorEastAsia" w:hAnsiTheme="minorEastAsia" w:cs="Times New Roman" w:hint="eastAsia"/>
        </w:rPr>
      </w:pPr>
    </w:p>
    <w:p w14:paraId="545D3478" w14:textId="77777777" w:rsidR="00E80DA4" w:rsidRDefault="00E80DA4">
      <w:pPr>
        <w:widowControl/>
        <w:rPr>
          <w:rFonts w:asciiTheme="minorEastAsia" w:hAnsiTheme="minorEastAsia" w:cs="Times New Roman" w:hint="eastAsia"/>
        </w:rPr>
      </w:pPr>
    </w:p>
    <w:p w14:paraId="6443C92E" w14:textId="77777777" w:rsidR="00E80DA4" w:rsidRDefault="00E80DA4">
      <w:pPr>
        <w:widowControl/>
        <w:rPr>
          <w:rFonts w:asciiTheme="minorEastAsia" w:hAnsiTheme="minorEastAsia" w:cs="Times New Roman" w:hint="eastAsia"/>
        </w:rPr>
      </w:pPr>
    </w:p>
    <w:p w14:paraId="1E5BA4A7" w14:textId="77777777" w:rsidR="00E80DA4" w:rsidRDefault="00E80DA4">
      <w:pPr>
        <w:widowControl/>
        <w:rPr>
          <w:rFonts w:asciiTheme="minorEastAsia" w:hAnsiTheme="minorEastAsia" w:cs="Times New Roman" w:hint="eastAsia"/>
        </w:rPr>
      </w:pPr>
    </w:p>
    <w:p w14:paraId="6BB56FC0" w14:textId="77777777" w:rsidR="00E80DA4" w:rsidRDefault="00E80DA4">
      <w:pPr>
        <w:widowControl/>
        <w:rPr>
          <w:rFonts w:asciiTheme="minorEastAsia" w:hAnsiTheme="minorEastAsia" w:cs="Times New Roman" w:hint="eastAsia"/>
        </w:rPr>
      </w:pPr>
    </w:p>
    <w:p w14:paraId="7D62CFAB" w14:textId="77777777" w:rsidR="00E80DA4" w:rsidRDefault="00E80DA4">
      <w:pPr>
        <w:widowControl/>
        <w:rPr>
          <w:rFonts w:asciiTheme="minorEastAsia" w:hAnsiTheme="minorEastAsia" w:cs="Times New Roman" w:hint="eastAsia"/>
        </w:rPr>
      </w:pPr>
    </w:p>
    <w:p w14:paraId="5CB4C797" w14:textId="3C2CE11F" w:rsidR="0086557C" w:rsidRPr="00E02DC9" w:rsidRDefault="0086557C" w:rsidP="0086557C">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w:t>
      </w:r>
      <w:r w:rsidR="00551758">
        <w:rPr>
          <w:rFonts w:ascii="Times New Roman" w:hAnsi="Times New Roman" w:cs="Times New Roman" w:hint="eastAsia"/>
          <w:b/>
          <w:bCs/>
        </w:rPr>
        <w:t>3</w:t>
      </w:r>
      <w:r>
        <w:rPr>
          <w:rFonts w:ascii="Times New Roman" w:hAnsi="Times New Roman" w:cs="Times New Roman" w:hint="eastAsia"/>
          <w:b/>
          <w:bCs/>
        </w:rPr>
        <w:t>.</w:t>
      </w:r>
      <w:r w:rsidRPr="005801A9">
        <w:rPr>
          <w:rFonts w:ascii="Times New Roman" w:hAnsi="Times New Roman" w:cs="Times New Roman"/>
          <w:b/>
          <w:bCs/>
        </w:rPr>
        <w:t xml:space="preserve"> </w:t>
      </w:r>
      <w:r w:rsidR="0027745D" w:rsidRPr="0027745D">
        <w:rPr>
          <w:rFonts w:ascii="Times New Roman" w:hAnsi="Times New Roman" w:cs="Times New Roman"/>
          <w:b/>
          <w:bCs/>
        </w:rPr>
        <w:t>n</w:t>
      </w:r>
      <w:r w:rsidR="0027745D" w:rsidRPr="007723BF">
        <w:rPr>
          <w:rFonts w:ascii="Times New Roman" w:hAnsi="Times New Roman" w:cs="Times New Roman"/>
          <w:b/>
          <w:bCs/>
          <w:vertAlign w:val="superscript"/>
        </w:rPr>
        <w:t>th</w:t>
      </w:r>
      <w:r w:rsidR="0027745D" w:rsidRPr="0027745D">
        <w:rPr>
          <w:rFonts w:ascii="Times New Roman" w:hAnsi="Times New Roman" w:cs="Times New Roman"/>
          <w:b/>
          <w:bCs/>
        </w:rPr>
        <w:t>-plant assumptions required by techno-economic analysis</w:t>
      </w:r>
      <w:r w:rsidR="00AD47FF">
        <w:rPr>
          <w:rFonts w:ascii="Times New Roman" w:hAnsi="Times New Roman" w:cs="Times New Roman"/>
          <w:b/>
          <w:bCs/>
        </w:rPr>
        <w:fldChar w:fldCharType="begin">
          <w:fldData xml:space="preserve">PEVuZE5vdGU+PENpdGU+PEF1dGhvcj5ZdTwvQXV0aG9yPjxZZWFyPjIwMjU8L1llYXI+PFJlY051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</w:fldData>
        </w:fldChar>
      </w:r>
      <w:r w:rsidR="00DE3B8B">
        <w:rPr>
          <w:rFonts w:ascii="Times New Roman" w:hAnsi="Times New Roman" w:cs="Times New Roman"/>
          <w:b/>
          <w:bCs/>
        </w:rPr>
        <w:instrText xml:space="preserve"> ADDIN EN.CITE </w:instrText>
      </w:r>
      <w:r w:rsidR="00DE3B8B">
        <w:rPr>
          <w:rFonts w:ascii="Times New Roman" w:hAnsi="Times New Roman" w:cs="Times New Roman"/>
          <w:b/>
          <w:bCs/>
        </w:rPr>
        <w:fldChar w:fldCharType="begin">
          <w:fldData xml:space="preserve">PEVuZE5vdGU+PENpdGU+PEF1dGhvcj5ZdTwvQXV0aG9yPjxZZWFyPjIwMjU8L1llYXI+PFJlY051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</w:fldData>
        </w:fldChar>
      </w:r>
      <w:r w:rsidR="00DE3B8B">
        <w:rPr>
          <w:rFonts w:ascii="Times New Roman" w:hAnsi="Times New Roman" w:cs="Times New Roman"/>
          <w:b/>
          <w:bCs/>
        </w:rPr>
        <w:instrText xml:space="preserve"> ADDIN EN.CITE.DATA </w:instrText>
      </w:r>
      <w:r w:rsidR="00DE3B8B">
        <w:rPr>
          <w:rFonts w:ascii="Times New Roman" w:hAnsi="Times New Roman" w:cs="Times New Roman"/>
          <w:b/>
          <w:bCs/>
        </w:rPr>
      </w:r>
      <w:r w:rsidR="00DE3B8B">
        <w:rPr>
          <w:rFonts w:ascii="Times New Roman" w:hAnsi="Times New Roman" w:cs="Times New Roman"/>
          <w:b/>
          <w:bCs/>
        </w:rPr>
        <w:fldChar w:fldCharType="end"/>
      </w:r>
      <w:r w:rsidR="00AD47FF">
        <w:rPr>
          <w:rFonts w:ascii="Times New Roman" w:hAnsi="Times New Roman" w:cs="Times New Roman"/>
          <w:b/>
          <w:bCs/>
        </w:rPr>
      </w:r>
      <w:r w:rsidR="00AD47FF">
        <w:rPr>
          <w:rFonts w:ascii="Times New Roman" w:hAnsi="Times New Roman" w:cs="Times New Roman"/>
          <w:b/>
          <w:bCs/>
        </w:rPr>
        <w:fldChar w:fldCharType="separate"/>
      </w:r>
      <w:r w:rsidR="00DE3B8B" w:rsidRPr="00DE3B8B">
        <w:rPr>
          <w:rFonts w:ascii="Times New Roman" w:hAnsi="Times New Roman" w:cs="Times New Roman"/>
          <w:b/>
          <w:bCs/>
          <w:noProof/>
          <w:vertAlign w:val="superscript"/>
        </w:rPr>
        <w:t>4,30</w:t>
      </w:r>
      <w:r w:rsidR="00AD47FF">
        <w:rPr>
          <w:rFonts w:ascii="Times New Roman" w:hAnsi="Times New Roman" w:cs="Times New Roman"/>
          <w:b/>
          <w:bCs/>
        </w:rPr>
        <w:fldChar w:fldCharType="end"/>
      </w:r>
      <w:r w:rsidR="0027745D" w:rsidRPr="0027745D">
        <w:rPr>
          <w:rFonts w:ascii="Times New Roman" w:hAnsi="Times New Roman" w:cs="Times New Roman"/>
          <w:b/>
          <w:bCs/>
        </w:rPr>
        <w:t xml:space="preserve"> </w:t>
      </w:r>
    </w:p>
    <w:tbl>
      <w:tblPr>
        <w:tblStyle w:val="21"/>
        <w:tblW w:w="0" w:type="auto"/>
        <w:tblLook w:val="04A0" w:firstRow="1" w:lastRow="0" w:firstColumn="1" w:lastColumn="0" w:noHBand="0" w:noVBand="1"/>
      </w:tblPr>
      <w:tblGrid>
        <w:gridCol w:w="4148"/>
        <w:gridCol w:w="4148"/>
      </w:tblGrid>
      <w:tr w:rsidR="0086557C" w:rsidRPr="0086557C" w14:paraId="3D721533" w14:textId="77777777" w:rsidTr="0086557C">
        <w:tc>
          <w:tcPr>
            <w:tcW w:w="4148" w:type="dxa"/>
            <w:shd w:val="clear" w:color="auto" w:fill="E7E6E6"/>
          </w:tcPr>
          <w:p w14:paraId="2E575296" w14:textId="77777777" w:rsidR="0086557C" w:rsidRPr="0086557C" w:rsidRDefault="0086557C" w:rsidP="0086557C">
            <w:pPr>
              <w:rPr>
                <w:rFonts w:eastAsia="等线"/>
                <w:b/>
                <w:bCs/>
                <w:sz w:val="21"/>
                <w:szCs w:val="22"/>
              </w:rPr>
            </w:pPr>
            <w:r w:rsidRPr="0086557C">
              <w:rPr>
                <w:rFonts w:eastAsia="等线"/>
                <w:b/>
                <w:bCs/>
                <w:sz w:val="21"/>
                <w:szCs w:val="22"/>
              </w:rPr>
              <w:t>Assumption</w:t>
            </w:r>
          </w:p>
        </w:tc>
        <w:tc>
          <w:tcPr>
            <w:tcW w:w="4148" w:type="dxa"/>
            <w:shd w:val="clear" w:color="auto" w:fill="E7E6E6"/>
          </w:tcPr>
          <w:p w14:paraId="67081DF4" w14:textId="77777777" w:rsidR="0086557C" w:rsidRPr="0086557C" w:rsidRDefault="0086557C" w:rsidP="0086557C">
            <w:pPr>
              <w:rPr>
                <w:rFonts w:eastAsia="等线"/>
                <w:b/>
                <w:bCs/>
                <w:sz w:val="21"/>
                <w:szCs w:val="22"/>
              </w:rPr>
            </w:pPr>
            <w:r w:rsidRPr="0086557C">
              <w:rPr>
                <w:rFonts w:eastAsia="等线"/>
                <w:b/>
                <w:bCs/>
                <w:sz w:val="21"/>
                <w:szCs w:val="22"/>
              </w:rPr>
              <w:t>Parameters</w:t>
            </w:r>
          </w:p>
        </w:tc>
      </w:tr>
      <w:tr w:rsidR="0086557C" w:rsidRPr="0086557C" w14:paraId="4E25103F" w14:textId="77777777" w:rsidTr="006474BE">
        <w:tc>
          <w:tcPr>
            <w:tcW w:w="4148" w:type="dxa"/>
          </w:tcPr>
          <w:p w14:paraId="5CA40D28" w14:textId="77777777" w:rsidR="0086557C" w:rsidRPr="0086557C" w:rsidRDefault="0086557C" w:rsidP="0086557C">
            <w:pPr>
              <w:rPr>
                <w:rFonts w:eastAsia="等线"/>
                <w:sz w:val="21"/>
                <w:szCs w:val="22"/>
              </w:rPr>
            </w:pPr>
            <w:r w:rsidRPr="0086557C">
              <w:rPr>
                <w:rFonts w:eastAsia="等线"/>
                <w:sz w:val="21"/>
                <w:szCs w:val="22"/>
              </w:rPr>
              <w:t>Cost year for analysis</w:t>
            </w:r>
          </w:p>
        </w:tc>
        <w:tc>
          <w:tcPr>
            <w:tcW w:w="4148" w:type="dxa"/>
          </w:tcPr>
          <w:p w14:paraId="1C99AA40" w14:textId="77777777" w:rsidR="0086557C" w:rsidRPr="0086557C" w:rsidRDefault="0086557C" w:rsidP="0086557C">
            <w:pPr>
              <w:rPr>
                <w:rFonts w:eastAsia="等线"/>
                <w:sz w:val="21"/>
                <w:szCs w:val="22"/>
              </w:rPr>
            </w:pPr>
            <w:r w:rsidRPr="0086557C">
              <w:rPr>
                <w:rFonts w:eastAsia="等线"/>
                <w:sz w:val="21"/>
                <w:szCs w:val="22"/>
              </w:rPr>
              <w:t>2024</w:t>
            </w:r>
          </w:p>
        </w:tc>
      </w:tr>
      <w:tr w:rsidR="0086557C" w:rsidRPr="0086557C" w14:paraId="1F2884C4" w14:textId="77777777" w:rsidTr="006474BE">
        <w:tc>
          <w:tcPr>
            <w:tcW w:w="4148" w:type="dxa"/>
          </w:tcPr>
          <w:p w14:paraId="7EED2729" w14:textId="77777777" w:rsidR="0086557C" w:rsidRPr="0086557C" w:rsidRDefault="0086557C" w:rsidP="0086557C">
            <w:pPr>
              <w:rPr>
                <w:rFonts w:eastAsia="等线"/>
                <w:sz w:val="21"/>
                <w:szCs w:val="22"/>
              </w:rPr>
            </w:pPr>
            <w:r w:rsidRPr="0086557C">
              <w:rPr>
                <w:rFonts w:eastAsia="等线"/>
                <w:sz w:val="21"/>
                <w:szCs w:val="22"/>
              </w:rPr>
              <w:t>Equity for plant</w:t>
            </w:r>
          </w:p>
        </w:tc>
        <w:tc>
          <w:tcPr>
            <w:tcW w:w="4148" w:type="dxa"/>
          </w:tcPr>
          <w:p w14:paraId="6B044DC6" w14:textId="77777777" w:rsidR="0086557C" w:rsidRPr="0086557C" w:rsidRDefault="0086557C" w:rsidP="0086557C">
            <w:pPr>
              <w:rPr>
                <w:rFonts w:eastAsia="等线"/>
                <w:sz w:val="21"/>
                <w:szCs w:val="22"/>
              </w:rPr>
            </w:pPr>
            <w:r w:rsidRPr="0086557C">
              <w:rPr>
                <w:rFonts w:eastAsia="等线"/>
                <w:sz w:val="21"/>
                <w:szCs w:val="22"/>
              </w:rPr>
              <w:t>50%</w:t>
            </w:r>
          </w:p>
        </w:tc>
      </w:tr>
      <w:tr w:rsidR="0086557C" w:rsidRPr="0086557C" w14:paraId="438017B6" w14:textId="77777777" w:rsidTr="006474BE">
        <w:tc>
          <w:tcPr>
            <w:tcW w:w="4148" w:type="dxa"/>
          </w:tcPr>
          <w:p w14:paraId="707A12F7" w14:textId="77777777" w:rsidR="0086557C" w:rsidRPr="0086557C" w:rsidRDefault="0086557C" w:rsidP="0086557C">
            <w:pPr>
              <w:rPr>
                <w:rFonts w:eastAsia="等线"/>
                <w:sz w:val="21"/>
                <w:szCs w:val="22"/>
              </w:rPr>
            </w:pPr>
            <w:r w:rsidRPr="0086557C">
              <w:rPr>
                <w:rFonts w:eastAsia="等线"/>
                <w:sz w:val="21"/>
                <w:szCs w:val="22"/>
              </w:rPr>
              <w:t xml:space="preserve">Loan interest and terms </w:t>
            </w:r>
          </w:p>
        </w:tc>
        <w:tc>
          <w:tcPr>
            <w:tcW w:w="4148" w:type="dxa"/>
          </w:tcPr>
          <w:p w14:paraId="16367DAD" w14:textId="77777777" w:rsidR="0086557C" w:rsidRPr="0086557C" w:rsidRDefault="0086557C" w:rsidP="0086557C">
            <w:pPr>
              <w:rPr>
                <w:rFonts w:eastAsia="等线"/>
                <w:sz w:val="21"/>
                <w:szCs w:val="22"/>
              </w:rPr>
            </w:pPr>
            <w:r w:rsidRPr="0086557C">
              <w:rPr>
                <w:rFonts w:eastAsia="等线"/>
                <w:sz w:val="21"/>
                <w:szCs w:val="22"/>
              </w:rPr>
              <w:t>5% annually / 10 years</w:t>
            </w:r>
          </w:p>
        </w:tc>
      </w:tr>
      <w:tr w:rsidR="0086557C" w:rsidRPr="0086557C" w14:paraId="3B9B6927" w14:textId="77777777" w:rsidTr="006474BE">
        <w:tc>
          <w:tcPr>
            <w:tcW w:w="4148" w:type="dxa"/>
          </w:tcPr>
          <w:p w14:paraId="241A6DFF" w14:textId="77777777" w:rsidR="0086557C" w:rsidRPr="0086557C" w:rsidRDefault="0086557C" w:rsidP="0086557C">
            <w:pPr>
              <w:rPr>
                <w:rFonts w:eastAsia="等线"/>
                <w:sz w:val="21"/>
                <w:szCs w:val="22"/>
              </w:rPr>
            </w:pPr>
            <w:r w:rsidRPr="0086557C">
              <w:rPr>
                <w:rFonts w:eastAsia="等线"/>
                <w:sz w:val="21"/>
                <w:szCs w:val="22"/>
              </w:rPr>
              <w:t xml:space="preserve">General plant depreciation period </w:t>
            </w:r>
          </w:p>
        </w:tc>
        <w:tc>
          <w:tcPr>
            <w:tcW w:w="4148" w:type="dxa"/>
          </w:tcPr>
          <w:p w14:paraId="24FA910D" w14:textId="77777777" w:rsidR="0086557C" w:rsidRPr="0086557C" w:rsidRDefault="0086557C" w:rsidP="0086557C">
            <w:pPr>
              <w:rPr>
                <w:rFonts w:eastAsia="等线"/>
                <w:sz w:val="21"/>
                <w:szCs w:val="22"/>
              </w:rPr>
            </w:pPr>
            <w:r w:rsidRPr="0086557C">
              <w:rPr>
                <w:rFonts w:eastAsia="等线"/>
                <w:sz w:val="21"/>
                <w:szCs w:val="22"/>
              </w:rPr>
              <w:t>7 years</w:t>
            </w:r>
          </w:p>
        </w:tc>
      </w:tr>
      <w:tr w:rsidR="0086557C" w:rsidRPr="0086557C" w14:paraId="16967F02" w14:textId="77777777" w:rsidTr="006474BE">
        <w:tc>
          <w:tcPr>
            <w:tcW w:w="4148" w:type="dxa"/>
          </w:tcPr>
          <w:p w14:paraId="541DD74E" w14:textId="77777777" w:rsidR="0086557C" w:rsidRPr="0086557C" w:rsidRDefault="0086557C" w:rsidP="0086557C">
            <w:pPr>
              <w:rPr>
                <w:rFonts w:eastAsia="等线"/>
                <w:sz w:val="21"/>
                <w:szCs w:val="22"/>
              </w:rPr>
            </w:pPr>
            <w:r w:rsidRPr="0086557C">
              <w:rPr>
                <w:rFonts w:eastAsia="等线"/>
                <w:sz w:val="21"/>
                <w:szCs w:val="22"/>
              </w:rPr>
              <w:t>Bioreactors depreciation period</w:t>
            </w:r>
          </w:p>
        </w:tc>
        <w:tc>
          <w:tcPr>
            <w:tcW w:w="4148" w:type="dxa"/>
          </w:tcPr>
          <w:p w14:paraId="17D9B8E2" w14:textId="77777777" w:rsidR="0086557C" w:rsidRPr="0086557C" w:rsidRDefault="0086557C" w:rsidP="0086557C">
            <w:pPr>
              <w:rPr>
                <w:rFonts w:eastAsia="等线"/>
                <w:sz w:val="21"/>
                <w:szCs w:val="22"/>
              </w:rPr>
            </w:pPr>
            <w:r w:rsidRPr="0086557C">
              <w:rPr>
                <w:rFonts w:eastAsia="等线"/>
                <w:sz w:val="21"/>
                <w:szCs w:val="22"/>
              </w:rPr>
              <w:t>10 years</w:t>
            </w:r>
          </w:p>
        </w:tc>
      </w:tr>
      <w:tr w:rsidR="0086557C" w:rsidRPr="0086557C" w14:paraId="6DD6857B" w14:textId="77777777" w:rsidTr="006474BE">
        <w:tc>
          <w:tcPr>
            <w:tcW w:w="4148" w:type="dxa"/>
          </w:tcPr>
          <w:p w14:paraId="26933F74" w14:textId="77777777" w:rsidR="0086557C" w:rsidRPr="0086557C" w:rsidRDefault="0086557C" w:rsidP="0086557C">
            <w:pPr>
              <w:rPr>
                <w:rFonts w:eastAsia="等线"/>
                <w:sz w:val="21"/>
                <w:szCs w:val="22"/>
              </w:rPr>
            </w:pPr>
            <w:r w:rsidRPr="0086557C">
              <w:rPr>
                <w:rFonts w:eastAsia="等线"/>
                <w:sz w:val="21"/>
                <w:szCs w:val="22"/>
              </w:rPr>
              <w:t>Construction period</w:t>
            </w:r>
          </w:p>
        </w:tc>
        <w:tc>
          <w:tcPr>
            <w:tcW w:w="4148" w:type="dxa"/>
          </w:tcPr>
          <w:p w14:paraId="79F602CE" w14:textId="77777777" w:rsidR="0086557C" w:rsidRPr="0086557C" w:rsidRDefault="0086557C" w:rsidP="0086557C">
            <w:pPr>
              <w:rPr>
                <w:rFonts w:eastAsia="等线"/>
                <w:sz w:val="21"/>
                <w:szCs w:val="22"/>
              </w:rPr>
            </w:pPr>
            <w:r w:rsidRPr="0086557C">
              <w:rPr>
                <w:rFonts w:eastAsia="等线"/>
                <w:sz w:val="21"/>
                <w:szCs w:val="22"/>
              </w:rPr>
              <w:t>2.5 years</w:t>
            </w:r>
          </w:p>
        </w:tc>
      </w:tr>
      <w:tr w:rsidR="0086557C" w:rsidRPr="0086557C" w14:paraId="3DEDF787" w14:textId="77777777" w:rsidTr="006474BE">
        <w:tc>
          <w:tcPr>
            <w:tcW w:w="4148" w:type="dxa"/>
          </w:tcPr>
          <w:p w14:paraId="59CBA835" w14:textId="77777777" w:rsidR="0086557C" w:rsidRPr="0086557C" w:rsidRDefault="0086557C" w:rsidP="0086557C">
            <w:pPr>
              <w:rPr>
                <w:rFonts w:eastAsia="等线"/>
                <w:sz w:val="21"/>
                <w:szCs w:val="22"/>
              </w:rPr>
            </w:pPr>
            <w:r w:rsidRPr="0086557C">
              <w:rPr>
                <w:rFonts w:eastAsia="等线"/>
                <w:sz w:val="21"/>
                <w:szCs w:val="22"/>
              </w:rPr>
              <w:t>Start-up time</w:t>
            </w:r>
          </w:p>
        </w:tc>
        <w:tc>
          <w:tcPr>
            <w:tcW w:w="4148" w:type="dxa"/>
          </w:tcPr>
          <w:p w14:paraId="7500E213" w14:textId="77777777" w:rsidR="0086557C" w:rsidRPr="0086557C" w:rsidRDefault="0086557C" w:rsidP="0086557C">
            <w:pPr>
              <w:rPr>
                <w:rFonts w:eastAsia="等线"/>
                <w:sz w:val="21"/>
                <w:szCs w:val="22"/>
              </w:rPr>
            </w:pPr>
            <w:r w:rsidRPr="0086557C">
              <w:rPr>
                <w:rFonts w:eastAsia="等线"/>
                <w:sz w:val="21"/>
                <w:szCs w:val="22"/>
              </w:rPr>
              <w:t>0.5 years</w:t>
            </w:r>
          </w:p>
        </w:tc>
      </w:tr>
      <w:tr w:rsidR="0086557C" w:rsidRPr="0086557C" w14:paraId="34246306" w14:textId="77777777" w:rsidTr="006474BE">
        <w:tc>
          <w:tcPr>
            <w:tcW w:w="4148" w:type="dxa"/>
          </w:tcPr>
          <w:p w14:paraId="6D3DBCFF" w14:textId="77777777" w:rsidR="0086557C" w:rsidRPr="0086557C" w:rsidRDefault="0086557C" w:rsidP="0086557C">
            <w:pPr>
              <w:rPr>
                <w:rFonts w:eastAsia="等线"/>
                <w:sz w:val="21"/>
                <w:szCs w:val="22"/>
              </w:rPr>
            </w:pPr>
            <w:r w:rsidRPr="0086557C">
              <w:rPr>
                <w:rFonts w:eastAsia="等线"/>
                <w:sz w:val="21"/>
                <w:szCs w:val="22"/>
              </w:rPr>
              <w:t>Revenues during startup</w:t>
            </w:r>
          </w:p>
        </w:tc>
        <w:tc>
          <w:tcPr>
            <w:tcW w:w="4148" w:type="dxa"/>
          </w:tcPr>
          <w:p w14:paraId="7488835C" w14:textId="77777777" w:rsidR="0086557C" w:rsidRPr="0086557C" w:rsidRDefault="0086557C" w:rsidP="0086557C">
            <w:pPr>
              <w:rPr>
                <w:rFonts w:eastAsia="等线"/>
                <w:sz w:val="21"/>
                <w:szCs w:val="22"/>
              </w:rPr>
            </w:pPr>
            <w:r w:rsidRPr="0086557C">
              <w:rPr>
                <w:rFonts w:eastAsia="等线"/>
                <w:sz w:val="21"/>
                <w:szCs w:val="22"/>
              </w:rPr>
              <w:t>50%</w:t>
            </w:r>
          </w:p>
        </w:tc>
      </w:tr>
      <w:tr w:rsidR="0086557C" w:rsidRPr="0086557C" w14:paraId="42108F41" w14:textId="77777777" w:rsidTr="006474BE">
        <w:tc>
          <w:tcPr>
            <w:tcW w:w="4148" w:type="dxa"/>
          </w:tcPr>
          <w:p w14:paraId="72F7A7BB" w14:textId="77777777" w:rsidR="0086557C" w:rsidRPr="0086557C" w:rsidRDefault="0086557C" w:rsidP="0086557C">
            <w:pPr>
              <w:rPr>
                <w:rFonts w:eastAsia="等线"/>
                <w:sz w:val="21"/>
                <w:szCs w:val="22"/>
              </w:rPr>
            </w:pPr>
            <w:r w:rsidRPr="0086557C">
              <w:rPr>
                <w:rFonts w:eastAsia="等线"/>
                <w:sz w:val="21"/>
                <w:szCs w:val="22"/>
              </w:rPr>
              <w:t>Variable costs during startup</w:t>
            </w:r>
          </w:p>
        </w:tc>
        <w:tc>
          <w:tcPr>
            <w:tcW w:w="4148" w:type="dxa"/>
          </w:tcPr>
          <w:p w14:paraId="21EAA6DF" w14:textId="77777777" w:rsidR="0086557C" w:rsidRPr="0086557C" w:rsidRDefault="0086557C" w:rsidP="0086557C">
            <w:pPr>
              <w:rPr>
                <w:rFonts w:eastAsia="等线"/>
                <w:sz w:val="21"/>
                <w:szCs w:val="22"/>
              </w:rPr>
            </w:pPr>
            <w:r w:rsidRPr="0086557C">
              <w:rPr>
                <w:rFonts w:eastAsia="等线"/>
                <w:sz w:val="21"/>
                <w:szCs w:val="22"/>
              </w:rPr>
              <w:t>75%</w:t>
            </w:r>
          </w:p>
        </w:tc>
      </w:tr>
      <w:tr w:rsidR="0086557C" w:rsidRPr="0086557C" w14:paraId="36996020" w14:textId="77777777" w:rsidTr="006474BE">
        <w:tc>
          <w:tcPr>
            <w:tcW w:w="4148" w:type="dxa"/>
          </w:tcPr>
          <w:p w14:paraId="10548D14" w14:textId="77777777" w:rsidR="0086557C" w:rsidRPr="0086557C" w:rsidRDefault="0086557C" w:rsidP="0086557C">
            <w:pPr>
              <w:rPr>
                <w:rFonts w:eastAsia="等线"/>
                <w:sz w:val="21"/>
                <w:szCs w:val="22"/>
              </w:rPr>
            </w:pPr>
            <w:r w:rsidRPr="0086557C">
              <w:rPr>
                <w:rFonts w:eastAsia="等线"/>
                <w:sz w:val="21"/>
                <w:szCs w:val="22"/>
              </w:rPr>
              <w:t>Fixed costs during startup</w:t>
            </w:r>
          </w:p>
        </w:tc>
        <w:tc>
          <w:tcPr>
            <w:tcW w:w="4148" w:type="dxa"/>
          </w:tcPr>
          <w:p w14:paraId="16B4F14A" w14:textId="77777777" w:rsidR="0086557C" w:rsidRPr="0086557C" w:rsidRDefault="0086557C" w:rsidP="0086557C">
            <w:pPr>
              <w:rPr>
                <w:rFonts w:eastAsia="等线"/>
                <w:sz w:val="21"/>
                <w:szCs w:val="22"/>
              </w:rPr>
            </w:pPr>
            <w:r w:rsidRPr="0086557C">
              <w:rPr>
                <w:rFonts w:eastAsia="等线"/>
                <w:sz w:val="21"/>
                <w:szCs w:val="22"/>
              </w:rPr>
              <w:t>100%</w:t>
            </w:r>
          </w:p>
        </w:tc>
      </w:tr>
      <w:tr w:rsidR="0086557C" w:rsidRPr="0086557C" w14:paraId="06207820" w14:textId="77777777" w:rsidTr="006474BE">
        <w:tc>
          <w:tcPr>
            <w:tcW w:w="4148" w:type="dxa"/>
          </w:tcPr>
          <w:p w14:paraId="350986F7" w14:textId="77777777" w:rsidR="0086557C" w:rsidRPr="0086557C" w:rsidRDefault="0086557C" w:rsidP="0086557C">
            <w:pPr>
              <w:rPr>
                <w:rFonts w:eastAsia="等线"/>
                <w:sz w:val="21"/>
                <w:szCs w:val="22"/>
              </w:rPr>
            </w:pPr>
            <w:r w:rsidRPr="0086557C">
              <w:rPr>
                <w:rFonts w:eastAsia="等线"/>
                <w:sz w:val="21"/>
                <w:szCs w:val="22"/>
              </w:rPr>
              <w:t>Internal rate of return</w:t>
            </w:r>
          </w:p>
        </w:tc>
        <w:tc>
          <w:tcPr>
            <w:tcW w:w="4148" w:type="dxa"/>
          </w:tcPr>
          <w:p w14:paraId="498B7551" w14:textId="77777777" w:rsidR="0086557C" w:rsidRPr="0086557C" w:rsidRDefault="0086557C" w:rsidP="0086557C">
            <w:pPr>
              <w:rPr>
                <w:rFonts w:eastAsia="等线"/>
                <w:sz w:val="21"/>
                <w:szCs w:val="22"/>
              </w:rPr>
            </w:pPr>
            <w:r w:rsidRPr="0086557C">
              <w:rPr>
                <w:rFonts w:eastAsia="等线"/>
                <w:sz w:val="21"/>
                <w:szCs w:val="22"/>
              </w:rPr>
              <w:t>10%</w:t>
            </w:r>
          </w:p>
        </w:tc>
      </w:tr>
      <w:tr w:rsidR="0086557C" w:rsidRPr="0086557C" w14:paraId="0B0F224E" w14:textId="77777777" w:rsidTr="006474BE">
        <w:tc>
          <w:tcPr>
            <w:tcW w:w="4148" w:type="dxa"/>
          </w:tcPr>
          <w:p w14:paraId="26AD12FB" w14:textId="77777777" w:rsidR="0086557C" w:rsidRPr="0086557C" w:rsidRDefault="0086557C" w:rsidP="0086557C">
            <w:pPr>
              <w:rPr>
                <w:rFonts w:eastAsia="等线"/>
                <w:sz w:val="21"/>
                <w:szCs w:val="22"/>
              </w:rPr>
            </w:pPr>
            <w:r w:rsidRPr="0086557C">
              <w:rPr>
                <w:rFonts w:eastAsia="等线"/>
                <w:sz w:val="21"/>
                <w:szCs w:val="22"/>
              </w:rPr>
              <w:t>Income tax rate</w:t>
            </w:r>
          </w:p>
        </w:tc>
        <w:tc>
          <w:tcPr>
            <w:tcW w:w="4148" w:type="dxa"/>
          </w:tcPr>
          <w:p w14:paraId="58BDF93B" w14:textId="77777777" w:rsidR="0086557C" w:rsidRPr="0086557C" w:rsidRDefault="0086557C" w:rsidP="0086557C">
            <w:pPr>
              <w:rPr>
                <w:rFonts w:eastAsia="等线"/>
                <w:sz w:val="21"/>
                <w:szCs w:val="22"/>
              </w:rPr>
            </w:pPr>
            <w:r w:rsidRPr="0086557C">
              <w:rPr>
                <w:rFonts w:eastAsia="等线"/>
                <w:sz w:val="21"/>
                <w:szCs w:val="22"/>
              </w:rPr>
              <w:t>21%</w:t>
            </w:r>
          </w:p>
        </w:tc>
      </w:tr>
      <w:tr w:rsidR="0086557C" w:rsidRPr="0086557C" w14:paraId="08451039" w14:textId="77777777" w:rsidTr="006474BE">
        <w:tc>
          <w:tcPr>
            <w:tcW w:w="4148" w:type="dxa"/>
          </w:tcPr>
          <w:p w14:paraId="5EA3C3F4" w14:textId="77777777" w:rsidR="0086557C" w:rsidRPr="0086557C" w:rsidRDefault="0086557C" w:rsidP="0086557C">
            <w:pPr>
              <w:rPr>
                <w:rFonts w:eastAsia="等线"/>
                <w:sz w:val="21"/>
                <w:szCs w:val="22"/>
              </w:rPr>
            </w:pPr>
            <w:r w:rsidRPr="0086557C">
              <w:rPr>
                <w:rFonts w:eastAsia="等线"/>
                <w:sz w:val="21"/>
                <w:szCs w:val="22"/>
              </w:rPr>
              <w:t>Annual operating time</w:t>
            </w:r>
          </w:p>
        </w:tc>
        <w:tc>
          <w:tcPr>
            <w:tcW w:w="4148" w:type="dxa"/>
          </w:tcPr>
          <w:p w14:paraId="4BA15BA1" w14:textId="77777777" w:rsidR="0086557C" w:rsidRPr="0086557C" w:rsidRDefault="0086557C" w:rsidP="0086557C">
            <w:pPr>
              <w:rPr>
                <w:rFonts w:eastAsia="等线"/>
                <w:sz w:val="21"/>
                <w:szCs w:val="22"/>
              </w:rPr>
            </w:pPr>
            <w:r w:rsidRPr="0086557C">
              <w:rPr>
                <w:rFonts w:eastAsia="等线"/>
                <w:sz w:val="21"/>
                <w:szCs w:val="22"/>
              </w:rPr>
              <w:t>333 day/year (8000 hours/year)</w:t>
            </w:r>
          </w:p>
        </w:tc>
      </w:tr>
      <w:tr w:rsidR="0086557C" w:rsidRPr="0086557C" w14:paraId="3E78DCE5" w14:textId="77777777" w:rsidTr="006474BE">
        <w:tc>
          <w:tcPr>
            <w:tcW w:w="4148" w:type="dxa"/>
          </w:tcPr>
          <w:p w14:paraId="5C8C214A" w14:textId="77777777" w:rsidR="0086557C" w:rsidRPr="0086557C" w:rsidRDefault="0086557C" w:rsidP="0086557C">
            <w:pPr>
              <w:rPr>
                <w:rFonts w:eastAsia="等线"/>
                <w:sz w:val="21"/>
                <w:szCs w:val="22"/>
              </w:rPr>
            </w:pPr>
            <w:r w:rsidRPr="0086557C">
              <w:rPr>
                <w:rFonts w:eastAsia="等线"/>
                <w:sz w:val="21"/>
                <w:szCs w:val="22"/>
              </w:rPr>
              <w:t xml:space="preserve">Design years </w:t>
            </w:r>
          </w:p>
        </w:tc>
        <w:tc>
          <w:tcPr>
            <w:tcW w:w="4148" w:type="dxa"/>
          </w:tcPr>
          <w:p w14:paraId="06E5F1C6" w14:textId="77777777" w:rsidR="0086557C" w:rsidRPr="0086557C" w:rsidRDefault="0086557C" w:rsidP="0086557C">
            <w:pPr>
              <w:rPr>
                <w:rFonts w:eastAsia="等线"/>
                <w:sz w:val="21"/>
                <w:szCs w:val="22"/>
              </w:rPr>
            </w:pPr>
            <w:r w:rsidRPr="0086557C">
              <w:rPr>
                <w:rFonts w:eastAsia="等线"/>
                <w:sz w:val="21"/>
                <w:szCs w:val="22"/>
              </w:rPr>
              <w:t>30 years</w:t>
            </w:r>
          </w:p>
        </w:tc>
      </w:tr>
      <w:tr w:rsidR="0086557C" w:rsidRPr="0086557C" w14:paraId="163E3FA9" w14:textId="77777777" w:rsidTr="006474BE">
        <w:tc>
          <w:tcPr>
            <w:tcW w:w="4148" w:type="dxa"/>
          </w:tcPr>
          <w:p w14:paraId="3DBF1E39" w14:textId="77777777" w:rsidR="0086557C" w:rsidRPr="0086557C" w:rsidRDefault="0086557C" w:rsidP="0086557C">
            <w:pPr>
              <w:rPr>
                <w:rFonts w:eastAsia="等线"/>
                <w:sz w:val="21"/>
                <w:szCs w:val="22"/>
              </w:rPr>
            </w:pPr>
            <w:r w:rsidRPr="0086557C">
              <w:rPr>
                <w:rFonts w:eastAsia="等线"/>
                <w:sz w:val="21"/>
                <w:szCs w:val="22"/>
              </w:rPr>
              <w:t>Inside battery limit (ISBL)</w:t>
            </w:r>
          </w:p>
        </w:tc>
        <w:tc>
          <w:tcPr>
            <w:tcW w:w="4148" w:type="dxa"/>
          </w:tcPr>
          <w:p w14:paraId="67F75329" w14:textId="77777777" w:rsidR="0086557C" w:rsidRPr="0086557C" w:rsidRDefault="0086557C" w:rsidP="0086557C">
            <w:pPr>
              <w:rPr>
                <w:rFonts w:eastAsia="等线"/>
                <w:sz w:val="21"/>
                <w:szCs w:val="22"/>
              </w:rPr>
            </w:pPr>
            <w:r w:rsidRPr="0086557C">
              <w:rPr>
                <w:rFonts w:eastAsia="等线"/>
                <w:sz w:val="21"/>
                <w:szCs w:val="22"/>
              </w:rPr>
              <w:t>A100, A200, A300, A400, A500</w:t>
            </w:r>
          </w:p>
        </w:tc>
      </w:tr>
      <w:tr w:rsidR="0086557C" w:rsidRPr="0086557C" w14:paraId="31F73E81" w14:textId="77777777" w:rsidTr="006474BE">
        <w:tc>
          <w:tcPr>
            <w:tcW w:w="4148" w:type="dxa"/>
          </w:tcPr>
          <w:p w14:paraId="6D1D0238" w14:textId="77777777" w:rsidR="0086557C" w:rsidRPr="0086557C" w:rsidRDefault="0086557C" w:rsidP="0086557C">
            <w:pPr>
              <w:rPr>
                <w:rFonts w:eastAsia="等线"/>
                <w:sz w:val="21"/>
                <w:szCs w:val="22"/>
              </w:rPr>
            </w:pPr>
            <w:r w:rsidRPr="0086557C">
              <w:rPr>
                <w:rFonts w:eastAsia="等线"/>
                <w:sz w:val="21"/>
                <w:szCs w:val="22"/>
              </w:rPr>
              <w:t xml:space="preserve">Warehouse </w:t>
            </w:r>
          </w:p>
        </w:tc>
        <w:tc>
          <w:tcPr>
            <w:tcW w:w="4148" w:type="dxa"/>
          </w:tcPr>
          <w:p w14:paraId="0CEB17A8" w14:textId="77777777" w:rsidR="0086557C" w:rsidRPr="0086557C" w:rsidRDefault="0086557C" w:rsidP="0086557C">
            <w:pPr>
              <w:rPr>
                <w:rFonts w:eastAsia="等线"/>
                <w:sz w:val="21"/>
                <w:szCs w:val="22"/>
              </w:rPr>
            </w:pPr>
            <w:r w:rsidRPr="0086557C">
              <w:rPr>
                <w:rFonts w:eastAsia="等线"/>
                <w:sz w:val="21"/>
                <w:szCs w:val="22"/>
              </w:rPr>
              <w:t>4% of ISBL</w:t>
            </w:r>
          </w:p>
        </w:tc>
      </w:tr>
      <w:tr w:rsidR="0086557C" w:rsidRPr="0086557C" w14:paraId="1E917D54" w14:textId="77777777" w:rsidTr="006474BE">
        <w:tc>
          <w:tcPr>
            <w:tcW w:w="4148" w:type="dxa"/>
          </w:tcPr>
          <w:p w14:paraId="7525B6B9" w14:textId="77777777" w:rsidR="0086557C" w:rsidRPr="0086557C" w:rsidRDefault="0086557C" w:rsidP="0086557C">
            <w:pPr>
              <w:rPr>
                <w:rFonts w:eastAsia="等线"/>
                <w:sz w:val="21"/>
                <w:szCs w:val="22"/>
              </w:rPr>
            </w:pPr>
            <w:r w:rsidRPr="0086557C">
              <w:rPr>
                <w:rFonts w:eastAsia="等线"/>
                <w:sz w:val="21"/>
                <w:szCs w:val="22"/>
              </w:rPr>
              <w:t xml:space="preserve">Site development </w:t>
            </w:r>
          </w:p>
        </w:tc>
        <w:tc>
          <w:tcPr>
            <w:tcW w:w="4148" w:type="dxa"/>
          </w:tcPr>
          <w:p w14:paraId="42DFCB92" w14:textId="77777777" w:rsidR="0086557C" w:rsidRPr="0086557C" w:rsidRDefault="0086557C" w:rsidP="0086557C">
            <w:pPr>
              <w:rPr>
                <w:rFonts w:eastAsia="等线"/>
                <w:sz w:val="21"/>
                <w:szCs w:val="22"/>
              </w:rPr>
            </w:pPr>
            <w:r w:rsidRPr="0086557C">
              <w:rPr>
                <w:rFonts w:eastAsia="等线"/>
                <w:sz w:val="21"/>
                <w:szCs w:val="22"/>
              </w:rPr>
              <w:t>9% of ISBL</w:t>
            </w:r>
          </w:p>
        </w:tc>
      </w:tr>
      <w:tr w:rsidR="0086557C" w:rsidRPr="0086557C" w14:paraId="2E65CE53" w14:textId="77777777" w:rsidTr="006474BE">
        <w:tc>
          <w:tcPr>
            <w:tcW w:w="4148" w:type="dxa"/>
          </w:tcPr>
          <w:p w14:paraId="4E81B876" w14:textId="77777777" w:rsidR="0086557C" w:rsidRPr="0086557C" w:rsidRDefault="0086557C" w:rsidP="0086557C">
            <w:pPr>
              <w:rPr>
                <w:rFonts w:eastAsia="等线"/>
                <w:sz w:val="21"/>
                <w:szCs w:val="22"/>
              </w:rPr>
            </w:pPr>
            <w:r w:rsidRPr="0086557C">
              <w:rPr>
                <w:rFonts w:eastAsia="等线"/>
                <w:sz w:val="21"/>
                <w:szCs w:val="22"/>
              </w:rPr>
              <w:t xml:space="preserve">Additional piping </w:t>
            </w:r>
          </w:p>
        </w:tc>
        <w:tc>
          <w:tcPr>
            <w:tcW w:w="4148" w:type="dxa"/>
          </w:tcPr>
          <w:p w14:paraId="618E6281" w14:textId="77777777" w:rsidR="0086557C" w:rsidRPr="0086557C" w:rsidRDefault="0086557C" w:rsidP="0086557C">
            <w:pPr>
              <w:rPr>
                <w:rFonts w:eastAsia="等线"/>
                <w:sz w:val="21"/>
                <w:szCs w:val="22"/>
              </w:rPr>
            </w:pPr>
            <w:r w:rsidRPr="0086557C">
              <w:rPr>
                <w:rFonts w:eastAsia="等线"/>
                <w:sz w:val="21"/>
                <w:szCs w:val="22"/>
              </w:rPr>
              <w:t>4.5% of ISBL</w:t>
            </w:r>
          </w:p>
        </w:tc>
      </w:tr>
      <w:tr w:rsidR="0086557C" w:rsidRPr="0086557C" w14:paraId="16AE4653" w14:textId="77777777" w:rsidTr="0086557C">
        <w:tc>
          <w:tcPr>
            <w:tcW w:w="4148" w:type="dxa"/>
            <w:shd w:val="clear" w:color="auto" w:fill="E7E6E6"/>
          </w:tcPr>
          <w:p w14:paraId="12A9095E" w14:textId="77777777" w:rsidR="0086557C" w:rsidRPr="0086557C" w:rsidRDefault="0086557C" w:rsidP="0086557C">
            <w:pPr>
              <w:rPr>
                <w:rFonts w:eastAsia="等线"/>
                <w:b/>
                <w:bCs/>
                <w:sz w:val="21"/>
                <w:szCs w:val="22"/>
              </w:rPr>
            </w:pPr>
            <w:r w:rsidRPr="0086557C">
              <w:rPr>
                <w:rFonts w:eastAsia="等线"/>
                <w:b/>
                <w:bCs/>
                <w:sz w:val="21"/>
                <w:szCs w:val="22"/>
              </w:rPr>
              <w:t xml:space="preserve">Indirect costs </w:t>
            </w:r>
          </w:p>
        </w:tc>
        <w:tc>
          <w:tcPr>
            <w:tcW w:w="4148" w:type="dxa"/>
            <w:shd w:val="clear" w:color="auto" w:fill="E7E6E6"/>
          </w:tcPr>
          <w:p w14:paraId="79D90C00" w14:textId="77777777" w:rsidR="0086557C" w:rsidRPr="0086557C" w:rsidRDefault="0086557C" w:rsidP="0086557C">
            <w:pPr>
              <w:rPr>
                <w:rFonts w:eastAsia="等线"/>
                <w:b/>
                <w:bCs/>
                <w:sz w:val="21"/>
                <w:szCs w:val="22"/>
              </w:rPr>
            </w:pPr>
            <w:r w:rsidRPr="0086557C">
              <w:rPr>
                <w:rFonts w:eastAsia="等线"/>
                <w:b/>
                <w:bCs/>
                <w:sz w:val="21"/>
                <w:szCs w:val="22"/>
              </w:rPr>
              <w:t>percentage of total direct costs</w:t>
            </w:r>
          </w:p>
        </w:tc>
      </w:tr>
      <w:tr w:rsidR="0086557C" w:rsidRPr="0086557C" w14:paraId="19B4974D" w14:textId="77777777" w:rsidTr="006474BE">
        <w:trPr>
          <w:trHeight w:val="351"/>
        </w:trPr>
        <w:tc>
          <w:tcPr>
            <w:tcW w:w="4148" w:type="dxa"/>
          </w:tcPr>
          <w:p w14:paraId="36CCAE67" w14:textId="77777777" w:rsidR="0086557C" w:rsidRPr="0086557C" w:rsidRDefault="0086557C" w:rsidP="0086557C">
            <w:pPr>
              <w:rPr>
                <w:rFonts w:eastAsia="等线"/>
                <w:sz w:val="21"/>
                <w:szCs w:val="22"/>
              </w:rPr>
            </w:pPr>
            <w:proofErr w:type="spellStart"/>
            <w:r w:rsidRPr="0086557C">
              <w:rPr>
                <w:rFonts w:eastAsia="等线"/>
                <w:sz w:val="21"/>
                <w:szCs w:val="22"/>
              </w:rPr>
              <w:t>Prorateable</w:t>
            </w:r>
            <w:proofErr w:type="spellEnd"/>
            <w:r w:rsidRPr="0086557C">
              <w:rPr>
                <w:rFonts w:eastAsia="等线"/>
                <w:sz w:val="21"/>
                <w:szCs w:val="22"/>
              </w:rPr>
              <w:t xml:space="preserve"> expenses </w:t>
            </w:r>
          </w:p>
        </w:tc>
        <w:tc>
          <w:tcPr>
            <w:tcW w:w="4148" w:type="dxa"/>
          </w:tcPr>
          <w:p w14:paraId="654B6D7F" w14:textId="77777777" w:rsidR="0086557C" w:rsidRPr="0086557C" w:rsidRDefault="0086557C" w:rsidP="0086557C">
            <w:pPr>
              <w:rPr>
                <w:rFonts w:eastAsia="等线"/>
                <w:sz w:val="21"/>
                <w:szCs w:val="22"/>
              </w:rPr>
            </w:pPr>
            <w:r w:rsidRPr="0086557C">
              <w:rPr>
                <w:rFonts w:eastAsia="等线"/>
                <w:sz w:val="21"/>
                <w:szCs w:val="22"/>
              </w:rPr>
              <w:t>10%</w:t>
            </w:r>
          </w:p>
        </w:tc>
      </w:tr>
      <w:tr w:rsidR="0086557C" w:rsidRPr="0086557C" w14:paraId="49835F21" w14:textId="77777777" w:rsidTr="006474BE">
        <w:tc>
          <w:tcPr>
            <w:tcW w:w="4148" w:type="dxa"/>
          </w:tcPr>
          <w:p w14:paraId="401D299B" w14:textId="77777777" w:rsidR="0086557C" w:rsidRPr="0086557C" w:rsidRDefault="0086557C" w:rsidP="0086557C">
            <w:pPr>
              <w:rPr>
                <w:rFonts w:eastAsia="等线"/>
                <w:sz w:val="21"/>
                <w:szCs w:val="22"/>
              </w:rPr>
            </w:pPr>
            <w:r w:rsidRPr="0086557C">
              <w:rPr>
                <w:rFonts w:eastAsia="等线"/>
                <w:sz w:val="21"/>
                <w:szCs w:val="22"/>
              </w:rPr>
              <w:t xml:space="preserve">Field expenses </w:t>
            </w:r>
          </w:p>
        </w:tc>
        <w:tc>
          <w:tcPr>
            <w:tcW w:w="4148" w:type="dxa"/>
          </w:tcPr>
          <w:p w14:paraId="39D207D6" w14:textId="77777777" w:rsidR="0086557C" w:rsidRPr="0086557C" w:rsidRDefault="0086557C" w:rsidP="0086557C">
            <w:pPr>
              <w:rPr>
                <w:rFonts w:eastAsia="等线"/>
                <w:sz w:val="21"/>
                <w:szCs w:val="22"/>
              </w:rPr>
            </w:pPr>
            <w:r w:rsidRPr="0086557C">
              <w:rPr>
                <w:rFonts w:eastAsia="等线"/>
                <w:sz w:val="21"/>
                <w:szCs w:val="22"/>
              </w:rPr>
              <w:t>10%</w:t>
            </w:r>
          </w:p>
        </w:tc>
      </w:tr>
      <w:tr w:rsidR="0086557C" w:rsidRPr="0086557C" w14:paraId="2AE3E50C" w14:textId="77777777" w:rsidTr="006474BE">
        <w:tc>
          <w:tcPr>
            <w:tcW w:w="4148" w:type="dxa"/>
          </w:tcPr>
          <w:p w14:paraId="4FE54C47" w14:textId="77777777" w:rsidR="0086557C" w:rsidRPr="0086557C" w:rsidRDefault="0086557C" w:rsidP="0086557C">
            <w:pPr>
              <w:rPr>
                <w:rFonts w:eastAsia="等线"/>
                <w:sz w:val="21"/>
                <w:szCs w:val="22"/>
              </w:rPr>
            </w:pPr>
            <w:r w:rsidRPr="0086557C">
              <w:rPr>
                <w:rFonts w:eastAsia="等线"/>
                <w:sz w:val="21"/>
                <w:szCs w:val="22"/>
              </w:rPr>
              <w:t>Home office and construction fee</w:t>
            </w:r>
          </w:p>
        </w:tc>
        <w:tc>
          <w:tcPr>
            <w:tcW w:w="4148" w:type="dxa"/>
          </w:tcPr>
          <w:p w14:paraId="2AAC3116" w14:textId="77777777" w:rsidR="0086557C" w:rsidRPr="0086557C" w:rsidRDefault="0086557C" w:rsidP="0086557C">
            <w:pPr>
              <w:rPr>
                <w:rFonts w:eastAsia="等线"/>
                <w:sz w:val="21"/>
                <w:szCs w:val="22"/>
              </w:rPr>
            </w:pPr>
            <w:r w:rsidRPr="0086557C">
              <w:rPr>
                <w:rFonts w:eastAsia="等线"/>
                <w:sz w:val="21"/>
                <w:szCs w:val="22"/>
              </w:rPr>
              <w:t>20%</w:t>
            </w:r>
          </w:p>
        </w:tc>
      </w:tr>
      <w:tr w:rsidR="0086557C" w:rsidRPr="0086557C" w14:paraId="050CBC75" w14:textId="77777777" w:rsidTr="006474BE">
        <w:tc>
          <w:tcPr>
            <w:tcW w:w="4148" w:type="dxa"/>
          </w:tcPr>
          <w:p w14:paraId="03D6BEDA" w14:textId="77777777" w:rsidR="0086557C" w:rsidRPr="0086557C" w:rsidRDefault="0086557C" w:rsidP="0086557C">
            <w:pPr>
              <w:rPr>
                <w:rFonts w:eastAsia="等线"/>
                <w:sz w:val="21"/>
                <w:szCs w:val="22"/>
              </w:rPr>
            </w:pPr>
            <w:r w:rsidRPr="0086557C">
              <w:rPr>
                <w:rFonts w:eastAsia="等线"/>
                <w:sz w:val="21"/>
                <w:szCs w:val="22"/>
              </w:rPr>
              <w:t>Project contingency</w:t>
            </w:r>
          </w:p>
        </w:tc>
        <w:tc>
          <w:tcPr>
            <w:tcW w:w="4148" w:type="dxa"/>
          </w:tcPr>
          <w:p w14:paraId="60645B3A" w14:textId="77777777" w:rsidR="0086557C" w:rsidRPr="0086557C" w:rsidRDefault="0086557C" w:rsidP="0086557C">
            <w:pPr>
              <w:rPr>
                <w:rFonts w:eastAsia="等线"/>
                <w:sz w:val="21"/>
                <w:szCs w:val="22"/>
              </w:rPr>
            </w:pPr>
            <w:r w:rsidRPr="0086557C">
              <w:rPr>
                <w:rFonts w:eastAsia="等线"/>
                <w:sz w:val="21"/>
                <w:szCs w:val="22"/>
              </w:rPr>
              <w:t>10%</w:t>
            </w:r>
          </w:p>
        </w:tc>
      </w:tr>
      <w:tr w:rsidR="0086557C" w:rsidRPr="0086557C" w14:paraId="7F21B29F" w14:textId="77777777" w:rsidTr="006474BE">
        <w:tc>
          <w:tcPr>
            <w:tcW w:w="4148" w:type="dxa"/>
          </w:tcPr>
          <w:p w14:paraId="54A675B2" w14:textId="77777777" w:rsidR="0086557C" w:rsidRPr="0086557C" w:rsidRDefault="0086557C" w:rsidP="0086557C">
            <w:pPr>
              <w:rPr>
                <w:rFonts w:eastAsia="等线"/>
                <w:sz w:val="21"/>
                <w:szCs w:val="22"/>
              </w:rPr>
            </w:pPr>
            <w:r w:rsidRPr="0086557C">
              <w:rPr>
                <w:rFonts w:eastAsia="等线"/>
                <w:sz w:val="21"/>
                <w:szCs w:val="22"/>
              </w:rPr>
              <w:t xml:space="preserve">Other costs (Start-Up, Permits, etc.) </w:t>
            </w:r>
          </w:p>
        </w:tc>
        <w:tc>
          <w:tcPr>
            <w:tcW w:w="4148" w:type="dxa"/>
          </w:tcPr>
          <w:p w14:paraId="10FE196A" w14:textId="77777777" w:rsidR="0086557C" w:rsidRPr="0086557C" w:rsidRDefault="0086557C" w:rsidP="0086557C">
            <w:pPr>
              <w:rPr>
                <w:rFonts w:eastAsia="等线"/>
                <w:sz w:val="21"/>
                <w:szCs w:val="22"/>
              </w:rPr>
            </w:pPr>
            <w:r w:rsidRPr="0086557C">
              <w:rPr>
                <w:rFonts w:eastAsia="等线"/>
                <w:sz w:val="21"/>
                <w:szCs w:val="22"/>
              </w:rPr>
              <w:t>10%</w:t>
            </w:r>
          </w:p>
        </w:tc>
      </w:tr>
      <w:tr w:rsidR="0086557C" w:rsidRPr="0086557C" w14:paraId="2D866735" w14:textId="77777777" w:rsidTr="0086557C">
        <w:tc>
          <w:tcPr>
            <w:tcW w:w="4148" w:type="dxa"/>
            <w:shd w:val="clear" w:color="auto" w:fill="E7E6E6"/>
          </w:tcPr>
          <w:p w14:paraId="4ACE8A07" w14:textId="77777777" w:rsidR="0086557C" w:rsidRPr="0086557C" w:rsidRDefault="0086557C" w:rsidP="0086557C">
            <w:pPr>
              <w:rPr>
                <w:rFonts w:eastAsia="等线"/>
                <w:b/>
                <w:bCs/>
                <w:sz w:val="21"/>
                <w:szCs w:val="22"/>
              </w:rPr>
            </w:pPr>
            <w:r w:rsidRPr="0086557C">
              <w:rPr>
                <w:rFonts w:eastAsia="等线"/>
                <w:b/>
                <w:bCs/>
                <w:sz w:val="21"/>
                <w:szCs w:val="22"/>
              </w:rPr>
              <w:t xml:space="preserve">Fixed operating costs </w:t>
            </w:r>
          </w:p>
        </w:tc>
        <w:tc>
          <w:tcPr>
            <w:tcW w:w="4148" w:type="dxa"/>
            <w:shd w:val="clear" w:color="auto" w:fill="E7E6E6"/>
          </w:tcPr>
          <w:p w14:paraId="70920994" w14:textId="77777777" w:rsidR="0086557C" w:rsidRPr="0086557C" w:rsidRDefault="0086557C" w:rsidP="0086557C">
            <w:pPr>
              <w:rPr>
                <w:rFonts w:eastAsia="等线"/>
                <w:b/>
                <w:bCs/>
                <w:sz w:val="21"/>
                <w:szCs w:val="22"/>
              </w:rPr>
            </w:pPr>
            <w:r w:rsidRPr="0086557C">
              <w:rPr>
                <w:rFonts w:eastAsia="等线"/>
                <w:b/>
                <w:bCs/>
                <w:sz w:val="21"/>
                <w:szCs w:val="22"/>
              </w:rPr>
              <w:t>percentage of total direct costs</w:t>
            </w:r>
          </w:p>
        </w:tc>
      </w:tr>
      <w:tr w:rsidR="0086557C" w:rsidRPr="0086557C" w14:paraId="7CC6DE63" w14:textId="77777777" w:rsidTr="006474BE">
        <w:tc>
          <w:tcPr>
            <w:tcW w:w="4148" w:type="dxa"/>
          </w:tcPr>
          <w:p w14:paraId="18321A39" w14:textId="77777777" w:rsidR="0086557C" w:rsidRPr="0086557C" w:rsidRDefault="0086557C" w:rsidP="0086557C">
            <w:pPr>
              <w:rPr>
                <w:rFonts w:eastAsia="等线"/>
                <w:sz w:val="21"/>
                <w:szCs w:val="22"/>
              </w:rPr>
            </w:pPr>
            <w:r w:rsidRPr="0086557C">
              <w:rPr>
                <w:rFonts w:eastAsia="等线"/>
                <w:sz w:val="21"/>
                <w:szCs w:val="22"/>
              </w:rPr>
              <w:t xml:space="preserve">Employees </w:t>
            </w:r>
          </w:p>
        </w:tc>
        <w:tc>
          <w:tcPr>
            <w:tcW w:w="4148" w:type="dxa"/>
          </w:tcPr>
          <w:p w14:paraId="5524B880" w14:textId="77777777" w:rsidR="0086557C" w:rsidRPr="0086557C" w:rsidRDefault="0086557C" w:rsidP="0086557C">
            <w:pPr>
              <w:rPr>
                <w:rFonts w:eastAsia="等线"/>
                <w:sz w:val="21"/>
                <w:szCs w:val="22"/>
              </w:rPr>
            </w:pPr>
            <w:r w:rsidRPr="0086557C">
              <w:rPr>
                <w:rFonts w:eastAsia="等线"/>
                <w:sz w:val="21"/>
                <w:szCs w:val="22"/>
              </w:rPr>
              <w:t>13 positions</w:t>
            </w:r>
          </w:p>
        </w:tc>
      </w:tr>
      <w:tr w:rsidR="0086557C" w:rsidRPr="0086557C" w14:paraId="4B48701A" w14:textId="77777777" w:rsidTr="006474BE">
        <w:tc>
          <w:tcPr>
            <w:tcW w:w="4148" w:type="dxa"/>
          </w:tcPr>
          <w:p w14:paraId="744E7EA3" w14:textId="77777777" w:rsidR="0086557C" w:rsidRPr="0086557C" w:rsidRDefault="0086557C" w:rsidP="0086557C">
            <w:pPr>
              <w:rPr>
                <w:rFonts w:eastAsia="等线"/>
                <w:sz w:val="21"/>
                <w:szCs w:val="22"/>
              </w:rPr>
            </w:pPr>
            <w:r w:rsidRPr="0086557C">
              <w:rPr>
                <w:rFonts w:eastAsia="等线"/>
                <w:sz w:val="21"/>
                <w:szCs w:val="22"/>
              </w:rPr>
              <w:t xml:space="preserve">Labor burden </w:t>
            </w:r>
          </w:p>
        </w:tc>
        <w:tc>
          <w:tcPr>
            <w:tcW w:w="4148" w:type="dxa"/>
          </w:tcPr>
          <w:p w14:paraId="025D2B07" w14:textId="77777777" w:rsidR="0086557C" w:rsidRPr="0086557C" w:rsidRDefault="0086557C" w:rsidP="0086557C">
            <w:pPr>
              <w:rPr>
                <w:rFonts w:eastAsia="等线"/>
                <w:sz w:val="21"/>
                <w:szCs w:val="22"/>
              </w:rPr>
            </w:pPr>
            <w:r w:rsidRPr="0086557C">
              <w:rPr>
                <w:rFonts w:eastAsia="等线"/>
                <w:sz w:val="21"/>
                <w:szCs w:val="22"/>
              </w:rPr>
              <w:t>60% of total salaries</w:t>
            </w:r>
          </w:p>
        </w:tc>
      </w:tr>
      <w:tr w:rsidR="0086557C" w:rsidRPr="0086557C" w14:paraId="595BE539" w14:textId="77777777" w:rsidTr="006474BE">
        <w:tc>
          <w:tcPr>
            <w:tcW w:w="4148" w:type="dxa"/>
          </w:tcPr>
          <w:p w14:paraId="35017701" w14:textId="77777777" w:rsidR="0086557C" w:rsidRPr="0086557C" w:rsidRDefault="0086557C" w:rsidP="0086557C">
            <w:pPr>
              <w:rPr>
                <w:rFonts w:eastAsia="等线"/>
                <w:sz w:val="21"/>
                <w:szCs w:val="22"/>
              </w:rPr>
            </w:pPr>
            <w:r w:rsidRPr="0086557C">
              <w:rPr>
                <w:rFonts w:eastAsia="等线"/>
                <w:sz w:val="21"/>
                <w:szCs w:val="22"/>
              </w:rPr>
              <w:t xml:space="preserve">Maintenance </w:t>
            </w:r>
          </w:p>
        </w:tc>
        <w:tc>
          <w:tcPr>
            <w:tcW w:w="4148" w:type="dxa"/>
          </w:tcPr>
          <w:p w14:paraId="143F3EE0" w14:textId="77777777" w:rsidR="0086557C" w:rsidRPr="0086557C" w:rsidRDefault="0086557C" w:rsidP="0086557C">
            <w:pPr>
              <w:rPr>
                <w:rFonts w:eastAsia="等线"/>
                <w:sz w:val="21"/>
                <w:szCs w:val="22"/>
              </w:rPr>
            </w:pPr>
            <w:r w:rsidRPr="0086557C">
              <w:rPr>
                <w:rFonts w:eastAsia="等线"/>
                <w:sz w:val="21"/>
                <w:szCs w:val="22"/>
              </w:rPr>
              <w:t>2% of ISBL</w:t>
            </w:r>
          </w:p>
        </w:tc>
      </w:tr>
      <w:tr w:rsidR="0086557C" w:rsidRPr="0086557C" w14:paraId="3E0EC93B" w14:textId="77777777" w:rsidTr="006474BE">
        <w:tc>
          <w:tcPr>
            <w:tcW w:w="4148" w:type="dxa"/>
          </w:tcPr>
          <w:p w14:paraId="3575B158" w14:textId="77777777" w:rsidR="0086557C" w:rsidRPr="0086557C" w:rsidRDefault="0086557C" w:rsidP="0086557C">
            <w:pPr>
              <w:rPr>
                <w:rFonts w:eastAsia="等线"/>
                <w:sz w:val="21"/>
                <w:szCs w:val="22"/>
              </w:rPr>
            </w:pPr>
            <w:r w:rsidRPr="0086557C">
              <w:rPr>
                <w:rFonts w:eastAsia="等线"/>
                <w:sz w:val="21"/>
                <w:szCs w:val="22"/>
              </w:rPr>
              <w:t xml:space="preserve">Insurance and taxes </w:t>
            </w:r>
          </w:p>
        </w:tc>
        <w:tc>
          <w:tcPr>
            <w:tcW w:w="4148" w:type="dxa"/>
          </w:tcPr>
          <w:p w14:paraId="7F215D8C" w14:textId="77777777" w:rsidR="0086557C" w:rsidRPr="0086557C" w:rsidRDefault="0086557C" w:rsidP="0086557C">
            <w:pPr>
              <w:rPr>
                <w:rFonts w:eastAsia="等线"/>
                <w:sz w:val="21"/>
                <w:szCs w:val="22"/>
              </w:rPr>
            </w:pPr>
            <w:r w:rsidRPr="0086557C">
              <w:rPr>
                <w:rFonts w:eastAsia="等线"/>
                <w:sz w:val="21"/>
                <w:szCs w:val="22"/>
              </w:rPr>
              <w:t>0.5% of fixed capital investment</w:t>
            </w:r>
          </w:p>
        </w:tc>
      </w:tr>
    </w:tbl>
    <w:p w14:paraId="06FEAEDF" w14:textId="4C2E5B7E" w:rsidR="0086557C" w:rsidRPr="0086557C" w:rsidRDefault="0086557C">
      <w:pPr>
        <w:widowControl/>
        <w:rPr>
          <w:rFonts w:asciiTheme="minorEastAsia" w:hAnsiTheme="minorEastAsia" w:cs="Times New Roman" w:hint="eastAsia"/>
        </w:rPr>
      </w:pPr>
    </w:p>
    <w:p w14:paraId="2978DD7F" w14:textId="77777777" w:rsidR="0086557C" w:rsidRDefault="0086557C">
      <w:pPr>
        <w:widowControl/>
        <w:rPr>
          <w:rFonts w:asciiTheme="minorEastAsia" w:hAnsiTheme="minorEastAsia" w:cs="Times New Roman" w:hint="eastAsia"/>
        </w:rPr>
      </w:pPr>
      <w:r>
        <w:rPr>
          <w:rFonts w:asciiTheme="minorEastAsia" w:hAnsiTheme="minorEastAsia" w:cs="Times New Roman" w:hint="eastAsia"/>
        </w:rPr>
        <w:br w:type="page"/>
      </w:r>
    </w:p>
    <w:p w14:paraId="2F35E18E" w14:textId="718903FB" w:rsidR="00AC1859" w:rsidRPr="00590D2B" w:rsidRDefault="00AC1859" w:rsidP="00AC1859">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14.</w:t>
      </w:r>
      <w:r w:rsidRPr="005801A9">
        <w:rPr>
          <w:rFonts w:ascii="Times New Roman" w:hAnsi="Times New Roman" w:cs="Times New Roman"/>
          <w:b/>
          <w:bCs/>
        </w:rPr>
        <w:t xml:space="preserve"> </w:t>
      </w:r>
      <w:r w:rsidR="007D5EEB" w:rsidRPr="007D5EEB">
        <w:rPr>
          <w:rFonts w:ascii="Times New Roman" w:hAnsi="Times New Roman" w:cs="Times New Roman"/>
          <w:b/>
          <w:bCs/>
        </w:rPr>
        <w:t xml:space="preserve">Capital expenditures for the annual production of </w:t>
      </w:r>
      <w:r w:rsidR="007D5EEB">
        <w:rPr>
          <w:rFonts w:ascii="Times New Roman" w:hAnsi="Times New Roman" w:cs="Times New Roman" w:hint="eastAsia"/>
          <w:b/>
          <w:bCs/>
        </w:rPr>
        <w:t>5</w:t>
      </w:r>
      <w:r w:rsidR="007D5EEB" w:rsidRPr="007D5EEB">
        <w:rPr>
          <w:rFonts w:ascii="Times New Roman" w:hAnsi="Times New Roman" w:cs="Times New Roman"/>
          <w:b/>
          <w:bCs/>
        </w:rPr>
        <w:t>,</w:t>
      </w:r>
      <w:r w:rsidR="007D5EEB">
        <w:rPr>
          <w:rFonts w:ascii="Times New Roman" w:hAnsi="Times New Roman" w:cs="Times New Roman" w:hint="eastAsia"/>
          <w:b/>
          <w:bCs/>
        </w:rPr>
        <w:t>0</w:t>
      </w:r>
      <w:r w:rsidR="007D5EEB" w:rsidRPr="007D5EEB">
        <w:rPr>
          <w:rFonts w:ascii="Times New Roman" w:hAnsi="Times New Roman" w:cs="Times New Roman"/>
          <w:b/>
          <w:bCs/>
        </w:rPr>
        <w:t xml:space="preserve">00-ton </w:t>
      </w:r>
      <w:r w:rsidR="007D5EEB">
        <w:rPr>
          <w:rFonts w:ascii="Times New Roman" w:hAnsi="Times New Roman" w:cs="Times New Roman" w:hint="eastAsia"/>
          <w:b/>
          <w:bCs/>
        </w:rPr>
        <w:t>3-HP</w:t>
      </w:r>
      <w:r w:rsidR="007D5EEB" w:rsidRPr="007D5EEB">
        <w:rPr>
          <w:rFonts w:ascii="Times New Roman" w:hAnsi="Times New Roman" w:cs="Times New Roman"/>
          <w:b/>
          <w:bCs/>
        </w:rPr>
        <w:t xml:space="preserve"> from CO</w:t>
      </w:r>
      <w:r w:rsidR="007D5EEB" w:rsidRPr="00637AD4">
        <w:rPr>
          <w:rFonts w:ascii="Times New Roman" w:hAnsi="Times New Roman" w:cs="Times New Roman"/>
          <w:b/>
          <w:bCs/>
          <w:vertAlign w:val="subscript"/>
        </w:rPr>
        <w:t>2</w:t>
      </w:r>
      <w:r w:rsidR="00590D2B">
        <w:rPr>
          <w:rFonts w:ascii="Times New Roman" w:hAnsi="Times New Roman" w:cs="Times New Roman" w:hint="eastAsia"/>
          <w:b/>
          <w:bCs/>
        </w:rPr>
        <w:t xml:space="preserve"> </w:t>
      </w:r>
    </w:p>
    <w:tbl>
      <w:tblPr>
        <w:tblStyle w:val="31"/>
        <w:tblW w:w="0" w:type="auto"/>
        <w:tblLook w:val="04A0" w:firstRow="1" w:lastRow="0" w:firstColumn="1" w:lastColumn="0" w:noHBand="0" w:noVBand="1"/>
      </w:tblPr>
      <w:tblGrid>
        <w:gridCol w:w="1367"/>
        <w:gridCol w:w="1180"/>
        <w:gridCol w:w="1600"/>
        <w:gridCol w:w="20"/>
        <w:gridCol w:w="1377"/>
        <w:gridCol w:w="1376"/>
        <w:gridCol w:w="1376"/>
      </w:tblGrid>
      <w:tr w:rsidR="003D01D8" w:rsidRPr="003D01D8" w14:paraId="2CE160CB" w14:textId="77777777" w:rsidTr="004D52A1">
        <w:tc>
          <w:tcPr>
            <w:tcW w:w="2547" w:type="dxa"/>
            <w:gridSpan w:val="2"/>
            <w:shd w:val="clear" w:color="auto" w:fill="E7E6E6" w:themeFill="background2"/>
          </w:tcPr>
          <w:p w14:paraId="4FF6FD0F" w14:textId="77777777" w:rsidR="003D01D8" w:rsidRPr="003D01D8" w:rsidRDefault="003D01D8" w:rsidP="003D01D8">
            <w:pPr>
              <w:rPr>
                <w:rFonts w:eastAsia="等线"/>
                <w:b/>
                <w:bCs/>
                <w:sz w:val="21"/>
                <w:szCs w:val="22"/>
              </w:rPr>
            </w:pPr>
            <w:r w:rsidRPr="003D01D8">
              <w:rPr>
                <w:rFonts w:eastAsia="等线"/>
                <w:b/>
                <w:bCs/>
                <w:sz w:val="21"/>
                <w:szCs w:val="22"/>
              </w:rPr>
              <w:t xml:space="preserve">Category </w:t>
            </w:r>
          </w:p>
        </w:tc>
        <w:tc>
          <w:tcPr>
            <w:tcW w:w="1600" w:type="dxa"/>
            <w:shd w:val="clear" w:color="auto" w:fill="E7E6E6" w:themeFill="background2"/>
          </w:tcPr>
          <w:p w14:paraId="5157019D" w14:textId="77777777" w:rsidR="003D01D8" w:rsidRPr="003D01D8" w:rsidRDefault="003D01D8" w:rsidP="003D01D8">
            <w:pPr>
              <w:rPr>
                <w:rFonts w:eastAsia="等线"/>
                <w:b/>
                <w:bCs/>
                <w:sz w:val="21"/>
                <w:szCs w:val="22"/>
              </w:rPr>
            </w:pPr>
            <w:r w:rsidRPr="003D01D8">
              <w:rPr>
                <w:rFonts w:eastAsia="等线"/>
                <w:b/>
                <w:bCs/>
                <w:sz w:val="21"/>
                <w:szCs w:val="22"/>
              </w:rPr>
              <w:t xml:space="preserve">Classification </w:t>
            </w:r>
          </w:p>
        </w:tc>
        <w:tc>
          <w:tcPr>
            <w:tcW w:w="1397" w:type="dxa"/>
            <w:gridSpan w:val="2"/>
            <w:shd w:val="clear" w:color="auto" w:fill="E7E6E6" w:themeFill="background2"/>
          </w:tcPr>
          <w:p w14:paraId="11E5C3B9" w14:textId="77777777" w:rsidR="003D01D8" w:rsidRPr="003D01D8" w:rsidRDefault="003D01D8" w:rsidP="003D01D8">
            <w:pPr>
              <w:rPr>
                <w:rFonts w:eastAsia="等线"/>
                <w:b/>
                <w:bCs/>
                <w:sz w:val="21"/>
                <w:szCs w:val="22"/>
              </w:rPr>
            </w:pPr>
            <w:r w:rsidRPr="003D01D8">
              <w:rPr>
                <w:rFonts w:eastAsia="等线"/>
                <w:b/>
                <w:bCs/>
                <w:sz w:val="21"/>
                <w:szCs w:val="22"/>
              </w:rPr>
              <w:t xml:space="preserve">Items </w:t>
            </w:r>
          </w:p>
        </w:tc>
        <w:tc>
          <w:tcPr>
            <w:tcW w:w="1376" w:type="dxa"/>
            <w:shd w:val="clear" w:color="auto" w:fill="E7E6E6" w:themeFill="background2"/>
          </w:tcPr>
          <w:p w14:paraId="369241F6" w14:textId="77777777" w:rsidR="003D01D8" w:rsidRPr="003D01D8" w:rsidRDefault="003D01D8" w:rsidP="003D01D8">
            <w:pPr>
              <w:rPr>
                <w:rFonts w:eastAsia="等线"/>
                <w:b/>
                <w:bCs/>
                <w:sz w:val="21"/>
                <w:szCs w:val="22"/>
              </w:rPr>
            </w:pPr>
            <w:r w:rsidRPr="003D01D8">
              <w:rPr>
                <w:rFonts w:eastAsia="等线"/>
                <w:b/>
                <w:bCs/>
                <w:sz w:val="21"/>
                <w:szCs w:val="22"/>
              </w:rPr>
              <w:t xml:space="preserve">Investment </w:t>
            </w:r>
          </w:p>
        </w:tc>
        <w:tc>
          <w:tcPr>
            <w:tcW w:w="1376" w:type="dxa"/>
            <w:shd w:val="clear" w:color="auto" w:fill="E7E6E6" w:themeFill="background2"/>
          </w:tcPr>
          <w:p w14:paraId="23F94539" w14:textId="77777777" w:rsidR="003D01D8" w:rsidRPr="003D01D8" w:rsidRDefault="003D01D8" w:rsidP="003D01D8">
            <w:pPr>
              <w:rPr>
                <w:rFonts w:eastAsia="等线"/>
                <w:b/>
                <w:bCs/>
                <w:sz w:val="21"/>
                <w:szCs w:val="22"/>
              </w:rPr>
            </w:pPr>
            <w:r w:rsidRPr="003D01D8">
              <w:rPr>
                <w:rFonts w:eastAsia="等线"/>
                <w:b/>
                <w:bCs/>
                <w:sz w:val="21"/>
                <w:szCs w:val="22"/>
              </w:rPr>
              <w:t>Total investment</w:t>
            </w:r>
          </w:p>
        </w:tc>
      </w:tr>
      <w:tr w:rsidR="003D01D8" w:rsidRPr="003D01D8" w14:paraId="15BEEA32" w14:textId="77777777" w:rsidTr="006474BE">
        <w:tc>
          <w:tcPr>
            <w:tcW w:w="1367" w:type="dxa"/>
            <w:vMerge w:val="restart"/>
          </w:tcPr>
          <w:p w14:paraId="5D4B115A" w14:textId="77777777" w:rsidR="003D01D8" w:rsidRPr="003D01D8" w:rsidRDefault="003D01D8" w:rsidP="003D01D8">
            <w:pPr>
              <w:rPr>
                <w:rFonts w:eastAsia="等线"/>
                <w:sz w:val="21"/>
                <w:szCs w:val="22"/>
              </w:rPr>
            </w:pPr>
            <w:bookmarkStart w:id="3" w:name="_Hlk233974928"/>
            <w:r w:rsidRPr="003D01D8">
              <w:rPr>
                <w:rFonts w:eastAsia="等线"/>
                <w:sz w:val="21"/>
                <w:szCs w:val="22"/>
              </w:rPr>
              <w:t>FCI</w:t>
            </w:r>
          </w:p>
        </w:tc>
        <w:tc>
          <w:tcPr>
            <w:tcW w:w="1180" w:type="dxa"/>
            <w:vMerge w:val="restart"/>
          </w:tcPr>
          <w:p w14:paraId="23E5A016" w14:textId="77777777" w:rsidR="003D01D8" w:rsidRPr="003D01D8" w:rsidRDefault="003D01D8" w:rsidP="003D01D8">
            <w:pPr>
              <w:rPr>
                <w:rFonts w:eastAsia="等线"/>
                <w:sz w:val="21"/>
                <w:szCs w:val="22"/>
              </w:rPr>
            </w:pPr>
            <w:r w:rsidRPr="003D01D8">
              <w:rPr>
                <w:rFonts w:eastAsia="等线"/>
                <w:sz w:val="21"/>
                <w:szCs w:val="22"/>
              </w:rPr>
              <w:t>TDC</w:t>
            </w:r>
          </w:p>
        </w:tc>
        <w:tc>
          <w:tcPr>
            <w:tcW w:w="1600" w:type="dxa"/>
            <w:vMerge w:val="restart"/>
          </w:tcPr>
          <w:p w14:paraId="3B3B1F2B" w14:textId="77777777" w:rsidR="003D01D8" w:rsidRPr="003D01D8" w:rsidRDefault="003D01D8" w:rsidP="003D01D8">
            <w:pPr>
              <w:rPr>
                <w:rFonts w:eastAsia="等线"/>
                <w:sz w:val="21"/>
                <w:szCs w:val="22"/>
              </w:rPr>
            </w:pPr>
            <w:r w:rsidRPr="003D01D8">
              <w:rPr>
                <w:rFonts w:eastAsia="等线"/>
                <w:sz w:val="21"/>
                <w:szCs w:val="22"/>
              </w:rPr>
              <w:t>Equipment &amp; installation</w:t>
            </w:r>
          </w:p>
        </w:tc>
        <w:tc>
          <w:tcPr>
            <w:tcW w:w="1397" w:type="dxa"/>
            <w:gridSpan w:val="2"/>
          </w:tcPr>
          <w:p w14:paraId="662790C8" w14:textId="77777777" w:rsidR="003D01D8" w:rsidRPr="003D01D8" w:rsidRDefault="003D01D8" w:rsidP="003D01D8">
            <w:pPr>
              <w:rPr>
                <w:rFonts w:eastAsia="等线"/>
                <w:sz w:val="21"/>
                <w:szCs w:val="22"/>
              </w:rPr>
            </w:pPr>
            <w:r w:rsidRPr="003D01D8">
              <w:rPr>
                <w:rFonts w:eastAsia="等线"/>
                <w:sz w:val="21"/>
                <w:szCs w:val="22"/>
              </w:rPr>
              <w:t>A100</w:t>
            </w:r>
          </w:p>
        </w:tc>
        <w:tc>
          <w:tcPr>
            <w:tcW w:w="1376" w:type="dxa"/>
          </w:tcPr>
          <w:p w14:paraId="16EA3288" w14:textId="77777777" w:rsidR="003D01D8" w:rsidRPr="003D01D8" w:rsidRDefault="003D01D8" w:rsidP="003D01D8">
            <w:pPr>
              <w:rPr>
                <w:rFonts w:eastAsia="等线"/>
                <w:sz w:val="21"/>
                <w:szCs w:val="22"/>
              </w:rPr>
            </w:pPr>
            <w:r w:rsidRPr="003D01D8">
              <w:rPr>
                <w:rFonts w:eastAsia="等线"/>
                <w:sz w:val="21"/>
                <w:szCs w:val="22"/>
              </w:rPr>
              <w:t>12.00 MM$</w:t>
            </w:r>
          </w:p>
        </w:tc>
        <w:tc>
          <w:tcPr>
            <w:tcW w:w="1376" w:type="dxa"/>
            <w:vMerge w:val="restart"/>
          </w:tcPr>
          <w:p w14:paraId="31A15822" w14:textId="77777777" w:rsidR="003D01D8" w:rsidRPr="003D01D8" w:rsidRDefault="003D01D8" w:rsidP="003D01D8">
            <w:pPr>
              <w:rPr>
                <w:rFonts w:eastAsia="等线"/>
                <w:sz w:val="21"/>
                <w:szCs w:val="22"/>
              </w:rPr>
            </w:pPr>
            <w:r w:rsidRPr="003D01D8">
              <w:rPr>
                <w:rFonts w:eastAsia="等线"/>
                <w:sz w:val="21"/>
                <w:szCs w:val="22"/>
              </w:rPr>
              <w:t>44.54 MM$</w:t>
            </w:r>
          </w:p>
        </w:tc>
      </w:tr>
      <w:tr w:rsidR="003D01D8" w:rsidRPr="003D01D8" w14:paraId="7E5E826C" w14:textId="77777777" w:rsidTr="006474BE">
        <w:tc>
          <w:tcPr>
            <w:tcW w:w="1367" w:type="dxa"/>
            <w:vMerge/>
          </w:tcPr>
          <w:p w14:paraId="582B2B79" w14:textId="77777777" w:rsidR="003D01D8" w:rsidRPr="003D01D8" w:rsidRDefault="003D01D8" w:rsidP="003D01D8">
            <w:pPr>
              <w:rPr>
                <w:rFonts w:eastAsia="等线"/>
                <w:sz w:val="21"/>
                <w:szCs w:val="22"/>
              </w:rPr>
            </w:pPr>
          </w:p>
        </w:tc>
        <w:tc>
          <w:tcPr>
            <w:tcW w:w="1180" w:type="dxa"/>
            <w:vMerge/>
          </w:tcPr>
          <w:p w14:paraId="0B2F9A5A" w14:textId="77777777" w:rsidR="003D01D8" w:rsidRPr="003D01D8" w:rsidRDefault="003D01D8" w:rsidP="003D01D8">
            <w:pPr>
              <w:rPr>
                <w:rFonts w:eastAsia="等线"/>
                <w:sz w:val="21"/>
                <w:szCs w:val="22"/>
              </w:rPr>
            </w:pPr>
          </w:p>
        </w:tc>
        <w:tc>
          <w:tcPr>
            <w:tcW w:w="1600" w:type="dxa"/>
            <w:vMerge/>
          </w:tcPr>
          <w:p w14:paraId="3C41168F" w14:textId="77777777" w:rsidR="003D01D8" w:rsidRPr="003D01D8" w:rsidRDefault="003D01D8" w:rsidP="003D01D8">
            <w:pPr>
              <w:rPr>
                <w:rFonts w:eastAsia="等线"/>
                <w:sz w:val="21"/>
                <w:szCs w:val="22"/>
              </w:rPr>
            </w:pPr>
          </w:p>
        </w:tc>
        <w:tc>
          <w:tcPr>
            <w:tcW w:w="1397" w:type="dxa"/>
            <w:gridSpan w:val="2"/>
          </w:tcPr>
          <w:p w14:paraId="280B37B4" w14:textId="77777777" w:rsidR="003D01D8" w:rsidRPr="003D01D8" w:rsidRDefault="003D01D8" w:rsidP="003D01D8">
            <w:pPr>
              <w:rPr>
                <w:rFonts w:eastAsia="等线"/>
                <w:sz w:val="21"/>
                <w:szCs w:val="22"/>
              </w:rPr>
            </w:pPr>
            <w:r w:rsidRPr="003D01D8">
              <w:rPr>
                <w:rFonts w:eastAsia="等线"/>
                <w:sz w:val="21"/>
                <w:szCs w:val="22"/>
              </w:rPr>
              <w:t>A200</w:t>
            </w:r>
          </w:p>
        </w:tc>
        <w:tc>
          <w:tcPr>
            <w:tcW w:w="1376" w:type="dxa"/>
          </w:tcPr>
          <w:p w14:paraId="5164C05E" w14:textId="77777777" w:rsidR="003D01D8" w:rsidRPr="003D01D8" w:rsidRDefault="003D01D8" w:rsidP="003D01D8">
            <w:pPr>
              <w:rPr>
                <w:rFonts w:eastAsia="等线"/>
                <w:sz w:val="21"/>
                <w:szCs w:val="22"/>
              </w:rPr>
            </w:pPr>
            <w:r w:rsidRPr="003D01D8">
              <w:rPr>
                <w:rFonts w:eastAsia="等线"/>
                <w:sz w:val="21"/>
                <w:szCs w:val="22"/>
              </w:rPr>
              <w:t>7.39 MM$</w:t>
            </w:r>
          </w:p>
        </w:tc>
        <w:tc>
          <w:tcPr>
            <w:tcW w:w="1376" w:type="dxa"/>
            <w:vMerge/>
          </w:tcPr>
          <w:p w14:paraId="2134B708" w14:textId="77777777" w:rsidR="003D01D8" w:rsidRPr="003D01D8" w:rsidRDefault="003D01D8" w:rsidP="003D01D8">
            <w:pPr>
              <w:rPr>
                <w:rFonts w:eastAsia="等线"/>
                <w:sz w:val="21"/>
                <w:szCs w:val="22"/>
              </w:rPr>
            </w:pPr>
          </w:p>
        </w:tc>
      </w:tr>
      <w:tr w:rsidR="003D01D8" w:rsidRPr="003D01D8" w14:paraId="51228E84" w14:textId="77777777" w:rsidTr="006474BE">
        <w:tc>
          <w:tcPr>
            <w:tcW w:w="1367" w:type="dxa"/>
            <w:vMerge/>
          </w:tcPr>
          <w:p w14:paraId="0ABE653F" w14:textId="77777777" w:rsidR="003D01D8" w:rsidRPr="003D01D8" w:rsidRDefault="003D01D8" w:rsidP="003D01D8">
            <w:pPr>
              <w:rPr>
                <w:rFonts w:eastAsia="等线"/>
                <w:sz w:val="21"/>
                <w:szCs w:val="22"/>
              </w:rPr>
            </w:pPr>
          </w:p>
        </w:tc>
        <w:tc>
          <w:tcPr>
            <w:tcW w:w="1180" w:type="dxa"/>
            <w:vMerge/>
          </w:tcPr>
          <w:p w14:paraId="453EC6AD" w14:textId="77777777" w:rsidR="003D01D8" w:rsidRPr="003D01D8" w:rsidRDefault="003D01D8" w:rsidP="003D01D8">
            <w:pPr>
              <w:rPr>
                <w:rFonts w:eastAsia="等线"/>
                <w:sz w:val="21"/>
                <w:szCs w:val="22"/>
              </w:rPr>
            </w:pPr>
          </w:p>
        </w:tc>
        <w:tc>
          <w:tcPr>
            <w:tcW w:w="1600" w:type="dxa"/>
            <w:vMerge/>
          </w:tcPr>
          <w:p w14:paraId="1458BBCF" w14:textId="77777777" w:rsidR="003D01D8" w:rsidRPr="003D01D8" w:rsidRDefault="003D01D8" w:rsidP="003D01D8">
            <w:pPr>
              <w:rPr>
                <w:rFonts w:eastAsia="等线"/>
                <w:sz w:val="21"/>
                <w:szCs w:val="22"/>
              </w:rPr>
            </w:pPr>
          </w:p>
        </w:tc>
        <w:tc>
          <w:tcPr>
            <w:tcW w:w="1397" w:type="dxa"/>
            <w:gridSpan w:val="2"/>
          </w:tcPr>
          <w:p w14:paraId="2B29A953" w14:textId="77777777" w:rsidR="003D01D8" w:rsidRPr="003D01D8" w:rsidRDefault="003D01D8" w:rsidP="003D01D8">
            <w:pPr>
              <w:rPr>
                <w:rFonts w:eastAsia="等线"/>
                <w:sz w:val="21"/>
                <w:szCs w:val="22"/>
              </w:rPr>
            </w:pPr>
            <w:r w:rsidRPr="003D01D8">
              <w:rPr>
                <w:rFonts w:eastAsia="等线"/>
                <w:sz w:val="21"/>
                <w:szCs w:val="22"/>
              </w:rPr>
              <w:t>A300</w:t>
            </w:r>
          </w:p>
        </w:tc>
        <w:tc>
          <w:tcPr>
            <w:tcW w:w="1376" w:type="dxa"/>
          </w:tcPr>
          <w:p w14:paraId="7851A6AC" w14:textId="77777777" w:rsidR="003D01D8" w:rsidRPr="003D01D8" w:rsidRDefault="003D01D8" w:rsidP="003D01D8">
            <w:pPr>
              <w:rPr>
                <w:rFonts w:eastAsia="等线"/>
                <w:sz w:val="21"/>
                <w:szCs w:val="22"/>
              </w:rPr>
            </w:pPr>
            <w:r w:rsidRPr="003D01D8">
              <w:rPr>
                <w:rFonts w:eastAsia="等线"/>
                <w:sz w:val="21"/>
                <w:szCs w:val="22"/>
              </w:rPr>
              <w:t>4.35 MM$</w:t>
            </w:r>
          </w:p>
        </w:tc>
        <w:tc>
          <w:tcPr>
            <w:tcW w:w="1376" w:type="dxa"/>
            <w:vMerge/>
          </w:tcPr>
          <w:p w14:paraId="6F74064C" w14:textId="77777777" w:rsidR="003D01D8" w:rsidRPr="003D01D8" w:rsidRDefault="003D01D8" w:rsidP="003D01D8">
            <w:pPr>
              <w:rPr>
                <w:rFonts w:eastAsia="等线"/>
                <w:sz w:val="21"/>
                <w:szCs w:val="22"/>
              </w:rPr>
            </w:pPr>
          </w:p>
        </w:tc>
      </w:tr>
      <w:tr w:rsidR="003D01D8" w:rsidRPr="003D01D8" w14:paraId="7C74AB35" w14:textId="77777777" w:rsidTr="006474BE">
        <w:tc>
          <w:tcPr>
            <w:tcW w:w="1367" w:type="dxa"/>
            <w:vMerge/>
          </w:tcPr>
          <w:p w14:paraId="35C23000" w14:textId="77777777" w:rsidR="003D01D8" w:rsidRPr="003D01D8" w:rsidRDefault="003D01D8" w:rsidP="003D01D8">
            <w:pPr>
              <w:rPr>
                <w:rFonts w:eastAsia="等线"/>
                <w:sz w:val="21"/>
                <w:szCs w:val="22"/>
              </w:rPr>
            </w:pPr>
          </w:p>
        </w:tc>
        <w:tc>
          <w:tcPr>
            <w:tcW w:w="1180" w:type="dxa"/>
            <w:vMerge/>
          </w:tcPr>
          <w:p w14:paraId="75B845DD" w14:textId="77777777" w:rsidR="003D01D8" w:rsidRPr="003D01D8" w:rsidRDefault="003D01D8" w:rsidP="003D01D8">
            <w:pPr>
              <w:rPr>
                <w:rFonts w:eastAsia="等线"/>
                <w:sz w:val="21"/>
                <w:szCs w:val="22"/>
              </w:rPr>
            </w:pPr>
          </w:p>
        </w:tc>
        <w:tc>
          <w:tcPr>
            <w:tcW w:w="1600" w:type="dxa"/>
            <w:vMerge/>
          </w:tcPr>
          <w:p w14:paraId="395D35A2" w14:textId="77777777" w:rsidR="003D01D8" w:rsidRPr="003D01D8" w:rsidRDefault="003D01D8" w:rsidP="003D01D8">
            <w:pPr>
              <w:rPr>
                <w:rFonts w:eastAsia="等线"/>
                <w:sz w:val="21"/>
                <w:szCs w:val="22"/>
              </w:rPr>
            </w:pPr>
          </w:p>
        </w:tc>
        <w:tc>
          <w:tcPr>
            <w:tcW w:w="1397" w:type="dxa"/>
            <w:gridSpan w:val="2"/>
          </w:tcPr>
          <w:p w14:paraId="47DF558D" w14:textId="77777777" w:rsidR="003D01D8" w:rsidRPr="003D01D8" w:rsidRDefault="003D01D8" w:rsidP="003D01D8">
            <w:pPr>
              <w:rPr>
                <w:rFonts w:eastAsia="等线"/>
                <w:sz w:val="21"/>
                <w:szCs w:val="22"/>
              </w:rPr>
            </w:pPr>
            <w:r w:rsidRPr="003D01D8">
              <w:rPr>
                <w:rFonts w:eastAsia="等线"/>
                <w:sz w:val="21"/>
                <w:szCs w:val="22"/>
              </w:rPr>
              <w:t>A400</w:t>
            </w:r>
          </w:p>
        </w:tc>
        <w:tc>
          <w:tcPr>
            <w:tcW w:w="1376" w:type="dxa"/>
          </w:tcPr>
          <w:p w14:paraId="5DE1E9EC" w14:textId="77777777" w:rsidR="003D01D8" w:rsidRPr="003D01D8" w:rsidRDefault="003D01D8" w:rsidP="003D01D8">
            <w:pPr>
              <w:rPr>
                <w:rFonts w:eastAsia="等线"/>
                <w:sz w:val="21"/>
                <w:szCs w:val="22"/>
              </w:rPr>
            </w:pPr>
            <w:r w:rsidRPr="003D01D8">
              <w:rPr>
                <w:rFonts w:eastAsia="等线"/>
                <w:sz w:val="21"/>
                <w:szCs w:val="22"/>
              </w:rPr>
              <w:t>10.32 MM$</w:t>
            </w:r>
          </w:p>
        </w:tc>
        <w:tc>
          <w:tcPr>
            <w:tcW w:w="1376" w:type="dxa"/>
            <w:vMerge/>
          </w:tcPr>
          <w:p w14:paraId="3ED7EB8F" w14:textId="77777777" w:rsidR="003D01D8" w:rsidRPr="003D01D8" w:rsidRDefault="003D01D8" w:rsidP="003D01D8">
            <w:pPr>
              <w:rPr>
                <w:rFonts w:eastAsia="等线"/>
                <w:sz w:val="21"/>
                <w:szCs w:val="22"/>
              </w:rPr>
            </w:pPr>
          </w:p>
        </w:tc>
      </w:tr>
      <w:tr w:rsidR="003D01D8" w:rsidRPr="003D01D8" w14:paraId="62FD4F58" w14:textId="77777777" w:rsidTr="006474BE">
        <w:tc>
          <w:tcPr>
            <w:tcW w:w="1367" w:type="dxa"/>
            <w:vMerge/>
          </w:tcPr>
          <w:p w14:paraId="22D8FD6D" w14:textId="77777777" w:rsidR="003D01D8" w:rsidRPr="003D01D8" w:rsidRDefault="003D01D8" w:rsidP="003D01D8">
            <w:pPr>
              <w:rPr>
                <w:rFonts w:eastAsia="等线"/>
                <w:sz w:val="21"/>
                <w:szCs w:val="22"/>
              </w:rPr>
            </w:pPr>
          </w:p>
        </w:tc>
        <w:tc>
          <w:tcPr>
            <w:tcW w:w="1180" w:type="dxa"/>
            <w:vMerge/>
          </w:tcPr>
          <w:p w14:paraId="797F0B19" w14:textId="77777777" w:rsidR="003D01D8" w:rsidRPr="003D01D8" w:rsidRDefault="003D01D8" w:rsidP="003D01D8">
            <w:pPr>
              <w:rPr>
                <w:rFonts w:eastAsia="等线"/>
                <w:sz w:val="21"/>
                <w:szCs w:val="22"/>
              </w:rPr>
            </w:pPr>
          </w:p>
        </w:tc>
        <w:tc>
          <w:tcPr>
            <w:tcW w:w="1600" w:type="dxa"/>
            <w:vMerge/>
          </w:tcPr>
          <w:p w14:paraId="19D9A962" w14:textId="77777777" w:rsidR="003D01D8" w:rsidRPr="003D01D8" w:rsidRDefault="003D01D8" w:rsidP="003D01D8">
            <w:pPr>
              <w:rPr>
                <w:rFonts w:eastAsia="等线"/>
                <w:sz w:val="21"/>
                <w:szCs w:val="22"/>
              </w:rPr>
            </w:pPr>
          </w:p>
        </w:tc>
        <w:tc>
          <w:tcPr>
            <w:tcW w:w="1397" w:type="dxa"/>
            <w:gridSpan w:val="2"/>
          </w:tcPr>
          <w:p w14:paraId="4E43CC46" w14:textId="77777777" w:rsidR="003D01D8" w:rsidRPr="003D01D8" w:rsidRDefault="003D01D8" w:rsidP="003D01D8">
            <w:pPr>
              <w:rPr>
                <w:rFonts w:eastAsia="等线"/>
                <w:sz w:val="21"/>
                <w:szCs w:val="22"/>
              </w:rPr>
            </w:pPr>
            <w:r w:rsidRPr="003D01D8">
              <w:rPr>
                <w:rFonts w:eastAsia="等线"/>
                <w:sz w:val="21"/>
                <w:szCs w:val="22"/>
              </w:rPr>
              <w:t>A500</w:t>
            </w:r>
          </w:p>
        </w:tc>
        <w:tc>
          <w:tcPr>
            <w:tcW w:w="1376" w:type="dxa"/>
          </w:tcPr>
          <w:p w14:paraId="1A0071B3" w14:textId="77777777" w:rsidR="003D01D8" w:rsidRPr="003D01D8" w:rsidRDefault="003D01D8" w:rsidP="003D01D8">
            <w:pPr>
              <w:rPr>
                <w:rFonts w:eastAsia="等线"/>
                <w:sz w:val="21"/>
                <w:szCs w:val="22"/>
              </w:rPr>
            </w:pPr>
            <w:r w:rsidRPr="003D01D8">
              <w:rPr>
                <w:rFonts w:eastAsia="等线"/>
                <w:sz w:val="21"/>
                <w:szCs w:val="22"/>
              </w:rPr>
              <w:t>6.32 MM$</w:t>
            </w:r>
          </w:p>
        </w:tc>
        <w:tc>
          <w:tcPr>
            <w:tcW w:w="1376" w:type="dxa"/>
            <w:vMerge/>
          </w:tcPr>
          <w:p w14:paraId="1E169275" w14:textId="77777777" w:rsidR="003D01D8" w:rsidRPr="003D01D8" w:rsidRDefault="003D01D8" w:rsidP="003D01D8">
            <w:pPr>
              <w:rPr>
                <w:rFonts w:eastAsia="等线"/>
                <w:sz w:val="21"/>
                <w:szCs w:val="22"/>
              </w:rPr>
            </w:pPr>
          </w:p>
        </w:tc>
      </w:tr>
      <w:bookmarkEnd w:id="3"/>
      <w:tr w:rsidR="003D01D8" w:rsidRPr="003D01D8" w14:paraId="19ACDD41" w14:textId="77777777" w:rsidTr="006474BE">
        <w:tc>
          <w:tcPr>
            <w:tcW w:w="1367" w:type="dxa"/>
            <w:vMerge/>
          </w:tcPr>
          <w:p w14:paraId="2AD9CFB1" w14:textId="77777777" w:rsidR="003D01D8" w:rsidRPr="003D01D8" w:rsidRDefault="003D01D8" w:rsidP="003D01D8">
            <w:pPr>
              <w:rPr>
                <w:rFonts w:eastAsia="等线"/>
                <w:sz w:val="21"/>
                <w:szCs w:val="22"/>
              </w:rPr>
            </w:pPr>
          </w:p>
        </w:tc>
        <w:tc>
          <w:tcPr>
            <w:tcW w:w="1180" w:type="dxa"/>
            <w:vMerge/>
          </w:tcPr>
          <w:p w14:paraId="01018249" w14:textId="77777777" w:rsidR="003D01D8" w:rsidRPr="003D01D8" w:rsidRDefault="003D01D8" w:rsidP="003D01D8">
            <w:pPr>
              <w:rPr>
                <w:rFonts w:eastAsia="等线"/>
                <w:sz w:val="21"/>
                <w:szCs w:val="22"/>
              </w:rPr>
            </w:pPr>
          </w:p>
        </w:tc>
        <w:tc>
          <w:tcPr>
            <w:tcW w:w="2997" w:type="dxa"/>
            <w:gridSpan w:val="3"/>
          </w:tcPr>
          <w:p w14:paraId="31EFDAD9" w14:textId="77777777" w:rsidR="003D01D8" w:rsidRPr="003D01D8" w:rsidRDefault="003D01D8" w:rsidP="003D01D8">
            <w:pPr>
              <w:rPr>
                <w:rFonts w:eastAsia="等线"/>
                <w:sz w:val="21"/>
                <w:szCs w:val="22"/>
              </w:rPr>
            </w:pPr>
            <w:r w:rsidRPr="003D01D8">
              <w:rPr>
                <w:rFonts w:eastAsia="等线"/>
                <w:sz w:val="21"/>
                <w:szCs w:val="22"/>
              </w:rPr>
              <w:t xml:space="preserve">Warehouse </w:t>
            </w:r>
          </w:p>
        </w:tc>
        <w:tc>
          <w:tcPr>
            <w:tcW w:w="1376" w:type="dxa"/>
          </w:tcPr>
          <w:p w14:paraId="59AB96BD" w14:textId="77777777" w:rsidR="003D01D8" w:rsidRPr="003D01D8" w:rsidRDefault="003D01D8" w:rsidP="003D01D8">
            <w:pPr>
              <w:rPr>
                <w:rFonts w:eastAsia="等线"/>
                <w:sz w:val="21"/>
                <w:szCs w:val="22"/>
              </w:rPr>
            </w:pPr>
            <w:r w:rsidRPr="003D01D8">
              <w:rPr>
                <w:rFonts w:eastAsia="等线"/>
                <w:sz w:val="21"/>
                <w:szCs w:val="22"/>
              </w:rPr>
              <w:t>0.95 MM$</w:t>
            </w:r>
          </w:p>
        </w:tc>
        <w:tc>
          <w:tcPr>
            <w:tcW w:w="1376" w:type="dxa"/>
            <w:vMerge/>
          </w:tcPr>
          <w:p w14:paraId="26C2C92F" w14:textId="77777777" w:rsidR="003D01D8" w:rsidRPr="003D01D8" w:rsidRDefault="003D01D8" w:rsidP="003D01D8">
            <w:pPr>
              <w:rPr>
                <w:rFonts w:eastAsia="等线"/>
                <w:sz w:val="21"/>
                <w:szCs w:val="22"/>
              </w:rPr>
            </w:pPr>
          </w:p>
        </w:tc>
      </w:tr>
      <w:tr w:rsidR="003D01D8" w:rsidRPr="003D01D8" w14:paraId="57E98FE2" w14:textId="77777777" w:rsidTr="006474BE">
        <w:tc>
          <w:tcPr>
            <w:tcW w:w="1367" w:type="dxa"/>
            <w:vMerge/>
          </w:tcPr>
          <w:p w14:paraId="17B0BD8A" w14:textId="77777777" w:rsidR="003D01D8" w:rsidRPr="003D01D8" w:rsidRDefault="003D01D8" w:rsidP="003D01D8">
            <w:pPr>
              <w:rPr>
                <w:rFonts w:eastAsia="等线"/>
                <w:sz w:val="21"/>
                <w:szCs w:val="22"/>
              </w:rPr>
            </w:pPr>
          </w:p>
        </w:tc>
        <w:tc>
          <w:tcPr>
            <w:tcW w:w="1180" w:type="dxa"/>
            <w:vMerge/>
          </w:tcPr>
          <w:p w14:paraId="72641013" w14:textId="77777777" w:rsidR="003D01D8" w:rsidRPr="003D01D8" w:rsidRDefault="003D01D8" w:rsidP="003D01D8">
            <w:pPr>
              <w:rPr>
                <w:rFonts w:eastAsia="等线"/>
                <w:sz w:val="21"/>
                <w:szCs w:val="22"/>
              </w:rPr>
            </w:pPr>
          </w:p>
        </w:tc>
        <w:tc>
          <w:tcPr>
            <w:tcW w:w="2997" w:type="dxa"/>
            <w:gridSpan w:val="3"/>
          </w:tcPr>
          <w:p w14:paraId="03C9AAE8" w14:textId="77777777" w:rsidR="003D01D8" w:rsidRPr="003D01D8" w:rsidRDefault="003D01D8" w:rsidP="003D01D8">
            <w:pPr>
              <w:rPr>
                <w:rFonts w:eastAsia="等线"/>
                <w:sz w:val="21"/>
                <w:szCs w:val="22"/>
              </w:rPr>
            </w:pPr>
            <w:r w:rsidRPr="003D01D8">
              <w:rPr>
                <w:rFonts w:eastAsia="等线"/>
                <w:sz w:val="21"/>
                <w:szCs w:val="22"/>
              </w:rPr>
              <w:t xml:space="preserve">Site development </w:t>
            </w:r>
          </w:p>
        </w:tc>
        <w:tc>
          <w:tcPr>
            <w:tcW w:w="1376" w:type="dxa"/>
          </w:tcPr>
          <w:p w14:paraId="6AAE3F73" w14:textId="77777777" w:rsidR="003D01D8" w:rsidRPr="003D01D8" w:rsidRDefault="003D01D8" w:rsidP="003D01D8">
            <w:pPr>
              <w:rPr>
                <w:rFonts w:eastAsia="等线"/>
                <w:sz w:val="21"/>
                <w:szCs w:val="22"/>
              </w:rPr>
            </w:pPr>
            <w:r w:rsidRPr="003D01D8">
              <w:rPr>
                <w:rFonts w:eastAsia="等线"/>
                <w:sz w:val="21"/>
                <w:szCs w:val="22"/>
              </w:rPr>
              <w:t>2.14 MM$</w:t>
            </w:r>
          </w:p>
        </w:tc>
        <w:tc>
          <w:tcPr>
            <w:tcW w:w="1376" w:type="dxa"/>
            <w:vMerge/>
          </w:tcPr>
          <w:p w14:paraId="39C50F52" w14:textId="77777777" w:rsidR="003D01D8" w:rsidRPr="003D01D8" w:rsidRDefault="003D01D8" w:rsidP="003D01D8">
            <w:pPr>
              <w:rPr>
                <w:rFonts w:eastAsia="等线"/>
                <w:sz w:val="21"/>
                <w:szCs w:val="22"/>
              </w:rPr>
            </w:pPr>
          </w:p>
        </w:tc>
      </w:tr>
      <w:tr w:rsidR="003D01D8" w:rsidRPr="003D01D8" w14:paraId="545F0011" w14:textId="77777777" w:rsidTr="006474BE">
        <w:tc>
          <w:tcPr>
            <w:tcW w:w="1367" w:type="dxa"/>
            <w:vMerge/>
          </w:tcPr>
          <w:p w14:paraId="3641BBCD" w14:textId="77777777" w:rsidR="003D01D8" w:rsidRPr="003D01D8" w:rsidRDefault="003D01D8" w:rsidP="003D01D8">
            <w:pPr>
              <w:rPr>
                <w:rFonts w:eastAsia="等线"/>
                <w:sz w:val="21"/>
                <w:szCs w:val="22"/>
              </w:rPr>
            </w:pPr>
          </w:p>
        </w:tc>
        <w:tc>
          <w:tcPr>
            <w:tcW w:w="1180" w:type="dxa"/>
            <w:vMerge/>
          </w:tcPr>
          <w:p w14:paraId="12CE7421" w14:textId="77777777" w:rsidR="003D01D8" w:rsidRPr="003D01D8" w:rsidRDefault="003D01D8" w:rsidP="003D01D8">
            <w:pPr>
              <w:rPr>
                <w:rFonts w:eastAsia="等线"/>
                <w:sz w:val="21"/>
                <w:szCs w:val="22"/>
              </w:rPr>
            </w:pPr>
          </w:p>
        </w:tc>
        <w:tc>
          <w:tcPr>
            <w:tcW w:w="2997" w:type="dxa"/>
            <w:gridSpan w:val="3"/>
          </w:tcPr>
          <w:p w14:paraId="1549C280" w14:textId="77777777" w:rsidR="003D01D8" w:rsidRPr="003D01D8" w:rsidRDefault="003D01D8" w:rsidP="003D01D8">
            <w:pPr>
              <w:rPr>
                <w:rFonts w:eastAsia="等线"/>
                <w:sz w:val="21"/>
                <w:szCs w:val="22"/>
              </w:rPr>
            </w:pPr>
            <w:r w:rsidRPr="003D01D8">
              <w:rPr>
                <w:rFonts w:eastAsia="等线"/>
                <w:sz w:val="21"/>
                <w:szCs w:val="22"/>
              </w:rPr>
              <w:t>Additional piping</w:t>
            </w:r>
          </w:p>
        </w:tc>
        <w:tc>
          <w:tcPr>
            <w:tcW w:w="1376" w:type="dxa"/>
          </w:tcPr>
          <w:p w14:paraId="49B757EE" w14:textId="77777777" w:rsidR="003D01D8" w:rsidRPr="003D01D8" w:rsidRDefault="003D01D8" w:rsidP="003D01D8">
            <w:pPr>
              <w:rPr>
                <w:rFonts w:eastAsia="等线"/>
                <w:sz w:val="21"/>
                <w:szCs w:val="22"/>
              </w:rPr>
            </w:pPr>
            <w:r w:rsidRPr="003D01D8">
              <w:rPr>
                <w:rFonts w:eastAsia="等线"/>
                <w:sz w:val="21"/>
                <w:szCs w:val="22"/>
              </w:rPr>
              <w:t>1.07 MM$</w:t>
            </w:r>
          </w:p>
        </w:tc>
        <w:tc>
          <w:tcPr>
            <w:tcW w:w="1376" w:type="dxa"/>
            <w:vMerge/>
          </w:tcPr>
          <w:p w14:paraId="19B51E7A" w14:textId="77777777" w:rsidR="003D01D8" w:rsidRPr="003D01D8" w:rsidRDefault="003D01D8" w:rsidP="003D01D8">
            <w:pPr>
              <w:rPr>
                <w:rFonts w:eastAsia="等线"/>
                <w:sz w:val="21"/>
                <w:szCs w:val="22"/>
              </w:rPr>
            </w:pPr>
          </w:p>
        </w:tc>
      </w:tr>
      <w:tr w:rsidR="003D01D8" w:rsidRPr="003D01D8" w14:paraId="1C4AF371" w14:textId="77777777" w:rsidTr="006474BE">
        <w:tc>
          <w:tcPr>
            <w:tcW w:w="1367" w:type="dxa"/>
            <w:vMerge/>
          </w:tcPr>
          <w:p w14:paraId="5B926C88" w14:textId="77777777" w:rsidR="003D01D8" w:rsidRPr="003D01D8" w:rsidRDefault="003D01D8" w:rsidP="003D01D8">
            <w:pPr>
              <w:rPr>
                <w:rFonts w:eastAsia="等线"/>
                <w:sz w:val="21"/>
                <w:szCs w:val="22"/>
              </w:rPr>
            </w:pPr>
          </w:p>
        </w:tc>
        <w:tc>
          <w:tcPr>
            <w:tcW w:w="1180" w:type="dxa"/>
            <w:vMerge w:val="restart"/>
          </w:tcPr>
          <w:p w14:paraId="1B5A8DE0" w14:textId="77777777" w:rsidR="003D01D8" w:rsidRPr="003D01D8" w:rsidRDefault="003D01D8" w:rsidP="003D01D8">
            <w:pPr>
              <w:rPr>
                <w:rFonts w:eastAsia="等线"/>
                <w:sz w:val="21"/>
                <w:szCs w:val="22"/>
              </w:rPr>
            </w:pPr>
            <w:r w:rsidRPr="003D01D8">
              <w:rPr>
                <w:rFonts w:eastAsia="等线"/>
                <w:sz w:val="21"/>
                <w:szCs w:val="22"/>
              </w:rPr>
              <w:t>TIC</w:t>
            </w:r>
          </w:p>
        </w:tc>
        <w:tc>
          <w:tcPr>
            <w:tcW w:w="2997" w:type="dxa"/>
            <w:gridSpan w:val="3"/>
          </w:tcPr>
          <w:p w14:paraId="7C019680" w14:textId="77777777" w:rsidR="003D01D8" w:rsidRPr="003D01D8" w:rsidRDefault="003D01D8" w:rsidP="003D01D8">
            <w:pPr>
              <w:rPr>
                <w:rFonts w:eastAsia="等线"/>
                <w:sz w:val="21"/>
                <w:szCs w:val="22"/>
              </w:rPr>
            </w:pPr>
            <w:r w:rsidRPr="003D01D8">
              <w:rPr>
                <w:rFonts w:eastAsia="等线"/>
                <w:sz w:val="21"/>
                <w:szCs w:val="22"/>
              </w:rPr>
              <w:t>Prorated expenses</w:t>
            </w:r>
          </w:p>
        </w:tc>
        <w:tc>
          <w:tcPr>
            <w:tcW w:w="1376" w:type="dxa"/>
          </w:tcPr>
          <w:p w14:paraId="63F79B51" w14:textId="77777777" w:rsidR="003D01D8" w:rsidRPr="003D01D8" w:rsidRDefault="003D01D8" w:rsidP="003D01D8">
            <w:pPr>
              <w:rPr>
                <w:rFonts w:eastAsia="等线"/>
                <w:sz w:val="21"/>
                <w:szCs w:val="22"/>
              </w:rPr>
            </w:pPr>
            <w:r w:rsidRPr="003D01D8">
              <w:rPr>
                <w:rFonts w:eastAsia="等线"/>
                <w:sz w:val="21"/>
                <w:szCs w:val="22"/>
              </w:rPr>
              <w:t>4.45 MM$</w:t>
            </w:r>
          </w:p>
        </w:tc>
        <w:tc>
          <w:tcPr>
            <w:tcW w:w="1376" w:type="dxa"/>
            <w:vMerge w:val="restart"/>
          </w:tcPr>
          <w:p w14:paraId="2D0E6524" w14:textId="77777777" w:rsidR="003D01D8" w:rsidRPr="003D01D8" w:rsidRDefault="003D01D8" w:rsidP="003D01D8">
            <w:pPr>
              <w:rPr>
                <w:rFonts w:eastAsia="等线"/>
                <w:sz w:val="21"/>
                <w:szCs w:val="22"/>
              </w:rPr>
            </w:pPr>
            <w:r w:rsidRPr="003D01D8">
              <w:rPr>
                <w:rFonts w:eastAsia="等线"/>
                <w:sz w:val="21"/>
                <w:szCs w:val="22"/>
              </w:rPr>
              <w:t>26.70 MM$</w:t>
            </w:r>
          </w:p>
        </w:tc>
      </w:tr>
      <w:tr w:rsidR="003D01D8" w:rsidRPr="003D01D8" w14:paraId="126AA9E4" w14:textId="77777777" w:rsidTr="006474BE">
        <w:tc>
          <w:tcPr>
            <w:tcW w:w="1367" w:type="dxa"/>
            <w:vMerge/>
          </w:tcPr>
          <w:p w14:paraId="0269F5F8" w14:textId="77777777" w:rsidR="003D01D8" w:rsidRPr="003D01D8" w:rsidRDefault="003D01D8" w:rsidP="003D01D8">
            <w:pPr>
              <w:rPr>
                <w:rFonts w:eastAsia="等线"/>
                <w:sz w:val="21"/>
                <w:szCs w:val="22"/>
              </w:rPr>
            </w:pPr>
          </w:p>
        </w:tc>
        <w:tc>
          <w:tcPr>
            <w:tcW w:w="1180" w:type="dxa"/>
            <w:vMerge/>
          </w:tcPr>
          <w:p w14:paraId="360DDC3F" w14:textId="77777777" w:rsidR="003D01D8" w:rsidRPr="003D01D8" w:rsidRDefault="003D01D8" w:rsidP="003D01D8">
            <w:pPr>
              <w:rPr>
                <w:rFonts w:eastAsia="等线"/>
                <w:sz w:val="21"/>
                <w:szCs w:val="22"/>
              </w:rPr>
            </w:pPr>
          </w:p>
        </w:tc>
        <w:tc>
          <w:tcPr>
            <w:tcW w:w="2997" w:type="dxa"/>
            <w:gridSpan w:val="3"/>
          </w:tcPr>
          <w:p w14:paraId="4CC73CB9" w14:textId="77777777" w:rsidR="003D01D8" w:rsidRPr="003D01D8" w:rsidRDefault="003D01D8" w:rsidP="003D01D8">
            <w:pPr>
              <w:rPr>
                <w:rFonts w:eastAsia="等线"/>
                <w:sz w:val="21"/>
                <w:szCs w:val="22"/>
              </w:rPr>
            </w:pPr>
            <w:r w:rsidRPr="003D01D8">
              <w:rPr>
                <w:rFonts w:eastAsia="等线"/>
                <w:sz w:val="21"/>
                <w:szCs w:val="22"/>
              </w:rPr>
              <w:t>Field expenses</w:t>
            </w:r>
          </w:p>
        </w:tc>
        <w:tc>
          <w:tcPr>
            <w:tcW w:w="1376" w:type="dxa"/>
          </w:tcPr>
          <w:p w14:paraId="12715BE7" w14:textId="77777777" w:rsidR="003D01D8" w:rsidRPr="003D01D8" w:rsidRDefault="003D01D8" w:rsidP="003D01D8">
            <w:pPr>
              <w:rPr>
                <w:rFonts w:eastAsia="等线"/>
                <w:sz w:val="21"/>
                <w:szCs w:val="22"/>
              </w:rPr>
            </w:pPr>
            <w:r w:rsidRPr="003D01D8">
              <w:rPr>
                <w:rFonts w:eastAsia="等线"/>
                <w:sz w:val="21"/>
                <w:szCs w:val="22"/>
              </w:rPr>
              <w:t>4.45 MM$</w:t>
            </w:r>
          </w:p>
        </w:tc>
        <w:tc>
          <w:tcPr>
            <w:tcW w:w="1376" w:type="dxa"/>
            <w:vMerge/>
          </w:tcPr>
          <w:p w14:paraId="21DF6677" w14:textId="77777777" w:rsidR="003D01D8" w:rsidRPr="003D01D8" w:rsidRDefault="003D01D8" w:rsidP="003D01D8">
            <w:pPr>
              <w:rPr>
                <w:rFonts w:eastAsia="等线"/>
                <w:sz w:val="21"/>
                <w:szCs w:val="22"/>
              </w:rPr>
            </w:pPr>
          </w:p>
        </w:tc>
      </w:tr>
      <w:tr w:rsidR="003D01D8" w:rsidRPr="003D01D8" w14:paraId="2F7AD756" w14:textId="77777777" w:rsidTr="006474BE">
        <w:tc>
          <w:tcPr>
            <w:tcW w:w="1367" w:type="dxa"/>
            <w:vMerge/>
          </w:tcPr>
          <w:p w14:paraId="21044E52" w14:textId="77777777" w:rsidR="003D01D8" w:rsidRPr="003D01D8" w:rsidRDefault="003D01D8" w:rsidP="003D01D8">
            <w:pPr>
              <w:rPr>
                <w:rFonts w:eastAsia="等线"/>
                <w:sz w:val="21"/>
                <w:szCs w:val="22"/>
              </w:rPr>
            </w:pPr>
          </w:p>
        </w:tc>
        <w:tc>
          <w:tcPr>
            <w:tcW w:w="1180" w:type="dxa"/>
            <w:vMerge/>
          </w:tcPr>
          <w:p w14:paraId="3D3D65FF" w14:textId="77777777" w:rsidR="003D01D8" w:rsidRPr="003D01D8" w:rsidRDefault="003D01D8" w:rsidP="003D01D8">
            <w:pPr>
              <w:rPr>
                <w:rFonts w:eastAsia="等线"/>
                <w:sz w:val="21"/>
                <w:szCs w:val="22"/>
              </w:rPr>
            </w:pPr>
          </w:p>
        </w:tc>
        <w:tc>
          <w:tcPr>
            <w:tcW w:w="2997" w:type="dxa"/>
            <w:gridSpan w:val="3"/>
          </w:tcPr>
          <w:p w14:paraId="777EC90A" w14:textId="77777777" w:rsidR="003D01D8" w:rsidRPr="003D01D8" w:rsidRDefault="003D01D8" w:rsidP="003D01D8">
            <w:pPr>
              <w:rPr>
                <w:rFonts w:eastAsia="等线"/>
                <w:sz w:val="21"/>
                <w:szCs w:val="22"/>
              </w:rPr>
            </w:pPr>
            <w:r w:rsidRPr="003D01D8">
              <w:rPr>
                <w:rFonts w:eastAsia="等线"/>
                <w:sz w:val="21"/>
                <w:szCs w:val="22"/>
              </w:rPr>
              <w:t>Office &amp; construction fee</w:t>
            </w:r>
          </w:p>
        </w:tc>
        <w:tc>
          <w:tcPr>
            <w:tcW w:w="1376" w:type="dxa"/>
          </w:tcPr>
          <w:p w14:paraId="55F389EE" w14:textId="77777777" w:rsidR="003D01D8" w:rsidRPr="003D01D8" w:rsidRDefault="003D01D8" w:rsidP="003D01D8">
            <w:pPr>
              <w:rPr>
                <w:rFonts w:eastAsia="等线"/>
                <w:sz w:val="21"/>
                <w:szCs w:val="22"/>
              </w:rPr>
            </w:pPr>
            <w:r w:rsidRPr="003D01D8">
              <w:rPr>
                <w:rFonts w:eastAsia="等线"/>
                <w:sz w:val="21"/>
                <w:szCs w:val="22"/>
              </w:rPr>
              <w:t>8.90 MM$</w:t>
            </w:r>
          </w:p>
        </w:tc>
        <w:tc>
          <w:tcPr>
            <w:tcW w:w="1376" w:type="dxa"/>
            <w:vMerge/>
          </w:tcPr>
          <w:p w14:paraId="7AFF4EB1" w14:textId="77777777" w:rsidR="003D01D8" w:rsidRPr="003D01D8" w:rsidRDefault="003D01D8" w:rsidP="003D01D8">
            <w:pPr>
              <w:rPr>
                <w:rFonts w:eastAsia="等线"/>
                <w:sz w:val="21"/>
                <w:szCs w:val="22"/>
              </w:rPr>
            </w:pPr>
          </w:p>
        </w:tc>
      </w:tr>
      <w:tr w:rsidR="003D01D8" w:rsidRPr="003D01D8" w14:paraId="61353300" w14:textId="77777777" w:rsidTr="006474BE">
        <w:tc>
          <w:tcPr>
            <w:tcW w:w="1367" w:type="dxa"/>
            <w:vMerge/>
          </w:tcPr>
          <w:p w14:paraId="16A3BB9C" w14:textId="77777777" w:rsidR="003D01D8" w:rsidRPr="003D01D8" w:rsidRDefault="003D01D8" w:rsidP="003D01D8">
            <w:pPr>
              <w:rPr>
                <w:rFonts w:eastAsia="等线"/>
                <w:sz w:val="21"/>
                <w:szCs w:val="22"/>
              </w:rPr>
            </w:pPr>
          </w:p>
        </w:tc>
        <w:tc>
          <w:tcPr>
            <w:tcW w:w="1180" w:type="dxa"/>
            <w:vMerge/>
          </w:tcPr>
          <w:p w14:paraId="22612072" w14:textId="77777777" w:rsidR="003D01D8" w:rsidRPr="003D01D8" w:rsidRDefault="003D01D8" w:rsidP="003D01D8">
            <w:pPr>
              <w:rPr>
                <w:rFonts w:eastAsia="等线"/>
                <w:sz w:val="21"/>
                <w:szCs w:val="22"/>
              </w:rPr>
            </w:pPr>
          </w:p>
        </w:tc>
        <w:tc>
          <w:tcPr>
            <w:tcW w:w="2997" w:type="dxa"/>
            <w:gridSpan w:val="3"/>
          </w:tcPr>
          <w:p w14:paraId="032687EA" w14:textId="77777777" w:rsidR="003D01D8" w:rsidRPr="003D01D8" w:rsidRDefault="003D01D8" w:rsidP="003D01D8">
            <w:pPr>
              <w:rPr>
                <w:rFonts w:eastAsia="等线"/>
                <w:sz w:val="21"/>
                <w:szCs w:val="22"/>
              </w:rPr>
            </w:pPr>
            <w:r w:rsidRPr="003D01D8">
              <w:rPr>
                <w:rFonts w:eastAsia="等线"/>
                <w:sz w:val="21"/>
                <w:szCs w:val="22"/>
              </w:rPr>
              <w:t>Project contingency</w:t>
            </w:r>
          </w:p>
        </w:tc>
        <w:tc>
          <w:tcPr>
            <w:tcW w:w="1376" w:type="dxa"/>
          </w:tcPr>
          <w:p w14:paraId="7838CEF5" w14:textId="77777777" w:rsidR="003D01D8" w:rsidRPr="003D01D8" w:rsidRDefault="003D01D8" w:rsidP="003D01D8">
            <w:pPr>
              <w:rPr>
                <w:rFonts w:eastAsia="等线"/>
                <w:sz w:val="21"/>
                <w:szCs w:val="22"/>
              </w:rPr>
            </w:pPr>
            <w:r w:rsidRPr="003D01D8">
              <w:rPr>
                <w:rFonts w:eastAsia="等线"/>
                <w:sz w:val="21"/>
                <w:szCs w:val="22"/>
              </w:rPr>
              <w:t>4.45 MM$</w:t>
            </w:r>
          </w:p>
        </w:tc>
        <w:tc>
          <w:tcPr>
            <w:tcW w:w="1376" w:type="dxa"/>
            <w:vMerge/>
          </w:tcPr>
          <w:p w14:paraId="36687AA1" w14:textId="77777777" w:rsidR="003D01D8" w:rsidRPr="003D01D8" w:rsidRDefault="003D01D8" w:rsidP="003D01D8">
            <w:pPr>
              <w:rPr>
                <w:rFonts w:eastAsia="等线"/>
                <w:sz w:val="21"/>
                <w:szCs w:val="22"/>
              </w:rPr>
            </w:pPr>
          </w:p>
        </w:tc>
      </w:tr>
      <w:tr w:rsidR="003D01D8" w:rsidRPr="003D01D8" w14:paraId="6AD6DC05" w14:textId="77777777" w:rsidTr="006474BE">
        <w:tc>
          <w:tcPr>
            <w:tcW w:w="1367" w:type="dxa"/>
            <w:vMerge/>
          </w:tcPr>
          <w:p w14:paraId="50F26FE6" w14:textId="77777777" w:rsidR="003D01D8" w:rsidRPr="003D01D8" w:rsidRDefault="003D01D8" w:rsidP="003D01D8">
            <w:pPr>
              <w:rPr>
                <w:rFonts w:eastAsia="等线"/>
                <w:sz w:val="21"/>
                <w:szCs w:val="22"/>
              </w:rPr>
            </w:pPr>
          </w:p>
        </w:tc>
        <w:tc>
          <w:tcPr>
            <w:tcW w:w="1180" w:type="dxa"/>
            <w:vMerge/>
          </w:tcPr>
          <w:p w14:paraId="7FBBAFC7" w14:textId="77777777" w:rsidR="003D01D8" w:rsidRPr="003D01D8" w:rsidRDefault="003D01D8" w:rsidP="003D01D8">
            <w:pPr>
              <w:rPr>
                <w:rFonts w:eastAsia="等线"/>
                <w:sz w:val="21"/>
                <w:szCs w:val="22"/>
              </w:rPr>
            </w:pPr>
          </w:p>
        </w:tc>
        <w:tc>
          <w:tcPr>
            <w:tcW w:w="2997" w:type="dxa"/>
            <w:gridSpan w:val="3"/>
          </w:tcPr>
          <w:p w14:paraId="5E5374B4" w14:textId="77777777" w:rsidR="003D01D8" w:rsidRPr="003D01D8" w:rsidRDefault="003D01D8" w:rsidP="003D01D8">
            <w:pPr>
              <w:rPr>
                <w:rFonts w:eastAsia="等线"/>
                <w:sz w:val="21"/>
                <w:szCs w:val="22"/>
              </w:rPr>
            </w:pPr>
            <w:r w:rsidRPr="003D01D8">
              <w:rPr>
                <w:rFonts w:eastAsia="等线"/>
                <w:sz w:val="21"/>
                <w:szCs w:val="22"/>
              </w:rPr>
              <w:t>Other costs (Start-Up, permits, etc.)</w:t>
            </w:r>
          </w:p>
        </w:tc>
        <w:tc>
          <w:tcPr>
            <w:tcW w:w="1376" w:type="dxa"/>
          </w:tcPr>
          <w:p w14:paraId="42B110B5" w14:textId="77777777" w:rsidR="003D01D8" w:rsidRPr="003D01D8" w:rsidRDefault="003D01D8" w:rsidP="003D01D8">
            <w:pPr>
              <w:rPr>
                <w:rFonts w:eastAsia="等线"/>
                <w:sz w:val="21"/>
                <w:szCs w:val="22"/>
              </w:rPr>
            </w:pPr>
            <w:r w:rsidRPr="003D01D8">
              <w:rPr>
                <w:rFonts w:eastAsia="等线"/>
                <w:sz w:val="21"/>
                <w:szCs w:val="22"/>
              </w:rPr>
              <w:t>4.45 MM$</w:t>
            </w:r>
          </w:p>
        </w:tc>
        <w:tc>
          <w:tcPr>
            <w:tcW w:w="1376" w:type="dxa"/>
            <w:vMerge/>
          </w:tcPr>
          <w:p w14:paraId="1DDAB823" w14:textId="77777777" w:rsidR="003D01D8" w:rsidRPr="003D01D8" w:rsidRDefault="003D01D8" w:rsidP="003D01D8">
            <w:pPr>
              <w:rPr>
                <w:rFonts w:eastAsia="等线"/>
                <w:sz w:val="21"/>
                <w:szCs w:val="22"/>
              </w:rPr>
            </w:pPr>
          </w:p>
        </w:tc>
      </w:tr>
      <w:tr w:rsidR="003D01D8" w:rsidRPr="003D01D8" w14:paraId="3DAB06D1" w14:textId="77777777" w:rsidTr="006474BE">
        <w:tc>
          <w:tcPr>
            <w:tcW w:w="5544" w:type="dxa"/>
            <w:gridSpan w:val="5"/>
          </w:tcPr>
          <w:p w14:paraId="4FC3ACB1" w14:textId="77777777" w:rsidR="003D01D8" w:rsidRPr="003D01D8" w:rsidRDefault="003D01D8" w:rsidP="003D01D8">
            <w:pPr>
              <w:rPr>
                <w:rFonts w:eastAsia="等线"/>
                <w:sz w:val="21"/>
                <w:szCs w:val="22"/>
              </w:rPr>
            </w:pPr>
            <w:r w:rsidRPr="003D01D8">
              <w:rPr>
                <w:rFonts w:eastAsia="等线"/>
                <w:sz w:val="21"/>
                <w:szCs w:val="22"/>
              </w:rPr>
              <w:t>Land</w:t>
            </w:r>
          </w:p>
        </w:tc>
        <w:tc>
          <w:tcPr>
            <w:tcW w:w="2752" w:type="dxa"/>
            <w:gridSpan w:val="2"/>
          </w:tcPr>
          <w:p w14:paraId="20C4EC54" w14:textId="77777777" w:rsidR="003D01D8" w:rsidRPr="003D01D8" w:rsidRDefault="003D01D8" w:rsidP="003D01D8">
            <w:pPr>
              <w:rPr>
                <w:rFonts w:eastAsia="等线"/>
                <w:sz w:val="21"/>
                <w:szCs w:val="22"/>
              </w:rPr>
            </w:pPr>
            <w:r w:rsidRPr="003D01D8">
              <w:rPr>
                <w:rFonts w:eastAsia="等线"/>
                <w:sz w:val="21"/>
                <w:szCs w:val="22"/>
              </w:rPr>
              <w:t>0.73 MM$</w:t>
            </w:r>
          </w:p>
        </w:tc>
      </w:tr>
      <w:tr w:rsidR="003D01D8" w:rsidRPr="003D01D8" w14:paraId="23D43BCB" w14:textId="77777777" w:rsidTr="006474BE">
        <w:tc>
          <w:tcPr>
            <w:tcW w:w="5544" w:type="dxa"/>
            <w:gridSpan w:val="5"/>
          </w:tcPr>
          <w:p w14:paraId="65315185" w14:textId="77777777" w:rsidR="003D01D8" w:rsidRPr="003D01D8" w:rsidRDefault="003D01D8" w:rsidP="003D01D8">
            <w:pPr>
              <w:rPr>
                <w:rFonts w:eastAsia="等线"/>
                <w:sz w:val="21"/>
                <w:szCs w:val="22"/>
              </w:rPr>
            </w:pPr>
            <w:r w:rsidRPr="003D01D8">
              <w:rPr>
                <w:rFonts w:eastAsia="等线"/>
                <w:sz w:val="21"/>
                <w:szCs w:val="22"/>
              </w:rPr>
              <w:t>Working capital</w:t>
            </w:r>
          </w:p>
        </w:tc>
        <w:tc>
          <w:tcPr>
            <w:tcW w:w="2752" w:type="dxa"/>
            <w:gridSpan w:val="2"/>
          </w:tcPr>
          <w:p w14:paraId="3011541A" w14:textId="77777777" w:rsidR="003D01D8" w:rsidRPr="003D01D8" w:rsidRDefault="003D01D8" w:rsidP="003D01D8">
            <w:pPr>
              <w:rPr>
                <w:rFonts w:eastAsia="等线"/>
                <w:sz w:val="21"/>
                <w:szCs w:val="22"/>
              </w:rPr>
            </w:pPr>
            <w:r w:rsidRPr="003D01D8">
              <w:rPr>
                <w:rFonts w:eastAsia="等线"/>
                <w:sz w:val="21"/>
                <w:szCs w:val="22"/>
              </w:rPr>
              <w:t>3.65 MM$</w:t>
            </w:r>
          </w:p>
        </w:tc>
      </w:tr>
      <w:tr w:rsidR="003D01D8" w:rsidRPr="003D01D8" w14:paraId="753F3FBF" w14:textId="77777777" w:rsidTr="006474BE">
        <w:tc>
          <w:tcPr>
            <w:tcW w:w="4167" w:type="dxa"/>
            <w:gridSpan w:val="4"/>
          </w:tcPr>
          <w:p w14:paraId="2006A620" w14:textId="77777777" w:rsidR="003D01D8" w:rsidRPr="003D01D8" w:rsidRDefault="003D01D8" w:rsidP="003D01D8">
            <w:pPr>
              <w:rPr>
                <w:rFonts w:eastAsia="等线"/>
                <w:sz w:val="21"/>
                <w:szCs w:val="22"/>
              </w:rPr>
            </w:pPr>
            <w:r w:rsidRPr="003D01D8">
              <w:rPr>
                <w:rFonts w:eastAsia="等线"/>
                <w:sz w:val="21"/>
                <w:szCs w:val="22"/>
              </w:rPr>
              <w:t xml:space="preserve">Total capital cost </w:t>
            </w:r>
          </w:p>
        </w:tc>
        <w:tc>
          <w:tcPr>
            <w:tcW w:w="4129" w:type="dxa"/>
            <w:gridSpan w:val="3"/>
          </w:tcPr>
          <w:p w14:paraId="3A1FE920" w14:textId="77777777" w:rsidR="003D01D8" w:rsidRPr="003D01D8" w:rsidRDefault="003D01D8" w:rsidP="003D01D8">
            <w:pPr>
              <w:rPr>
                <w:rFonts w:eastAsia="等线"/>
                <w:sz w:val="21"/>
                <w:szCs w:val="22"/>
              </w:rPr>
            </w:pPr>
            <w:r w:rsidRPr="003D01D8">
              <w:rPr>
                <w:rFonts w:eastAsia="等线"/>
                <w:sz w:val="21"/>
                <w:szCs w:val="22"/>
              </w:rPr>
              <w:t>75.62 MM$</w:t>
            </w:r>
          </w:p>
        </w:tc>
      </w:tr>
    </w:tbl>
    <w:p w14:paraId="20EA00D3" w14:textId="77777777" w:rsidR="00E80DA4" w:rsidRDefault="00E80DA4">
      <w:pPr>
        <w:widowControl/>
        <w:rPr>
          <w:rFonts w:asciiTheme="minorEastAsia" w:hAnsiTheme="minorEastAsia" w:cs="Times New Roman" w:hint="eastAsia"/>
        </w:rPr>
      </w:pPr>
    </w:p>
    <w:p w14:paraId="271A9B50" w14:textId="77777777" w:rsidR="00E742F8" w:rsidRDefault="00E742F8">
      <w:pPr>
        <w:widowControl/>
        <w:rPr>
          <w:rFonts w:asciiTheme="minorEastAsia" w:hAnsiTheme="minorEastAsia" w:cs="Times New Roman" w:hint="eastAsia"/>
        </w:rPr>
      </w:pPr>
    </w:p>
    <w:p w14:paraId="1D7A610E" w14:textId="77777777" w:rsidR="00E742F8" w:rsidRDefault="00E742F8">
      <w:pPr>
        <w:widowControl/>
        <w:rPr>
          <w:rFonts w:asciiTheme="minorEastAsia" w:hAnsiTheme="minorEastAsia" w:cs="Times New Roman" w:hint="eastAsia"/>
        </w:rPr>
      </w:pPr>
    </w:p>
    <w:p w14:paraId="7F35CE37" w14:textId="77777777" w:rsidR="00E742F8" w:rsidRDefault="00E742F8">
      <w:pPr>
        <w:widowControl/>
        <w:rPr>
          <w:rFonts w:asciiTheme="minorEastAsia" w:hAnsiTheme="minorEastAsia" w:cs="Times New Roman" w:hint="eastAsia"/>
        </w:rPr>
      </w:pPr>
    </w:p>
    <w:p w14:paraId="6376F64A" w14:textId="77777777" w:rsidR="00E742F8" w:rsidRDefault="00E742F8">
      <w:pPr>
        <w:widowControl/>
        <w:rPr>
          <w:rFonts w:asciiTheme="minorEastAsia" w:hAnsiTheme="minorEastAsia" w:cs="Times New Roman" w:hint="eastAsia"/>
        </w:rPr>
      </w:pPr>
    </w:p>
    <w:p w14:paraId="7682C0BF" w14:textId="77777777" w:rsidR="00E742F8" w:rsidRDefault="00E742F8">
      <w:pPr>
        <w:widowControl/>
        <w:rPr>
          <w:rFonts w:asciiTheme="minorEastAsia" w:hAnsiTheme="minorEastAsia" w:cs="Times New Roman" w:hint="eastAsia"/>
        </w:rPr>
      </w:pPr>
    </w:p>
    <w:p w14:paraId="7A959D90" w14:textId="77777777" w:rsidR="00E742F8" w:rsidRDefault="00E742F8">
      <w:pPr>
        <w:widowControl/>
        <w:rPr>
          <w:rFonts w:asciiTheme="minorEastAsia" w:hAnsiTheme="minorEastAsia" w:cs="Times New Roman" w:hint="eastAsia"/>
        </w:rPr>
      </w:pPr>
    </w:p>
    <w:p w14:paraId="6F7CC91C" w14:textId="77777777" w:rsidR="00E742F8" w:rsidRDefault="00E742F8">
      <w:pPr>
        <w:widowControl/>
        <w:rPr>
          <w:rFonts w:asciiTheme="minorEastAsia" w:hAnsiTheme="minorEastAsia" w:cs="Times New Roman" w:hint="eastAsia"/>
        </w:rPr>
      </w:pPr>
    </w:p>
    <w:p w14:paraId="1BEEE92D" w14:textId="77777777" w:rsidR="00E742F8" w:rsidRDefault="00E742F8">
      <w:pPr>
        <w:widowControl/>
        <w:rPr>
          <w:rFonts w:asciiTheme="minorEastAsia" w:hAnsiTheme="minorEastAsia" w:cs="Times New Roman" w:hint="eastAsia"/>
        </w:rPr>
      </w:pPr>
    </w:p>
    <w:p w14:paraId="7E906C4F" w14:textId="77777777" w:rsidR="00E742F8" w:rsidRDefault="00E742F8">
      <w:pPr>
        <w:widowControl/>
        <w:rPr>
          <w:rFonts w:asciiTheme="minorEastAsia" w:hAnsiTheme="minorEastAsia" w:cs="Times New Roman" w:hint="eastAsia"/>
        </w:rPr>
      </w:pPr>
    </w:p>
    <w:p w14:paraId="3495EB0D" w14:textId="77777777" w:rsidR="00E742F8" w:rsidRDefault="00E742F8">
      <w:pPr>
        <w:widowControl/>
        <w:rPr>
          <w:rFonts w:asciiTheme="minorEastAsia" w:hAnsiTheme="minorEastAsia" w:cs="Times New Roman" w:hint="eastAsia"/>
        </w:rPr>
      </w:pPr>
    </w:p>
    <w:p w14:paraId="6C10C6BC" w14:textId="77777777" w:rsidR="00E742F8" w:rsidRDefault="00E742F8">
      <w:pPr>
        <w:widowControl/>
        <w:rPr>
          <w:rFonts w:asciiTheme="minorEastAsia" w:hAnsiTheme="minorEastAsia" w:cs="Times New Roman" w:hint="eastAsia"/>
        </w:rPr>
      </w:pPr>
    </w:p>
    <w:p w14:paraId="0B1EB071" w14:textId="77777777" w:rsidR="00E742F8" w:rsidRDefault="00E742F8">
      <w:pPr>
        <w:widowControl/>
        <w:rPr>
          <w:rFonts w:asciiTheme="minorEastAsia" w:hAnsiTheme="minorEastAsia" w:cs="Times New Roman" w:hint="eastAsia"/>
        </w:rPr>
      </w:pPr>
    </w:p>
    <w:p w14:paraId="0CF70394" w14:textId="6C617316" w:rsidR="00E742F8" w:rsidRPr="000245DC" w:rsidRDefault="00E742F8" w:rsidP="00E742F8">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w:t>
      </w:r>
      <w:r w:rsidR="00C018F4">
        <w:rPr>
          <w:rFonts w:ascii="Times New Roman" w:hAnsi="Times New Roman" w:cs="Times New Roman" w:hint="eastAsia"/>
          <w:b/>
          <w:bCs/>
        </w:rPr>
        <w:t>5</w:t>
      </w:r>
      <w:r>
        <w:rPr>
          <w:rFonts w:ascii="Times New Roman" w:hAnsi="Times New Roman" w:cs="Times New Roman" w:hint="eastAsia"/>
          <w:b/>
          <w:bCs/>
        </w:rPr>
        <w:t>.</w:t>
      </w:r>
      <w:r w:rsidRPr="005801A9">
        <w:rPr>
          <w:rFonts w:ascii="Times New Roman" w:hAnsi="Times New Roman" w:cs="Times New Roman"/>
          <w:b/>
          <w:bCs/>
        </w:rPr>
        <w:t xml:space="preserve"> </w:t>
      </w:r>
      <w:r w:rsidR="000B0E67" w:rsidRPr="000B0E67">
        <w:rPr>
          <w:rFonts w:ascii="Times New Roman" w:hAnsi="Times New Roman" w:cs="Times New Roman"/>
          <w:b/>
          <w:bCs/>
        </w:rPr>
        <w:t xml:space="preserve">Operating expenditures for the annual production of </w:t>
      </w:r>
      <w:r w:rsidR="000B0E67">
        <w:rPr>
          <w:rFonts w:ascii="Times New Roman" w:hAnsi="Times New Roman" w:cs="Times New Roman" w:hint="eastAsia"/>
          <w:b/>
          <w:bCs/>
        </w:rPr>
        <w:t>5</w:t>
      </w:r>
      <w:r w:rsidR="000B0E67" w:rsidRPr="000B0E67">
        <w:rPr>
          <w:rFonts w:ascii="Times New Roman" w:hAnsi="Times New Roman" w:cs="Times New Roman"/>
          <w:b/>
          <w:bCs/>
        </w:rPr>
        <w:t>,</w:t>
      </w:r>
      <w:r w:rsidR="000B0E67">
        <w:rPr>
          <w:rFonts w:ascii="Times New Roman" w:hAnsi="Times New Roman" w:cs="Times New Roman" w:hint="eastAsia"/>
          <w:b/>
          <w:bCs/>
        </w:rPr>
        <w:t>0</w:t>
      </w:r>
      <w:r w:rsidR="000B0E67" w:rsidRPr="000B0E67">
        <w:rPr>
          <w:rFonts w:ascii="Times New Roman" w:hAnsi="Times New Roman" w:cs="Times New Roman"/>
          <w:b/>
          <w:bCs/>
        </w:rPr>
        <w:t xml:space="preserve">00-ton </w:t>
      </w:r>
      <w:r w:rsidR="000B0E67">
        <w:rPr>
          <w:rFonts w:ascii="Times New Roman" w:hAnsi="Times New Roman" w:cs="Times New Roman" w:hint="eastAsia"/>
          <w:b/>
          <w:bCs/>
        </w:rPr>
        <w:t>3-HP</w:t>
      </w:r>
      <w:r w:rsidR="000B0E67" w:rsidRPr="000B0E67">
        <w:rPr>
          <w:rFonts w:ascii="Times New Roman" w:hAnsi="Times New Roman" w:cs="Times New Roman"/>
          <w:b/>
          <w:bCs/>
        </w:rPr>
        <w:t xml:space="preserve"> from CO</w:t>
      </w:r>
      <w:r w:rsidR="000B0E67" w:rsidRPr="008F4161">
        <w:rPr>
          <w:rFonts w:ascii="Times New Roman" w:hAnsi="Times New Roman" w:cs="Times New Roman" w:hint="eastAsia"/>
          <w:b/>
          <w:bCs/>
          <w:vertAlign w:val="subscript"/>
        </w:rPr>
        <w:t>2</w:t>
      </w:r>
      <w:r w:rsidR="000245DC">
        <w:rPr>
          <w:rFonts w:ascii="Times New Roman" w:hAnsi="Times New Roman" w:cs="Times New Roman" w:hint="eastAsia"/>
          <w:b/>
          <w:bCs/>
        </w:rPr>
        <w:t xml:space="preserve"> </w:t>
      </w:r>
    </w:p>
    <w:tbl>
      <w:tblPr>
        <w:tblStyle w:val="41"/>
        <w:tblW w:w="0" w:type="auto"/>
        <w:tblLook w:val="04A0" w:firstRow="1" w:lastRow="0" w:firstColumn="1" w:lastColumn="0" w:noHBand="0" w:noVBand="1"/>
      </w:tblPr>
      <w:tblGrid>
        <w:gridCol w:w="2074"/>
        <w:gridCol w:w="2074"/>
        <w:gridCol w:w="2074"/>
        <w:gridCol w:w="2074"/>
      </w:tblGrid>
      <w:tr w:rsidR="00E742F8" w:rsidRPr="00E742F8" w14:paraId="2BBBE465" w14:textId="77777777" w:rsidTr="00E742F8">
        <w:tc>
          <w:tcPr>
            <w:tcW w:w="2074" w:type="dxa"/>
            <w:shd w:val="clear" w:color="auto" w:fill="E7E6E6" w:themeFill="background2"/>
          </w:tcPr>
          <w:p w14:paraId="7FB5AB32" w14:textId="77777777" w:rsidR="00E742F8" w:rsidRPr="00E742F8" w:rsidRDefault="00E742F8" w:rsidP="00E742F8">
            <w:pPr>
              <w:rPr>
                <w:rFonts w:eastAsia="等线"/>
                <w:b/>
                <w:bCs/>
                <w:sz w:val="21"/>
                <w:szCs w:val="22"/>
              </w:rPr>
            </w:pPr>
            <w:r w:rsidRPr="00E742F8">
              <w:rPr>
                <w:rFonts w:eastAsia="等线"/>
                <w:b/>
                <w:bCs/>
                <w:sz w:val="21"/>
                <w:szCs w:val="22"/>
              </w:rPr>
              <w:t>Classification</w:t>
            </w:r>
          </w:p>
        </w:tc>
        <w:tc>
          <w:tcPr>
            <w:tcW w:w="2074" w:type="dxa"/>
            <w:shd w:val="clear" w:color="auto" w:fill="E7E6E6" w:themeFill="background2"/>
          </w:tcPr>
          <w:p w14:paraId="77759E30" w14:textId="77777777" w:rsidR="00E742F8" w:rsidRPr="00E742F8" w:rsidRDefault="00E742F8" w:rsidP="00E742F8">
            <w:pPr>
              <w:rPr>
                <w:rFonts w:eastAsia="等线"/>
                <w:b/>
                <w:bCs/>
                <w:sz w:val="21"/>
                <w:szCs w:val="22"/>
              </w:rPr>
            </w:pPr>
            <w:r w:rsidRPr="00E742F8">
              <w:rPr>
                <w:rFonts w:eastAsia="等线"/>
                <w:b/>
                <w:bCs/>
                <w:sz w:val="21"/>
                <w:szCs w:val="22"/>
              </w:rPr>
              <w:t>Items</w:t>
            </w:r>
          </w:p>
        </w:tc>
        <w:tc>
          <w:tcPr>
            <w:tcW w:w="2074" w:type="dxa"/>
            <w:shd w:val="clear" w:color="auto" w:fill="E7E6E6" w:themeFill="background2"/>
          </w:tcPr>
          <w:p w14:paraId="76428F8B" w14:textId="77777777" w:rsidR="00E742F8" w:rsidRPr="00E742F8" w:rsidRDefault="00E742F8" w:rsidP="00E742F8">
            <w:pPr>
              <w:rPr>
                <w:rFonts w:eastAsia="等线"/>
                <w:b/>
                <w:bCs/>
                <w:sz w:val="21"/>
                <w:szCs w:val="22"/>
              </w:rPr>
            </w:pPr>
            <w:r w:rsidRPr="00E742F8">
              <w:rPr>
                <w:rFonts w:eastAsia="等线"/>
                <w:b/>
                <w:bCs/>
                <w:sz w:val="21"/>
                <w:szCs w:val="22"/>
              </w:rPr>
              <w:t>Investment</w:t>
            </w:r>
          </w:p>
        </w:tc>
        <w:tc>
          <w:tcPr>
            <w:tcW w:w="2074" w:type="dxa"/>
            <w:shd w:val="clear" w:color="auto" w:fill="E7E6E6" w:themeFill="background2"/>
          </w:tcPr>
          <w:p w14:paraId="7289CE4A" w14:textId="77777777" w:rsidR="00E742F8" w:rsidRPr="00E742F8" w:rsidRDefault="00E742F8" w:rsidP="00E742F8">
            <w:pPr>
              <w:rPr>
                <w:rFonts w:eastAsia="等线"/>
                <w:b/>
                <w:bCs/>
                <w:sz w:val="21"/>
                <w:szCs w:val="22"/>
              </w:rPr>
            </w:pPr>
            <w:r w:rsidRPr="00E742F8">
              <w:rPr>
                <w:rFonts w:eastAsia="等线"/>
                <w:b/>
                <w:bCs/>
                <w:sz w:val="21"/>
                <w:szCs w:val="22"/>
              </w:rPr>
              <w:t>Annually costs</w:t>
            </w:r>
          </w:p>
        </w:tc>
      </w:tr>
      <w:tr w:rsidR="00E742F8" w:rsidRPr="00E742F8" w14:paraId="4FB12098" w14:textId="77777777" w:rsidTr="006474BE">
        <w:tc>
          <w:tcPr>
            <w:tcW w:w="2074" w:type="dxa"/>
            <w:vMerge w:val="restart"/>
          </w:tcPr>
          <w:p w14:paraId="6235C5BD" w14:textId="77777777" w:rsidR="00E742F8" w:rsidRPr="00E742F8" w:rsidRDefault="00E742F8" w:rsidP="00E742F8">
            <w:pPr>
              <w:rPr>
                <w:rFonts w:eastAsia="等线"/>
                <w:sz w:val="21"/>
                <w:szCs w:val="22"/>
              </w:rPr>
            </w:pPr>
            <w:r w:rsidRPr="00E742F8">
              <w:rPr>
                <w:rFonts w:eastAsia="等线"/>
                <w:sz w:val="21"/>
                <w:szCs w:val="22"/>
              </w:rPr>
              <w:t>Raw material</w:t>
            </w:r>
          </w:p>
        </w:tc>
        <w:tc>
          <w:tcPr>
            <w:tcW w:w="2074" w:type="dxa"/>
          </w:tcPr>
          <w:p w14:paraId="43EFD5B3" w14:textId="77777777" w:rsidR="00E742F8" w:rsidRPr="00E742F8" w:rsidRDefault="00E742F8" w:rsidP="00E742F8">
            <w:pPr>
              <w:rPr>
                <w:rFonts w:eastAsia="等线"/>
                <w:sz w:val="21"/>
                <w:szCs w:val="22"/>
              </w:rPr>
            </w:pPr>
            <w:r w:rsidRPr="00E742F8">
              <w:rPr>
                <w:rFonts w:eastAsia="等线"/>
                <w:sz w:val="21"/>
                <w:szCs w:val="22"/>
              </w:rPr>
              <w:t>CO</w:t>
            </w:r>
            <w:r w:rsidRPr="00350F94">
              <w:rPr>
                <w:rFonts w:eastAsia="等线"/>
                <w:sz w:val="21"/>
                <w:szCs w:val="22"/>
                <w:vertAlign w:val="subscript"/>
              </w:rPr>
              <w:t>2</w:t>
            </w:r>
            <w:r w:rsidRPr="00E742F8">
              <w:rPr>
                <w:rFonts w:eastAsia="等线"/>
                <w:sz w:val="21"/>
                <w:szCs w:val="22"/>
              </w:rPr>
              <w:t xml:space="preserve"> from capture</w:t>
            </w:r>
          </w:p>
        </w:tc>
        <w:tc>
          <w:tcPr>
            <w:tcW w:w="2074" w:type="dxa"/>
          </w:tcPr>
          <w:p w14:paraId="62E61F66" w14:textId="77777777" w:rsidR="00E742F8" w:rsidRPr="00E742F8" w:rsidRDefault="00E742F8" w:rsidP="00E742F8">
            <w:pPr>
              <w:rPr>
                <w:rFonts w:eastAsia="等线"/>
                <w:sz w:val="21"/>
                <w:szCs w:val="22"/>
              </w:rPr>
            </w:pPr>
            <w:r w:rsidRPr="00E742F8">
              <w:rPr>
                <w:rFonts w:eastAsia="等线"/>
                <w:sz w:val="21"/>
                <w:szCs w:val="22"/>
              </w:rPr>
              <w:t>4.60 MM$/yr</w:t>
            </w:r>
          </w:p>
        </w:tc>
        <w:tc>
          <w:tcPr>
            <w:tcW w:w="2074" w:type="dxa"/>
            <w:vMerge w:val="restart"/>
          </w:tcPr>
          <w:p w14:paraId="314F710F" w14:textId="77777777" w:rsidR="00E742F8" w:rsidRPr="00E742F8" w:rsidRDefault="00E742F8" w:rsidP="00E742F8">
            <w:pPr>
              <w:rPr>
                <w:rFonts w:eastAsia="等线"/>
                <w:sz w:val="21"/>
                <w:szCs w:val="22"/>
              </w:rPr>
            </w:pPr>
            <w:r w:rsidRPr="00E742F8">
              <w:rPr>
                <w:rFonts w:eastAsia="等线"/>
                <w:sz w:val="21"/>
                <w:szCs w:val="22"/>
              </w:rPr>
              <w:t>8.75 MM$/yr</w:t>
            </w:r>
          </w:p>
        </w:tc>
      </w:tr>
      <w:tr w:rsidR="00E742F8" w:rsidRPr="00E742F8" w14:paraId="0E6AE2A0" w14:textId="77777777" w:rsidTr="006474BE">
        <w:tc>
          <w:tcPr>
            <w:tcW w:w="2074" w:type="dxa"/>
            <w:vMerge/>
          </w:tcPr>
          <w:p w14:paraId="593C4062" w14:textId="77777777" w:rsidR="00E742F8" w:rsidRPr="00E742F8" w:rsidRDefault="00E742F8" w:rsidP="00E742F8">
            <w:pPr>
              <w:rPr>
                <w:rFonts w:eastAsia="等线"/>
                <w:sz w:val="21"/>
                <w:szCs w:val="22"/>
              </w:rPr>
            </w:pPr>
            <w:bookmarkStart w:id="4" w:name="_Hlk233988156"/>
          </w:p>
        </w:tc>
        <w:tc>
          <w:tcPr>
            <w:tcW w:w="2074" w:type="dxa"/>
          </w:tcPr>
          <w:p w14:paraId="777ECF48" w14:textId="77777777" w:rsidR="00E742F8" w:rsidRPr="00E742F8" w:rsidRDefault="00E742F8" w:rsidP="00E742F8">
            <w:pPr>
              <w:rPr>
                <w:rFonts w:eastAsia="等线"/>
                <w:sz w:val="21"/>
                <w:szCs w:val="22"/>
              </w:rPr>
            </w:pPr>
            <w:bookmarkStart w:id="5" w:name="OLE_LINK5"/>
            <w:r w:rsidRPr="00E742F8">
              <w:rPr>
                <w:rFonts w:eastAsia="等线"/>
                <w:sz w:val="21"/>
                <w:szCs w:val="22"/>
              </w:rPr>
              <w:t>H</w:t>
            </w:r>
            <w:r w:rsidRPr="00E742F8">
              <w:rPr>
                <w:rFonts w:eastAsia="等线"/>
                <w:sz w:val="21"/>
                <w:szCs w:val="22"/>
                <w:vertAlign w:val="subscript"/>
              </w:rPr>
              <w:t>2</w:t>
            </w:r>
            <w:bookmarkEnd w:id="5"/>
          </w:p>
        </w:tc>
        <w:tc>
          <w:tcPr>
            <w:tcW w:w="2074" w:type="dxa"/>
          </w:tcPr>
          <w:p w14:paraId="56E2FBA2" w14:textId="77777777" w:rsidR="00E742F8" w:rsidRPr="00E742F8" w:rsidRDefault="00E742F8" w:rsidP="00E742F8">
            <w:pPr>
              <w:rPr>
                <w:rFonts w:eastAsia="等线"/>
                <w:sz w:val="21"/>
                <w:szCs w:val="22"/>
              </w:rPr>
            </w:pPr>
            <w:r w:rsidRPr="00E742F8">
              <w:rPr>
                <w:rFonts w:eastAsia="等线"/>
                <w:sz w:val="21"/>
                <w:szCs w:val="22"/>
              </w:rPr>
              <w:t>1.62 MM$/yr</w:t>
            </w:r>
          </w:p>
        </w:tc>
        <w:tc>
          <w:tcPr>
            <w:tcW w:w="2074" w:type="dxa"/>
            <w:vMerge/>
          </w:tcPr>
          <w:p w14:paraId="5CDC6711" w14:textId="77777777" w:rsidR="00E742F8" w:rsidRPr="00E742F8" w:rsidRDefault="00E742F8" w:rsidP="00E742F8">
            <w:pPr>
              <w:rPr>
                <w:rFonts w:eastAsia="等线"/>
                <w:sz w:val="21"/>
                <w:szCs w:val="22"/>
              </w:rPr>
            </w:pPr>
          </w:p>
        </w:tc>
      </w:tr>
      <w:tr w:rsidR="00E742F8" w:rsidRPr="00E742F8" w14:paraId="3255D0B9" w14:textId="77777777" w:rsidTr="006474BE">
        <w:tc>
          <w:tcPr>
            <w:tcW w:w="2074" w:type="dxa"/>
            <w:vMerge/>
          </w:tcPr>
          <w:p w14:paraId="3584D9BC" w14:textId="77777777" w:rsidR="00E742F8" w:rsidRPr="00E742F8" w:rsidRDefault="00E742F8" w:rsidP="00E742F8">
            <w:pPr>
              <w:rPr>
                <w:rFonts w:eastAsia="等线"/>
                <w:sz w:val="21"/>
                <w:szCs w:val="22"/>
              </w:rPr>
            </w:pPr>
            <w:bookmarkStart w:id="6" w:name="_Hlk233988175"/>
            <w:bookmarkEnd w:id="4"/>
          </w:p>
        </w:tc>
        <w:tc>
          <w:tcPr>
            <w:tcW w:w="2074" w:type="dxa"/>
          </w:tcPr>
          <w:p w14:paraId="44A1D152" w14:textId="77777777" w:rsidR="00E742F8" w:rsidRPr="00E742F8" w:rsidRDefault="00E742F8" w:rsidP="00E742F8">
            <w:pPr>
              <w:rPr>
                <w:rFonts w:eastAsia="等线"/>
                <w:sz w:val="21"/>
                <w:szCs w:val="22"/>
              </w:rPr>
            </w:pPr>
            <w:r w:rsidRPr="00E742F8">
              <w:rPr>
                <w:rFonts w:eastAsia="等线"/>
                <w:sz w:val="21"/>
                <w:szCs w:val="22"/>
              </w:rPr>
              <w:t>Makeup water</w:t>
            </w:r>
          </w:p>
        </w:tc>
        <w:tc>
          <w:tcPr>
            <w:tcW w:w="2074" w:type="dxa"/>
          </w:tcPr>
          <w:p w14:paraId="0EE81055" w14:textId="77777777" w:rsidR="00E742F8" w:rsidRPr="00E742F8" w:rsidRDefault="00E742F8" w:rsidP="00E742F8">
            <w:pPr>
              <w:rPr>
                <w:rFonts w:eastAsia="等线"/>
                <w:sz w:val="21"/>
                <w:szCs w:val="22"/>
              </w:rPr>
            </w:pPr>
            <w:r w:rsidRPr="00E742F8">
              <w:rPr>
                <w:rFonts w:eastAsia="等线"/>
                <w:sz w:val="21"/>
                <w:szCs w:val="22"/>
              </w:rPr>
              <w:t>0.29 MM$/yr</w:t>
            </w:r>
          </w:p>
        </w:tc>
        <w:tc>
          <w:tcPr>
            <w:tcW w:w="2074" w:type="dxa"/>
            <w:vMerge/>
          </w:tcPr>
          <w:p w14:paraId="77C742AD" w14:textId="77777777" w:rsidR="00E742F8" w:rsidRPr="00E742F8" w:rsidRDefault="00E742F8" w:rsidP="00E742F8">
            <w:pPr>
              <w:rPr>
                <w:rFonts w:eastAsia="等线"/>
                <w:sz w:val="21"/>
                <w:szCs w:val="22"/>
              </w:rPr>
            </w:pPr>
          </w:p>
        </w:tc>
      </w:tr>
      <w:tr w:rsidR="00E742F8" w:rsidRPr="00E742F8" w14:paraId="23FD5D4B" w14:textId="77777777" w:rsidTr="006474BE">
        <w:tc>
          <w:tcPr>
            <w:tcW w:w="2074" w:type="dxa"/>
            <w:vMerge/>
          </w:tcPr>
          <w:p w14:paraId="21351603" w14:textId="77777777" w:rsidR="00E742F8" w:rsidRPr="00E742F8" w:rsidRDefault="00E742F8" w:rsidP="00E742F8">
            <w:pPr>
              <w:rPr>
                <w:rFonts w:eastAsia="等线"/>
                <w:sz w:val="21"/>
                <w:szCs w:val="22"/>
              </w:rPr>
            </w:pPr>
            <w:bookmarkStart w:id="7" w:name="_Hlk233988188"/>
            <w:bookmarkStart w:id="8" w:name="OLE_LINK6" w:colFirst="1" w:colLast="1"/>
            <w:bookmarkEnd w:id="6"/>
          </w:p>
        </w:tc>
        <w:tc>
          <w:tcPr>
            <w:tcW w:w="2074" w:type="dxa"/>
          </w:tcPr>
          <w:p w14:paraId="0C9A2B8A" w14:textId="77777777" w:rsidR="00E742F8" w:rsidRPr="00E742F8" w:rsidRDefault="00E742F8" w:rsidP="00E742F8">
            <w:pPr>
              <w:rPr>
                <w:rFonts w:eastAsia="等线"/>
                <w:sz w:val="21"/>
                <w:szCs w:val="22"/>
              </w:rPr>
            </w:pPr>
            <w:r w:rsidRPr="00E742F8">
              <w:rPr>
                <w:rFonts w:eastAsia="等线"/>
                <w:sz w:val="21"/>
                <w:szCs w:val="22"/>
              </w:rPr>
              <w:t>Packing media</w:t>
            </w:r>
          </w:p>
        </w:tc>
        <w:tc>
          <w:tcPr>
            <w:tcW w:w="2074" w:type="dxa"/>
          </w:tcPr>
          <w:p w14:paraId="1184F453" w14:textId="77777777" w:rsidR="00E742F8" w:rsidRPr="00E742F8" w:rsidRDefault="00E742F8" w:rsidP="00E742F8">
            <w:pPr>
              <w:rPr>
                <w:rFonts w:eastAsia="等线"/>
                <w:sz w:val="21"/>
                <w:szCs w:val="22"/>
              </w:rPr>
            </w:pPr>
            <w:r w:rsidRPr="00E742F8">
              <w:rPr>
                <w:rFonts w:eastAsia="等线"/>
                <w:sz w:val="21"/>
                <w:szCs w:val="22"/>
              </w:rPr>
              <w:t>0.09 MM$/yr</w:t>
            </w:r>
          </w:p>
        </w:tc>
        <w:tc>
          <w:tcPr>
            <w:tcW w:w="2074" w:type="dxa"/>
            <w:vMerge/>
          </w:tcPr>
          <w:p w14:paraId="349DC78E" w14:textId="77777777" w:rsidR="00E742F8" w:rsidRPr="00E742F8" w:rsidRDefault="00E742F8" w:rsidP="00E742F8">
            <w:pPr>
              <w:rPr>
                <w:rFonts w:eastAsia="等线"/>
                <w:sz w:val="21"/>
                <w:szCs w:val="22"/>
              </w:rPr>
            </w:pPr>
          </w:p>
        </w:tc>
      </w:tr>
      <w:tr w:rsidR="00E742F8" w:rsidRPr="00E742F8" w14:paraId="08FE96D1" w14:textId="77777777" w:rsidTr="006474BE">
        <w:tc>
          <w:tcPr>
            <w:tcW w:w="2074" w:type="dxa"/>
            <w:vMerge/>
          </w:tcPr>
          <w:p w14:paraId="49F0BD65" w14:textId="77777777" w:rsidR="00E742F8" w:rsidRPr="00E742F8" w:rsidRDefault="00E742F8" w:rsidP="00E742F8">
            <w:pPr>
              <w:rPr>
                <w:rFonts w:eastAsia="等线"/>
                <w:sz w:val="21"/>
                <w:szCs w:val="22"/>
              </w:rPr>
            </w:pPr>
            <w:bookmarkStart w:id="9" w:name="OLE_LINK8" w:colFirst="1" w:colLast="1"/>
            <w:bookmarkEnd w:id="7"/>
            <w:bookmarkEnd w:id="8"/>
          </w:p>
        </w:tc>
        <w:tc>
          <w:tcPr>
            <w:tcW w:w="2074" w:type="dxa"/>
          </w:tcPr>
          <w:p w14:paraId="339E998B" w14:textId="77777777" w:rsidR="00E742F8" w:rsidRPr="00E742F8" w:rsidRDefault="00E742F8" w:rsidP="00E742F8">
            <w:pPr>
              <w:rPr>
                <w:rFonts w:eastAsia="等线"/>
                <w:sz w:val="21"/>
                <w:szCs w:val="22"/>
              </w:rPr>
            </w:pPr>
            <w:r w:rsidRPr="00E742F8">
              <w:rPr>
                <w:rFonts w:eastAsia="等线"/>
                <w:sz w:val="21"/>
                <w:szCs w:val="22"/>
              </w:rPr>
              <w:t>Solar power</w:t>
            </w:r>
          </w:p>
        </w:tc>
        <w:tc>
          <w:tcPr>
            <w:tcW w:w="2074" w:type="dxa"/>
          </w:tcPr>
          <w:p w14:paraId="667538C5" w14:textId="77777777" w:rsidR="00E742F8" w:rsidRPr="00E742F8" w:rsidRDefault="00E742F8" w:rsidP="00E742F8">
            <w:pPr>
              <w:rPr>
                <w:rFonts w:eastAsia="等线"/>
                <w:sz w:val="21"/>
                <w:szCs w:val="22"/>
              </w:rPr>
            </w:pPr>
            <w:r w:rsidRPr="00E742F8">
              <w:rPr>
                <w:rFonts w:eastAsia="等线"/>
                <w:sz w:val="21"/>
                <w:szCs w:val="22"/>
              </w:rPr>
              <w:t>2.15 MM$/yr</w:t>
            </w:r>
          </w:p>
        </w:tc>
        <w:tc>
          <w:tcPr>
            <w:tcW w:w="2074" w:type="dxa"/>
            <w:vMerge/>
          </w:tcPr>
          <w:p w14:paraId="3A0FBE26" w14:textId="77777777" w:rsidR="00E742F8" w:rsidRPr="00E742F8" w:rsidRDefault="00E742F8" w:rsidP="00E742F8">
            <w:pPr>
              <w:rPr>
                <w:rFonts w:eastAsia="等线"/>
                <w:sz w:val="21"/>
                <w:szCs w:val="22"/>
              </w:rPr>
            </w:pPr>
          </w:p>
        </w:tc>
      </w:tr>
      <w:bookmarkEnd w:id="9"/>
      <w:tr w:rsidR="00E742F8" w:rsidRPr="00E742F8" w14:paraId="0AB6DF2D" w14:textId="77777777" w:rsidTr="006474BE">
        <w:trPr>
          <w:trHeight w:val="361"/>
        </w:trPr>
        <w:tc>
          <w:tcPr>
            <w:tcW w:w="2074" w:type="dxa"/>
            <w:vMerge w:val="restart"/>
          </w:tcPr>
          <w:p w14:paraId="29EC8FB1" w14:textId="77777777" w:rsidR="00E742F8" w:rsidRPr="00E742F8" w:rsidRDefault="00E742F8" w:rsidP="00E742F8">
            <w:pPr>
              <w:rPr>
                <w:rFonts w:eastAsia="等线"/>
                <w:sz w:val="21"/>
                <w:szCs w:val="22"/>
              </w:rPr>
            </w:pPr>
            <w:r w:rsidRPr="00E742F8">
              <w:rPr>
                <w:rFonts w:eastAsia="等线"/>
                <w:sz w:val="21"/>
                <w:szCs w:val="22"/>
              </w:rPr>
              <w:t>By-product’s credit</w:t>
            </w:r>
          </w:p>
        </w:tc>
        <w:tc>
          <w:tcPr>
            <w:tcW w:w="2074" w:type="dxa"/>
          </w:tcPr>
          <w:p w14:paraId="735142E1" w14:textId="77777777" w:rsidR="00E742F8" w:rsidRPr="00E742F8" w:rsidRDefault="00E742F8" w:rsidP="00E742F8">
            <w:pPr>
              <w:rPr>
                <w:rFonts w:eastAsia="等线"/>
                <w:sz w:val="21"/>
                <w:szCs w:val="22"/>
              </w:rPr>
            </w:pPr>
            <w:r w:rsidRPr="00E742F8">
              <w:rPr>
                <w:rFonts w:eastAsia="等线"/>
                <w:sz w:val="21"/>
                <w:szCs w:val="22"/>
              </w:rPr>
              <w:t>Single cell protein</w:t>
            </w:r>
          </w:p>
        </w:tc>
        <w:tc>
          <w:tcPr>
            <w:tcW w:w="2074" w:type="dxa"/>
          </w:tcPr>
          <w:p w14:paraId="0F7F99D1" w14:textId="77777777" w:rsidR="00E742F8" w:rsidRPr="00E742F8" w:rsidRDefault="00E742F8" w:rsidP="00E742F8">
            <w:pPr>
              <w:rPr>
                <w:rFonts w:eastAsia="等线"/>
                <w:sz w:val="21"/>
                <w:szCs w:val="22"/>
              </w:rPr>
            </w:pPr>
            <w:r w:rsidRPr="00E742F8">
              <w:rPr>
                <w:rFonts w:eastAsia="等线"/>
                <w:sz w:val="21"/>
                <w:szCs w:val="22"/>
              </w:rPr>
              <w:t>-6.23 MM$/yr</w:t>
            </w:r>
          </w:p>
        </w:tc>
        <w:tc>
          <w:tcPr>
            <w:tcW w:w="2074" w:type="dxa"/>
            <w:vMerge w:val="restart"/>
          </w:tcPr>
          <w:p w14:paraId="2D3CA5F1" w14:textId="77777777" w:rsidR="00E742F8" w:rsidRPr="00E742F8" w:rsidRDefault="00E742F8" w:rsidP="00E742F8">
            <w:pPr>
              <w:rPr>
                <w:rFonts w:eastAsia="等线"/>
                <w:sz w:val="21"/>
                <w:szCs w:val="22"/>
              </w:rPr>
            </w:pPr>
            <w:r w:rsidRPr="00E742F8">
              <w:rPr>
                <w:rFonts w:eastAsia="等线"/>
                <w:sz w:val="21"/>
                <w:szCs w:val="22"/>
              </w:rPr>
              <w:t>-8.43 MM$/yr</w:t>
            </w:r>
          </w:p>
        </w:tc>
      </w:tr>
      <w:tr w:rsidR="00E742F8" w:rsidRPr="00E742F8" w14:paraId="2A306418" w14:textId="77777777" w:rsidTr="006474BE">
        <w:tc>
          <w:tcPr>
            <w:tcW w:w="2074" w:type="dxa"/>
            <w:vMerge/>
          </w:tcPr>
          <w:p w14:paraId="249C85E9" w14:textId="77777777" w:rsidR="00E742F8" w:rsidRPr="00E742F8" w:rsidRDefault="00E742F8" w:rsidP="00E742F8">
            <w:pPr>
              <w:rPr>
                <w:rFonts w:eastAsia="等线"/>
                <w:sz w:val="21"/>
                <w:szCs w:val="22"/>
              </w:rPr>
            </w:pPr>
          </w:p>
        </w:tc>
        <w:tc>
          <w:tcPr>
            <w:tcW w:w="2074" w:type="dxa"/>
          </w:tcPr>
          <w:p w14:paraId="23C9F6D7" w14:textId="77777777" w:rsidR="00E742F8" w:rsidRPr="00E742F8" w:rsidRDefault="00E742F8" w:rsidP="00E742F8">
            <w:pPr>
              <w:rPr>
                <w:rFonts w:eastAsia="等线"/>
                <w:sz w:val="21"/>
                <w:szCs w:val="22"/>
              </w:rPr>
            </w:pPr>
            <w:r w:rsidRPr="00E742F8">
              <w:rPr>
                <w:rFonts w:eastAsia="等线"/>
                <w:sz w:val="21"/>
                <w:szCs w:val="22"/>
              </w:rPr>
              <w:t>Carbon tax</w:t>
            </w:r>
          </w:p>
        </w:tc>
        <w:tc>
          <w:tcPr>
            <w:tcW w:w="2074" w:type="dxa"/>
          </w:tcPr>
          <w:p w14:paraId="160F5C9E" w14:textId="77777777" w:rsidR="00E742F8" w:rsidRPr="00E742F8" w:rsidRDefault="00E742F8" w:rsidP="00E742F8">
            <w:pPr>
              <w:rPr>
                <w:rFonts w:eastAsia="等线"/>
                <w:sz w:val="21"/>
                <w:szCs w:val="22"/>
              </w:rPr>
            </w:pPr>
            <w:r w:rsidRPr="00E742F8">
              <w:rPr>
                <w:rFonts w:eastAsia="等线"/>
                <w:sz w:val="21"/>
                <w:szCs w:val="22"/>
              </w:rPr>
              <w:t>-2.20 MM$/yr</w:t>
            </w:r>
          </w:p>
        </w:tc>
        <w:tc>
          <w:tcPr>
            <w:tcW w:w="2074" w:type="dxa"/>
            <w:vMerge/>
          </w:tcPr>
          <w:p w14:paraId="6660C9F3" w14:textId="77777777" w:rsidR="00E742F8" w:rsidRPr="00E742F8" w:rsidRDefault="00E742F8" w:rsidP="00E742F8">
            <w:pPr>
              <w:rPr>
                <w:rFonts w:eastAsia="等线"/>
                <w:sz w:val="21"/>
                <w:szCs w:val="22"/>
              </w:rPr>
            </w:pPr>
          </w:p>
        </w:tc>
      </w:tr>
      <w:tr w:rsidR="00E742F8" w:rsidRPr="00E742F8" w14:paraId="01F3C41A" w14:textId="77777777" w:rsidTr="006474BE">
        <w:tc>
          <w:tcPr>
            <w:tcW w:w="2074" w:type="dxa"/>
            <w:vMerge w:val="restart"/>
          </w:tcPr>
          <w:p w14:paraId="1D7CA704" w14:textId="77777777" w:rsidR="00E742F8" w:rsidRPr="00E742F8" w:rsidRDefault="00E742F8" w:rsidP="00E742F8">
            <w:pPr>
              <w:rPr>
                <w:rFonts w:eastAsia="等线"/>
                <w:sz w:val="21"/>
                <w:szCs w:val="22"/>
              </w:rPr>
            </w:pPr>
            <w:bookmarkStart w:id="10" w:name="_Hlk233986963"/>
            <w:r w:rsidRPr="00E742F8">
              <w:rPr>
                <w:rFonts w:eastAsia="等线"/>
                <w:sz w:val="21"/>
                <w:szCs w:val="22"/>
              </w:rPr>
              <w:t>Labor</w:t>
            </w:r>
          </w:p>
        </w:tc>
        <w:tc>
          <w:tcPr>
            <w:tcW w:w="2074" w:type="dxa"/>
          </w:tcPr>
          <w:p w14:paraId="52200411" w14:textId="77777777" w:rsidR="00E742F8" w:rsidRPr="00E742F8" w:rsidRDefault="00E742F8" w:rsidP="00E742F8">
            <w:pPr>
              <w:rPr>
                <w:rFonts w:eastAsia="等线"/>
                <w:sz w:val="21"/>
                <w:szCs w:val="22"/>
              </w:rPr>
            </w:pPr>
            <w:r w:rsidRPr="00E742F8">
              <w:rPr>
                <w:rFonts w:eastAsia="等线"/>
                <w:sz w:val="21"/>
                <w:szCs w:val="22"/>
              </w:rPr>
              <w:t>Salaries</w:t>
            </w:r>
          </w:p>
        </w:tc>
        <w:tc>
          <w:tcPr>
            <w:tcW w:w="2074" w:type="dxa"/>
          </w:tcPr>
          <w:p w14:paraId="3148E22F" w14:textId="77777777" w:rsidR="00E742F8" w:rsidRPr="00E742F8" w:rsidRDefault="00E742F8" w:rsidP="00E742F8">
            <w:pPr>
              <w:rPr>
                <w:rFonts w:eastAsia="等线"/>
                <w:sz w:val="21"/>
                <w:szCs w:val="22"/>
              </w:rPr>
            </w:pPr>
            <w:r w:rsidRPr="00E742F8">
              <w:rPr>
                <w:rFonts w:eastAsia="等线"/>
                <w:sz w:val="21"/>
                <w:szCs w:val="22"/>
              </w:rPr>
              <w:t>1.30 MM$/yr</w:t>
            </w:r>
          </w:p>
        </w:tc>
        <w:tc>
          <w:tcPr>
            <w:tcW w:w="2074" w:type="dxa"/>
            <w:vMerge w:val="restart"/>
          </w:tcPr>
          <w:p w14:paraId="5419EF07" w14:textId="77777777" w:rsidR="00E742F8" w:rsidRPr="00E742F8" w:rsidRDefault="00E742F8" w:rsidP="00E742F8">
            <w:pPr>
              <w:rPr>
                <w:rFonts w:eastAsia="等线"/>
                <w:sz w:val="21"/>
                <w:szCs w:val="22"/>
              </w:rPr>
            </w:pPr>
            <w:r w:rsidRPr="00E742F8">
              <w:rPr>
                <w:rFonts w:eastAsia="等线"/>
                <w:sz w:val="21"/>
                <w:szCs w:val="22"/>
              </w:rPr>
              <w:t>2.08 MM$/yr</w:t>
            </w:r>
          </w:p>
        </w:tc>
      </w:tr>
      <w:bookmarkEnd w:id="10"/>
      <w:tr w:rsidR="00E742F8" w:rsidRPr="00E742F8" w14:paraId="289552AE" w14:textId="77777777" w:rsidTr="006474BE">
        <w:tc>
          <w:tcPr>
            <w:tcW w:w="2074" w:type="dxa"/>
            <w:vMerge/>
          </w:tcPr>
          <w:p w14:paraId="7FB6C3C7" w14:textId="77777777" w:rsidR="00E742F8" w:rsidRPr="00E742F8" w:rsidRDefault="00E742F8" w:rsidP="00E742F8">
            <w:pPr>
              <w:rPr>
                <w:rFonts w:eastAsia="等线"/>
                <w:sz w:val="21"/>
                <w:szCs w:val="22"/>
              </w:rPr>
            </w:pPr>
          </w:p>
        </w:tc>
        <w:tc>
          <w:tcPr>
            <w:tcW w:w="2074" w:type="dxa"/>
          </w:tcPr>
          <w:p w14:paraId="21819B30" w14:textId="77777777" w:rsidR="00E742F8" w:rsidRPr="00E742F8" w:rsidRDefault="00E742F8" w:rsidP="00E742F8">
            <w:pPr>
              <w:rPr>
                <w:rFonts w:eastAsia="等线"/>
                <w:sz w:val="21"/>
                <w:szCs w:val="22"/>
              </w:rPr>
            </w:pPr>
            <w:r w:rsidRPr="00E742F8">
              <w:rPr>
                <w:rFonts w:eastAsia="等线"/>
                <w:sz w:val="21"/>
                <w:szCs w:val="22"/>
              </w:rPr>
              <w:t>Labor burden</w:t>
            </w:r>
          </w:p>
        </w:tc>
        <w:tc>
          <w:tcPr>
            <w:tcW w:w="2074" w:type="dxa"/>
          </w:tcPr>
          <w:p w14:paraId="042B4E97" w14:textId="77777777" w:rsidR="00E742F8" w:rsidRPr="00E742F8" w:rsidRDefault="00E742F8" w:rsidP="00E742F8">
            <w:pPr>
              <w:rPr>
                <w:rFonts w:eastAsia="等线"/>
                <w:sz w:val="21"/>
                <w:szCs w:val="22"/>
              </w:rPr>
            </w:pPr>
            <w:r w:rsidRPr="00E742F8">
              <w:rPr>
                <w:rFonts w:eastAsia="等线"/>
                <w:sz w:val="21"/>
                <w:szCs w:val="22"/>
              </w:rPr>
              <w:t>0.78 MM$/yr</w:t>
            </w:r>
          </w:p>
        </w:tc>
        <w:tc>
          <w:tcPr>
            <w:tcW w:w="2074" w:type="dxa"/>
            <w:vMerge/>
          </w:tcPr>
          <w:p w14:paraId="0C72BBA5" w14:textId="77777777" w:rsidR="00E742F8" w:rsidRPr="00E742F8" w:rsidRDefault="00E742F8" w:rsidP="00E742F8">
            <w:pPr>
              <w:rPr>
                <w:rFonts w:eastAsia="等线"/>
                <w:sz w:val="21"/>
                <w:szCs w:val="22"/>
              </w:rPr>
            </w:pPr>
          </w:p>
        </w:tc>
      </w:tr>
      <w:tr w:rsidR="00E742F8" w:rsidRPr="00E742F8" w14:paraId="574D1E3A" w14:textId="77777777" w:rsidTr="006474BE">
        <w:tc>
          <w:tcPr>
            <w:tcW w:w="2074" w:type="dxa"/>
            <w:vMerge w:val="restart"/>
          </w:tcPr>
          <w:p w14:paraId="0391975C" w14:textId="77777777" w:rsidR="00E742F8" w:rsidRPr="00E742F8" w:rsidRDefault="00E742F8" w:rsidP="00E742F8">
            <w:pPr>
              <w:rPr>
                <w:rFonts w:eastAsia="等线"/>
                <w:sz w:val="21"/>
                <w:szCs w:val="22"/>
              </w:rPr>
            </w:pPr>
            <w:r w:rsidRPr="00E742F8">
              <w:rPr>
                <w:rFonts w:eastAsia="等线"/>
                <w:sz w:val="21"/>
                <w:szCs w:val="22"/>
              </w:rPr>
              <w:t>Others</w:t>
            </w:r>
          </w:p>
        </w:tc>
        <w:tc>
          <w:tcPr>
            <w:tcW w:w="2074" w:type="dxa"/>
          </w:tcPr>
          <w:p w14:paraId="0368561A" w14:textId="77777777" w:rsidR="00E742F8" w:rsidRPr="00E742F8" w:rsidRDefault="00E742F8" w:rsidP="00E742F8">
            <w:pPr>
              <w:rPr>
                <w:rFonts w:eastAsia="等线"/>
                <w:sz w:val="21"/>
                <w:szCs w:val="22"/>
              </w:rPr>
            </w:pPr>
            <w:r w:rsidRPr="00E742F8">
              <w:rPr>
                <w:rFonts w:eastAsia="等线"/>
                <w:sz w:val="21"/>
                <w:szCs w:val="22"/>
              </w:rPr>
              <w:t>Maintenance</w:t>
            </w:r>
          </w:p>
        </w:tc>
        <w:tc>
          <w:tcPr>
            <w:tcW w:w="2074" w:type="dxa"/>
          </w:tcPr>
          <w:p w14:paraId="54BBE754" w14:textId="77777777" w:rsidR="00E742F8" w:rsidRPr="00E742F8" w:rsidRDefault="00E742F8" w:rsidP="00E742F8">
            <w:pPr>
              <w:rPr>
                <w:rFonts w:eastAsia="等线"/>
                <w:sz w:val="21"/>
                <w:szCs w:val="22"/>
              </w:rPr>
            </w:pPr>
            <w:r w:rsidRPr="00E742F8">
              <w:rPr>
                <w:rFonts w:eastAsia="等线"/>
                <w:sz w:val="21"/>
                <w:szCs w:val="22"/>
              </w:rPr>
              <w:t>0.47 MM$/yr</w:t>
            </w:r>
          </w:p>
        </w:tc>
        <w:tc>
          <w:tcPr>
            <w:tcW w:w="2074" w:type="dxa"/>
            <w:vMerge w:val="restart"/>
          </w:tcPr>
          <w:p w14:paraId="47A67115" w14:textId="77777777" w:rsidR="00E742F8" w:rsidRPr="00E742F8" w:rsidRDefault="00E742F8" w:rsidP="00E742F8">
            <w:pPr>
              <w:rPr>
                <w:rFonts w:eastAsia="等线"/>
                <w:sz w:val="21"/>
                <w:szCs w:val="22"/>
              </w:rPr>
            </w:pPr>
            <w:r w:rsidRPr="00E742F8">
              <w:rPr>
                <w:rFonts w:eastAsia="等线"/>
                <w:sz w:val="21"/>
                <w:szCs w:val="22"/>
              </w:rPr>
              <w:t>0.83 MM$/yr</w:t>
            </w:r>
          </w:p>
        </w:tc>
      </w:tr>
      <w:tr w:rsidR="00E742F8" w:rsidRPr="00E742F8" w14:paraId="3D149F50" w14:textId="77777777" w:rsidTr="006474BE">
        <w:tc>
          <w:tcPr>
            <w:tcW w:w="2074" w:type="dxa"/>
            <w:vMerge/>
          </w:tcPr>
          <w:p w14:paraId="448D6A9E" w14:textId="77777777" w:rsidR="00E742F8" w:rsidRPr="00E742F8" w:rsidRDefault="00E742F8" w:rsidP="00E742F8">
            <w:pPr>
              <w:rPr>
                <w:rFonts w:eastAsia="等线"/>
                <w:sz w:val="21"/>
                <w:szCs w:val="22"/>
              </w:rPr>
            </w:pPr>
          </w:p>
        </w:tc>
        <w:tc>
          <w:tcPr>
            <w:tcW w:w="2074" w:type="dxa"/>
          </w:tcPr>
          <w:p w14:paraId="003FF72F" w14:textId="77777777" w:rsidR="00E742F8" w:rsidRPr="00E742F8" w:rsidRDefault="00E742F8" w:rsidP="00E742F8">
            <w:pPr>
              <w:rPr>
                <w:rFonts w:eastAsia="等线"/>
                <w:sz w:val="21"/>
                <w:szCs w:val="22"/>
              </w:rPr>
            </w:pPr>
            <w:r w:rsidRPr="00E742F8">
              <w:rPr>
                <w:rFonts w:eastAsia="等线"/>
                <w:sz w:val="21"/>
                <w:szCs w:val="22"/>
              </w:rPr>
              <w:t>Property insurance</w:t>
            </w:r>
          </w:p>
        </w:tc>
        <w:tc>
          <w:tcPr>
            <w:tcW w:w="2074" w:type="dxa"/>
          </w:tcPr>
          <w:p w14:paraId="30FA7A00" w14:textId="77777777" w:rsidR="00E742F8" w:rsidRPr="00E742F8" w:rsidRDefault="00E742F8" w:rsidP="00E742F8">
            <w:pPr>
              <w:rPr>
                <w:rFonts w:eastAsia="等线"/>
                <w:sz w:val="21"/>
                <w:szCs w:val="22"/>
              </w:rPr>
            </w:pPr>
            <w:r w:rsidRPr="00E742F8">
              <w:rPr>
                <w:rFonts w:eastAsia="等线"/>
                <w:sz w:val="21"/>
                <w:szCs w:val="22"/>
              </w:rPr>
              <w:t>0.36 MM$/yr</w:t>
            </w:r>
          </w:p>
        </w:tc>
        <w:tc>
          <w:tcPr>
            <w:tcW w:w="2074" w:type="dxa"/>
            <w:vMerge/>
          </w:tcPr>
          <w:p w14:paraId="1427271F" w14:textId="77777777" w:rsidR="00E742F8" w:rsidRPr="00E742F8" w:rsidRDefault="00E742F8" w:rsidP="00E742F8">
            <w:pPr>
              <w:rPr>
                <w:rFonts w:eastAsia="等线"/>
                <w:sz w:val="21"/>
                <w:szCs w:val="22"/>
              </w:rPr>
            </w:pPr>
          </w:p>
        </w:tc>
      </w:tr>
      <w:tr w:rsidR="00E742F8" w:rsidRPr="00E742F8" w14:paraId="3CF9C0E9" w14:textId="77777777" w:rsidTr="006474BE">
        <w:tc>
          <w:tcPr>
            <w:tcW w:w="4148" w:type="dxa"/>
            <w:gridSpan w:val="2"/>
          </w:tcPr>
          <w:p w14:paraId="5B308BBD" w14:textId="77777777" w:rsidR="00E742F8" w:rsidRPr="00E742F8" w:rsidRDefault="00E742F8" w:rsidP="00E742F8">
            <w:pPr>
              <w:rPr>
                <w:rFonts w:eastAsia="等线"/>
                <w:sz w:val="21"/>
                <w:szCs w:val="22"/>
              </w:rPr>
            </w:pPr>
            <w:r w:rsidRPr="00E742F8">
              <w:rPr>
                <w:rFonts w:eastAsia="等线"/>
                <w:sz w:val="21"/>
                <w:szCs w:val="22"/>
              </w:rPr>
              <w:t>Total operating cost</w:t>
            </w:r>
          </w:p>
        </w:tc>
        <w:tc>
          <w:tcPr>
            <w:tcW w:w="4148" w:type="dxa"/>
            <w:gridSpan w:val="2"/>
          </w:tcPr>
          <w:p w14:paraId="706DBD08" w14:textId="77777777" w:rsidR="00E742F8" w:rsidRPr="00E742F8" w:rsidRDefault="00E742F8" w:rsidP="00E742F8">
            <w:pPr>
              <w:rPr>
                <w:rFonts w:eastAsia="等线"/>
                <w:sz w:val="21"/>
                <w:szCs w:val="22"/>
              </w:rPr>
            </w:pPr>
            <w:r w:rsidRPr="00E742F8">
              <w:rPr>
                <w:rFonts w:eastAsia="等线"/>
                <w:sz w:val="21"/>
                <w:szCs w:val="22"/>
              </w:rPr>
              <w:t>3.23 MM$/yr</w:t>
            </w:r>
          </w:p>
        </w:tc>
      </w:tr>
    </w:tbl>
    <w:p w14:paraId="0C0D8CD5" w14:textId="77777777" w:rsidR="00E742F8" w:rsidRPr="00E742F8" w:rsidRDefault="00E742F8">
      <w:pPr>
        <w:widowControl/>
        <w:rPr>
          <w:rFonts w:asciiTheme="minorEastAsia" w:hAnsiTheme="minorEastAsia" w:cs="Times New Roman" w:hint="eastAsia"/>
        </w:rPr>
      </w:pPr>
    </w:p>
    <w:p w14:paraId="06E3FD91" w14:textId="77777777" w:rsidR="00E742F8" w:rsidRDefault="00E742F8">
      <w:pPr>
        <w:widowControl/>
        <w:rPr>
          <w:rFonts w:asciiTheme="minorEastAsia" w:hAnsiTheme="minorEastAsia" w:cs="Times New Roman" w:hint="eastAsia"/>
        </w:rPr>
      </w:pPr>
    </w:p>
    <w:p w14:paraId="129BEEDC" w14:textId="77777777" w:rsidR="00E742F8" w:rsidRDefault="00E742F8">
      <w:pPr>
        <w:widowControl/>
        <w:rPr>
          <w:rFonts w:asciiTheme="minorEastAsia" w:hAnsiTheme="minorEastAsia" w:cs="Times New Roman" w:hint="eastAsia"/>
        </w:rPr>
      </w:pPr>
    </w:p>
    <w:p w14:paraId="0DA6A9D6" w14:textId="77777777" w:rsidR="00E742F8" w:rsidRDefault="00E742F8">
      <w:pPr>
        <w:widowControl/>
        <w:rPr>
          <w:rFonts w:asciiTheme="minorEastAsia" w:hAnsiTheme="minorEastAsia" w:cs="Times New Roman" w:hint="eastAsia"/>
        </w:rPr>
      </w:pPr>
    </w:p>
    <w:p w14:paraId="795ECD34" w14:textId="77777777" w:rsidR="00E742F8" w:rsidRDefault="00E742F8">
      <w:pPr>
        <w:widowControl/>
        <w:rPr>
          <w:rFonts w:asciiTheme="minorEastAsia" w:hAnsiTheme="minorEastAsia" w:cs="Times New Roman" w:hint="eastAsia"/>
        </w:rPr>
      </w:pPr>
    </w:p>
    <w:p w14:paraId="44F52E1E" w14:textId="77777777" w:rsidR="00E742F8" w:rsidRDefault="00E742F8">
      <w:pPr>
        <w:widowControl/>
        <w:rPr>
          <w:rFonts w:asciiTheme="minorEastAsia" w:hAnsiTheme="minorEastAsia" w:cs="Times New Roman" w:hint="eastAsia"/>
        </w:rPr>
      </w:pPr>
    </w:p>
    <w:p w14:paraId="0E3E08F5" w14:textId="77777777" w:rsidR="008F4161" w:rsidRDefault="008F4161">
      <w:pPr>
        <w:widowControl/>
        <w:rPr>
          <w:rFonts w:asciiTheme="minorEastAsia" w:hAnsiTheme="minorEastAsia" w:cs="Times New Roman" w:hint="eastAsia"/>
        </w:rPr>
      </w:pPr>
    </w:p>
    <w:p w14:paraId="4600581F" w14:textId="77777777" w:rsidR="008F4161" w:rsidRDefault="008F4161">
      <w:pPr>
        <w:widowControl/>
        <w:rPr>
          <w:rFonts w:asciiTheme="minorEastAsia" w:hAnsiTheme="minorEastAsia" w:cs="Times New Roman" w:hint="eastAsia"/>
        </w:rPr>
      </w:pPr>
    </w:p>
    <w:p w14:paraId="679CFC76" w14:textId="77777777" w:rsidR="008F4161" w:rsidRDefault="008F4161">
      <w:pPr>
        <w:widowControl/>
        <w:rPr>
          <w:rFonts w:asciiTheme="minorEastAsia" w:hAnsiTheme="minorEastAsia" w:cs="Times New Roman" w:hint="eastAsia"/>
        </w:rPr>
      </w:pPr>
    </w:p>
    <w:p w14:paraId="4515CEE3" w14:textId="77777777" w:rsidR="008F4161" w:rsidRDefault="008F4161">
      <w:pPr>
        <w:widowControl/>
        <w:rPr>
          <w:rFonts w:asciiTheme="minorEastAsia" w:hAnsiTheme="minorEastAsia" w:cs="Times New Roman" w:hint="eastAsia"/>
        </w:rPr>
      </w:pPr>
    </w:p>
    <w:p w14:paraId="7925678E" w14:textId="77777777" w:rsidR="008F4161" w:rsidRDefault="008F4161">
      <w:pPr>
        <w:widowControl/>
        <w:rPr>
          <w:rFonts w:asciiTheme="minorEastAsia" w:hAnsiTheme="minorEastAsia" w:cs="Times New Roman" w:hint="eastAsia"/>
        </w:rPr>
      </w:pPr>
    </w:p>
    <w:p w14:paraId="232FAE82" w14:textId="77777777" w:rsidR="008F4161" w:rsidRDefault="008F4161">
      <w:pPr>
        <w:widowControl/>
        <w:rPr>
          <w:rFonts w:asciiTheme="minorEastAsia" w:hAnsiTheme="minorEastAsia" w:cs="Times New Roman" w:hint="eastAsia"/>
        </w:rPr>
      </w:pPr>
    </w:p>
    <w:p w14:paraId="669A10A2" w14:textId="77777777" w:rsidR="008F4161" w:rsidRDefault="008F4161">
      <w:pPr>
        <w:widowControl/>
        <w:rPr>
          <w:rFonts w:asciiTheme="minorEastAsia" w:hAnsiTheme="minorEastAsia" w:cs="Times New Roman" w:hint="eastAsia"/>
        </w:rPr>
      </w:pPr>
    </w:p>
    <w:p w14:paraId="399D2BC8" w14:textId="77777777" w:rsidR="008F4161" w:rsidRDefault="008F4161">
      <w:pPr>
        <w:widowControl/>
        <w:rPr>
          <w:rFonts w:asciiTheme="minorEastAsia" w:hAnsiTheme="minorEastAsia" w:cs="Times New Roman" w:hint="eastAsia"/>
        </w:rPr>
      </w:pPr>
    </w:p>
    <w:p w14:paraId="2C878343" w14:textId="77777777" w:rsidR="008F4161" w:rsidRDefault="008F4161">
      <w:pPr>
        <w:widowControl/>
        <w:rPr>
          <w:rFonts w:asciiTheme="minorEastAsia" w:hAnsiTheme="minorEastAsia" w:cs="Times New Roman" w:hint="eastAsia"/>
        </w:rPr>
      </w:pPr>
    </w:p>
    <w:p w14:paraId="152BBE7A" w14:textId="77777777" w:rsidR="008F4161" w:rsidRDefault="008F4161">
      <w:pPr>
        <w:widowControl/>
        <w:rPr>
          <w:rFonts w:asciiTheme="minorEastAsia" w:hAnsiTheme="minorEastAsia" w:cs="Times New Roman" w:hint="eastAsia"/>
        </w:rPr>
      </w:pPr>
    </w:p>
    <w:p w14:paraId="3A4FCC2A" w14:textId="77777777" w:rsidR="008F4161" w:rsidRDefault="008F4161">
      <w:pPr>
        <w:widowControl/>
        <w:rPr>
          <w:rFonts w:asciiTheme="minorEastAsia" w:hAnsiTheme="minorEastAsia" w:cs="Times New Roman" w:hint="eastAsia"/>
        </w:rPr>
      </w:pPr>
    </w:p>
    <w:p w14:paraId="3017F884" w14:textId="71333003" w:rsidR="00196F07" w:rsidRPr="00E02DC9" w:rsidRDefault="00196F07" w:rsidP="00196F07">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16.</w:t>
      </w:r>
      <w:r w:rsidRPr="005801A9">
        <w:rPr>
          <w:rFonts w:ascii="Times New Roman" w:hAnsi="Times New Roman" w:cs="Times New Roman"/>
          <w:b/>
          <w:bCs/>
        </w:rPr>
        <w:t xml:space="preserve"> </w:t>
      </w:r>
      <w:r w:rsidR="00FB2248" w:rsidRPr="00FB2248">
        <w:rPr>
          <w:rFonts w:ascii="Times New Roman" w:hAnsi="Times New Roman" w:cs="Times New Roman"/>
          <w:b/>
          <w:bCs/>
        </w:rPr>
        <w:t xml:space="preserve">Global warming potential for producing 1 kg of </w:t>
      </w:r>
      <w:r w:rsidR="00FB2248">
        <w:rPr>
          <w:rFonts w:ascii="Times New Roman" w:hAnsi="Times New Roman" w:cs="Times New Roman" w:hint="eastAsia"/>
          <w:b/>
          <w:bCs/>
        </w:rPr>
        <w:t>3-HP</w:t>
      </w:r>
    </w:p>
    <w:tbl>
      <w:tblPr>
        <w:tblStyle w:val="51"/>
        <w:tblW w:w="0" w:type="auto"/>
        <w:tblLook w:val="04A0" w:firstRow="1" w:lastRow="0" w:firstColumn="1" w:lastColumn="0" w:noHBand="0" w:noVBand="1"/>
      </w:tblPr>
      <w:tblGrid>
        <w:gridCol w:w="4673"/>
        <w:gridCol w:w="3623"/>
      </w:tblGrid>
      <w:tr w:rsidR="002469FA" w:rsidRPr="002469FA" w14:paraId="62F9BDCA" w14:textId="77777777" w:rsidTr="00FB2248">
        <w:tc>
          <w:tcPr>
            <w:tcW w:w="4673" w:type="dxa"/>
            <w:shd w:val="clear" w:color="auto" w:fill="E7E6E6" w:themeFill="background2"/>
          </w:tcPr>
          <w:p w14:paraId="2A43CA5E" w14:textId="77777777" w:rsidR="002469FA" w:rsidRPr="002469FA" w:rsidRDefault="002469FA" w:rsidP="002469FA">
            <w:pPr>
              <w:rPr>
                <w:rFonts w:eastAsia="等线"/>
                <w:b/>
                <w:bCs/>
                <w:sz w:val="21"/>
                <w:szCs w:val="22"/>
              </w:rPr>
            </w:pPr>
            <w:bookmarkStart w:id="11" w:name="_Hlk233914783"/>
            <w:r w:rsidRPr="002469FA">
              <w:rPr>
                <w:rFonts w:eastAsia="等线"/>
                <w:b/>
                <w:bCs/>
                <w:sz w:val="21"/>
                <w:szCs w:val="22"/>
              </w:rPr>
              <w:t>Impact category</w:t>
            </w:r>
          </w:p>
        </w:tc>
        <w:tc>
          <w:tcPr>
            <w:tcW w:w="3623" w:type="dxa"/>
            <w:shd w:val="clear" w:color="auto" w:fill="E7E6E6" w:themeFill="background2"/>
          </w:tcPr>
          <w:p w14:paraId="05B745B4" w14:textId="77777777" w:rsidR="002469FA" w:rsidRPr="002469FA" w:rsidRDefault="002469FA" w:rsidP="002469FA">
            <w:pPr>
              <w:rPr>
                <w:rFonts w:eastAsia="等线"/>
                <w:b/>
                <w:bCs/>
                <w:sz w:val="21"/>
                <w:szCs w:val="22"/>
              </w:rPr>
            </w:pPr>
            <w:r w:rsidRPr="002469FA">
              <w:rPr>
                <w:rFonts w:eastAsia="等线"/>
                <w:b/>
                <w:bCs/>
                <w:sz w:val="21"/>
                <w:szCs w:val="22"/>
              </w:rPr>
              <w:t>GWP (kg CO</w:t>
            </w:r>
            <w:r w:rsidRPr="00FB2248">
              <w:rPr>
                <w:rFonts w:eastAsia="等线"/>
                <w:b/>
                <w:bCs/>
                <w:sz w:val="21"/>
                <w:szCs w:val="22"/>
                <w:vertAlign w:val="subscript"/>
              </w:rPr>
              <w:t>2</w:t>
            </w:r>
            <w:r w:rsidRPr="002469FA">
              <w:rPr>
                <w:rFonts w:eastAsia="等线"/>
                <w:b/>
                <w:bCs/>
                <w:sz w:val="21"/>
                <w:szCs w:val="22"/>
              </w:rPr>
              <w:t>-eq)</w:t>
            </w:r>
          </w:p>
        </w:tc>
      </w:tr>
      <w:tr w:rsidR="002469FA" w:rsidRPr="002469FA" w14:paraId="441110BC" w14:textId="77777777" w:rsidTr="006474BE">
        <w:tc>
          <w:tcPr>
            <w:tcW w:w="4673" w:type="dxa"/>
          </w:tcPr>
          <w:p w14:paraId="21F2DF74" w14:textId="77777777" w:rsidR="002469FA" w:rsidRPr="00FB2248" w:rsidRDefault="002469FA" w:rsidP="002469FA">
            <w:pPr>
              <w:rPr>
                <w:rFonts w:eastAsia="等线"/>
                <w:sz w:val="21"/>
                <w:szCs w:val="22"/>
              </w:rPr>
            </w:pPr>
            <w:bookmarkStart w:id="12" w:name="_Hlk233986230"/>
            <w:bookmarkEnd w:id="11"/>
            <w:r w:rsidRPr="00FB2248">
              <w:rPr>
                <w:rFonts w:eastAsia="等线"/>
                <w:sz w:val="21"/>
                <w:szCs w:val="22"/>
              </w:rPr>
              <w:t>CO</w:t>
            </w:r>
            <w:r w:rsidRPr="00FB2248">
              <w:rPr>
                <w:rFonts w:eastAsia="等线"/>
                <w:sz w:val="21"/>
                <w:szCs w:val="22"/>
                <w:vertAlign w:val="subscript"/>
              </w:rPr>
              <w:t>2</w:t>
            </w:r>
            <w:r w:rsidRPr="00FB2248">
              <w:rPr>
                <w:rFonts w:eastAsia="等线"/>
                <w:sz w:val="21"/>
                <w:szCs w:val="22"/>
              </w:rPr>
              <w:t xml:space="preserve"> from capture</w:t>
            </w:r>
          </w:p>
        </w:tc>
        <w:tc>
          <w:tcPr>
            <w:tcW w:w="3623" w:type="dxa"/>
          </w:tcPr>
          <w:p w14:paraId="7D731C49" w14:textId="77777777" w:rsidR="002469FA" w:rsidRPr="00FB2248" w:rsidRDefault="002469FA" w:rsidP="002469FA">
            <w:pPr>
              <w:rPr>
                <w:rFonts w:eastAsia="等线"/>
                <w:sz w:val="21"/>
                <w:szCs w:val="22"/>
              </w:rPr>
            </w:pPr>
            <w:r w:rsidRPr="00FB2248">
              <w:rPr>
                <w:rFonts w:eastAsia="等线"/>
                <w:sz w:val="21"/>
                <w:szCs w:val="22"/>
              </w:rPr>
              <w:t>-9.99</w:t>
            </w:r>
          </w:p>
        </w:tc>
      </w:tr>
      <w:tr w:rsidR="002469FA" w:rsidRPr="002469FA" w14:paraId="40029CA9" w14:textId="77777777" w:rsidTr="006474BE">
        <w:tc>
          <w:tcPr>
            <w:tcW w:w="4673" w:type="dxa"/>
          </w:tcPr>
          <w:p w14:paraId="5DBBCBA5" w14:textId="77777777" w:rsidR="002469FA" w:rsidRPr="00FB2248" w:rsidRDefault="002469FA" w:rsidP="002469FA">
            <w:pPr>
              <w:rPr>
                <w:rFonts w:eastAsia="等线"/>
                <w:sz w:val="21"/>
                <w:szCs w:val="22"/>
              </w:rPr>
            </w:pPr>
            <w:bookmarkStart w:id="13" w:name="_Hlk233989779"/>
            <w:r w:rsidRPr="00FB2248">
              <w:rPr>
                <w:rFonts w:eastAsia="等线"/>
                <w:sz w:val="21"/>
                <w:szCs w:val="22"/>
              </w:rPr>
              <w:t>CO</w:t>
            </w:r>
            <w:r w:rsidRPr="00FB2248">
              <w:rPr>
                <w:rFonts w:eastAsia="等线"/>
                <w:sz w:val="21"/>
                <w:szCs w:val="22"/>
                <w:vertAlign w:val="subscript"/>
              </w:rPr>
              <w:t>2</w:t>
            </w:r>
            <w:r w:rsidRPr="00FB2248">
              <w:rPr>
                <w:rFonts w:eastAsia="等线"/>
                <w:sz w:val="21"/>
                <w:szCs w:val="22"/>
              </w:rPr>
              <w:t xml:space="preserve"> emission</w:t>
            </w:r>
          </w:p>
        </w:tc>
        <w:tc>
          <w:tcPr>
            <w:tcW w:w="3623" w:type="dxa"/>
          </w:tcPr>
          <w:p w14:paraId="0880607F" w14:textId="77777777" w:rsidR="002469FA" w:rsidRPr="00FB2248" w:rsidRDefault="002469FA" w:rsidP="002469FA">
            <w:pPr>
              <w:rPr>
                <w:rFonts w:eastAsia="等线"/>
                <w:sz w:val="21"/>
                <w:szCs w:val="22"/>
              </w:rPr>
            </w:pPr>
            <w:r w:rsidRPr="00FB2248">
              <w:rPr>
                <w:rFonts w:eastAsia="等线"/>
                <w:sz w:val="21"/>
                <w:szCs w:val="22"/>
              </w:rPr>
              <w:t>5.76</w:t>
            </w:r>
          </w:p>
        </w:tc>
      </w:tr>
      <w:tr w:rsidR="002469FA" w:rsidRPr="002469FA" w14:paraId="6C605081" w14:textId="77777777" w:rsidTr="006474BE">
        <w:tc>
          <w:tcPr>
            <w:tcW w:w="4673" w:type="dxa"/>
          </w:tcPr>
          <w:p w14:paraId="3F40E5E6" w14:textId="77777777" w:rsidR="002469FA" w:rsidRPr="00FB2248" w:rsidRDefault="002469FA" w:rsidP="002469FA">
            <w:pPr>
              <w:rPr>
                <w:rFonts w:eastAsia="等线"/>
                <w:sz w:val="21"/>
                <w:szCs w:val="22"/>
              </w:rPr>
            </w:pPr>
            <w:bookmarkStart w:id="14" w:name="_Hlk233989784"/>
            <w:bookmarkEnd w:id="13"/>
            <w:r w:rsidRPr="00FB2248">
              <w:rPr>
                <w:rFonts w:eastAsia="等线"/>
                <w:sz w:val="21"/>
                <w:szCs w:val="22"/>
              </w:rPr>
              <w:t>Solar power</w:t>
            </w:r>
          </w:p>
        </w:tc>
        <w:tc>
          <w:tcPr>
            <w:tcW w:w="3623" w:type="dxa"/>
          </w:tcPr>
          <w:p w14:paraId="37C06E9D" w14:textId="77777777" w:rsidR="002469FA" w:rsidRPr="00FB2248" w:rsidRDefault="002469FA" w:rsidP="002469FA">
            <w:pPr>
              <w:rPr>
                <w:rFonts w:eastAsia="等线"/>
                <w:sz w:val="21"/>
                <w:szCs w:val="22"/>
              </w:rPr>
            </w:pPr>
            <w:r w:rsidRPr="00FB2248">
              <w:rPr>
                <w:rFonts w:eastAsia="等线"/>
                <w:sz w:val="21"/>
                <w:szCs w:val="22"/>
              </w:rPr>
              <w:t>0.62</w:t>
            </w:r>
          </w:p>
        </w:tc>
      </w:tr>
      <w:tr w:rsidR="002469FA" w:rsidRPr="002469FA" w14:paraId="3A3A2C9D" w14:textId="77777777" w:rsidTr="006474BE">
        <w:tc>
          <w:tcPr>
            <w:tcW w:w="4673" w:type="dxa"/>
          </w:tcPr>
          <w:p w14:paraId="45FD4C0A" w14:textId="77777777" w:rsidR="002469FA" w:rsidRPr="00FB2248" w:rsidRDefault="002469FA" w:rsidP="002469FA">
            <w:pPr>
              <w:rPr>
                <w:rFonts w:eastAsia="等线"/>
                <w:sz w:val="21"/>
                <w:szCs w:val="22"/>
              </w:rPr>
            </w:pPr>
            <w:bookmarkStart w:id="15" w:name="OLE_LINK9"/>
            <w:bookmarkStart w:id="16" w:name="_Hlk233989791"/>
            <w:bookmarkEnd w:id="14"/>
            <w:r w:rsidRPr="00FB2248">
              <w:rPr>
                <w:rFonts w:eastAsia="等线"/>
                <w:sz w:val="21"/>
                <w:szCs w:val="22"/>
              </w:rPr>
              <w:t>Water</w:t>
            </w:r>
            <w:bookmarkEnd w:id="15"/>
          </w:p>
        </w:tc>
        <w:tc>
          <w:tcPr>
            <w:tcW w:w="3623" w:type="dxa"/>
          </w:tcPr>
          <w:p w14:paraId="215AFA1F" w14:textId="77777777" w:rsidR="002469FA" w:rsidRPr="00FB2248" w:rsidRDefault="002469FA" w:rsidP="002469FA">
            <w:pPr>
              <w:rPr>
                <w:rFonts w:eastAsia="等线"/>
                <w:sz w:val="21"/>
                <w:szCs w:val="22"/>
              </w:rPr>
            </w:pPr>
            <w:r w:rsidRPr="00FB2248">
              <w:rPr>
                <w:rFonts w:eastAsia="等线"/>
                <w:sz w:val="21"/>
                <w:szCs w:val="22"/>
              </w:rPr>
              <w:t>0.02</w:t>
            </w:r>
          </w:p>
        </w:tc>
      </w:tr>
      <w:tr w:rsidR="002469FA" w:rsidRPr="002469FA" w14:paraId="52EE8E5C" w14:textId="77777777" w:rsidTr="006474BE">
        <w:tc>
          <w:tcPr>
            <w:tcW w:w="4673" w:type="dxa"/>
          </w:tcPr>
          <w:p w14:paraId="64CE4319" w14:textId="77777777" w:rsidR="002469FA" w:rsidRPr="00FB2248" w:rsidRDefault="002469FA" w:rsidP="002469FA">
            <w:pPr>
              <w:rPr>
                <w:rFonts w:eastAsia="等线"/>
                <w:sz w:val="21"/>
                <w:szCs w:val="22"/>
              </w:rPr>
            </w:pPr>
            <w:bookmarkStart w:id="17" w:name="_Hlk233989796"/>
            <w:bookmarkEnd w:id="16"/>
            <w:r w:rsidRPr="00FB2248">
              <w:rPr>
                <w:rFonts w:eastAsia="等线"/>
                <w:sz w:val="21"/>
                <w:szCs w:val="22"/>
              </w:rPr>
              <w:t>H</w:t>
            </w:r>
            <w:r w:rsidRPr="00FB2248">
              <w:rPr>
                <w:rFonts w:eastAsia="等线"/>
                <w:sz w:val="21"/>
                <w:szCs w:val="22"/>
                <w:vertAlign w:val="subscript"/>
              </w:rPr>
              <w:t>2</w:t>
            </w:r>
          </w:p>
        </w:tc>
        <w:tc>
          <w:tcPr>
            <w:tcW w:w="3623" w:type="dxa"/>
          </w:tcPr>
          <w:p w14:paraId="57F0FB89" w14:textId="77777777" w:rsidR="002469FA" w:rsidRPr="00FB2248" w:rsidRDefault="002469FA" w:rsidP="002469FA">
            <w:pPr>
              <w:rPr>
                <w:rFonts w:eastAsia="等线"/>
                <w:sz w:val="21"/>
                <w:szCs w:val="22"/>
              </w:rPr>
            </w:pPr>
            <w:r w:rsidRPr="00FB2248">
              <w:rPr>
                <w:rFonts w:eastAsia="等线"/>
                <w:sz w:val="21"/>
                <w:szCs w:val="22"/>
              </w:rPr>
              <w:t>7.08</w:t>
            </w:r>
          </w:p>
        </w:tc>
      </w:tr>
      <w:bookmarkEnd w:id="12"/>
      <w:bookmarkEnd w:id="17"/>
      <w:tr w:rsidR="002469FA" w:rsidRPr="002469FA" w14:paraId="73728890" w14:textId="77777777" w:rsidTr="006474BE">
        <w:tc>
          <w:tcPr>
            <w:tcW w:w="4673" w:type="dxa"/>
          </w:tcPr>
          <w:p w14:paraId="24D8463A" w14:textId="77777777" w:rsidR="002469FA" w:rsidRPr="00FB2248" w:rsidRDefault="002469FA" w:rsidP="002469FA">
            <w:pPr>
              <w:rPr>
                <w:rFonts w:eastAsia="等线"/>
                <w:sz w:val="21"/>
                <w:szCs w:val="22"/>
              </w:rPr>
            </w:pPr>
            <w:r w:rsidRPr="00FB2248">
              <w:rPr>
                <w:rFonts w:eastAsia="等线"/>
                <w:sz w:val="21"/>
                <w:szCs w:val="22"/>
              </w:rPr>
              <w:t>Total GWP (kg CO</w:t>
            </w:r>
            <w:r w:rsidRPr="00FB2248">
              <w:rPr>
                <w:rFonts w:eastAsia="等线"/>
                <w:sz w:val="21"/>
                <w:szCs w:val="22"/>
                <w:vertAlign w:val="subscript"/>
              </w:rPr>
              <w:t>2</w:t>
            </w:r>
            <w:r w:rsidRPr="00FB2248">
              <w:rPr>
                <w:rFonts w:eastAsia="等线"/>
                <w:sz w:val="21"/>
                <w:szCs w:val="22"/>
              </w:rPr>
              <w:t xml:space="preserve">-eq) </w:t>
            </w:r>
          </w:p>
        </w:tc>
        <w:tc>
          <w:tcPr>
            <w:tcW w:w="3623" w:type="dxa"/>
          </w:tcPr>
          <w:p w14:paraId="180ADAA4" w14:textId="77777777" w:rsidR="002469FA" w:rsidRPr="00FB2248" w:rsidRDefault="002469FA" w:rsidP="002469FA">
            <w:pPr>
              <w:rPr>
                <w:rFonts w:eastAsia="等线"/>
                <w:sz w:val="21"/>
                <w:szCs w:val="22"/>
              </w:rPr>
            </w:pPr>
            <w:r w:rsidRPr="00FB2248">
              <w:rPr>
                <w:rFonts w:eastAsia="等线"/>
                <w:sz w:val="21"/>
                <w:szCs w:val="22"/>
              </w:rPr>
              <w:t>3.49</w:t>
            </w:r>
          </w:p>
        </w:tc>
      </w:tr>
      <w:tr w:rsidR="002469FA" w:rsidRPr="002469FA" w14:paraId="1F3E42B8" w14:textId="77777777" w:rsidTr="006474BE">
        <w:tc>
          <w:tcPr>
            <w:tcW w:w="4673" w:type="dxa"/>
          </w:tcPr>
          <w:p w14:paraId="0BEDE4FE" w14:textId="77777777" w:rsidR="002469FA" w:rsidRPr="00FB2248" w:rsidRDefault="002469FA" w:rsidP="002469FA">
            <w:pPr>
              <w:rPr>
                <w:rFonts w:eastAsia="等线"/>
                <w:sz w:val="21"/>
                <w:szCs w:val="22"/>
              </w:rPr>
            </w:pPr>
            <w:bookmarkStart w:id="18" w:name="OLE_LINK10" w:colFirst="0" w:colLast="0"/>
            <w:r w:rsidRPr="00FB2248">
              <w:rPr>
                <w:rFonts w:eastAsia="等线"/>
                <w:sz w:val="21"/>
                <w:szCs w:val="22"/>
              </w:rPr>
              <w:t>By-product</w:t>
            </w:r>
          </w:p>
        </w:tc>
        <w:tc>
          <w:tcPr>
            <w:tcW w:w="3623" w:type="dxa"/>
          </w:tcPr>
          <w:p w14:paraId="40768E4F" w14:textId="77777777" w:rsidR="002469FA" w:rsidRPr="00FB2248" w:rsidRDefault="002469FA" w:rsidP="002469FA">
            <w:pPr>
              <w:rPr>
                <w:rFonts w:eastAsia="等线"/>
                <w:sz w:val="21"/>
                <w:szCs w:val="22"/>
              </w:rPr>
            </w:pPr>
            <w:r w:rsidRPr="00FB2248">
              <w:rPr>
                <w:rFonts w:eastAsia="等线"/>
                <w:sz w:val="21"/>
                <w:szCs w:val="22"/>
              </w:rPr>
              <w:t>-2.10</w:t>
            </w:r>
          </w:p>
        </w:tc>
      </w:tr>
      <w:bookmarkEnd w:id="18"/>
      <w:tr w:rsidR="002469FA" w:rsidRPr="002469FA" w14:paraId="0D0A71F5" w14:textId="77777777" w:rsidTr="006474BE">
        <w:tc>
          <w:tcPr>
            <w:tcW w:w="4673" w:type="dxa"/>
          </w:tcPr>
          <w:p w14:paraId="32925467" w14:textId="77777777" w:rsidR="002469FA" w:rsidRPr="00FB2248" w:rsidRDefault="002469FA" w:rsidP="002469FA">
            <w:pPr>
              <w:rPr>
                <w:rFonts w:eastAsia="等线"/>
                <w:sz w:val="21"/>
                <w:szCs w:val="22"/>
              </w:rPr>
            </w:pPr>
            <w:r w:rsidRPr="00FB2248">
              <w:rPr>
                <w:rFonts w:eastAsia="等线"/>
                <w:sz w:val="21"/>
                <w:szCs w:val="22"/>
              </w:rPr>
              <w:t>3-HP</w:t>
            </w:r>
          </w:p>
        </w:tc>
        <w:tc>
          <w:tcPr>
            <w:tcW w:w="3623" w:type="dxa"/>
          </w:tcPr>
          <w:p w14:paraId="32BCB8CD" w14:textId="77777777" w:rsidR="002469FA" w:rsidRPr="00FB2248" w:rsidRDefault="002469FA" w:rsidP="002469FA">
            <w:pPr>
              <w:rPr>
                <w:rFonts w:eastAsia="等线"/>
                <w:sz w:val="21"/>
                <w:szCs w:val="22"/>
              </w:rPr>
            </w:pPr>
            <w:r w:rsidRPr="00FB2248">
              <w:rPr>
                <w:rFonts w:eastAsia="等线"/>
                <w:sz w:val="21"/>
                <w:szCs w:val="22"/>
              </w:rPr>
              <w:t>1.39</w:t>
            </w:r>
          </w:p>
        </w:tc>
      </w:tr>
    </w:tbl>
    <w:p w14:paraId="2B9012BE" w14:textId="77777777" w:rsidR="008F4161" w:rsidRPr="00196F07" w:rsidRDefault="008F4161">
      <w:pPr>
        <w:widowControl/>
        <w:rPr>
          <w:rFonts w:asciiTheme="minorEastAsia" w:hAnsiTheme="minorEastAsia" w:cs="Times New Roman" w:hint="eastAsia"/>
        </w:rPr>
      </w:pPr>
    </w:p>
    <w:p w14:paraId="191B6F1A" w14:textId="77777777" w:rsidR="008F4161" w:rsidRDefault="008F4161">
      <w:pPr>
        <w:widowControl/>
        <w:rPr>
          <w:rFonts w:asciiTheme="minorEastAsia" w:hAnsiTheme="minorEastAsia" w:cs="Times New Roman" w:hint="eastAsia"/>
        </w:rPr>
      </w:pPr>
    </w:p>
    <w:p w14:paraId="2E9DD5E9" w14:textId="77777777" w:rsidR="008F4161" w:rsidRDefault="008F4161">
      <w:pPr>
        <w:widowControl/>
        <w:rPr>
          <w:rFonts w:asciiTheme="minorEastAsia" w:hAnsiTheme="minorEastAsia" w:cs="Times New Roman"/>
        </w:rPr>
      </w:pPr>
    </w:p>
    <w:p w14:paraId="754F0654" w14:textId="77777777" w:rsidR="001A5A6A" w:rsidRDefault="001A5A6A">
      <w:pPr>
        <w:widowControl/>
        <w:rPr>
          <w:rFonts w:asciiTheme="minorEastAsia" w:hAnsiTheme="minorEastAsia" w:cs="Times New Roman"/>
        </w:rPr>
      </w:pPr>
    </w:p>
    <w:p w14:paraId="2829A6F2" w14:textId="77777777" w:rsidR="001A5A6A" w:rsidRDefault="001A5A6A">
      <w:pPr>
        <w:widowControl/>
        <w:rPr>
          <w:rFonts w:asciiTheme="minorEastAsia" w:hAnsiTheme="minorEastAsia" w:cs="Times New Roman"/>
        </w:rPr>
      </w:pPr>
    </w:p>
    <w:p w14:paraId="66013A45" w14:textId="77777777" w:rsidR="001A5A6A" w:rsidRDefault="001A5A6A">
      <w:pPr>
        <w:widowControl/>
        <w:rPr>
          <w:rFonts w:asciiTheme="minorEastAsia" w:hAnsiTheme="minorEastAsia" w:cs="Times New Roman"/>
        </w:rPr>
      </w:pPr>
    </w:p>
    <w:p w14:paraId="2B47B024" w14:textId="77777777" w:rsidR="001A5A6A" w:rsidRDefault="001A5A6A">
      <w:pPr>
        <w:widowControl/>
        <w:rPr>
          <w:rFonts w:asciiTheme="minorEastAsia" w:hAnsiTheme="minorEastAsia" w:cs="Times New Roman"/>
        </w:rPr>
      </w:pPr>
    </w:p>
    <w:p w14:paraId="5BB9DC03" w14:textId="77777777" w:rsidR="001A5A6A" w:rsidRDefault="001A5A6A">
      <w:pPr>
        <w:widowControl/>
        <w:rPr>
          <w:rFonts w:asciiTheme="minorEastAsia" w:hAnsiTheme="minorEastAsia" w:cs="Times New Roman"/>
        </w:rPr>
      </w:pPr>
    </w:p>
    <w:p w14:paraId="48F75083" w14:textId="77777777" w:rsidR="001A5A6A" w:rsidRDefault="001A5A6A">
      <w:pPr>
        <w:widowControl/>
        <w:rPr>
          <w:rFonts w:asciiTheme="minorEastAsia" w:hAnsiTheme="minorEastAsia" w:cs="Times New Roman"/>
        </w:rPr>
      </w:pPr>
    </w:p>
    <w:p w14:paraId="584D0DED" w14:textId="77777777" w:rsidR="001A5A6A" w:rsidRDefault="001A5A6A">
      <w:pPr>
        <w:widowControl/>
        <w:rPr>
          <w:rFonts w:asciiTheme="minorEastAsia" w:hAnsiTheme="minorEastAsia" w:cs="Times New Roman"/>
        </w:rPr>
      </w:pPr>
    </w:p>
    <w:p w14:paraId="1404C2B9" w14:textId="77777777" w:rsidR="001A5A6A" w:rsidRDefault="001A5A6A">
      <w:pPr>
        <w:widowControl/>
        <w:rPr>
          <w:rFonts w:asciiTheme="minorEastAsia" w:hAnsiTheme="minorEastAsia" w:cs="Times New Roman"/>
        </w:rPr>
      </w:pPr>
    </w:p>
    <w:p w14:paraId="74FF34C6" w14:textId="77777777" w:rsidR="001A5A6A" w:rsidRDefault="001A5A6A">
      <w:pPr>
        <w:widowControl/>
        <w:rPr>
          <w:rFonts w:asciiTheme="minorEastAsia" w:hAnsiTheme="minorEastAsia" w:cs="Times New Roman"/>
        </w:rPr>
      </w:pPr>
    </w:p>
    <w:p w14:paraId="5F1DCE46" w14:textId="77777777" w:rsidR="001A5A6A" w:rsidRDefault="001A5A6A">
      <w:pPr>
        <w:widowControl/>
        <w:rPr>
          <w:rFonts w:asciiTheme="minorEastAsia" w:hAnsiTheme="minorEastAsia" w:cs="Times New Roman"/>
        </w:rPr>
      </w:pPr>
    </w:p>
    <w:p w14:paraId="4A910665" w14:textId="77777777" w:rsidR="001A5A6A" w:rsidRDefault="001A5A6A">
      <w:pPr>
        <w:widowControl/>
        <w:rPr>
          <w:rFonts w:asciiTheme="minorEastAsia" w:hAnsiTheme="minorEastAsia" w:cs="Times New Roman"/>
        </w:rPr>
      </w:pPr>
    </w:p>
    <w:p w14:paraId="322ABEA6" w14:textId="77777777" w:rsidR="001A5A6A" w:rsidRDefault="001A5A6A">
      <w:pPr>
        <w:widowControl/>
        <w:rPr>
          <w:rFonts w:asciiTheme="minorEastAsia" w:hAnsiTheme="minorEastAsia" w:cs="Times New Roman"/>
        </w:rPr>
      </w:pPr>
    </w:p>
    <w:p w14:paraId="44DC2140" w14:textId="77777777" w:rsidR="001A5A6A" w:rsidRDefault="001A5A6A">
      <w:pPr>
        <w:widowControl/>
        <w:rPr>
          <w:rFonts w:asciiTheme="minorEastAsia" w:hAnsiTheme="minorEastAsia" w:cs="Times New Roman"/>
        </w:rPr>
      </w:pPr>
    </w:p>
    <w:p w14:paraId="7DA2DDD5" w14:textId="77777777" w:rsidR="001A5A6A" w:rsidRDefault="001A5A6A">
      <w:pPr>
        <w:widowControl/>
        <w:rPr>
          <w:rFonts w:asciiTheme="minorEastAsia" w:hAnsiTheme="minorEastAsia" w:cs="Times New Roman"/>
        </w:rPr>
      </w:pPr>
    </w:p>
    <w:p w14:paraId="67E6A653" w14:textId="77777777" w:rsidR="001A5A6A" w:rsidRDefault="001A5A6A">
      <w:pPr>
        <w:widowControl/>
        <w:rPr>
          <w:rFonts w:asciiTheme="minorEastAsia" w:hAnsiTheme="minorEastAsia" w:cs="Times New Roman"/>
        </w:rPr>
      </w:pPr>
    </w:p>
    <w:p w14:paraId="6F7F07A9" w14:textId="77777777" w:rsidR="001A5A6A" w:rsidRDefault="001A5A6A">
      <w:pPr>
        <w:widowControl/>
        <w:rPr>
          <w:rFonts w:asciiTheme="minorEastAsia" w:hAnsiTheme="minorEastAsia" w:cs="Times New Roman"/>
        </w:rPr>
      </w:pPr>
    </w:p>
    <w:p w14:paraId="32BCB72D" w14:textId="77777777" w:rsidR="001A5A6A" w:rsidRDefault="001A5A6A">
      <w:pPr>
        <w:widowControl/>
        <w:rPr>
          <w:rFonts w:asciiTheme="minorEastAsia" w:hAnsiTheme="minorEastAsia" w:cs="Times New Roman"/>
        </w:rPr>
      </w:pPr>
    </w:p>
    <w:p w14:paraId="02CB38C2" w14:textId="6300FEB4" w:rsidR="001A5A6A" w:rsidRDefault="001A5A6A" w:rsidP="001A5A6A">
      <w:pPr>
        <w:rPr>
          <w:rFonts w:ascii="Times New Roman" w:hAnsi="Times New Roman" w:cs="Times New Roman"/>
          <w:b/>
          <w:bCs/>
        </w:rPr>
      </w:pPr>
      <w:r w:rsidRPr="00951CF1">
        <w:rPr>
          <w:rFonts w:ascii="Times New Roman" w:hAnsi="Times New Roman" w:cs="Times New Roman"/>
          <w:b/>
          <w:bCs/>
        </w:rPr>
        <w:lastRenderedPageBreak/>
        <w:t>Supplementary Table S</w:t>
      </w:r>
      <w:r>
        <w:rPr>
          <w:rFonts w:ascii="Times New Roman" w:hAnsi="Times New Roman" w:cs="Times New Roman" w:hint="eastAsia"/>
          <w:b/>
          <w:bCs/>
        </w:rPr>
        <w:t>1</w:t>
      </w:r>
      <w:r w:rsidR="007C359E">
        <w:rPr>
          <w:rFonts w:ascii="Times New Roman" w:hAnsi="Times New Roman" w:cs="Times New Roman" w:hint="eastAsia"/>
          <w:b/>
          <w:bCs/>
        </w:rPr>
        <w:t>7</w:t>
      </w:r>
      <w:r>
        <w:rPr>
          <w:rFonts w:ascii="Times New Roman" w:hAnsi="Times New Roman" w:cs="Times New Roman" w:hint="eastAsia"/>
          <w:b/>
          <w:bCs/>
        </w:rPr>
        <w:t>.</w:t>
      </w:r>
      <w:r w:rsidRPr="005801A9">
        <w:rPr>
          <w:rFonts w:ascii="Times New Roman" w:hAnsi="Times New Roman" w:cs="Times New Roman"/>
          <w:b/>
          <w:bCs/>
        </w:rPr>
        <w:t xml:space="preserve"> </w:t>
      </w:r>
      <w:r w:rsidR="007C359E" w:rsidRPr="007C359E">
        <w:rPr>
          <w:rFonts w:ascii="Times New Roman" w:hAnsi="Times New Roman" w:cs="Times New Roman"/>
          <w:b/>
          <w:bCs/>
        </w:rPr>
        <w:t>Definitions and evaluation criteria for the substrate comparison in Fig. 1a</w:t>
      </w:r>
    </w:p>
    <w:tbl>
      <w:tblPr>
        <w:tblStyle w:val="af2"/>
        <w:tblW w:w="0" w:type="auto"/>
        <w:tblInd w:w="-714" w:type="dxa"/>
        <w:tblLook w:val="04A0" w:firstRow="1" w:lastRow="0" w:firstColumn="1" w:lastColumn="0" w:noHBand="0" w:noVBand="1"/>
      </w:tblPr>
      <w:tblGrid>
        <w:gridCol w:w="2694"/>
        <w:gridCol w:w="6316"/>
      </w:tblGrid>
      <w:tr w:rsidR="007C359E" w14:paraId="79E267FD" w14:textId="77777777" w:rsidTr="00610032">
        <w:tc>
          <w:tcPr>
            <w:tcW w:w="2694" w:type="dxa"/>
            <w:shd w:val="clear" w:color="auto" w:fill="E7E6E6" w:themeFill="background2"/>
          </w:tcPr>
          <w:p w14:paraId="6DD211FA" w14:textId="2DFCD361" w:rsidR="007C359E" w:rsidRDefault="007C359E" w:rsidP="007C359E">
            <w:pPr>
              <w:rPr>
                <w:rFonts w:ascii="Times New Roman" w:hAnsi="Times New Roman" w:cs="Times New Roman"/>
                <w:b/>
                <w:bCs/>
              </w:rPr>
            </w:pPr>
            <w:r w:rsidRPr="007C359E">
              <w:rPr>
                <w:rFonts w:ascii="Times New Roman" w:hAnsi="Times New Roman" w:cs="Times New Roman"/>
                <w:b/>
                <w:bCs/>
              </w:rPr>
              <w:t>Metric</w:t>
            </w:r>
          </w:p>
        </w:tc>
        <w:tc>
          <w:tcPr>
            <w:tcW w:w="6316" w:type="dxa"/>
            <w:shd w:val="clear" w:color="auto" w:fill="E7E6E6" w:themeFill="background2"/>
          </w:tcPr>
          <w:p w14:paraId="2F08A659" w14:textId="67A266C6" w:rsidR="007C359E" w:rsidRDefault="007C359E" w:rsidP="001A5A6A">
            <w:pPr>
              <w:rPr>
                <w:rFonts w:ascii="Times New Roman" w:hAnsi="Times New Roman" w:cs="Times New Roman"/>
                <w:b/>
                <w:bCs/>
              </w:rPr>
            </w:pPr>
            <w:r w:rsidRPr="007C359E">
              <w:rPr>
                <w:rFonts w:ascii="Times New Roman" w:hAnsi="Times New Roman" w:cs="Times New Roman"/>
                <w:b/>
                <w:bCs/>
              </w:rPr>
              <w:t>Definition / calculation</w:t>
            </w:r>
          </w:p>
        </w:tc>
      </w:tr>
      <w:tr w:rsidR="007C359E" w14:paraId="68391641" w14:textId="77777777" w:rsidTr="00610032">
        <w:tc>
          <w:tcPr>
            <w:tcW w:w="2694" w:type="dxa"/>
          </w:tcPr>
          <w:p w14:paraId="7DBC55EF" w14:textId="67B3498D" w:rsidR="007C359E" w:rsidRDefault="00610032" w:rsidP="00610032">
            <w:pPr>
              <w:rPr>
                <w:rFonts w:ascii="Times New Roman" w:hAnsi="Times New Roman" w:cs="Times New Roman" w:hint="eastAsia"/>
                <w:b/>
                <w:bCs/>
              </w:rPr>
            </w:pPr>
            <w:r w:rsidRPr="00610032">
              <w:rPr>
                <w:rFonts w:ascii="Times New Roman" w:hAnsi="Times New Roman" w:cs="Times New Roman"/>
                <w:b/>
                <w:bCs/>
              </w:rPr>
              <w:t>Atom economy</w:t>
            </w:r>
          </w:p>
        </w:tc>
        <w:tc>
          <w:tcPr>
            <w:tcW w:w="6316" w:type="dxa"/>
          </w:tcPr>
          <w:p w14:paraId="3D39A9EF" w14:textId="6EBD62E8" w:rsidR="007C359E" w:rsidRPr="00610032" w:rsidRDefault="00610032" w:rsidP="001A5A6A">
            <w:pPr>
              <w:rPr>
                <w:rFonts w:ascii="Times New Roman" w:hAnsi="Times New Roman" w:cs="Times New Roman"/>
              </w:rPr>
            </w:pPr>
            <w:r w:rsidRPr="00610032">
              <w:rPr>
                <w:rFonts w:ascii="Times New Roman" w:hAnsi="Times New Roman" w:cs="Times New Roman"/>
              </w:rPr>
              <w:t>Atom economy was qualitatively classified according to the theoretical fraction of substrate carbon retained in the representative assimilation pathway and incorporated into the corresponding CoA-activated intermediate. Higher scores indicate greater carbon incorporation efficiency</w:t>
            </w:r>
          </w:p>
        </w:tc>
      </w:tr>
      <w:tr w:rsidR="007C359E" w14:paraId="76E0EBD6" w14:textId="77777777" w:rsidTr="00610032">
        <w:tc>
          <w:tcPr>
            <w:tcW w:w="2694" w:type="dxa"/>
          </w:tcPr>
          <w:p w14:paraId="7117B30C" w14:textId="42D2CDB2" w:rsidR="007C359E" w:rsidRDefault="00610032" w:rsidP="001A5A6A">
            <w:pPr>
              <w:rPr>
                <w:rFonts w:ascii="Times New Roman" w:hAnsi="Times New Roman" w:cs="Times New Roman"/>
                <w:b/>
                <w:bCs/>
              </w:rPr>
            </w:pPr>
            <w:r w:rsidRPr="00610032">
              <w:rPr>
                <w:rFonts w:ascii="Times New Roman" w:hAnsi="Times New Roman" w:cs="Times New Roman"/>
                <w:b/>
                <w:bCs/>
              </w:rPr>
              <w:t>Net reducing equivalents</w:t>
            </w:r>
          </w:p>
        </w:tc>
        <w:tc>
          <w:tcPr>
            <w:tcW w:w="6316" w:type="dxa"/>
          </w:tcPr>
          <w:p w14:paraId="353CC1BB" w14:textId="0EBA6D79" w:rsidR="007C359E" w:rsidRPr="00610032" w:rsidRDefault="00610032" w:rsidP="001A5A6A">
            <w:pPr>
              <w:rPr>
                <w:rFonts w:ascii="Times New Roman" w:hAnsi="Times New Roman" w:cs="Times New Roman"/>
              </w:rPr>
            </w:pPr>
            <w:r w:rsidRPr="00610032">
              <w:rPr>
                <w:rFonts w:ascii="Times New Roman" w:hAnsi="Times New Roman" w:cs="Times New Roman"/>
              </w:rPr>
              <w:t>Net reducing equivalents were calculated based on the representative assimilation pathway required to generate one mole of acetyl-CoA, accounting for pathway-associated redox reactions and carbon loss. Positive values indicate net generation of reducing power, whereas negative values indicate a net requirement for reducing power</w:t>
            </w:r>
          </w:p>
        </w:tc>
      </w:tr>
      <w:tr w:rsidR="007C359E" w14:paraId="23E00DA5" w14:textId="77777777" w:rsidTr="00610032">
        <w:tc>
          <w:tcPr>
            <w:tcW w:w="2694" w:type="dxa"/>
          </w:tcPr>
          <w:p w14:paraId="2DC466D5" w14:textId="658B83AB" w:rsidR="007C359E" w:rsidRPr="00610032" w:rsidRDefault="00610032" w:rsidP="001A5A6A">
            <w:pPr>
              <w:rPr>
                <w:rFonts w:ascii="Times New Roman" w:hAnsi="Times New Roman" w:cs="Times New Roman"/>
                <w:b/>
                <w:bCs/>
              </w:rPr>
            </w:pPr>
            <w:r w:rsidRPr="00610032">
              <w:rPr>
                <w:rFonts w:ascii="Times New Roman" w:hAnsi="Times New Roman" w:cs="Times New Roman"/>
                <w:b/>
                <w:bCs/>
              </w:rPr>
              <w:t>Electron equivalents (e⁻ eq.)</w:t>
            </w:r>
          </w:p>
        </w:tc>
        <w:tc>
          <w:tcPr>
            <w:tcW w:w="6316" w:type="dxa"/>
          </w:tcPr>
          <w:p w14:paraId="0B7FC2F4" w14:textId="77777777" w:rsidR="00610032" w:rsidRPr="00610032" w:rsidRDefault="00610032" w:rsidP="00610032">
            <w:pPr>
              <w:rPr>
                <w:rFonts w:ascii="Times New Roman" w:hAnsi="Times New Roman" w:cs="Times New Roman"/>
              </w:rPr>
            </w:pPr>
            <w:r w:rsidRPr="00610032">
              <w:rPr>
                <w:rFonts w:ascii="Times New Roman" w:hAnsi="Times New Roman" w:cs="Times New Roman"/>
              </w:rPr>
              <w:t>Electron equivalents were calculated as the degree of reduction (γ) of each substrate according to:</w:t>
            </w:r>
          </w:p>
          <w:p w14:paraId="3F66C743" w14:textId="77777777" w:rsidR="00610032" w:rsidRPr="00610032" w:rsidRDefault="00610032" w:rsidP="00610032">
            <w:pPr>
              <w:rPr>
                <w:rFonts w:ascii="Times New Roman" w:hAnsi="Times New Roman" w:cs="Times New Roman"/>
              </w:rPr>
            </w:pPr>
            <w:r w:rsidRPr="00610032">
              <w:rPr>
                <w:rFonts w:ascii="Cambria Math" w:hAnsi="Cambria Math" w:cs="Cambria Math"/>
              </w:rPr>
              <w:t>𝛾</w:t>
            </w:r>
            <w:r w:rsidRPr="00610032">
              <w:rPr>
                <w:rFonts w:ascii="Times New Roman" w:hAnsi="Times New Roman" w:cs="Times New Roman"/>
              </w:rPr>
              <w:t>=4</w:t>
            </w:r>
            <w:r w:rsidRPr="00610032">
              <w:rPr>
                <w:rFonts w:ascii="Cambria Math" w:hAnsi="Cambria Math" w:cs="Cambria Math"/>
              </w:rPr>
              <w:t>𝐶</w:t>
            </w:r>
            <w:r w:rsidRPr="00610032">
              <w:rPr>
                <w:rFonts w:ascii="Times New Roman" w:hAnsi="Times New Roman" w:cs="Times New Roman"/>
              </w:rPr>
              <w:t>+</w:t>
            </w:r>
            <w:r w:rsidRPr="00610032">
              <w:rPr>
                <w:rFonts w:ascii="Cambria Math" w:hAnsi="Cambria Math" w:cs="Cambria Math"/>
              </w:rPr>
              <w:t>𝐻</w:t>
            </w:r>
            <w:r w:rsidRPr="00610032">
              <w:rPr>
                <w:rFonts w:ascii="Times New Roman" w:hAnsi="Times New Roman" w:cs="Times New Roman"/>
              </w:rPr>
              <w:t>−2</w:t>
            </w:r>
            <w:r w:rsidRPr="00610032">
              <w:rPr>
                <w:rFonts w:ascii="Cambria Math" w:hAnsi="Cambria Math" w:cs="Cambria Math"/>
              </w:rPr>
              <w:t>𝑂</w:t>
            </w:r>
            <w:r w:rsidRPr="00610032">
              <w:rPr>
                <w:rFonts w:ascii="Times New Roman" w:hAnsi="Times New Roman" w:cs="Times New Roman"/>
              </w:rPr>
              <w:t>−3</w:t>
            </w:r>
            <w:r w:rsidRPr="00610032">
              <w:rPr>
                <w:rFonts w:ascii="Cambria Math" w:hAnsi="Cambria Math" w:cs="Cambria Math"/>
              </w:rPr>
              <w:t>𝑁</w:t>
            </w:r>
          </w:p>
          <w:p w14:paraId="62A9B70B" w14:textId="773E8B5F" w:rsidR="007C359E" w:rsidRPr="00610032" w:rsidRDefault="00610032" w:rsidP="00610032">
            <w:pPr>
              <w:rPr>
                <w:rFonts w:ascii="Times New Roman" w:hAnsi="Times New Roman" w:cs="Times New Roman"/>
              </w:rPr>
            </w:pPr>
            <w:r w:rsidRPr="00610032">
              <w:rPr>
                <w:rFonts w:ascii="Times New Roman" w:hAnsi="Times New Roman" w:cs="Times New Roman"/>
              </w:rPr>
              <w:t>where C, H, O, and N denote the numbers of carbon, hydrogen, oxygen, and nitrogen atoms in the substrate, respectively</w:t>
            </w:r>
          </w:p>
        </w:tc>
      </w:tr>
      <w:tr w:rsidR="007C359E" w14:paraId="07B8F4AE" w14:textId="77777777" w:rsidTr="00610032">
        <w:tc>
          <w:tcPr>
            <w:tcW w:w="2694" w:type="dxa"/>
          </w:tcPr>
          <w:p w14:paraId="657834F4" w14:textId="513A40A0" w:rsidR="007C359E" w:rsidRDefault="00610032" w:rsidP="001A5A6A">
            <w:pPr>
              <w:rPr>
                <w:rFonts w:ascii="Times New Roman" w:hAnsi="Times New Roman" w:cs="Times New Roman"/>
                <w:b/>
                <w:bCs/>
              </w:rPr>
            </w:pPr>
            <w:r w:rsidRPr="00610032">
              <w:rPr>
                <w:rFonts w:ascii="Times New Roman" w:hAnsi="Times New Roman" w:cs="Times New Roman"/>
                <w:b/>
                <w:bCs/>
              </w:rPr>
              <w:t>Redox compatibility with 3-HP</w:t>
            </w:r>
          </w:p>
        </w:tc>
        <w:tc>
          <w:tcPr>
            <w:tcW w:w="6316" w:type="dxa"/>
          </w:tcPr>
          <w:p w14:paraId="4F944F74" w14:textId="0FFC3E22" w:rsidR="007C359E" w:rsidRPr="00610032" w:rsidRDefault="00610032" w:rsidP="001A5A6A">
            <w:pPr>
              <w:rPr>
                <w:rFonts w:ascii="Times New Roman" w:hAnsi="Times New Roman" w:cs="Times New Roman"/>
              </w:rPr>
            </w:pPr>
            <w:r w:rsidRPr="00610032">
              <w:rPr>
                <w:rFonts w:ascii="Times New Roman" w:hAnsi="Times New Roman" w:cs="Times New Roman"/>
              </w:rPr>
              <w:t>Redox compatibility with 3-HP was qualitatively assessed by comparing the net reducing power associated with nexus-molecule assimilation with the reducing-power requirement of downstream 3-HP biosynthesis. The representative 3-HP pathway requires approximately two NADPH equivalents. A reducing-power contribution approximately matching this requirement was classified as well</w:t>
            </w:r>
            <w:r>
              <w:rPr>
                <w:rFonts w:ascii="Times New Roman" w:hAnsi="Times New Roman" w:cs="Times New Roman" w:hint="eastAsia"/>
              </w:rPr>
              <w:t xml:space="preserve"> balanced</w:t>
            </w:r>
            <w:r w:rsidRPr="00610032">
              <w:rPr>
                <w:rFonts w:ascii="Times New Roman" w:hAnsi="Times New Roman" w:cs="Times New Roman"/>
              </w:rPr>
              <w:t>; excess reducing power was classified as surplus; insufficient reducing power was classified as deficit</w:t>
            </w:r>
          </w:p>
        </w:tc>
      </w:tr>
      <w:tr w:rsidR="007C359E" w14:paraId="2F06CDEA" w14:textId="77777777" w:rsidTr="00610032">
        <w:tc>
          <w:tcPr>
            <w:tcW w:w="2694" w:type="dxa"/>
          </w:tcPr>
          <w:p w14:paraId="5D8F5B06" w14:textId="0E4A8983" w:rsidR="007C359E" w:rsidRDefault="00610032" w:rsidP="001A5A6A">
            <w:pPr>
              <w:rPr>
                <w:rFonts w:ascii="Times New Roman" w:hAnsi="Times New Roman" w:cs="Times New Roman"/>
                <w:b/>
                <w:bCs/>
              </w:rPr>
            </w:pPr>
            <w:r w:rsidRPr="00610032">
              <w:rPr>
                <w:rFonts w:ascii="Times New Roman" w:hAnsi="Times New Roman" w:cs="Times New Roman"/>
                <w:b/>
                <w:bCs/>
              </w:rPr>
              <w:t>Biocompatibility</w:t>
            </w:r>
          </w:p>
        </w:tc>
        <w:tc>
          <w:tcPr>
            <w:tcW w:w="6316" w:type="dxa"/>
          </w:tcPr>
          <w:p w14:paraId="5FA3EEA3" w14:textId="7DF2F7AD" w:rsidR="007C359E" w:rsidRPr="00610032" w:rsidRDefault="00610032" w:rsidP="001A5A6A">
            <w:pPr>
              <w:rPr>
                <w:rFonts w:ascii="Times New Roman" w:hAnsi="Times New Roman" w:cs="Times New Roman"/>
              </w:rPr>
            </w:pPr>
            <w:r w:rsidRPr="00610032">
              <w:rPr>
                <w:rFonts w:ascii="Times New Roman" w:hAnsi="Times New Roman" w:cs="Times New Roman"/>
              </w:rPr>
              <w:t>Biocompatibility qualitatively reflects compatibility with microbial growth and metabolism, considering substrate toxicity, cellular tolerance, metabolic accessibility, and engineering feasibility.</w:t>
            </w:r>
          </w:p>
        </w:tc>
      </w:tr>
    </w:tbl>
    <w:p w14:paraId="2576321A" w14:textId="77777777" w:rsidR="007C359E" w:rsidRPr="00E02DC9" w:rsidRDefault="007C359E" w:rsidP="001A5A6A">
      <w:pPr>
        <w:rPr>
          <w:rFonts w:ascii="Times New Roman" w:hAnsi="Times New Roman" w:cs="Times New Roman"/>
          <w:b/>
          <w:bCs/>
        </w:rPr>
      </w:pPr>
    </w:p>
    <w:p w14:paraId="0C032A5F" w14:textId="77777777" w:rsidR="001A5A6A" w:rsidRPr="001A5A6A" w:rsidRDefault="001A5A6A">
      <w:pPr>
        <w:widowControl/>
        <w:rPr>
          <w:rFonts w:asciiTheme="minorEastAsia" w:hAnsiTheme="minorEastAsia" w:cs="Times New Roman"/>
        </w:rPr>
      </w:pPr>
    </w:p>
    <w:p w14:paraId="0F1E7B23" w14:textId="77777777" w:rsidR="001A5A6A" w:rsidRDefault="001A5A6A">
      <w:pPr>
        <w:widowControl/>
        <w:rPr>
          <w:rFonts w:asciiTheme="minorEastAsia" w:hAnsiTheme="minorEastAsia" w:cs="Times New Roman"/>
        </w:rPr>
      </w:pPr>
    </w:p>
    <w:p w14:paraId="3E3A325F" w14:textId="77777777" w:rsidR="001A5A6A" w:rsidRPr="00AC1859" w:rsidRDefault="001A5A6A">
      <w:pPr>
        <w:widowControl/>
        <w:rPr>
          <w:rFonts w:asciiTheme="minorEastAsia" w:hAnsiTheme="minorEastAsia" w:cs="Times New Roman" w:hint="eastAsia"/>
        </w:rPr>
      </w:pPr>
    </w:p>
    <w:p w14:paraId="41961982" w14:textId="52C5BD5E" w:rsidR="00886257" w:rsidRDefault="00886257">
      <w:pPr>
        <w:widowControl/>
        <w:rPr>
          <w:rFonts w:asciiTheme="minorEastAsia" w:hAnsiTheme="minorEastAsia" w:cs="Times New Roman" w:hint="eastAsia"/>
        </w:rPr>
      </w:pPr>
      <w:r>
        <w:rPr>
          <w:rFonts w:asciiTheme="minorEastAsia" w:hAnsiTheme="minorEastAsia" w:cs="Times New Roman" w:hint="eastAsia"/>
        </w:rPr>
        <w:br w:type="page"/>
      </w:r>
    </w:p>
    <w:p w14:paraId="1B4CB873" w14:textId="77777777" w:rsidR="00522F38" w:rsidRDefault="00522F38">
      <w:pPr>
        <w:rPr>
          <w:rFonts w:asciiTheme="minorEastAsia" w:hAnsiTheme="minorEastAsia" w:cs="Times New Roman" w:hint="eastAsia"/>
        </w:rPr>
      </w:pPr>
    </w:p>
    <w:p w14:paraId="43A50CE9" w14:textId="2527B1B7" w:rsidR="00FE073C" w:rsidRDefault="00741587">
      <w:pPr>
        <w:rPr>
          <w:rFonts w:asciiTheme="minorEastAsia" w:hAnsiTheme="minorEastAsia" w:cs="Times New Roman" w:hint="eastAsia"/>
        </w:rPr>
      </w:pPr>
      <w:r>
        <w:rPr>
          <w:rFonts w:asciiTheme="minorEastAsia" w:hAnsiTheme="minorEastAsia" w:cs="Times New Roman" w:hint="eastAsia"/>
          <w:noProof/>
        </w:rPr>
        <w:drawing>
          <wp:inline distT="0" distB="0" distL="0" distR="0" wp14:anchorId="51C2F677" wp14:editId="32B57DA7">
            <wp:extent cx="5767070" cy="4486910"/>
            <wp:effectExtent l="0" t="0" r="5080" b="0"/>
            <wp:docPr id="104318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7070" cy="4486910"/>
                    </a:xfrm>
                    <a:prstGeom prst="rect">
                      <a:avLst/>
                    </a:prstGeom>
                    <a:noFill/>
                  </pic:spPr>
                </pic:pic>
              </a:graphicData>
            </a:graphic>
          </wp:inline>
        </w:drawing>
      </w:r>
    </w:p>
    <w:p w14:paraId="4A34A1A7" w14:textId="4B9A675D" w:rsidR="00FE073C" w:rsidRPr="00424248" w:rsidRDefault="00C31908">
      <w:pPr>
        <w:rPr>
          <w:rFonts w:ascii="Times New Roman" w:hAnsi="Times New Roman" w:cs="Times New Roman"/>
          <w:sz w:val="24"/>
          <w:szCs w:val="28"/>
        </w:rPr>
      </w:pPr>
      <w:r w:rsidRPr="00424248">
        <w:rPr>
          <w:rFonts w:ascii="Times New Roman" w:hAnsi="Times New Roman" w:cs="Times New Roman"/>
          <w:b/>
          <w:bCs/>
          <w:sz w:val="24"/>
          <w:szCs w:val="28"/>
        </w:rPr>
        <w:t>Supplementary Figure S1</w:t>
      </w:r>
      <w:r w:rsidR="00632C28">
        <w:rPr>
          <w:rFonts w:ascii="Times New Roman" w:hAnsi="Times New Roman" w:cs="Times New Roman" w:hint="eastAsia"/>
          <w:b/>
          <w:bCs/>
          <w:sz w:val="24"/>
          <w:szCs w:val="28"/>
        </w:rPr>
        <w:t xml:space="preserve">. </w:t>
      </w:r>
      <w:r w:rsidR="00632C28" w:rsidRPr="00632C28">
        <w:rPr>
          <w:rFonts w:ascii="Times New Roman" w:hAnsi="Times New Roman" w:cs="Times New Roman"/>
          <w:b/>
          <w:bCs/>
          <w:sz w:val="24"/>
          <w:szCs w:val="28"/>
        </w:rPr>
        <w:t xml:space="preserve">Screening of endogenous promoters driving </w:t>
      </w:r>
      <w:proofErr w:type="spellStart"/>
      <w:r w:rsidR="00632C28" w:rsidRPr="00632C28">
        <w:rPr>
          <w:rFonts w:ascii="Times New Roman" w:hAnsi="Times New Roman" w:cs="Times New Roman"/>
          <w:b/>
          <w:bCs/>
          <w:sz w:val="24"/>
          <w:szCs w:val="28"/>
        </w:rPr>
        <w:t>eGFP</w:t>
      </w:r>
      <w:proofErr w:type="spellEnd"/>
      <w:r w:rsidR="00632C28" w:rsidRPr="00632C28">
        <w:rPr>
          <w:rFonts w:ascii="Times New Roman" w:hAnsi="Times New Roman" w:cs="Times New Roman"/>
          <w:b/>
          <w:bCs/>
          <w:sz w:val="24"/>
          <w:szCs w:val="28"/>
        </w:rPr>
        <w:t xml:space="preserve"> expression in </w:t>
      </w:r>
      <w:r w:rsidR="00632C28" w:rsidRPr="00632C28">
        <w:rPr>
          <w:rFonts w:ascii="Times New Roman" w:hAnsi="Times New Roman" w:cs="Times New Roman"/>
          <w:b/>
          <w:bCs/>
          <w:i/>
          <w:iCs/>
          <w:sz w:val="24"/>
          <w:szCs w:val="28"/>
        </w:rPr>
        <w:t>K. phaffii</w:t>
      </w:r>
      <w:r w:rsidR="00632C28" w:rsidRPr="00632C28">
        <w:rPr>
          <w:rFonts w:ascii="Times New Roman" w:hAnsi="Times New Roman" w:cs="Times New Roman"/>
          <w:b/>
          <w:bCs/>
          <w:sz w:val="24"/>
          <w:szCs w:val="28"/>
        </w:rPr>
        <w:t xml:space="preserve"> under ethanol-based growth</w:t>
      </w:r>
    </w:p>
    <w:p w14:paraId="55A82682" w14:textId="0E9D6B0E" w:rsidR="00FE073C" w:rsidRPr="008A3D78" w:rsidRDefault="008A3D78" w:rsidP="008A3D78">
      <w:pPr>
        <w:rPr>
          <w:rFonts w:ascii="Times New Roman" w:hAnsi="Times New Roman" w:cs="Times New Roman"/>
        </w:rPr>
      </w:pPr>
      <w:r w:rsidRPr="008A3D78">
        <w:rPr>
          <w:rFonts w:ascii="Times New Roman" w:hAnsi="Times New Roman" w:cs="Times New Roman"/>
          <w:b/>
          <w:bCs/>
        </w:rPr>
        <w:t>a</w:t>
      </w:r>
      <w:r w:rsidRPr="008A3D78">
        <w:rPr>
          <w:rFonts w:ascii="Times New Roman" w:hAnsi="Times New Roman" w:cs="Times New Roman"/>
        </w:rPr>
        <w:t xml:space="preserve">, Schematic of the promoter–reporter constructs. A panel of </w:t>
      </w:r>
      <w:r w:rsidR="003F4F5F">
        <w:rPr>
          <w:rFonts w:ascii="Times New Roman" w:hAnsi="Times New Roman" w:cs="Times New Roman" w:hint="eastAsia"/>
        </w:rPr>
        <w:t>t</w:t>
      </w:r>
      <w:r w:rsidR="003F4F5F" w:rsidRPr="003F4F5F">
        <w:rPr>
          <w:rFonts w:ascii="Times New Roman" w:hAnsi="Times New Roman" w:cs="Times New Roman"/>
        </w:rPr>
        <w:t>wenty-two</w:t>
      </w:r>
      <w:r w:rsidRPr="008A3D78">
        <w:rPr>
          <w:rFonts w:ascii="Times New Roman" w:hAnsi="Times New Roman" w:cs="Times New Roman"/>
        </w:rPr>
        <w:t xml:space="preserve"> endogenous promoters was individually fused to the </w:t>
      </w:r>
      <w:proofErr w:type="spellStart"/>
      <w:r w:rsidRPr="008A3D78">
        <w:rPr>
          <w:rFonts w:ascii="Times New Roman" w:hAnsi="Times New Roman" w:cs="Times New Roman"/>
        </w:rPr>
        <w:t>eGFP</w:t>
      </w:r>
      <w:proofErr w:type="spellEnd"/>
      <w:r w:rsidRPr="008A3D78">
        <w:rPr>
          <w:rFonts w:ascii="Times New Roman" w:hAnsi="Times New Roman" w:cs="Times New Roman"/>
        </w:rPr>
        <w:t xml:space="preserve"> reporter upstream of the DUS4t terminator in the HHP backbon</w:t>
      </w:r>
      <w:r w:rsidR="003F4F5F">
        <w:rPr>
          <w:rFonts w:ascii="Times New Roman" w:hAnsi="Times New Roman" w:cs="Times New Roman" w:hint="eastAsia"/>
        </w:rPr>
        <w:t>e,</w:t>
      </w:r>
      <w:r w:rsidRPr="008A3D78">
        <w:rPr>
          <w:rFonts w:ascii="Times New Roman" w:hAnsi="Times New Roman" w:cs="Times New Roman"/>
        </w:rPr>
        <w:t xml:space="preserve"> the resulting HHP–promoter–</w:t>
      </w:r>
      <w:proofErr w:type="spellStart"/>
      <w:r w:rsidRPr="008A3D78">
        <w:rPr>
          <w:rFonts w:ascii="Times New Roman" w:hAnsi="Times New Roman" w:cs="Times New Roman"/>
        </w:rPr>
        <w:t>eGFP</w:t>
      </w:r>
      <w:proofErr w:type="spellEnd"/>
      <w:r w:rsidRPr="008A3D78">
        <w:rPr>
          <w:rFonts w:ascii="Times New Roman" w:hAnsi="Times New Roman" w:cs="Times New Roman"/>
        </w:rPr>
        <w:t xml:space="preserve">–DUS4t plasmids were transformed into </w:t>
      </w:r>
      <w:r w:rsidRPr="008A3D78">
        <w:rPr>
          <w:rFonts w:ascii="Times New Roman" w:hAnsi="Times New Roman" w:cs="Times New Roman"/>
          <w:i/>
          <w:iCs/>
        </w:rPr>
        <w:t>K. phaffii</w:t>
      </w:r>
      <w:r w:rsidRPr="008A3D78">
        <w:rPr>
          <w:rFonts w:ascii="Times New Roman" w:hAnsi="Times New Roman" w:cs="Times New Roman"/>
        </w:rPr>
        <w:t xml:space="preserve"> GS115-Cas9 to generate the promoter library.</w:t>
      </w:r>
      <w:r w:rsidR="00962EE2">
        <w:rPr>
          <w:rFonts w:ascii="Times New Roman" w:hAnsi="Times New Roman" w:cs="Times New Roman" w:hint="eastAsia"/>
        </w:rPr>
        <w:t xml:space="preserve">                          </w:t>
      </w:r>
      <w:r w:rsidRPr="008A3D78">
        <w:rPr>
          <w:rFonts w:ascii="Times New Roman" w:hAnsi="Times New Roman" w:cs="Times New Roman"/>
          <w:b/>
          <w:bCs/>
        </w:rPr>
        <w:t>b</w:t>
      </w:r>
      <w:r w:rsidRPr="008A3D78">
        <w:rPr>
          <w:rFonts w:ascii="Times New Roman" w:hAnsi="Times New Roman" w:cs="Times New Roman"/>
        </w:rPr>
        <w:t xml:space="preserve">, </w:t>
      </w:r>
      <w:proofErr w:type="spellStart"/>
      <w:r w:rsidRPr="008A3D78">
        <w:rPr>
          <w:rFonts w:ascii="Times New Roman" w:hAnsi="Times New Roman" w:cs="Times New Roman"/>
        </w:rPr>
        <w:t>eGFP</w:t>
      </w:r>
      <w:proofErr w:type="spellEnd"/>
      <w:r w:rsidRPr="008A3D78">
        <w:rPr>
          <w:rFonts w:ascii="Times New Roman" w:hAnsi="Times New Roman" w:cs="Times New Roman"/>
        </w:rPr>
        <w:t xml:space="preserve"> fluorescence normalized to OD600 in GS115-Cas9 strains </w:t>
      </w:r>
      <w:proofErr w:type="spellStart"/>
      <w:r w:rsidRPr="008A3D78">
        <w:rPr>
          <w:rFonts w:ascii="Times New Roman" w:hAnsi="Times New Roman" w:cs="Times New Roman"/>
        </w:rPr>
        <w:t>harbouring</w:t>
      </w:r>
      <w:proofErr w:type="spellEnd"/>
      <w:r w:rsidRPr="008A3D78">
        <w:rPr>
          <w:rFonts w:ascii="Times New Roman" w:hAnsi="Times New Roman" w:cs="Times New Roman"/>
        </w:rPr>
        <w:t xml:space="preserve"> the indicated promoter–</w:t>
      </w:r>
      <w:proofErr w:type="spellStart"/>
      <w:r w:rsidRPr="008A3D78">
        <w:rPr>
          <w:rFonts w:ascii="Times New Roman" w:hAnsi="Times New Roman" w:cs="Times New Roman"/>
        </w:rPr>
        <w:t>eGFP</w:t>
      </w:r>
      <w:proofErr w:type="spellEnd"/>
      <w:r w:rsidRPr="008A3D78">
        <w:rPr>
          <w:rFonts w:ascii="Times New Roman" w:hAnsi="Times New Roman" w:cs="Times New Roman"/>
        </w:rPr>
        <w:t xml:space="preserve"> reporters after 24 h of cultivation. Cells were grown in YNE medium</w:t>
      </w:r>
      <w:r w:rsidR="000170B8">
        <w:rPr>
          <w:rFonts w:ascii="Times New Roman" w:hAnsi="Times New Roman" w:cs="Times New Roman" w:hint="eastAsia"/>
        </w:rPr>
        <w:t xml:space="preserve"> </w:t>
      </w:r>
      <w:r w:rsidR="003F4F5F" w:rsidRPr="003F4F5F">
        <w:rPr>
          <w:rFonts w:ascii="Times New Roman" w:hAnsi="Times New Roman" w:cs="Times New Roman"/>
        </w:rPr>
        <w:t>containing</w:t>
      </w:r>
      <w:r w:rsidRPr="008A3D78">
        <w:rPr>
          <w:rFonts w:ascii="Times New Roman" w:hAnsi="Times New Roman" w:cs="Times New Roman"/>
        </w:rPr>
        <w:t xml:space="preserve"> 20</w:t>
      </w:r>
      <w:r w:rsidR="00511B4D">
        <w:rPr>
          <w:rFonts w:ascii="Times New Roman" w:hAnsi="Times New Roman" w:cs="Times New Roman" w:hint="eastAsia"/>
        </w:rPr>
        <w:t xml:space="preserve"> g</w:t>
      </w:r>
      <w:r w:rsidR="000170B8">
        <w:rPr>
          <w:rFonts w:ascii="Times New Roman" w:hAnsi="Times New Roman" w:cs="Times New Roman" w:hint="eastAsia"/>
        </w:rPr>
        <w:t>/L</w:t>
      </w:r>
      <w:r w:rsidRPr="008A3D78">
        <w:rPr>
          <w:rFonts w:ascii="Times New Roman" w:hAnsi="Times New Roman" w:cs="Times New Roman"/>
        </w:rPr>
        <w:t xml:space="preserve"> ethanol in 96-well plates. GFP fluorescence (excitation 488 nm, emission 533 nm) and OD</w:t>
      </w:r>
      <w:r w:rsidRPr="000170B8">
        <w:rPr>
          <w:rFonts w:ascii="Times New Roman" w:hAnsi="Times New Roman" w:cs="Times New Roman"/>
          <w:vertAlign w:val="subscript"/>
        </w:rPr>
        <w:t>600</w:t>
      </w:r>
      <w:r w:rsidRPr="008A3D78">
        <w:rPr>
          <w:rFonts w:ascii="Times New Roman" w:hAnsi="Times New Roman" w:cs="Times New Roman"/>
        </w:rPr>
        <w:t xml:space="preserve"> (600 nm) were recorded on a Tecan Spark multimode microplate reader. Data are presented as the mean ± </w:t>
      </w:r>
      <w:proofErr w:type="spellStart"/>
      <w:r w:rsidRPr="008A3D78">
        <w:rPr>
          <w:rFonts w:ascii="Times New Roman" w:hAnsi="Times New Roman" w:cs="Times New Roman"/>
        </w:rPr>
        <w:t>s.d.</w:t>
      </w:r>
      <w:proofErr w:type="spellEnd"/>
      <w:r w:rsidRPr="008A3D78">
        <w:rPr>
          <w:rFonts w:ascii="Times New Roman" w:hAnsi="Times New Roman" w:cs="Times New Roman"/>
        </w:rPr>
        <w:t xml:space="preserve"> of three biological replicates.</w:t>
      </w:r>
    </w:p>
    <w:p w14:paraId="02ADE746" w14:textId="77777777" w:rsidR="00FE073C" w:rsidRDefault="00FE073C">
      <w:pPr>
        <w:rPr>
          <w:rFonts w:asciiTheme="minorEastAsia" w:hAnsiTheme="minorEastAsia" w:cs="Times New Roman" w:hint="eastAsia"/>
        </w:rPr>
      </w:pPr>
    </w:p>
    <w:p w14:paraId="3925183A" w14:textId="1F07DD7A" w:rsidR="00FE073C" w:rsidRDefault="00FE073C">
      <w:pPr>
        <w:rPr>
          <w:rFonts w:asciiTheme="minorEastAsia" w:hAnsiTheme="minorEastAsia" w:cs="Times New Roman" w:hint="eastAsia"/>
        </w:rPr>
      </w:pPr>
    </w:p>
    <w:p w14:paraId="4B00D137" w14:textId="493BBAC3" w:rsidR="00FE073C" w:rsidRDefault="00FE073C">
      <w:pPr>
        <w:rPr>
          <w:rFonts w:asciiTheme="minorEastAsia" w:hAnsiTheme="minorEastAsia" w:cs="Times New Roman" w:hint="eastAsia"/>
        </w:rPr>
      </w:pPr>
    </w:p>
    <w:p w14:paraId="28F1E97D" w14:textId="139C88DA" w:rsidR="00E704C2" w:rsidRDefault="00BE33CB">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14668F6B" wp14:editId="494D1FFA">
            <wp:extent cx="5040000" cy="3389776"/>
            <wp:effectExtent l="0" t="0" r="8255" b="1270"/>
            <wp:docPr id="639225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0000" cy="3389776"/>
                    </a:xfrm>
                    <a:prstGeom prst="rect">
                      <a:avLst/>
                    </a:prstGeom>
                    <a:noFill/>
                  </pic:spPr>
                </pic:pic>
              </a:graphicData>
            </a:graphic>
          </wp:inline>
        </w:drawing>
      </w:r>
    </w:p>
    <w:p w14:paraId="247C6447" w14:textId="45D8CDE3" w:rsidR="00615EC8" w:rsidRPr="00424248" w:rsidRDefault="00615EC8" w:rsidP="00615EC8">
      <w:pPr>
        <w:rPr>
          <w:rFonts w:ascii="Times New Roman" w:hAnsi="Times New Roman" w:cs="Times New Roman"/>
          <w:sz w:val="24"/>
          <w:szCs w:val="28"/>
        </w:rPr>
      </w:pPr>
      <w:r w:rsidRPr="00424248">
        <w:rPr>
          <w:rFonts w:ascii="Times New Roman" w:hAnsi="Times New Roman" w:cs="Times New Roman"/>
          <w:b/>
          <w:bCs/>
          <w:sz w:val="24"/>
          <w:szCs w:val="28"/>
        </w:rPr>
        <w:t>Supplementary Figure S</w:t>
      </w:r>
      <w:r>
        <w:rPr>
          <w:rFonts w:ascii="Times New Roman" w:hAnsi="Times New Roman" w:cs="Times New Roman" w:hint="eastAsia"/>
          <w:b/>
          <w:bCs/>
          <w:sz w:val="24"/>
          <w:szCs w:val="28"/>
        </w:rPr>
        <w:t xml:space="preserve">2. </w:t>
      </w:r>
      <w:r w:rsidR="000E168D" w:rsidRPr="000E168D">
        <w:rPr>
          <w:rFonts w:ascii="Times New Roman" w:hAnsi="Times New Roman" w:cs="Times New Roman"/>
          <w:b/>
          <w:bCs/>
          <w:sz w:val="24"/>
          <w:szCs w:val="28"/>
        </w:rPr>
        <w:t>Detailed process design for CO₂-derived ethanol conversion to 3-HP</w:t>
      </w:r>
    </w:p>
    <w:p w14:paraId="4E746A73" w14:textId="35DDFD0E" w:rsidR="00E704C2" w:rsidRPr="00A0147C" w:rsidRDefault="00A0147C" w:rsidP="00615EC8">
      <w:pPr>
        <w:widowControl/>
        <w:rPr>
          <w:rFonts w:asciiTheme="minorEastAsia" w:hAnsiTheme="minorEastAsia" w:cs="Times New Roman" w:hint="eastAsia"/>
        </w:rPr>
      </w:pPr>
      <w:r w:rsidRPr="00A0147C">
        <w:rPr>
          <w:rFonts w:ascii="Times New Roman" w:hAnsi="Times New Roman" w:cs="Times New Roman"/>
        </w:rPr>
        <w:t>A100, ethanol production; A200, 3-HP production; A300, 3-HP purification; A400–A500, tail-gas treatment and utilities. F-301, activated-carbon treatment; F-302, cation exchange; F-303, anion exchange; PSA, pressure swing adsorption; CHP, combined heat and power; SCP, single-cell protein.</w:t>
      </w:r>
      <w:r w:rsidR="00615EC8" w:rsidRPr="00A0147C">
        <w:rPr>
          <w:rFonts w:ascii="Times New Roman" w:hAnsi="Times New Roman" w:cs="Times New Roman" w:hint="eastAsia"/>
        </w:rPr>
        <w:t xml:space="preserve"> </w:t>
      </w:r>
    </w:p>
    <w:p w14:paraId="01323B57" w14:textId="77777777" w:rsidR="00FE073C" w:rsidRDefault="00FE073C">
      <w:pPr>
        <w:rPr>
          <w:rFonts w:asciiTheme="minorEastAsia" w:hAnsiTheme="minorEastAsia" w:cs="Times New Roman" w:hint="eastAsia"/>
        </w:rPr>
      </w:pPr>
    </w:p>
    <w:p w14:paraId="40FC061C" w14:textId="77777777" w:rsidR="00160312" w:rsidRDefault="00160312">
      <w:pPr>
        <w:rPr>
          <w:rFonts w:asciiTheme="minorEastAsia" w:hAnsiTheme="minorEastAsia" w:cs="Times New Roman" w:hint="eastAsia"/>
        </w:rPr>
      </w:pPr>
    </w:p>
    <w:p w14:paraId="0946CBE7" w14:textId="77777777" w:rsidR="00160312" w:rsidRDefault="00160312">
      <w:pPr>
        <w:rPr>
          <w:rFonts w:asciiTheme="minorEastAsia" w:hAnsiTheme="minorEastAsia" w:cs="Times New Roman" w:hint="eastAsia"/>
        </w:rPr>
      </w:pPr>
    </w:p>
    <w:p w14:paraId="029306B2" w14:textId="77777777" w:rsidR="00160312" w:rsidRDefault="00160312">
      <w:pPr>
        <w:rPr>
          <w:rFonts w:asciiTheme="minorEastAsia" w:hAnsiTheme="minorEastAsia" w:cs="Times New Roman" w:hint="eastAsia"/>
        </w:rPr>
      </w:pPr>
    </w:p>
    <w:p w14:paraId="5B0AD1ED" w14:textId="77777777" w:rsidR="00160312" w:rsidRDefault="00160312">
      <w:pPr>
        <w:rPr>
          <w:rFonts w:asciiTheme="minorEastAsia" w:hAnsiTheme="minorEastAsia" w:cs="Times New Roman" w:hint="eastAsia"/>
        </w:rPr>
      </w:pPr>
    </w:p>
    <w:p w14:paraId="0FB2127E" w14:textId="77777777" w:rsidR="00160312" w:rsidRDefault="00160312">
      <w:pPr>
        <w:rPr>
          <w:rFonts w:asciiTheme="minorEastAsia" w:hAnsiTheme="minorEastAsia" w:cs="Times New Roman" w:hint="eastAsia"/>
        </w:rPr>
      </w:pPr>
    </w:p>
    <w:p w14:paraId="5FA7B653" w14:textId="77777777" w:rsidR="00160312" w:rsidRDefault="00160312">
      <w:pPr>
        <w:rPr>
          <w:rFonts w:asciiTheme="minorEastAsia" w:hAnsiTheme="minorEastAsia" w:cs="Times New Roman" w:hint="eastAsia"/>
        </w:rPr>
      </w:pPr>
    </w:p>
    <w:p w14:paraId="6A8C29B6" w14:textId="77777777" w:rsidR="00160312" w:rsidRDefault="00160312">
      <w:pPr>
        <w:rPr>
          <w:rFonts w:asciiTheme="minorEastAsia" w:hAnsiTheme="minorEastAsia" w:cs="Times New Roman" w:hint="eastAsia"/>
        </w:rPr>
      </w:pPr>
    </w:p>
    <w:p w14:paraId="286D88A2" w14:textId="77777777" w:rsidR="00160312" w:rsidRDefault="00160312">
      <w:pPr>
        <w:rPr>
          <w:rFonts w:asciiTheme="minorEastAsia" w:hAnsiTheme="minorEastAsia" w:cs="Times New Roman" w:hint="eastAsia"/>
        </w:rPr>
      </w:pPr>
    </w:p>
    <w:p w14:paraId="09FD4BD1" w14:textId="77777777" w:rsidR="00160312" w:rsidRDefault="00160312">
      <w:pPr>
        <w:rPr>
          <w:rFonts w:asciiTheme="minorEastAsia" w:hAnsiTheme="minorEastAsia" w:cs="Times New Roman" w:hint="eastAsia"/>
        </w:rPr>
      </w:pPr>
    </w:p>
    <w:p w14:paraId="5269FA52" w14:textId="77777777" w:rsidR="00160312" w:rsidRDefault="00160312">
      <w:pPr>
        <w:rPr>
          <w:rFonts w:asciiTheme="minorEastAsia" w:hAnsiTheme="minorEastAsia" w:cs="Times New Roman" w:hint="eastAsia"/>
        </w:rPr>
      </w:pPr>
    </w:p>
    <w:p w14:paraId="2B934965" w14:textId="064DB77B" w:rsidR="00540F3C" w:rsidRPr="0047089E" w:rsidRDefault="0047089E">
      <w:pPr>
        <w:rPr>
          <w:rFonts w:ascii="Times New Roman" w:hAnsi="Times New Roman" w:cs="Times New Roman"/>
          <w:b/>
          <w:bCs/>
        </w:rPr>
      </w:pPr>
      <w:r w:rsidRPr="0047089E">
        <w:rPr>
          <w:rFonts w:ascii="Times New Roman" w:hAnsi="Times New Roman" w:cs="Times New Roman"/>
          <w:b/>
          <w:bCs/>
        </w:rPr>
        <w:lastRenderedPageBreak/>
        <w:t>References</w:t>
      </w:r>
    </w:p>
    <w:p w14:paraId="13B9136C" w14:textId="77777777" w:rsidR="00DE3B8B" w:rsidRPr="00DE3B8B" w:rsidRDefault="00540F3C" w:rsidP="00DE3B8B">
      <w:pPr>
        <w:pStyle w:val="EndNoteBibliography"/>
        <w:spacing w:after="0"/>
        <w:ind w:left="720" w:hanging="720"/>
        <w:rPr>
          <w:rFonts w:hint="eastAsia"/>
        </w:rPr>
      </w:pPr>
      <w:r>
        <w:rPr>
          <w:rFonts w:asciiTheme="minorEastAsia" w:hAnsiTheme="minorEastAsia" w:cs="Times New Roman" w:hint="eastAsia"/>
        </w:rPr>
        <w:fldChar w:fldCharType="begin"/>
      </w:r>
      <w:r>
        <w:rPr>
          <w:rFonts w:asciiTheme="minorEastAsia" w:hAnsiTheme="minorEastAsia" w:cs="Times New Roman" w:hint="eastAsia"/>
        </w:rPr>
        <w:instrText xml:space="preserve"> ADDIN EN.REFLIST </w:instrText>
      </w:r>
      <w:r>
        <w:rPr>
          <w:rFonts w:asciiTheme="minorEastAsia" w:hAnsiTheme="minorEastAsia" w:cs="Times New Roman" w:hint="eastAsia"/>
        </w:rPr>
        <w:fldChar w:fldCharType="separate"/>
      </w:r>
      <w:r w:rsidR="00DE3B8B" w:rsidRPr="00DE3B8B">
        <w:t>1</w:t>
      </w:r>
      <w:r w:rsidR="00DE3B8B" w:rsidRPr="00DE3B8B">
        <w:tab/>
        <w:t xml:space="preserve">Mahata, C., Mishra, S. &amp; Singh, V. 3-Hydroxypropionic acid recovery from fermentation broth through novel downstream processing: Technoeconomic analysis. </w:t>
      </w:r>
      <w:r w:rsidR="00DE3B8B" w:rsidRPr="00DE3B8B">
        <w:rPr>
          <w:i/>
        </w:rPr>
        <w:t>Bioresource Technology</w:t>
      </w:r>
      <w:r w:rsidR="00DE3B8B" w:rsidRPr="00DE3B8B">
        <w:t xml:space="preserve">. </w:t>
      </w:r>
      <w:r w:rsidR="00DE3B8B" w:rsidRPr="00DE3B8B">
        <w:rPr>
          <w:b/>
        </w:rPr>
        <w:t>445</w:t>
      </w:r>
      <w:r w:rsidR="00DE3B8B" w:rsidRPr="00DE3B8B">
        <w:t>, 134094 (2026)</w:t>
      </w:r>
    </w:p>
    <w:p w14:paraId="684B3A6F" w14:textId="77777777" w:rsidR="00DE3B8B" w:rsidRPr="00DE3B8B" w:rsidRDefault="00DE3B8B" w:rsidP="00DE3B8B">
      <w:pPr>
        <w:pStyle w:val="EndNoteBibliography"/>
        <w:spacing w:after="0"/>
        <w:ind w:left="720" w:hanging="720"/>
        <w:rPr>
          <w:rFonts w:hint="eastAsia"/>
        </w:rPr>
      </w:pPr>
      <w:r w:rsidRPr="00DE3B8B">
        <w:t>2</w:t>
      </w:r>
      <w:r w:rsidRPr="00DE3B8B">
        <w:tab/>
        <w:t xml:space="preserve">Fei, Q. et al. Biological valorization of natural gas for the production of lactic acid: Techno-economic analysis and life cycle assessment. </w:t>
      </w:r>
      <w:r w:rsidRPr="00DE3B8B">
        <w:rPr>
          <w:i/>
        </w:rPr>
        <w:t>Biochemical Engineering Journal</w:t>
      </w:r>
      <w:r w:rsidRPr="00DE3B8B">
        <w:t xml:space="preserve">. </w:t>
      </w:r>
      <w:r w:rsidRPr="00DE3B8B">
        <w:rPr>
          <w:b/>
        </w:rPr>
        <w:t>158</w:t>
      </w:r>
      <w:r w:rsidRPr="00DE3B8B">
        <w:t>, 107500 (2020)</w:t>
      </w:r>
    </w:p>
    <w:p w14:paraId="411AF718" w14:textId="77777777" w:rsidR="00DE3B8B" w:rsidRPr="00DE3B8B" w:rsidRDefault="00DE3B8B" w:rsidP="00DE3B8B">
      <w:pPr>
        <w:pStyle w:val="EndNoteBibliography"/>
        <w:spacing w:after="0"/>
        <w:ind w:left="720" w:hanging="720"/>
        <w:rPr>
          <w:rFonts w:hint="eastAsia"/>
        </w:rPr>
      </w:pPr>
      <w:r w:rsidRPr="00DE3B8B">
        <w:t>3</w:t>
      </w:r>
      <w:r w:rsidRPr="00DE3B8B">
        <w:tab/>
        <w:t xml:space="preserve">Liu, G., Sun, J., Zhang, J., Tu, Y. &amp; Bao, J. High titer l-lactic acid production from corn stover with minimum wastewater generation and techno-economic evaluation based on Aspen plus modeling. </w:t>
      </w:r>
      <w:r w:rsidRPr="00DE3B8B">
        <w:rPr>
          <w:i/>
        </w:rPr>
        <w:t>Bioresource Technology</w:t>
      </w:r>
      <w:r w:rsidRPr="00DE3B8B">
        <w:t xml:space="preserve">. </w:t>
      </w:r>
      <w:r w:rsidRPr="00DE3B8B">
        <w:rPr>
          <w:b/>
        </w:rPr>
        <w:t>198</w:t>
      </w:r>
      <w:r w:rsidRPr="00DE3B8B">
        <w:t>, 803-810 (2015)</w:t>
      </w:r>
    </w:p>
    <w:p w14:paraId="7EEA2647" w14:textId="77777777" w:rsidR="00DE3B8B" w:rsidRPr="00DE3B8B" w:rsidRDefault="00DE3B8B" w:rsidP="00DE3B8B">
      <w:pPr>
        <w:pStyle w:val="EndNoteBibliography"/>
        <w:spacing w:after="0"/>
        <w:ind w:left="720" w:hanging="720"/>
        <w:rPr>
          <w:rFonts w:hint="eastAsia"/>
        </w:rPr>
      </w:pPr>
      <w:r w:rsidRPr="00DE3B8B">
        <w:t>4</w:t>
      </w:r>
      <w:r w:rsidRPr="00DE3B8B">
        <w:tab/>
        <w:t xml:space="preserve">Yu, W. et al. Methanol biotransformation for the production of biodegradable plastic monomer L-lactate in yeast. </w:t>
      </w:r>
      <w:r w:rsidRPr="00DE3B8B">
        <w:rPr>
          <w:i/>
        </w:rPr>
        <w:t>Nature Communications</w:t>
      </w:r>
      <w:r w:rsidRPr="00DE3B8B">
        <w:t xml:space="preserve">. </w:t>
      </w:r>
      <w:r w:rsidRPr="00DE3B8B">
        <w:rPr>
          <w:b/>
        </w:rPr>
        <w:t>16</w:t>
      </w:r>
      <w:r w:rsidRPr="00DE3B8B">
        <w:t>, 10756 (2025)</w:t>
      </w:r>
    </w:p>
    <w:p w14:paraId="530673A0" w14:textId="77777777" w:rsidR="00DE3B8B" w:rsidRPr="00DE3B8B" w:rsidRDefault="00DE3B8B" w:rsidP="00DE3B8B">
      <w:pPr>
        <w:pStyle w:val="EndNoteBibliography"/>
        <w:spacing w:after="0"/>
        <w:ind w:left="720" w:hanging="720"/>
        <w:rPr>
          <w:rFonts w:hint="eastAsia"/>
        </w:rPr>
      </w:pPr>
      <w:r w:rsidRPr="00DE3B8B">
        <w:t>5</w:t>
      </w:r>
      <w:r w:rsidRPr="00DE3B8B">
        <w:tab/>
        <w:t xml:space="preserve">Ryan Davis, Grundl., N., Tao., L. &amp; Biddy, M. J. Process Design and Economics for the Conversion of Lignocellulosic Biomass to Hydrocarbon Fuels and Coproducts. </w:t>
      </w:r>
      <w:r w:rsidRPr="00DE3B8B">
        <w:rPr>
          <w:i/>
        </w:rPr>
        <w:t>Biochemical Design Case Update</w:t>
      </w:r>
      <w:r w:rsidRPr="00DE3B8B">
        <w:t>. (2018)</w:t>
      </w:r>
    </w:p>
    <w:p w14:paraId="341B5292" w14:textId="77777777" w:rsidR="00DE3B8B" w:rsidRPr="00DE3B8B" w:rsidRDefault="00DE3B8B" w:rsidP="00DE3B8B">
      <w:pPr>
        <w:pStyle w:val="EndNoteBibliography"/>
        <w:spacing w:after="0"/>
        <w:ind w:left="720" w:hanging="720"/>
        <w:rPr>
          <w:rFonts w:hint="eastAsia"/>
        </w:rPr>
      </w:pPr>
      <w:r w:rsidRPr="00DE3B8B">
        <w:t>6</w:t>
      </w:r>
      <w:r w:rsidRPr="00DE3B8B">
        <w:tab/>
        <w:t xml:space="preserve">Kwan, T. H., Hu, Y. &amp; Lin, C. S. K. Techno-economic analysis of a food waste valorisation process for lactic acid, lactide and poly(lactic acid) production. </w:t>
      </w:r>
      <w:r w:rsidRPr="00DE3B8B">
        <w:rPr>
          <w:i/>
        </w:rPr>
        <w:t>Journal of Cleaner Production</w:t>
      </w:r>
      <w:r w:rsidRPr="00DE3B8B">
        <w:t xml:space="preserve">. </w:t>
      </w:r>
      <w:r w:rsidRPr="00DE3B8B">
        <w:rPr>
          <w:b/>
        </w:rPr>
        <w:t>181</w:t>
      </w:r>
      <w:r w:rsidRPr="00DE3B8B">
        <w:t>, 72-87 (2018)</w:t>
      </w:r>
    </w:p>
    <w:p w14:paraId="6480433B" w14:textId="77777777" w:rsidR="00DE3B8B" w:rsidRPr="00DE3B8B" w:rsidRDefault="00DE3B8B" w:rsidP="00DE3B8B">
      <w:pPr>
        <w:pStyle w:val="EndNoteBibliography"/>
        <w:spacing w:after="0"/>
        <w:ind w:left="720" w:hanging="720"/>
        <w:rPr>
          <w:rFonts w:hint="eastAsia"/>
        </w:rPr>
      </w:pPr>
      <w:r w:rsidRPr="00DE3B8B">
        <w:t>7</w:t>
      </w:r>
      <w:r w:rsidRPr="00DE3B8B">
        <w:tab/>
        <w:t xml:space="preserve">Towler, G. &amp; Sinnott, R. </w:t>
      </w:r>
      <w:r w:rsidRPr="00DE3B8B">
        <w:rPr>
          <w:i/>
        </w:rPr>
        <w:t>Chemical Engineering Design: Principles, Practice and Economics of Plant and Process Design</w:t>
      </w:r>
      <w:r w:rsidRPr="00DE3B8B">
        <w:t>.  (Butterworth-Heinemann, 2021).</w:t>
      </w:r>
    </w:p>
    <w:p w14:paraId="2AAA844E" w14:textId="77777777" w:rsidR="00DE3B8B" w:rsidRPr="00DE3B8B" w:rsidRDefault="00DE3B8B" w:rsidP="00DE3B8B">
      <w:pPr>
        <w:pStyle w:val="EndNoteBibliography"/>
        <w:spacing w:after="0"/>
        <w:ind w:left="720" w:hanging="720"/>
        <w:rPr>
          <w:rFonts w:hint="eastAsia"/>
        </w:rPr>
      </w:pPr>
      <w:r w:rsidRPr="00DE3B8B">
        <w:t>8</w:t>
      </w:r>
      <w:r w:rsidRPr="00DE3B8B">
        <w:tab/>
        <w:t xml:space="preserve">Reger, A. S., Carney, J. M. &amp; Gulick, A. M. Biochemical and Crystallographic Analysis of Substrate Binding and Conformational Changes in Acetyl-CoA Synthetase. </w:t>
      </w:r>
      <w:r w:rsidRPr="00DE3B8B">
        <w:rPr>
          <w:i/>
        </w:rPr>
        <w:t>Biochemistry</w:t>
      </w:r>
      <w:r w:rsidRPr="00DE3B8B">
        <w:t xml:space="preserve">. </w:t>
      </w:r>
      <w:r w:rsidRPr="00DE3B8B">
        <w:rPr>
          <w:b/>
        </w:rPr>
        <w:t>46</w:t>
      </w:r>
      <w:r w:rsidRPr="00DE3B8B">
        <w:t>, 6536-6546 (2007)</w:t>
      </w:r>
    </w:p>
    <w:p w14:paraId="75DB0102" w14:textId="77777777" w:rsidR="00DE3B8B" w:rsidRPr="00DE3B8B" w:rsidRDefault="00DE3B8B" w:rsidP="00DE3B8B">
      <w:pPr>
        <w:pStyle w:val="EndNoteBibliography"/>
        <w:spacing w:after="0"/>
        <w:ind w:left="720" w:hanging="720"/>
        <w:rPr>
          <w:rFonts w:hint="eastAsia"/>
        </w:rPr>
      </w:pPr>
      <w:r w:rsidRPr="00DE3B8B">
        <w:t>9</w:t>
      </w:r>
      <w:r w:rsidRPr="00DE3B8B">
        <w:tab/>
        <w:t xml:space="preserve">Zheng, L. et al. Regulation of acetyl-CoA biosynthesis via an intertwined acetyl-CoA synthetase/acetyltransferase complex. </w:t>
      </w:r>
      <w:r w:rsidRPr="00DE3B8B">
        <w:rPr>
          <w:i/>
        </w:rPr>
        <w:t>Nature Communications</w:t>
      </w:r>
      <w:r w:rsidRPr="00DE3B8B">
        <w:t xml:space="preserve">. </w:t>
      </w:r>
      <w:r w:rsidRPr="00DE3B8B">
        <w:rPr>
          <w:b/>
        </w:rPr>
        <w:t>16</w:t>
      </w:r>
      <w:r w:rsidRPr="00DE3B8B">
        <w:t>, (2025)</w:t>
      </w:r>
    </w:p>
    <w:p w14:paraId="7079EA25" w14:textId="77777777" w:rsidR="00DE3B8B" w:rsidRPr="00DE3B8B" w:rsidRDefault="00DE3B8B" w:rsidP="00DE3B8B">
      <w:pPr>
        <w:pStyle w:val="EndNoteBibliography"/>
        <w:spacing w:after="0"/>
        <w:ind w:left="720" w:hanging="720"/>
        <w:rPr>
          <w:rFonts w:hint="eastAsia"/>
        </w:rPr>
      </w:pPr>
      <w:r w:rsidRPr="00DE3B8B">
        <w:t>10</w:t>
      </w:r>
      <w:r w:rsidRPr="00DE3B8B">
        <w:tab/>
        <w:t xml:space="preserve">Jetten, M. S., Stams, A. J. &amp; Zehnder, A. J. Isolation and characterization of acetyl-coenzyme A synthetase from </w:t>
      </w:r>
      <w:r w:rsidRPr="00DE3B8B">
        <w:rPr>
          <w:i/>
        </w:rPr>
        <w:t>Methanothrix soehngenii</w:t>
      </w:r>
      <w:r w:rsidRPr="00DE3B8B">
        <w:t xml:space="preserve">. </w:t>
      </w:r>
      <w:r w:rsidRPr="00DE3B8B">
        <w:rPr>
          <w:i/>
        </w:rPr>
        <w:t>Journal of Bacteriology</w:t>
      </w:r>
      <w:r w:rsidRPr="00DE3B8B">
        <w:t xml:space="preserve">. </w:t>
      </w:r>
      <w:r w:rsidRPr="00DE3B8B">
        <w:rPr>
          <w:b/>
        </w:rPr>
        <w:t>171</w:t>
      </w:r>
      <w:r w:rsidRPr="00DE3B8B">
        <w:t>, (1989)</w:t>
      </w:r>
    </w:p>
    <w:p w14:paraId="20D20F94" w14:textId="77777777" w:rsidR="00DE3B8B" w:rsidRPr="00DE3B8B" w:rsidRDefault="00DE3B8B" w:rsidP="00DE3B8B">
      <w:pPr>
        <w:pStyle w:val="EndNoteBibliography"/>
        <w:spacing w:after="0"/>
        <w:ind w:left="720" w:hanging="720"/>
        <w:rPr>
          <w:rFonts w:hint="eastAsia"/>
        </w:rPr>
      </w:pPr>
      <w:r w:rsidRPr="00DE3B8B">
        <w:t>11</w:t>
      </w:r>
      <w:r w:rsidRPr="00DE3B8B">
        <w:tab/>
        <w:t xml:space="preserve">Valgepea, K. et al. Systems biology approach reveals that overflow metabolism of acetate in </w:t>
      </w:r>
      <w:r w:rsidRPr="00DE3B8B">
        <w:rPr>
          <w:i/>
        </w:rPr>
        <w:t xml:space="preserve">Escherichia coli </w:t>
      </w:r>
      <w:r w:rsidRPr="00DE3B8B">
        <w:t xml:space="preserve">is triggered by carbon catabolite repression of acetyl-CoA synthetase. </w:t>
      </w:r>
      <w:r w:rsidRPr="00DE3B8B">
        <w:rPr>
          <w:i/>
        </w:rPr>
        <w:t>BMC Systems Biology</w:t>
      </w:r>
      <w:r w:rsidRPr="00DE3B8B">
        <w:t xml:space="preserve">. </w:t>
      </w:r>
      <w:r w:rsidRPr="00DE3B8B">
        <w:rPr>
          <w:b/>
        </w:rPr>
        <w:t>4</w:t>
      </w:r>
      <w:r w:rsidRPr="00DE3B8B">
        <w:t>, (2010)</w:t>
      </w:r>
    </w:p>
    <w:p w14:paraId="3413A78D" w14:textId="77777777" w:rsidR="00DE3B8B" w:rsidRPr="00DE3B8B" w:rsidRDefault="00DE3B8B" w:rsidP="00DE3B8B">
      <w:pPr>
        <w:pStyle w:val="EndNoteBibliography"/>
        <w:spacing w:after="0"/>
        <w:ind w:left="720" w:hanging="720"/>
        <w:rPr>
          <w:rFonts w:hint="eastAsia"/>
        </w:rPr>
      </w:pPr>
      <w:r w:rsidRPr="00DE3B8B">
        <w:t>12</w:t>
      </w:r>
      <w:r w:rsidRPr="00DE3B8B">
        <w:tab/>
        <w:t xml:space="preserve">Walker, M. C., Wen, M., Weeks, A. M. &amp; Chang, M. C. Temporal and fluoride control of secondary metabolism regulates cellular organofluorine biosynthesis. </w:t>
      </w:r>
      <w:r w:rsidRPr="00DE3B8B">
        <w:rPr>
          <w:i/>
        </w:rPr>
        <w:t>ACS Chemical Biology</w:t>
      </w:r>
      <w:r w:rsidRPr="00DE3B8B">
        <w:t xml:space="preserve">. </w:t>
      </w:r>
      <w:r w:rsidRPr="00DE3B8B">
        <w:rPr>
          <w:b/>
        </w:rPr>
        <w:t>7</w:t>
      </w:r>
      <w:r w:rsidRPr="00DE3B8B">
        <w:t>, (2012)</w:t>
      </w:r>
    </w:p>
    <w:p w14:paraId="15DA8316" w14:textId="77777777" w:rsidR="00DE3B8B" w:rsidRPr="00DE3B8B" w:rsidRDefault="00DE3B8B" w:rsidP="00DE3B8B">
      <w:pPr>
        <w:pStyle w:val="EndNoteBibliography"/>
        <w:spacing w:after="0"/>
        <w:ind w:left="720" w:hanging="720"/>
        <w:rPr>
          <w:rFonts w:hint="eastAsia"/>
        </w:rPr>
      </w:pPr>
      <w:r w:rsidRPr="00DE3B8B">
        <w:t>13</w:t>
      </w:r>
      <w:r w:rsidRPr="00DE3B8B">
        <w:tab/>
        <w:t xml:space="preserve">Chen, Z. et al. Metabolic engineering of Corynebacterium glutamicum for the production of 3-hydroxypropionic acid from glucose and xylose. </w:t>
      </w:r>
      <w:r w:rsidRPr="00DE3B8B">
        <w:rPr>
          <w:i/>
        </w:rPr>
        <w:t>Metabolic Engineering</w:t>
      </w:r>
      <w:r w:rsidRPr="00DE3B8B">
        <w:t xml:space="preserve">. </w:t>
      </w:r>
      <w:r w:rsidRPr="00DE3B8B">
        <w:rPr>
          <w:b/>
        </w:rPr>
        <w:t>39</w:t>
      </w:r>
      <w:r w:rsidRPr="00DE3B8B">
        <w:t>, 151-158 (2017)</w:t>
      </w:r>
    </w:p>
    <w:p w14:paraId="718895C6" w14:textId="77777777" w:rsidR="00DE3B8B" w:rsidRPr="00DE3B8B" w:rsidRDefault="00DE3B8B" w:rsidP="00DE3B8B">
      <w:pPr>
        <w:pStyle w:val="EndNoteBibliography"/>
        <w:spacing w:after="0"/>
        <w:ind w:left="720" w:hanging="720"/>
        <w:rPr>
          <w:rFonts w:hint="eastAsia"/>
        </w:rPr>
      </w:pPr>
      <w:r w:rsidRPr="00DE3B8B">
        <w:t>14</w:t>
      </w:r>
      <w:r w:rsidRPr="00DE3B8B">
        <w:tab/>
        <w:t xml:space="preserve">Russmayer, H., Ergoth, S., Marx, H. &amp; Sauer, M. Process engineering towards an oxidative cellular state improves 3-hydroxypropionic acid production with Lentilactobacillus diolivorans. </w:t>
      </w:r>
      <w:r w:rsidRPr="00DE3B8B">
        <w:rPr>
          <w:i/>
        </w:rPr>
        <w:t>Bioresource Technology</w:t>
      </w:r>
      <w:r w:rsidRPr="00DE3B8B">
        <w:t xml:space="preserve">. </w:t>
      </w:r>
      <w:r w:rsidRPr="00DE3B8B">
        <w:rPr>
          <w:b/>
        </w:rPr>
        <w:t>382</w:t>
      </w:r>
      <w:r w:rsidRPr="00DE3B8B">
        <w:t>, 129160 (2023)</w:t>
      </w:r>
    </w:p>
    <w:p w14:paraId="30E91A5D" w14:textId="77777777" w:rsidR="00DE3B8B" w:rsidRPr="00DE3B8B" w:rsidRDefault="00DE3B8B" w:rsidP="00DE3B8B">
      <w:pPr>
        <w:pStyle w:val="EndNoteBibliography"/>
        <w:spacing w:after="0"/>
        <w:ind w:left="720" w:hanging="720"/>
        <w:rPr>
          <w:rFonts w:hint="eastAsia"/>
        </w:rPr>
      </w:pPr>
      <w:r w:rsidRPr="00DE3B8B">
        <w:t>15</w:t>
      </w:r>
      <w:r w:rsidRPr="00DE3B8B">
        <w:tab/>
        <w:t xml:space="preserve">Hwang, H. J., Adamczyk, P. A., Gladden, J. M. &amp; Liu, D. Inducible flippase-mediated metabolic engineering of Rhodosporidium toruloides for enhanced 3-hydroxypropionic acid production from corn stover hydrolysate. </w:t>
      </w:r>
      <w:r w:rsidRPr="00DE3B8B">
        <w:rPr>
          <w:i/>
        </w:rPr>
        <w:t xml:space="preserve">Bioresource </w:t>
      </w:r>
      <w:r w:rsidRPr="00DE3B8B">
        <w:rPr>
          <w:i/>
        </w:rPr>
        <w:lastRenderedPageBreak/>
        <w:t>Technology</w:t>
      </w:r>
      <w:r w:rsidRPr="00DE3B8B">
        <w:t xml:space="preserve">. </w:t>
      </w:r>
      <w:r w:rsidRPr="00DE3B8B">
        <w:rPr>
          <w:b/>
        </w:rPr>
        <w:t>439</w:t>
      </w:r>
      <w:r w:rsidRPr="00DE3B8B">
        <w:t>, 133368 (2026)</w:t>
      </w:r>
    </w:p>
    <w:p w14:paraId="19F120A4" w14:textId="77777777" w:rsidR="00DE3B8B" w:rsidRPr="00DE3B8B" w:rsidRDefault="00DE3B8B" w:rsidP="00DE3B8B">
      <w:pPr>
        <w:pStyle w:val="EndNoteBibliography"/>
        <w:spacing w:after="0"/>
        <w:ind w:left="720" w:hanging="720"/>
        <w:rPr>
          <w:rFonts w:hint="eastAsia"/>
        </w:rPr>
      </w:pPr>
      <w:r w:rsidRPr="00DE3B8B">
        <w:t>16</w:t>
      </w:r>
      <w:r w:rsidRPr="00DE3B8B">
        <w:tab/>
        <w:t xml:space="preserve">Zhang, Y. et al. Engineering yeast mitochondrial metabolism for 3-hydroxypropionate production. </w:t>
      </w:r>
      <w:r w:rsidRPr="00DE3B8B">
        <w:rPr>
          <w:i/>
        </w:rPr>
        <w:t>Biotechnology for Biofuels and Bioproducts</w:t>
      </w:r>
      <w:r w:rsidRPr="00DE3B8B">
        <w:t xml:space="preserve">. </w:t>
      </w:r>
      <w:r w:rsidRPr="00DE3B8B">
        <w:rPr>
          <w:b/>
        </w:rPr>
        <w:t>16</w:t>
      </w:r>
      <w:r w:rsidRPr="00DE3B8B">
        <w:t>, 64 (2023)</w:t>
      </w:r>
    </w:p>
    <w:p w14:paraId="00A2A67A" w14:textId="77777777" w:rsidR="00DE3B8B" w:rsidRPr="00DE3B8B" w:rsidRDefault="00DE3B8B" w:rsidP="00DE3B8B">
      <w:pPr>
        <w:pStyle w:val="EndNoteBibliography"/>
        <w:spacing w:after="0"/>
        <w:ind w:left="720" w:hanging="720"/>
        <w:rPr>
          <w:rFonts w:hint="eastAsia"/>
        </w:rPr>
      </w:pPr>
      <w:r w:rsidRPr="00DE3B8B">
        <w:t>17</w:t>
      </w:r>
      <w:r w:rsidRPr="00DE3B8B">
        <w:tab/>
        <w:t xml:space="preserve">Zhang, Y. et al. High-level co-production of 3-hydroxypropionic acid and 1,3-propanediol from glycerol: Metabolic engineering and process optimization. </w:t>
      </w:r>
      <w:r w:rsidRPr="00DE3B8B">
        <w:rPr>
          <w:i/>
        </w:rPr>
        <w:t>Bioresource Technology</w:t>
      </w:r>
      <w:r w:rsidRPr="00DE3B8B">
        <w:t xml:space="preserve">. </w:t>
      </w:r>
      <w:r w:rsidRPr="00DE3B8B">
        <w:rPr>
          <w:b/>
        </w:rPr>
        <w:t>369</w:t>
      </w:r>
      <w:r w:rsidRPr="00DE3B8B">
        <w:t>, 128438 (2023)</w:t>
      </w:r>
    </w:p>
    <w:p w14:paraId="7F18CFF3" w14:textId="77777777" w:rsidR="00DE3B8B" w:rsidRPr="00DE3B8B" w:rsidRDefault="00DE3B8B" w:rsidP="00DE3B8B">
      <w:pPr>
        <w:pStyle w:val="EndNoteBibliography"/>
        <w:spacing w:after="0"/>
        <w:ind w:left="720" w:hanging="720"/>
        <w:rPr>
          <w:rFonts w:hint="eastAsia"/>
        </w:rPr>
      </w:pPr>
      <w:r w:rsidRPr="00DE3B8B">
        <w:t>18</w:t>
      </w:r>
      <w:r w:rsidRPr="00DE3B8B">
        <w:tab/>
        <w:t xml:space="preserve">Gao, J. et al. Engineering co-utilization of glucose and xylose for chemical overproduction from lignocellulose. </w:t>
      </w:r>
      <w:r w:rsidRPr="00DE3B8B">
        <w:rPr>
          <w:i/>
        </w:rPr>
        <w:t>Nature Chemical Biology</w:t>
      </w:r>
      <w:r w:rsidRPr="00DE3B8B">
        <w:t xml:space="preserve">. </w:t>
      </w:r>
      <w:r w:rsidRPr="00DE3B8B">
        <w:rPr>
          <w:b/>
        </w:rPr>
        <w:t>19</w:t>
      </w:r>
      <w:r w:rsidRPr="00DE3B8B">
        <w:t>, 1524-1531 (2023)</w:t>
      </w:r>
    </w:p>
    <w:p w14:paraId="66EABC33" w14:textId="77777777" w:rsidR="00DE3B8B" w:rsidRPr="00DE3B8B" w:rsidRDefault="00DE3B8B" w:rsidP="00DE3B8B">
      <w:pPr>
        <w:pStyle w:val="EndNoteBibliography"/>
        <w:spacing w:after="0"/>
        <w:ind w:left="720" w:hanging="720"/>
        <w:rPr>
          <w:rFonts w:hint="eastAsia"/>
        </w:rPr>
      </w:pPr>
      <w:r w:rsidRPr="00DE3B8B">
        <w:t>19</w:t>
      </w:r>
      <w:r w:rsidRPr="00DE3B8B">
        <w:tab/>
        <w:t xml:space="preserve">Tan, S.-I. et al. High yield production of 3-hydroxypropionic acid using Issatchenkia orientalis. </w:t>
      </w:r>
      <w:r w:rsidRPr="00DE3B8B">
        <w:rPr>
          <w:i/>
        </w:rPr>
        <w:t>Nature Communications</w:t>
      </w:r>
      <w:r w:rsidRPr="00DE3B8B">
        <w:t xml:space="preserve">. </w:t>
      </w:r>
      <w:r w:rsidRPr="00DE3B8B">
        <w:rPr>
          <w:b/>
        </w:rPr>
        <w:t>17</w:t>
      </w:r>
      <w:r w:rsidRPr="00DE3B8B">
        <w:t>, 899 (2026)</w:t>
      </w:r>
    </w:p>
    <w:p w14:paraId="5BE163BE" w14:textId="77777777" w:rsidR="00DE3B8B" w:rsidRPr="00DE3B8B" w:rsidRDefault="00DE3B8B" w:rsidP="00DE3B8B">
      <w:pPr>
        <w:pStyle w:val="EndNoteBibliography"/>
        <w:spacing w:after="0"/>
        <w:ind w:left="720" w:hanging="720"/>
        <w:rPr>
          <w:rFonts w:hint="eastAsia"/>
        </w:rPr>
      </w:pPr>
      <w:r w:rsidRPr="00DE3B8B">
        <w:t>20</w:t>
      </w:r>
      <w:r w:rsidRPr="00DE3B8B">
        <w:tab/>
        <w:t xml:space="preserve">Kang, F. et al. Expanding the genetic toolkit of Yarrowia lipolytica: Dynamic promoter engineering enables high-titer biosynthesis of 3-hydroxypropionic acid. </w:t>
      </w:r>
      <w:r w:rsidRPr="00DE3B8B">
        <w:rPr>
          <w:i/>
        </w:rPr>
        <w:t>Bioresource Technology</w:t>
      </w:r>
      <w:r w:rsidRPr="00DE3B8B">
        <w:t xml:space="preserve">. </w:t>
      </w:r>
      <w:r w:rsidRPr="00DE3B8B">
        <w:rPr>
          <w:b/>
        </w:rPr>
        <w:t>432</w:t>
      </w:r>
      <w:r w:rsidRPr="00DE3B8B">
        <w:t>, 132656 (2025)</w:t>
      </w:r>
    </w:p>
    <w:p w14:paraId="6E8EE1DB" w14:textId="77777777" w:rsidR="00DE3B8B" w:rsidRPr="00DE3B8B" w:rsidRDefault="00DE3B8B" w:rsidP="00DE3B8B">
      <w:pPr>
        <w:pStyle w:val="EndNoteBibliography"/>
        <w:spacing w:after="0"/>
        <w:ind w:left="720" w:hanging="720"/>
        <w:rPr>
          <w:rFonts w:hint="eastAsia"/>
        </w:rPr>
      </w:pPr>
      <w:r w:rsidRPr="00DE3B8B">
        <w:t>21</w:t>
      </w:r>
      <w:r w:rsidRPr="00DE3B8B">
        <w:tab/>
        <w:t xml:space="preserve">Cao, Q.-Y., Xu, H.-Y., Ye, B.-C. &amp; Zhou, Y. Metabolic and fermentation engineering of Klebsiella Pneumoniae for high-level production of 3-hydroxypropionic acid. </w:t>
      </w:r>
      <w:r w:rsidRPr="00DE3B8B">
        <w:rPr>
          <w:i/>
        </w:rPr>
        <w:t>Archives of Microbiology</w:t>
      </w:r>
      <w:r w:rsidRPr="00DE3B8B">
        <w:t xml:space="preserve">. </w:t>
      </w:r>
      <w:r w:rsidRPr="00DE3B8B">
        <w:rPr>
          <w:b/>
        </w:rPr>
        <w:t>207</w:t>
      </w:r>
      <w:r w:rsidRPr="00DE3B8B">
        <w:t>, 196 (2025)</w:t>
      </w:r>
    </w:p>
    <w:p w14:paraId="158030F3" w14:textId="77777777" w:rsidR="00DE3B8B" w:rsidRPr="00DE3B8B" w:rsidRDefault="00DE3B8B" w:rsidP="00DE3B8B">
      <w:pPr>
        <w:pStyle w:val="EndNoteBibliography"/>
        <w:spacing w:after="0"/>
        <w:ind w:left="720" w:hanging="720"/>
        <w:rPr>
          <w:rFonts w:hint="eastAsia"/>
        </w:rPr>
      </w:pPr>
      <w:r w:rsidRPr="00DE3B8B">
        <w:t>22</w:t>
      </w:r>
      <w:r w:rsidRPr="00DE3B8B">
        <w:tab/>
        <w:t xml:space="preserve">Chen, K. et al. Electro-biodiesel empowered by co-design of microorganism and electrocatalysis. </w:t>
      </w:r>
      <w:r w:rsidRPr="00DE3B8B">
        <w:rPr>
          <w:i/>
        </w:rPr>
        <w:t>Joule</w:t>
      </w:r>
      <w:r w:rsidRPr="00DE3B8B">
        <w:t xml:space="preserve">. </w:t>
      </w:r>
      <w:r w:rsidRPr="00DE3B8B">
        <w:rPr>
          <w:b/>
        </w:rPr>
        <w:t>9</w:t>
      </w:r>
      <w:r w:rsidRPr="00DE3B8B">
        <w:t>, (2025)</w:t>
      </w:r>
    </w:p>
    <w:p w14:paraId="1F478A0A" w14:textId="77777777" w:rsidR="00DE3B8B" w:rsidRPr="00DE3B8B" w:rsidRDefault="00DE3B8B" w:rsidP="00DE3B8B">
      <w:pPr>
        <w:pStyle w:val="EndNoteBibliography"/>
        <w:spacing w:after="0"/>
        <w:ind w:left="720" w:hanging="720"/>
        <w:rPr>
          <w:rFonts w:hint="eastAsia"/>
        </w:rPr>
      </w:pPr>
      <w:r w:rsidRPr="00DE3B8B">
        <w:t>23</w:t>
      </w:r>
      <w:r w:rsidRPr="00DE3B8B">
        <w:tab/>
        <w:t xml:space="preserve">Zheng, T. et al. Upcycling CO2 into energy-rich long-chain compounds via electrochemical and metabolic engineering. </w:t>
      </w:r>
      <w:r w:rsidRPr="00DE3B8B">
        <w:rPr>
          <w:i/>
        </w:rPr>
        <w:t>Nature Catalysis</w:t>
      </w:r>
      <w:r w:rsidRPr="00DE3B8B">
        <w:t xml:space="preserve">. </w:t>
      </w:r>
      <w:r w:rsidRPr="00DE3B8B">
        <w:rPr>
          <w:b/>
        </w:rPr>
        <w:t>5</w:t>
      </w:r>
      <w:r w:rsidRPr="00DE3B8B">
        <w:t>, 388-396 (2022)</w:t>
      </w:r>
    </w:p>
    <w:p w14:paraId="6755C5EF" w14:textId="77777777" w:rsidR="00DE3B8B" w:rsidRPr="00DE3B8B" w:rsidRDefault="00DE3B8B" w:rsidP="00DE3B8B">
      <w:pPr>
        <w:pStyle w:val="EndNoteBibliography"/>
        <w:spacing w:after="0"/>
        <w:ind w:left="720" w:hanging="720"/>
        <w:rPr>
          <w:rFonts w:hint="eastAsia"/>
        </w:rPr>
      </w:pPr>
      <w:r w:rsidRPr="00DE3B8B">
        <w:t>24</w:t>
      </w:r>
      <w:r w:rsidRPr="00DE3B8B">
        <w:tab/>
        <w:t xml:space="preserve">Hann, E. C. et al. A hybrid inorganic–biological artificial photosynthesis system for energy-efficient food production. </w:t>
      </w:r>
      <w:r w:rsidRPr="00DE3B8B">
        <w:rPr>
          <w:i/>
        </w:rPr>
        <w:t>Nature Food</w:t>
      </w:r>
      <w:r w:rsidRPr="00DE3B8B">
        <w:t xml:space="preserve">. </w:t>
      </w:r>
      <w:r w:rsidRPr="00DE3B8B">
        <w:rPr>
          <w:b/>
        </w:rPr>
        <w:t>3</w:t>
      </w:r>
      <w:r w:rsidRPr="00DE3B8B">
        <w:t>, 461-471 (2022)</w:t>
      </w:r>
    </w:p>
    <w:p w14:paraId="57F414A1" w14:textId="77777777" w:rsidR="00DE3B8B" w:rsidRPr="00DE3B8B" w:rsidRDefault="00DE3B8B" w:rsidP="00DE3B8B">
      <w:pPr>
        <w:pStyle w:val="EndNoteBibliography"/>
        <w:spacing w:after="0"/>
        <w:ind w:left="720" w:hanging="720"/>
        <w:rPr>
          <w:rFonts w:hint="eastAsia"/>
        </w:rPr>
      </w:pPr>
      <w:r w:rsidRPr="00DE3B8B">
        <w:t>25</w:t>
      </w:r>
      <w:r w:rsidRPr="00DE3B8B">
        <w:tab/>
        <w:t xml:space="preserve">Zhang, P. et al. Chem-bio interface design for rapid conversion of CO2 to bioplastics in an integrated system. </w:t>
      </w:r>
      <w:r w:rsidRPr="00DE3B8B">
        <w:rPr>
          <w:i/>
        </w:rPr>
        <w:t>Chem</w:t>
      </w:r>
      <w:r w:rsidRPr="00DE3B8B">
        <w:t xml:space="preserve">. </w:t>
      </w:r>
      <w:r w:rsidRPr="00DE3B8B">
        <w:rPr>
          <w:b/>
        </w:rPr>
        <w:t>8</w:t>
      </w:r>
      <w:r w:rsidRPr="00DE3B8B">
        <w:t>, 3363-3381 (2022)</w:t>
      </w:r>
    </w:p>
    <w:p w14:paraId="26058068" w14:textId="77777777" w:rsidR="00DE3B8B" w:rsidRPr="00DE3B8B" w:rsidRDefault="00DE3B8B" w:rsidP="00DE3B8B">
      <w:pPr>
        <w:pStyle w:val="EndNoteBibliography"/>
        <w:spacing w:after="0"/>
        <w:ind w:left="720" w:hanging="720"/>
        <w:rPr>
          <w:rFonts w:hint="eastAsia"/>
        </w:rPr>
      </w:pPr>
      <w:r w:rsidRPr="00DE3B8B">
        <w:t>26</w:t>
      </w:r>
      <w:r w:rsidRPr="00DE3B8B">
        <w:tab/>
        <w:t>Fan, L. et al. Blended nexus molecules promote CO</w:t>
      </w:r>
      <w:r w:rsidRPr="00DE3B8B">
        <w:rPr>
          <w:vertAlign w:val="subscript"/>
        </w:rPr>
        <w:t>2</w:t>
      </w:r>
      <w:r w:rsidRPr="00DE3B8B">
        <w:t xml:space="preserve"> to L-tyrosine conversion. </w:t>
      </w:r>
      <w:r w:rsidRPr="00DE3B8B">
        <w:rPr>
          <w:i/>
        </w:rPr>
        <w:t>Science Advances</w:t>
      </w:r>
      <w:r w:rsidRPr="00DE3B8B">
        <w:t xml:space="preserve">. </w:t>
      </w:r>
      <w:r w:rsidRPr="00DE3B8B">
        <w:rPr>
          <w:b/>
        </w:rPr>
        <w:t>10</w:t>
      </w:r>
      <w:r w:rsidRPr="00DE3B8B">
        <w:t>, eado1352 (2024)</w:t>
      </w:r>
    </w:p>
    <w:p w14:paraId="6CCCCDE6" w14:textId="77777777" w:rsidR="00DE3B8B" w:rsidRPr="00DE3B8B" w:rsidRDefault="00DE3B8B" w:rsidP="00DE3B8B">
      <w:pPr>
        <w:pStyle w:val="EndNoteBibliography"/>
        <w:spacing w:after="0"/>
        <w:ind w:left="720" w:hanging="720"/>
        <w:rPr>
          <w:rFonts w:hint="eastAsia"/>
        </w:rPr>
      </w:pPr>
      <w:r w:rsidRPr="00DE3B8B">
        <w:t>27</w:t>
      </w:r>
      <w:r w:rsidRPr="00DE3B8B">
        <w:tab/>
        <w:t xml:space="preserve">Wi, T.-U. et al. Upgrading carbon monoxide to bioplastics via integrated electrochemical reduction and biosynthesis. </w:t>
      </w:r>
      <w:r w:rsidRPr="00DE3B8B">
        <w:rPr>
          <w:i/>
        </w:rPr>
        <w:t>Nature Synthesis</w:t>
      </w:r>
      <w:r w:rsidRPr="00DE3B8B">
        <w:t xml:space="preserve">. </w:t>
      </w:r>
      <w:r w:rsidRPr="00DE3B8B">
        <w:rPr>
          <w:b/>
        </w:rPr>
        <w:t>3</w:t>
      </w:r>
      <w:r w:rsidRPr="00DE3B8B">
        <w:t>, 1392-1403 (2024)</w:t>
      </w:r>
    </w:p>
    <w:p w14:paraId="175B1521" w14:textId="77777777" w:rsidR="00DE3B8B" w:rsidRPr="00DE3B8B" w:rsidRDefault="00DE3B8B" w:rsidP="00DE3B8B">
      <w:pPr>
        <w:pStyle w:val="EndNoteBibliography"/>
        <w:spacing w:after="0"/>
        <w:ind w:left="720" w:hanging="720"/>
        <w:rPr>
          <w:rFonts w:hint="eastAsia"/>
        </w:rPr>
      </w:pPr>
      <w:r w:rsidRPr="00DE3B8B">
        <w:t>28</w:t>
      </w:r>
      <w:r w:rsidRPr="00DE3B8B">
        <w:tab/>
        <w:t>Lim, J., Choi, S. Y., Lee, J. W., Lee, S. Y. &amp; Lee, H. Biohybrid CO</w:t>
      </w:r>
      <w:r w:rsidRPr="00DE3B8B">
        <w:rPr>
          <w:vertAlign w:val="subscript"/>
        </w:rPr>
        <w:t>2</w:t>
      </w:r>
      <w:r w:rsidRPr="00DE3B8B">
        <w:t xml:space="preserve"> electrolysis for the direct synthesis of polyesters from CO</w:t>
      </w:r>
      <w:r w:rsidRPr="00DE3B8B">
        <w:rPr>
          <w:vertAlign w:val="subscript"/>
        </w:rPr>
        <w:t>2</w:t>
      </w:r>
      <w:r w:rsidRPr="00DE3B8B">
        <w:t xml:space="preserve">. </w:t>
      </w:r>
      <w:r w:rsidRPr="00DE3B8B">
        <w:rPr>
          <w:i/>
        </w:rPr>
        <w:t>Proceedings of the National Academy of Sciences</w:t>
      </w:r>
      <w:r w:rsidRPr="00DE3B8B">
        <w:t xml:space="preserve">. </w:t>
      </w:r>
      <w:r w:rsidRPr="00DE3B8B">
        <w:rPr>
          <w:b/>
        </w:rPr>
        <w:t>120</w:t>
      </w:r>
      <w:r w:rsidRPr="00DE3B8B">
        <w:t>, e2221438120 (2023)</w:t>
      </w:r>
    </w:p>
    <w:p w14:paraId="507363FC" w14:textId="77777777" w:rsidR="00DE3B8B" w:rsidRPr="00DE3B8B" w:rsidRDefault="00DE3B8B" w:rsidP="00DE3B8B">
      <w:pPr>
        <w:pStyle w:val="EndNoteBibliography"/>
        <w:spacing w:after="0"/>
        <w:ind w:left="720" w:hanging="720"/>
        <w:rPr>
          <w:rFonts w:hint="eastAsia"/>
        </w:rPr>
      </w:pPr>
      <w:r w:rsidRPr="00DE3B8B">
        <w:t>29</w:t>
      </w:r>
      <w:r w:rsidRPr="00DE3B8B">
        <w:tab/>
        <w:t xml:space="preserve">Guo, S. et al. Scalable Electro-Biosynthesis of Ectoine from Greenhouse Gases. </w:t>
      </w:r>
      <w:r w:rsidRPr="00DE3B8B">
        <w:rPr>
          <w:i/>
        </w:rPr>
        <w:t>Angewandte Chemie International Edition</w:t>
      </w:r>
      <w:r w:rsidRPr="00DE3B8B">
        <w:t xml:space="preserve">. </w:t>
      </w:r>
      <w:r w:rsidRPr="00DE3B8B">
        <w:rPr>
          <w:b/>
        </w:rPr>
        <w:t>64</w:t>
      </w:r>
      <w:r w:rsidRPr="00DE3B8B">
        <w:t>, e202415445 (2025)</w:t>
      </w:r>
    </w:p>
    <w:p w14:paraId="67F18C14" w14:textId="77777777" w:rsidR="00DE3B8B" w:rsidRPr="00DE3B8B" w:rsidRDefault="00DE3B8B" w:rsidP="00DE3B8B">
      <w:pPr>
        <w:pStyle w:val="EndNoteBibliography"/>
        <w:ind w:left="720" w:hanging="720"/>
        <w:rPr>
          <w:rFonts w:hint="eastAsia"/>
        </w:rPr>
      </w:pPr>
      <w:r w:rsidRPr="00DE3B8B">
        <w:t>30</w:t>
      </w:r>
      <w:r w:rsidRPr="00DE3B8B">
        <w:tab/>
        <w:t xml:space="preserve">Yan, X. et al. Paradigm of engineering recalcitrant non-model microorganism with dominant metabolic pathway as a biorefinery chassis. </w:t>
      </w:r>
      <w:r w:rsidRPr="00DE3B8B">
        <w:rPr>
          <w:i/>
        </w:rPr>
        <w:t>Nature Communications</w:t>
      </w:r>
      <w:r w:rsidRPr="00DE3B8B">
        <w:t xml:space="preserve">. </w:t>
      </w:r>
      <w:r w:rsidRPr="00DE3B8B">
        <w:rPr>
          <w:b/>
        </w:rPr>
        <w:t>15</w:t>
      </w:r>
      <w:r w:rsidRPr="00DE3B8B">
        <w:t>, 10441 (2024)</w:t>
      </w:r>
    </w:p>
    <w:p w14:paraId="6C9BAC3B" w14:textId="3AF1C3CE" w:rsidR="00156C9B" w:rsidRDefault="00540F3C">
      <w:pPr>
        <w:rPr>
          <w:rFonts w:asciiTheme="minorEastAsia" w:hAnsiTheme="minorEastAsia" w:cs="Times New Roman" w:hint="eastAsia"/>
        </w:rPr>
      </w:pPr>
      <w:r>
        <w:rPr>
          <w:rFonts w:asciiTheme="minorEastAsia" w:hAnsiTheme="minorEastAsia" w:cs="Times New Roman" w:hint="eastAsia"/>
        </w:rPr>
        <w:fldChar w:fldCharType="end"/>
      </w:r>
    </w:p>
    <w:sectPr w:rsidR="00156C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5C882" w14:textId="77777777" w:rsidR="00DF68F5" w:rsidRDefault="00DF68F5" w:rsidP="005801A9">
      <w:pPr>
        <w:spacing w:after="0" w:line="240" w:lineRule="auto"/>
        <w:rPr>
          <w:rFonts w:hint="eastAsia"/>
        </w:rPr>
      </w:pPr>
      <w:r>
        <w:separator/>
      </w:r>
    </w:p>
  </w:endnote>
  <w:endnote w:type="continuationSeparator" w:id="0">
    <w:p w14:paraId="2233F1C9" w14:textId="77777777" w:rsidR="00DF68F5" w:rsidRDefault="00DF68F5" w:rsidP="005801A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1CE59" w14:textId="77777777" w:rsidR="00DF68F5" w:rsidRDefault="00DF68F5" w:rsidP="005801A9">
      <w:pPr>
        <w:spacing w:after="0" w:line="240" w:lineRule="auto"/>
        <w:rPr>
          <w:rFonts w:hint="eastAsia"/>
        </w:rPr>
      </w:pPr>
      <w:r>
        <w:separator/>
      </w:r>
    </w:p>
  </w:footnote>
  <w:footnote w:type="continuationSeparator" w:id="0">
    <w:p w14:paraId="152DB8D3" w14:textId="77777777" w:rsidR="00DF68F5" w:rsidRDefault="00DF68F5" w:rsidP="005801A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Synthesis Cop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eaezta6avxapedrepx95v6ev59f9aevffd&quot;&gt;SCI paper-EndNote Library&lt;record-ids&gt;&lt;item&gt;3&lt;/item&gt;&lt;item&gt;7&lt;/item&gt;&lt;item&gt;8&lt;/item&gt;&lt;item&gt;49&lt;/item&gt;&lt;item&gt;50&lt;/item&gt;&lt;item&gt;51&lt;/item&gt;&lt;item&gt;52&lt;/item&gt;&lt;item&gt;53&lt;/item&gt;&lt;item&gt;54&lt;/item&gt;&lt;item&gt;55&lt;/item&gt;&lt;item&gt;56&lt;/item&gt;&lt;item&gt;57&lt;/item&gt;&lt;item&gt;58&lt;/item&gt;&lt;item&gt;59&lt;/item&gt;&lt;item&gt;60&lt;/item&gt;&lt;item&gt;61&lt;/item&gt;&lt;item&gt;62&lt;/item&gt;&lt;item&gt;96&lt;/item&gt;&lt;item&gt;97&lt;/item&gt;&lt;item&gt;98&lt;/item&gt;&lt;item&gt;99&lt;/item&gt;&lt;item&gt;100&lt;/item&gt;&lt;item&gt;101&lt;/item&gt;&lt;item&gt;102&lt;/item&gt;&lt;item&gt;103&lt;/item&gt;&lt;item&gt;104&lt;/item&gt;&lt;/record-ids&gt;&lt;/item&gt;&lt;/Libraries&gt;"/>
  </w:docVars>
  <w:rsids>
    <w:rsidRoot w:val="00D44E4B"/>
    <w:rsid w:val="00000297"/>
    <w:rsid w:val="00001D7E"/>
    <w:rsid w:val="00006338"/>
    <w:rsid w:val="0000711D"/>
    <w:rsid w:val="00011348"/>
    <w:rsid w:val="00013EA0"/>
    <w:rsid w:val="000170B8"/>
    <w:rsid w:val="00020198"/>
    <w:rsid w:val="0002166F"/>
    <w:rsid w:val="000245DC"/>
    <w:rsid w:val="00026569"/>
    <w:rsid w:val="000321A0"/>
    <w:rsid w:val="00033C88"/>
    <w:rsid w:val="00035636"/>
    <w:rsid w:val="00036E5A"/>
    <w:rsid w:val="000378B4"/>
    <w:rsid w:val="00044270"/>
    <w:rsid w:val="00044740"/>
    <w:rsid w:val="000448F1"/>
    <w:rsid w:val="000451F2"/>
    <w:rsid w:val="00045D2F"/>
    <w:rsid w:val="00046887"/>
    <w:rsid w:val="000471AF"/>
    <w:rsid w:val="00047F78"/>
    <w:rsid w:val="0005232A"/>
    <w:rsid w:val="00053214"/>
    <w:rsid w:val="00056CEF"/>
    <w:rsid w:val="00062605"/>
    <w:rsid w:val="00063A4F"/>
    <w:rsid w:val="000708AB"/>
    <w:rsid w:val="000774CC"/>
    <w:rsid w:val="00084BF1"/>
    <w:rsid w:val="000A0E87"/>
    <w:rsid w:val="000A5217"/>
    <w:rsid w:val="000A72B6"/>
    <w:rsid w:val="000B048B"/>
    <w:rsid w:val="000B0E67"/>
    <w:rsid w:val="000B1CB0"/>
    <w:rsid w:val="000B1CE9"/>
    <w:rsid w:val="000B1DA0"/>
    <w:rsid w:val="000B5EA0"/>
    <w:rsid w:val="000C13C9"/>
    <w:rsid w:val="000C288A"/>
    <w:rsid w:val="000C4537"/>
    <w:rsid w:val="000C5C12"/>
    <w:rsid w:val="000D1837"/>
    <w:rsid w:val="000D6CF7"/>
    <w:rsid w:val="000E0439"/>
    <w:rsid w:val="000E0907"/>
    <w:rsid w:val="000E158E"/>
    <w:rsid w:val="000E168D"/>
    <w:rsid w:val="000E37DD"/>
    <w:rsid w:val="000E3A1F"/>
    <w:rsid w:val="000F4CED"/>
    <w:rsid w:val="000F4EC5"/>
    <w:rsid w:val="000F7140"/>
    <w:rsid w:val="001035EA"/>
    <w:rsid w:val="001038A6"/>
    <w:rsid w:val="001056FA"/>
    <w:rsid w:val="00106836"/>
    <w:rsid w:val="001068B8"/>
    <w:rsid w:val="00112757"/>
    <w:rsid w:val="00116581"/>
    <w:rsid w:val="001169F7"/>
    <w:rsid w:val="00117694"/>
    <w:rsid w:val="00117ACD"/>
    <w:rsid w:val="00120F92"/>
    <w:rsid w:val="001260C7"/>
    <w:rsid w:val="00127CB0"/>
    <w:rsid w:val="001324D0"/>
    <w:rsid w:val="001340A5"/>
    <w:rsid w:val="001369ED"/>
    <w:rsid w:val="00136A8C"/>
    <w:rsid w:val="001424B3"/>
    <w:rsid w:val="001460D0"/>
    <w:rsid w:val="00146CF6"/>
    <w:rsid w:val="0014716F"/>
    <w:rsid w:val="00152256"/>
    <w:rsid w:val="00155C48"/>
    <w:rsid w:val="00156C9B"/>
    <w:rsid w:val="00160312"/>
    <w:rsid w:val="00160B52"/>
    <w:rsid w:val="00161380"/>
    <w:rsid w:val="00163D21"/>
    <w:rsid w:val="0016502F"/>
    <w:rsid w:val="00167B31"/>
    <w:rsid w:val="00170ED5"/>
    <w:rsid w:val="00170FB2"/>
    <w:rsid w:val="00173B90"/>
    <w:rsid w:val="00174337"/>
    <w:rsid w:val="0017524D"/>
    <w:rsid w:val="00180148"/>
    <w:rsid w:val="00180628"/>
    <w:rsid w:val="00180A2B"/>
    <w:rsid w:val="00187A6C"/>
    <w:rsid w:val="00194C86"/>
    <w:rsid w:val="00194F03"/>
    <w:rsid w:val="00195D2D"/>
    <w:rsid w:val="001969DD"/>
    <w:rsid w:val="00196F07"/>
    <w:rsid w:val="001A09B8"/>
    <w:rsid w:val="001A0CD7"/>
    <w:rsid w:val="001A2141"/>
    <w:rsid w:val="001A3568"/>
    <w:rsid w:val="001A5A6A"/>
    <w:rsid w:val="001B07D4"/>
    <w:rsid w:val="001B14BF"/>
    <w:rsid w:val="001B59A5"/>
    <w:rsid w:val="001C1583"/>
    <w:rsid w:val="001C16E1"/>
    <w:rsid w:val="001C2F63"/>
    <w:rsid w:val="001C4985"/>
    <w:rsid w:val="001C74F1"/>
    <w:rsid w:val="001C75B6"/>
    <w:rsid w:val="001C76E2"/>
    <w:rsid w:val="001D4C53"/>
    <w:rsid w:val="001D63D4"/>
    <w:rsid w:val="001D6AA9"/>
    <w:rsid w:val="001D754A"/>
    <w:rsid w:val="001D7B35"/>
    <w:rsid w:val="001E330E"/>
    <w:rsid w:val="001F12C4"/>
    <w:rsid w:val="001F2F89"/>
    <w:rsid w:val="001F2FA8"/>
    <w:rsid w:val="001F347F"/>
    <w:rsid w:val="001F5198"/>
    <w:rsid w:val="001F52CF"/>
    <w:rsid w:val="001F586D"/>
    <w:rsid w:val="002043AF"/>
    <w:rsid w:val="002125A9"/>
    <w:rsid w:val="0021328C"/>
    <w:rsid w:val="0021511E"/>
    <w:rsid w:val="00215CA0"/>
    <w:rsid w:val="0022011F"/>
    <w:rsid w:val="0022437D"/>
    <w:rsid w:val="00225CB4"/>
    <w:rsid w:val="00226B49"/>
    <w:rsid w:val="00226DC4"/>
    <w:rsid w:val="0022723B"/>
    <w:rsid w:val="00230C6B"/>
    <w:rsid w:val="002331DB"/>
    <w:rsid w:val="00235227"/>
    <w:rsid w:val="00236987"/>
    <w:rsid w:val="002406C1"/>
    <w:rsid w:val="00240AF5"/>
    <w:rsid w:val="0024177A"/>
    <w:rsid w:val="00242D16"/>
    <w:rsid w:val="00243F46"/>
    <w:rsid w:val="00244B0A"/>
    <w:rsid w:val="00245768"/>
    <w:rsid w:val="002469FA"/>
    <w:rsid w:val="00247241"/>
    <w:rsid w:val="002506B2"/>
    <w:rsid w:val="00254212"/>
    <w:rsid w:val="002668E9"/>
    <w:rsid w:val="00273864"/>
    <w:rsid w:val="00276F09"/>
    <w:rsid w:val="0027745D"/>
    <w:rsid w:val="00281597"/>
    <w:rsid w:val="002816C4"/>
    <w:rsid w:val="002820D4"/>
    <w:rsid w:val="00283C5A"/>
    <w:rsid w:val="002854E3"/>
    <w:rsid w:val="00286671"/>
    <w:rsid w:val="00286E74"/>
    <w:rsid w:val="00287CA6"/>
    <w:rsid w:val="00293338"/>
    <w:rsid w:val="00296FCB"/>
    <w:rsid w:val="002A5913"/>
    <w:rsid w:val="002A5A95"/>
    <w:rsid w:val="002A6984"/>
    <w:rsid w:val="002A6FA2"/>
    <w:rsid w:val="002B07C8"/>
    <w:rsid w:val="002B110D"/>
    <w:rsid w:val="002B1AF9"/>
    <w:rsid w:val="002B6BD1"/>
    <w:rsid w:val="002B70D5"/>
    <w:rsid w:val="002C21E5"/>
    <w:rsid w:val="002C27D7"/>
    <w:rsid w:val="002C4660"/>
    <w:rsid w:val="002C6EBA"/>
    <w:rsid w:val="002D4784"/>
    <w:rsid w:val="002D6027"/>
    <w:rsid w:val="002E1AD4"/>
    <w:rsid w:val="002E4BAB"/>
    <w:rsid w:val="002E5D61"/>
    <w:rsid w:val="002E7017"/>
    <w:rsid w:val="002E7B50"/>
    <w:rsid w:val="00306855"/>
    <w:rsid w:val="00306960"/>
    <w:rsid w:val="00313B4B"/>
    <w:rsid w:val="00320AC3"/>
    <w:rsid w:val="0032116F"/>
    <w:rsid w:val="003223B5"/>
    <w:rsid w:val="00323C8B"/>
    <w:rsid w:val="0032618A"/>
    <w:rsid w:val="003262E6"/>
    <w:rsid w:val="0032680B"/>
    <w:rsid w:val="00327601"/>
    <w:rsid w:val="003305AC"/>
    <w:rsid w:val="0033206E"/>
    <w:rsid w:val="00333F09"/>
    <w:rsid w:val="0035037D"/>
    <w:rsid w:val="00350D51"/>
    <w:rsid w:val="00350F94"/>
    <w:rsid w:val="0036009E"/>
    <w:rsid w:val="00360249"/>
    <w:rsid w:val="003629E1"/>
    <w:rsid w:val="00363CE9"/>
    <w:rsid w:val="0036633E"/>
    <w:rsid w:val="00367CEC"/>
    <w:rsid w:val="00370271"/>
    <w:rsid w:val="003754B9"/>
    <w:rsid w:val="00386656"/>
    <w:rsid w:val="003911A8"/>
    <w:rsid w:val="00394D9E"/>
    <w:rsid w:val="00395AE8"/>
    <w:rsid w:val="00397F42"/>
    <w:rsid w:val="003A2F8E"/>
    <w:rsid w:val="003A5EAD"/>
    <w:rsid w:val="003B095A"/>
    <w:rsid w:val="003B5915"/>
    <w:rsid w:val="003C0C32"/>
    <w:rsid w:val="003C27AF"/>
    <w:rsid w:val="003C4E3D"/>
    <w:rsid w:val="003C6CDD"/>
    <w:rsid w:val="003C6CF1"/>
    <w:rsid w:val="003D01D8"/>
    <w:rsid w:val="003D3075"/>
    <w:rsid w:val="003D32A3"/>
    <w:rsid w:val="003D4F93"/>
    <w:rsid w:val="003D5C2B"/>
    <w:rsid w:val="003D79A6"/>
    <w:rsid w:val="003E711F"/>
    <w:rsid w:val="003F0DDC"/>
    <w:rsid w:val="003F0F05"/>
    <w:rsid w:val="003F1128"/>
    <w:rsid w:val="003F1AA4"/>
    <w:rsid w:val="003F3880"/>
    <w:rsid w:val="003F3E52"/>
    <w:rsid w:val="003F4F5F"/>
    <w:rsid w:val="00401AD6"/>
    <w:rsid w:val="00413740"/>
    <w:rsid w:val="00413EA5"/>
    <w:rsid w:val="00416288"/>
    <w:rsid w:val="00417ADF"/>
    <w:rsid w:val="00424248"/>
    <w:rsid w:val="00425BA2"/>
    <w:rsid w:val="004264F5"/>
    <w:rsid w:val="004300EF"/>
    <w:rsid w:val="00435815"/>
    <w:rsid w:val="0044134F"/>
    <w:rsid w:val="0044213F"/>
    <w:rsid w:val="004421B4"/>
    <w:rsid w:val="00442B44"/>
    <w:rsid w:val="004432D4"/>
    <w:rsid w:val="004436C0"/>
    <w:rsid w:val="0045236E"/>
    <w:rsid w:val="00453D83"/>
    <w:rsid w:val="00454BA5"/>
    <w:rsid w:val="00456BDE"/>
    <w:rsid w:val="00457B26"/>
    <w:rsid w:val="0046175D"/>
    <w:rsid w:val="00465CBE"/>
    <w:rsid w:val="00470789"/>
    <w:rsid w:val="0047089E"/>
    <w:rsid w:val="00472AC4"/>
    <w:rsid w:val="00474CE6"/>
    <w:rsid w:val="0048011D"/>
    <w:rsid w:val="00480B59"/>
    <w:rsid w:val="00480CEC"/>
    <w:rsid w:val="00482BB3"/>
    <w:rsid w:val="00484349"/>
    <w:rsid w:val="00487240"/>
    <w:rsid w:val="00487F0C"/>
    <w:rsid w:val="004974EE"/>
    <w:rsid w:val="004A0B59"/>
    <w:rsid w:val="004A3D96"/>
    <w:rsid w:val="004A4EFB"/>
    <w:rsid w:val="004B429A"/>
    <w:rsid w:val="004B4ADE"/>
    <w:rsid w:val="004B5507"/>
    <w:rsid w:val="004B67DD"/>
    <w:rsid w:val="004C0A76"/>
    <w:rsid w:val="004C4101"/>
    <w:rsid w:val="004D1EBE"/>
    <w:rsid w:val="004D2AD3"/>
    <w:rsid w:val="004D52A1"/>
    <w:rsid w:val="004E3062"/>
    <w:rsid w:val="004E49A5"/>
    <w:rsid w:val="004E6799"/>
    <w:rsid w:val="004E6E70"/>
    <w:rsid w:val="004F067F"/>
    <w:rsid w:val="004F2C4D"/>
    <w:rsid w:val="004F386A"/>
    <w:rsid w:val="004F7536"/>
    <w:rsid w:val="00502293"/>
    <w:rsid w:val="00502984"/>
    <w:rsid w:val="005032F3"/>
    <w:rsid w:val="00504794"/>
    <w:rsid w:val="00505795"/>
    <w:rsid w:val="005064E3"/>
    <w:rsid w:val="00506945"/>
    <w:rsid w:val="00511B4D"/>
    <w:rsid w:val="0052150E"/>
    <w:rsid w:val="00522584"/>
    <w:rsid w:val="005226C6"/>
    <w:rsid w:val="00522F38"/>
    <w:rsid w:val="00525F4A"/>
    <w:rsid w:val="0053007D"/>
    <w:rsid w:val="005327E1"/>
    <w:rsid w:val="00536133"/>
    <w:rsid w:val="00540F3C"/>
    <w:rsid w:val="00541763"/>
    <w:rsid w:val="00544776"/>
    <w:rsid w:val="0054541D"/>
    <w:rsid w:val="00550CD9"/>
    <w:rsid w:val="00551758"/>
    <w:rsid w:val="005601B3"/>
    <w:rsid w:val="00561F85"/>
    <w:rsid w:val="00562529"/>
    <w:rsid w:val="005662AE"/>
    <w:rsid w:val="005665D3"/>
    <w:rsid w:val="00566831"/>
    <w:rsid w:val="00571884"/>
    <w:rsid w:val="005734DE"/>
    <w:rsid w:val="005749E3"/>
    <w:rsid w:val="00575B1B"/>
    <w:rsid w:val="00576668"/>
    <w:rsid w:val="005801A9"/>
    <w:rsid w:val="00580737"/>
    <w:rsid w:val="00587504"/>
    <w:rsid w:val="00590D2B"/>
    <w:rsid w:val="00591CA5"/>
    <w:rsid w:val="00593700"/>
    <w:rsid w:val="0059393F"/>
    <w:rsid w:val="00594E41"/>
    <w:rsid w:val="0059617E"/>
    <w:rsid w:val="005A06A9"/>
    <w:rsid w:val="005A2D81"/>
    <w:rsid w:val="005A2DDC"/>
    <w:rsid w:val="005A5B72"/>
    <w:rsid w:val="005A5C34"/>
    <w:rsid w:val="005B128E"/>
    <w:rsid w:val="005B4B2E"/>
    <w:rsid w:val="005B5944"/>
    <w:rsid w:val="005B66C2"/>
    <w:rsid w:val="005C2F2A"/>
    <w:rsid w:val="005C4FEB"/>
    <w:rsid w:val="005D3F80"/>
    <w:rsid w:val="005D7F46"/>
    <w:rsid w:val="005E2F50"/>
    <w:rsid w:val="005E7892"/>
    <w:rsid w:val="005F3AB3"/>
    <w:rsid w:val="005F66E7"/>
    <w:rsid w:val="006021ED"/>
    <w:rsid w:val="00603575"/>
    <w:rsid w:val="00603B19"/>
    <w:rsid w:val="00607160"/>
    <w:rsid w:val="00607519"/>
    <w:rsid w:val="00610032"/>
    <w:rsid w:val="00610F52"/>
    <w:rsid w:val="0061188E"/>
    <w:rsid w:val="0061189D"/>
    <w:rsid w:val="006130D6"/>
    <w:rsid w:val="00614CDE"/>
    <w:rsid w:val="00615B54"/>
    <w:rsid w:val="00615EC8"/>
    <w:rsid w:val="00624150"/>
    <w:rsid w:val="006245E1"/>
    <w:rsid w:val="0062638E"/>
    <w:rsid w:val="00627F90"/>
    <w:rsid w:val="006313A5"/>
    <w:rsid w:val="00632433"/>
    <w:rsid w:val="00632C28"/>
    <w:rsid w:val="00635193"/>
    <w:rsid w:val="006366A2"/>
    <w:rsid w:val="006368AA"/>
    <w:rsid w:val="00637AD4"/>
    <w:rsid w:val="00641599"/>
    <w:rsid w:val="00643E29"/>
    <w:rsid w:val="00645C18"/>
    <w:rsid w:val="0065034F"/>
    <w:rsid w:val="00652C21"/>
    <w:rsid w:val="00652F43"/>
    <w:rsid w:val="006541C9"/>
    <w:rsid w:val="006544E5"/>
    <w:rsid w:val="00655542"/>
    <w:rsid w:val="00655566"/>
    <w:rsid w:val="00672DED"/>
    <w:rsid w:val="00675177"/>
    <w:rsid w:val="00675A0B"/>
    <w:rsid w:val="006803F2"/>
    <w:rsid w:val="00684651"/>
    <w:rsid w:val="006849F4"/>
    <w:rsid w:val="00685FEE"/>
    <w:rsid w:val="00693D47"/>
    <w:rsid w:val="00696260"/>
    <w:rsid w:val="006A12F8"/>
    <w:rsid w:val="006A4B04"/>
    <w:rsid w:val="006A71F9"/>
    <w:rsid w:val="006A7F08"/>
    <w:rsid w:val="006B14A4"/>
    <w:rsid w:val="006B258B"/>
    <w:rsid w:val="006B4697"/>
    <w:rsid w:val="006B59A5"/>
    <w:rsid w:val="006C2CF4"/>
    <w:rsid w:val="006C5724"/>
    <w:rsid w:val="006C648A"/>
    <w:rsid w:val="006D4F20"/>
    <w:rsid w:val="006E3A85"/>
    <w:rsid w:val="006E428B"/>
    <w:rsid w:val="006F0C02"/>
    <w:rsid w:val="006F0C49"/>
    <w:rsid w:val="006F1888"/>
    <w:rsid w:val="006F248A"/>
    <w:rsid w:val="006F3710"/>
    <w:rsid w:val="006F3B4F"/>
    <w:rsid w:val="006F5559"/>
    <w:rsid w:val="006F60B0"/>
    <w:rsid w:val="006F7AE7"/>
    <w:rsid w:val="00702E87"/>
    <w:rsid w:val="0070490B"/>
    <w:rsid w:val="007069BB"/>
    <w:rsid w:val="007072C0"/>
    <w:rsid w:val="00707E25"/>
    <w:rsid w:val="00710DAD"/>
    <w:rsid w:val="00711415"/>
    <w:rsid w:val="007137BD"/>
    <w:rsid w:val="007139B0"/>
    <w:rsid w:val="00726EFB"/>
    <w:rsid w:val="007316D3"/>
    <w:rsid w:val="00731C95"/>
    <w:rsid w:val="00732E1C"/>
    <w:rsid w:val="00741587"/>
    <w:rsid w:val="007463D4"/>
    <w:rsid w:val="00754686"/>
    <w:rsid w:val="00755D5B"/>
    <w:rsid w:val="00756C76"/>
    <w:rsid w:val="00757733"/>
    <w:rsid w:val="0076599E"/>
    <w:rsid w:val="00765F4D"/>
    <w:rsid w:val="007663E3"/>
    <w:rsid w:val="00770F29"/>
    <w:rsid w:val="0077148F"/>
    <w:rsid w:val="007723BF"/>
    <w:rsid w:val="0077440D"/>
    <w:rsid w:val="00781732"/>
    <w:rsid w:val="00783D12"/>
    <w:rsid w:val="00790EAF"/>
    <w:rsid w:val="00792349"/>
    <w:rsid w:val="00795B97"/>
    <w:rsid w:val="00795F4E"/>
    <w:rsid w:val="00797326"/>
    <w:rsid w:val="007A2478"/>
    <w:rsid w:val="007A5C96"/>
    <w:rsid w:val="007B109C"/>
    <w:rsid w:val="007B1D09"/>
    <w:rsid w:val="007B6536"/>
    <w:rsid w:val="007B66A6"/>
    <w:rsid w:val="007B6809"/>
    <w:rsid w:val="007B6AE9"/>
    <w:rsid w:val="007B7C1B"/>
    <w:rsid w:val="007C0A88"/>
    <w:rsid w:val="007C359E"/>
    <w:rsid w:val="007C4D55"/>
    <w:rsid w:val="007D123B"/>
    <w:rsid w:val="007D3589"/>
    <w:rsid w:val="007D464B"/>
    <w:rsid w:val="007D5EEB"/>
    <w:rsid w:val="007D749C"/>
    <w:rsid w:val="007E2D85"/>
    <w:rsid w:val="007E76E5"/>
    <w:rsid w:val="007F025E"/>
    <w:rsid w:val="007F1A82"/>
    <w:rsid w:val="007F2A96"/>
    <w:rsid w:val="007F39C7"/>
    <w:rsid w:val="007F4512"/>
    <w:rsid w:val="0080532D"/>
    <w:rsid w:val="008070ED"/>
    <w:rsid w:val="008102A2"/>
    <w:rsid w:val="0081548F"/>
    <w:rsid w:val="00820D3E"/>
    <w:rsid w:val="0082235F"/>
    <w:rsid w:val="008234A3"/>
    <w:rsid w:val="00823F51"/>
    <w:rsid w:val="00825848"/>
    <w:rsid w:val="00825C90"/>
    <w:rsid w:val="00825E35"/>
    <w:rsid w:val="00835DC0"/>
    <w:rsid w:val="00836327"/>
    <w:rsid w:val="008413AD"/>
    <w:rsid w:val="00845525"/>
    <w:rsid w:val="00852860"/>
    <w:rsid w:val="00854B9F"/>
    <w:rsid w:val="008561AE"/>
    <w:rsid w:val="00856C4A"/>
    <w:rsid w:val="00863617"/>
    <w:rsid w:val="0086557C"/>
    <w:rsid w:val="008672AE"/>
    <w:rsid w:val="008677BB"/>
    <w:rsid w:val="00870368"/>
    <w:rsid w:val="008719AE"/>
    <w:rsid w:val="0088461E"/>
    <w:rsid w:val="00886257"/>
    <w:rsid w:val="008870B8"/>
    <w:rsid w:val="008900A4"/>
    <w:rsid w:val="00890B61"/>
    <w:rsid w:val="00894C2F"/>
    <w:rsid w:val="008A0415"/>
    <w:rsid w:val="008A078D"/>
    <w:rsid w:val="008A1402"/>
    <w:rsid w:val="008A17B2"/>
    <w:rsid w:val="008A2C60"/>
    <w:rsid w:val="008A3657"/>
    <w:rsid w:val="008A3D78"/>
    <w:rsid w:val="008A4404"/>
    <w:rsid w:val="008A5243"/>
    <w:rsid w:val="008A5BDE"/>
    <w:rsid w:val="008A64C5"/>
    <w:rsid w:val="008B051B"/>
    <w:rsid w:val="008B3F3D"/>
    <w:rsid w:val="008B40B9"/>
    <w:rsid w:val="008B4484"/>
    <w:rsid w:val="008C09F8"/>
    <w:rsid w:val="008C2B37"/>
    <w:rsid w:val="008C2CDC"/>
    <w:rsid w:val="008C2FB1"/>
    <w:rsid w:val="008C5302"/>
    <w:rsid w:val="008D1D2F"/>
    <w:rsid w:val="008D4C16"/>
    <w:rsid w:val="008D5CB2"/>
    <w:rsid w:val="008D7A54"/>
    <w:rsid w:val="008E034B"/>
    <w:rsid w:val="008E5170"/>
    <w:rsid w:val="008E5F6E"/>
    <w:rsid w:val="008E5F72"/>
    <w:rsid w:val="008F11F9"/>
    <w:rsid w:val="008F15ED"/>
    <w:rsid w:val="008F4161"/>
    <w:rsid w:val="008F41B5"/>
    <w:rsid w:val="00901167"/>
    <w:rsid w:val="00901E35"/>
    <w:rsid w:val="009038B0"/>
    <w:rsid w:val="00903928"/>
    <w:rsid w:val="00903DB4"/>
    <w:rsid w:val="009076BE"/>
    <w:rsid w:val="009114BF"/>
    <w:rsid w:val="0091152F"/>
    <w:rsid w:val="009120A8"/>
    <w:rsid w:val="00914A8C"/>
    <w:rsid w:val="00916ABF"/>
    <w:rsid w:val="00916F8C"/>
    <w:rsid w:val="0092093C"/>
    <w:rsid w:val="00921E17"/>
    <w:rsid w:val="00922750"/>
    <w:rsid w:val="00923561"/>
    <w:rsid w:val="00924A99"/>
    <w:rsid w:val="00927203"/>
    <w:rsid w:val="00936199"/>
    <w:rsid w:val="00936804"/>
    <w:rsid w:val="00941190"/>
    <w:rsid w:val="00941BB8"/>
    <w:rsid w:val="00942215"/>
    <w:rsid w:val="00945107"/>
    <w:rsid w:val="0094661B"/>
    <w:rsid w:val="00947F19"/>
    <w:rsid w:val="00950584"/>
    <w:rsid w:val="00951CF1"/>
    <w:rsid w:val="00952828"/>
    <w:rsid w:val="00953384"/>
    <w:rsid w:val="00953C6A"/>
    <w:rsid w:val="0095639C"/>
    <w:rsid w:val="009566D8"/>
    <w:rsid w:val="0096074A"/>
    <w:rsid w:val="00960910"/>
    <w:rsid w:val="009619F6"/>
    <w:rsid w:val="00962EE2"/>
    <w:rsid w:val="00964E5C"/>
    <w:rsid w:val="0096506B"/>
    <w:rsid w:val="009653EE"/>
    <w:rsid w:val="0096601B"/>
    <w:rsid w:val="0096799E"/>
    <w:rsid w:val="00971B66"/>
    <w:rsid w:val="00972526"/>
    <w:rsid w:val="00980554"/>
    <w:rsid w:val="009814D9"/>
    <w:rsid w:val="0099184E"/>
    <w:rsid w:val="009938D4"/>
    <w:rsid w:val="009948D3"/>
    <w:rsid w:val="00995715"/>
    <w:rsid w:val="00996E53"/>
    <w:rsid w:val="009A2784"/>
    <w:rsid w:val="009A2DB3"/>
    <w:rsid w:val="009A51A4"/>
    <w:rsid w:val="009A548B"/>
    <w:rsid w:val="009A6FFB"/>
    <w:rsid w:val="009B14DD"/>
    <w:rsid w:val="009B6A6B"/>
    <w:rsid w:val="009C4B58"/>
    <w:rsid w:val="009C7C4A"/>
    <w:rsid w:val="009D3262"/>
    <w:rsid w:val="009D45AF"/>
    <w:rsid w:val="009E136F"/>
    <w:rsid w:val="009E1F84"/>
    <w:rsid w:val="009F3A5A"/>
    <w:rsid w:val="009F4FB6"/>
    <w:rsid w:val="009F6544"/>
    <w:rsid w:val="009F7E50"/>
    <w:rsid w:val="00A00701"/>
    <w:rsid w:val="00A00FC4"/>
    <w:rsid w:val="00A0147C"/>
    <w:rsid w:val="00A046A7"/>
    <w:rsid w:val="00A05580"/>
    <w:rsid w:val="00A05BC3"/>
    <w:rsid w:val="00A071BD"/>
    <w:rsid w:val="00A10B9C"/>
    <w:rsid w:val="00A121A7"/>
    <w:rsid w:val="00A124C7"/>
    <w:rsid w:val="00A13FF3"/>
    <w:rsid w:val="00A157D8"/>
    <w:rsid w:val="00A15C93"/>
    <w:rsid w:val="00A15E8A"/>
    <w:rsid w:val="00A163E2"/>
    <w:rsid w:val="00A2550E"/>
    <w:rsid w:val="00A340D8"/>
    <w:rsid w:val="00A36187"/>
    <w:rsid w:val="00A369F0"/>
    <w:rsid w:val="00A3710B"/>
    <w:rsid w:val="00A42FEF"/>
    <w:rsid w:val="00A43357"/>
    <w:rsid w:val="00A45B89"/>
    <w:rsid w:val="00A471F9"/>
    <w:rsid w:val="00A51A8A"/>
    <w:rsid w:val="00A52633"/>
    <w:rsid w:val="00A541F8"/>
    <w:rsid w:val="00A60371"/>
    <w:rsid w:val="00A610C9"/>
    <w:rsid w:val="00A70611"/>
    <w:rsid w:val="00A77EFD"/>
    <w:rsid w:val="00A816BB"/>
    <w:rsid w:val="00A850BF"/>
    <w:rsid w:val="00A9129F"/>
    <w:rsid w:val="00A91DDF"/>
    <w:rsid w:val="00A926A6"/>
    <w:rsid w:val="00A92E8E"/>
    <w:rsid w:val="00A92F3B"/>
    <w:rsid w:val="00A9337A"/>
    <w:rsid w:val="00A93CCF"/>
    <w:rsid w:val="00A96452"/>
    <w:rsid w:val="00AA5B36"/>
    <w:rsid w:val="00AA7EE2"/>
    <w:rsid w:val="00AA7FD4"/>
    <w:rsid w:val="00AC1859"/>
    <w:rsid w:val="00AC70CE"/>
    <w:rsid w:val="00AC7596"/>
    <w:rsid w:val="00AD02A1"/>
    <w:rsid w:val="00AD1BA7"/>
    <w:rsid w:val="00AD1C00"/>
    <w:rsid w:val="00AD47FF"/>
    <w:rsid w:val="00AD5219"/>
    <w:rsid w:val="00AD5E73"/>
    <w:rsid w:val="00AD7A7B"/>
    <w:rsid w:val="00AE4F25"/>
    <w:rsid w:val="00AE5775"/>
    <w:rsid w:val="00AE6341"/>
    <w:rsid w:val="00AE7BBC"/>
    <w:rsid w:val="00AF129C"/>
    <w:rsid w:val="00AF2F55"/>
    <w:rsid w:val="00B00CEB"/>
    <w:rsid w:val="00B02541"/>
    <w:rsid w:val="00B0380E"/>
    <w:rsid w:val="00B038B8"/>
    <w:rsid w:val="00B10CD9"/>
    <w:rsid w:val="00B114E5"/>
    <w:rsid w:val="00B1160E"/>
    <w:rsid w:val="00B16FCE"/>
    <w:rsid w:val="00B238FD"/>
    <w:rsid w:val="00B23B49"/>
    <w:rsid w:val="00B27A0F"/>
    <w:rsid w:val="00B30858"/>
    <w:rsid w:val="00B37790"/>
    <w:rsid w:val="00B43536"/>
    <w:rsid w:val="00B43D2A"/>
    <w:rsid w:val="00B46DA9"/>
    <w:rsid w:val="00B5167D"/>
    <w:rsid w:val="00B53F8A"/>
    <w:rsid w:val="00B549B5"/>
    <w:rsid w:val="00B62CBE"/>
    <w:rsid w:val="00B70538"/>
    <w:rsid w:val="00B71C23"/>
    <w:rsid w:val="00B724C8"/>
    <w:rsid w:val="00B72565"/>
    <w:rsid w:val="00B8197D"/>
    <w:rsid w:val="00B81E07"/>
    <w:rsid w:val="00B81EA8"/>
    <w:rsid w:val="00B84034"/>
    <w:rsid w:val="00B851F9"/>
    <w:rsid w:val="00B86EE3"/>
    <w:rsid w:val="00B87367"/>
    <w:rsid w:val="00B919F9"/>
    <w:rsid w:val="00B91B21"/>
    <w:rsid w:val="00B92EF0"/>
    <w:rsid w:val="00B97CF8"/>
    <w:rsid w:val="00BB12F3"/>
    <w:rsid w:val="00BB2CD3"/>
    <w:rsid w:val="00BB4C7F"/>
    <w:rsid w:val="00BB59EE"/>
    <w:rsid w:val="00BB5DF0"/>
    <w:rsid w:val="00BC486B"/>
    <w:rsid w:val="00BC54C5"/>
    <w:rsid w:val="00BD0067"/>
    <w:rsid w:val="00BD1469"/>
    <w:rsid w:val="00BD1EB5"/>
    <w:rsid w:val="00BD3A92"/>
    <w:rsid w:val="00BD5876"/>
    <w:rsid w:val="00BD6DED"/>
    <w:rsid w:val="00BE1DD5"/>
    <w:rsid w:val="00BE33CB"/>
    <w:rsid w:val="00BE4310"/>
    <w:rsid w:val="00BF13EA"/>
    <w:rsid w:val="00BF2302"/>
    <w:rsid w:val="00BF3886"/>
    <w:rsid w:val="00BF3E91"/>
    <w:rsid w:val="00C018F4"/>
    <w:rsid w:val="00C01936"/>
    <w:rsid w:val="00C01D63"/>
    <w:rsid w:val="00C11690"/>
    <w:rsid w:val="00C12ED0"/>
    <w:rsid w:val="00C248D5"/>
    <w:rsid w:val="00C24F00"/>
    <w:rsid w:val="00C25DE9"/>
    <w:rsid w:val="00C31908"/>
    <w:rsid w:val="00C31A37"/>
    <w:rsid w:val="00C35AA6"/>
    <w:rsid w:val="00C41EB5"/>
    <w:rsid w:val="00C44FF0"/>
    <w:rsid w:val="00C46D5F"/>
    <w:rsid w:val="00C53CDA"/>
    <w:rsid w:val="00C53EC4"/>
    <w:rsid w:val="00C54616"/>
    <w:rsid w:val="00C565F7"/>
    <w:rsid w:val="00C56EF9"/>
    <w:rsid w:val="00C654B5"/>
    <w:rsid w:val="00C65923"/>
    <w:rsid w:val="00C6638B"/>
    <w:rsid w:val="00C725F2"/>
    <w:rsid w:val="00C738EE"/>
    <w:rsid w:val="00C8036F"/>
    <w:rsid w:val="00C805D8"/>
    <w:rsid w:val="00C80743"/>
    <w:rsid w:val="00C82C3F"/>
    <w:rsid w:val="00C90530"/>
    <w:rsid w:val="00C92F05"/>
    <w:rsid w:val="00C937B2"/>
    <w:rsid w:val="00C96BBE"/>
    <w:rsid w:val="00C97CC6"/>
    <w:rsid w:val="00CA0195"/>
    <w:rsid w:val="00CA0C85"/>
    <w:rsid w:val="00CA0F10"/>
    <w:rsid w:val="00CA346C"/>
    <w:rsid w:val="00CB0043"/>
    <w:rsid w:val="00CB1B16"/>
    <w:rsid w:val="00CB252D"/>
    <w:rsid w:val="00CB4356"/>
    <w:rsid w:val="00CB6598"/>
    <w:rsid w:val="00CC63C4"/>
    <w:rsid w:val="00CC6C8A"/>
    <w:rsid w:val="00CD4E48"/>
    <w:rsid w:val="00CD760E"/>
    <w:rsid w:val="00CE0EF7"/>
    <w:rsid w:val="00CE4D1F"/>
    <w:rsid w:val="00CF2C71"/>
    <w:rsid w:val="00CF38A8"/>
    <w:rsid w:val="00CF39B5"/>
    <w:rsid w:val="00CF51E8"/>
    <w:rsid w:val="00CF586F"/>
    <w:rsid w:val="00CF7455"/>
    <w:rsid w:val="00D000BD"/>
    <w:rsid w:val="00D047D7"/>
    <w:rsid w:val="00D06909"/>
    <w:rsid w:val="00D07434"/>
    <w:rsid w:val="00D109B5"/>
    <w:rsid w:val="00D11021"/>
    <w:rsid w:val="00D11EA5"/>
    <w:rsid w:val="00D13393"/>
    <w:rsid w:val="00D13414"/>
    <w:rsid w:val="00D24929"/>
    <w:rsid w:val="00D2789E"/>
    <w:rsid w:val="00D30B86"/>
    <w:rsid w:val="00D35286"/>
    <w:rsid w:val="00D358CC"/>
    <w:rsid w:val="00D40782"/>
    <w:rsid w:val="00D42E9D"/>
    <w:rsid w:val="00D43FA7"/>
    <w:rsid w:val="00D44E4B"/>
    <w:rsid w:val="00D47E57"/>
    <w:rsid w:val="00D51310"/>
    <w:rsid w:val="00D55C7D"/>
    <w:rsid w:val="00D56617"/>
    <w:rsid w:val="00D62A8B"/>
    <w:rsid w:val="00D641AF"/>
    <w:rsid w:val="00D668CB"/>
    <w:rsid w:val="00D66D88"/>
    <w:rsid w:val="00D71300"/>
    <w:rsid w:val="00D724CD"/>
    <w:rsid w:val="00D74556"/>
    <w:rsid w:val="00D76E25"/>
    <w:rsid w:val="00D90C03"/>
    <w:rsid w:val="00D916E1"/>
    <w:rsid w:val="00D92C3A"/>
    <w:rsid w:val="00D934CA"/>
    <w:rsid w:val="00D946CF"/>
    <w:rsid w:val="00D96926"/>
    <w:rsid w:val="00D9773B"/>
    <w:rsid w:val="00D9797E"/>
    <w:rsid w:val="00DA133A"/>
    <w:rsid w:val="00DA6220"/>
    <w:rsid w:val="00DA67E1"/>
    <w:rsid w:val="00DA7DAA"/>
    <w:rsid w:val="00DB0B9B"/>
    <w:rsid w:val="00DB487C"/>
    <w:rsid w:val="00DB4F21"/>
    <w:rsid w:val="00DC1480"/>
    <w:rsid w:val="00DC2F15"/>
    <w:rsid w:val="00DC7F4B"/>
    <w:rsid w:val="00DD2F33"/>
    <w:rsid w:val="00DD4365"/>
    <w:rsid w:val="00DD63A5"/>
    <w:rsid w:val="00DD654F"/>
    <w:rsid w:val="00DE14E3"/>
    <w:rsid w:val="00DE2D7E"/>
    <w:rsid w:val="00DE3B8B"/>
    <w:rsid w:val="00DE6F4C"/>
    <w:rsid w:val="00DE747A"/>
    <w:rsid w:val="00DE7C41"/>
    <w:rsid w:val="00DE7EB3"/>
    <w:rsid w:val="00DF1EDD"/>
    <w:rsid w:val="00DF2590"/>
    <w:rsid w:val="00DF6329"/>
    <w:rsid w:val="00DF68F5"/>
    <w:rsid w:val="00E02DC9"/>
    <w:rsid w:val="00E06AE9"/>
    <w:rsid w:val="00E07487"/>
    <w:rsid w:val="00E17AEC"/>
    <w:rsid w:val="00E200B4"/>
    <w:rsid w:val="00E22622"/>
    <w:rsid w:val="00E2330A"/>
    <w:rsid w:val="00E24851"/>
    <w:rsid w:val="00E25493"/>
    <w:rsid w:val="00E27ECF"/>
    <w:rsid w:val="00E31B4E"/>
    <w:rsid w:val="00E31DD6"/>
    <w:rsid w:val="00E36954"/>
    <w:rsid w:val="00E3746A"/>
    <w:rsid w:val="00E42271"/>
    <w:rsid w:val="00E44C9C"/>
    <w:rsid w:val="00E54B0A"/>
    <w:rsid w:val="00E55047"/>
    <w:rsid w:val="00E57853"/>
    <w:rsid w:val="00E6088C"/>
    <w:rsid w:val="00E61257"/>
    <w:rsid w:val="00E63314"/>
    <w:rsid w:val="00E6453B"/>
    <w:rsid w:val="00E64DAA"/>
    <w:rsid w:val="00E6739B"/>
    <w:rsid w:val="00E67570"/>
    <w:rsid w:val="00E704C2"/>
    <w:rsid w:val="00E7080E"/>
    <w:rsid w:val="00E72FC5"/>
    <w:rsid w:val="00E742F8"/>
    <w:rsid w:val="00E74652"/>
    <w:rsid w:val="00E80D26"/>
    <w:rsid w:val="00E80DA4"/>
    <w:rsid w:val="00E82420"/>
    <w:rsid w:val="00E82F56"/>
    <w:rsid w:val="00E83B99"/>
    <w:rsid w:val="00E841EC"/>
    <w:rsid w:val="00E84CDD"/>
    <w:rsid w:val="00E85889"/>
    <w:rsid w:val="00E91749"/>
    <w:rsid w:val="00E93547"/>
    <w:rsid w:val="00E976DC"/>
    <w:rsid w:val="00EA1A0E"/>
    <w:rsid w:val="00EA1CB2"/>
    <w:rsid w:val="00EA2534"/>
    <w:rsid w:val="00EA2DF1"/>
    <w:rsid w:val="00EB2F4D"/>
    <w:rsid w:val="00EB4D5E"/>
    <w:rsid w:val="00EC0A24"/>
    <w:rsid w:val="00EC3BC8"/>
    <w:rsid w:val="00EC5FC7"/>
    <w:rsid w:val="00EC7274"/>
    <w:rsid w:val="00ED0464"/>
    <w:rsid w:val="00EE2C1B"/>
    <w:rsid w:val="00EE533A"/>
    <w:rsid w:val="00EE58A8"/>
    <w:rsid w:val="00EF2066"/>
    <w:rsid w:val="00F02F78"/>
    <w:rsid w:val="00F0417E"/>
    <w:rsid w:val="00F07B42"/>
    <w:rsid w:val="00F10147"/>
    <w:rsid w:val="00F12E7A"/>
    <w:rsid w:val="00F145CA"/>
    <w:rsid w:val="00F1511E"/>
    <w:rsid w:val="00F21183"/>
    <w:rsid w:val="00F212FD"/>
    <w:rsid w:val="00F215C8"/>
    <w:rsid w:val="00F2331F"/>
    <w:rsid w:val="00F23F2F"/>
    <w:rsid w:val="00F263F9"/>
    <w:rsid w:val="00F3656A"/>
    <w:rsid w:val="00F450E1"/>
    <w:rsid w:val="00F45104"/>
    <w:rsid w:val="00F469A1"/>
    <w:rsid w:val="00F47272"/>
    <w:rsid w:val="00F47944"/>
    <w:rsid w:val="00F51596"/>
    <w:rsid w:val="00F52E09"/>
    <w:rsid w:val="00F53320"/>
    <w:rsid w:val="00F55C85"/>
    <w:rsid w:val="00F574F3"/>
    <w:rsid w:val="00F61D68"/>
    <w:rsid w:val="00F635B5"/>
    <w:rsid w:val="00F63F05"/>
    <w:rsid w:val="00F64070"/>
    <w:rsid w:val="00F67260"/>
    <w:rsid w:val="00F759F2"/>
    <w:rsid w:val="00F82945"/>
    <w:rsid w:val="00F856C3"/>
    <w:rsid w:val="00F86E87"/>
    <w:rsid w:val="00F9062D"/>
    <w:rsid w:val="00F9323F"/>
    <w:rsid w:val="00F9334A"/>
    <w:rsid w:val="00F970BB"/>
    <w:rsid w:val="00F97316"/>
    <w:rsid w:val="00F9755F"/>
    <w:rsid w:val="00F977BF"/>
    <w:rsid w:val="00FA414D"/>
    <w:rsid w:val="00FA5078"/>
    <w:rsid w:val="00FB14F4"/>
    <w:rsid w:val="00FB1F36"/>
    <w:rsid w:val="00FB2248"/>
    <w:rsid w:val="00FB3995"/>
    <w:rsid w:val="00FB640E"/>
    <w:rsid w:val="00FB7C44"/>
    <w:rsid w:val="00FB7F19"/>
    <w:rsid w:val="00FC3441"/>
    <w:rsid w:val="00FC5623"/>
    <w:rsid w:val="00FC667E"/>
    <w:rsid w:val="00FD06B7"/>
    <w:rsid w:val="00FD279C"/>
    <w:rsid w:val="00FD2E03"/>
    <w:rsid w:val="00FD434E"/>
    <w:rsid w:val="00FD4906"/>
    <w:rsid w:val="00FD5410"/>
    <w:rsid w:val="00FD58CB"/>
    <w:rsid w:val="00FD6C3D"/>
    <w:rsid w:val="00FE073C"/>
    <w:rsid w:val="00FE461B"/>
    <w:rsid w:val="00FE5A45"/>
    <w:rsid w:val="00FF2A84"/>
    <w:rsid w:val="00FF7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E5A5B"/>
  <w15:chartTrackingRefBased/>
  <w15:docId w15:val="{3E42E51F-2A60-426E-A69C-4875237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EC8"/>
    <w:pPr>
      <w:widowControl w:val="0"/>
    </w:pPr>
  </w:style>
  <w:style w:type="paragraph" w:styleId="1">
    <w:name w:val="heading 1"/>
    <w:basedOn w:val="a"/>
    <w:next w:val="a"/>
    <w:link w:val="10"/>
    <w:uiPriority w:val="9"/>
    <w:qFormat/>
    <w:rsid w:val="00D44E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44E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44E4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44E4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44E4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D44E4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44E4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44E4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44E4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4E4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44E4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44E4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44E4B"/>
    <w:rPr>
      <w:rFonts w:cstheme="majorBidi"/>
      <w:color w:val="2F5496" w:themeColor="accent1" w:themeShade="BF"/>
      <w:sz w:val="28"/>
      <w:szCs w:val="28"/>
    </w:rPr>
  </w:style>
  <w:style w:type="character" w:customStyle="1" w:styleId="50">
    <w:name w:val="标题 5 字符"/>
    <w:basedOn w:val="a0"/>
    <w:link w:val="5"/>
    <w:uiPriority w:val="9"/>
    <w:semiHidden/>
    <w:rsid w:val="00D44E4B"/>
    <w:rPr>
      <w:rFonts w:cstheme="majorBidi"/>
      <w:color w:val="2F5496" w:themeColor="accent1" w:themeShade="BF"/>
      <w:sz w:val="24"/>
    </w:rPr>
  </w:style>
  <w:style w:type="character" w:customStyle="1" w:styleId="60">
    <w:name w:val="标题 6 字符"/>
    <w:basedOn w:val="a0"/>
    <w:link w:val="6"/>
    <w:uiPriority w:val="9"/>
    <w:semiHidden/>
    <w:rsid w:val="00D44E4B"/>
    <w:rPr>
      <w:rFonts w:cstheme="majorBidi"/>
      <w:b/>
      <w:bCs/>
      <w:color w:val="2F5496" w:themeColor="accent1" w:themeShade="BF"/>
    </w:rPr>
  </w:style>
  <w:style w:type="character" w:customStyle="1" w:styleId="70">
    <w:name w:val="标题 7 字符"/>
    <w:basedOn w:val="a0"/>
    <w:link w:val="7"/>
    <w:uiPriority w:val="9"/>
    <w:semiHidden/>
    <w:rsid w:val="00D44E4B"/>
    <w:rPr>
      <w:rFonts w:cstheme="majorBidi"/>
      <w:b/>
      <w:bCs/>
      <w:color w:val="595959" w:themeColor="text1" w:themeTint="A6"/>
    </w:rPr>
  </w:style>
  <w:style w:type="character" w:customStyle="1" w:styleId="80">
    <w:name w:val="标题 8 字符"/>
    <w:basedOn w:val="a0"/>
    <w:link w:val="8"/>
    <w:uiPriority w:val="9"/>
    <w:semiHidden/>
    <w:rsid w:val="00D44E4B"/>
    <w:rPr>
      <w:rFonts w:cstheme="majorBidi"/>
      <w:color w:val="595959" w:themeColor="text1" w:themeTint="A6"/>
    </w:rPr>
  </w:style>
  <w:style w:type="character" w:customStyle="1" w:styleId="90">
    <w:name w:val="标题 9 字符"/>
    <w:basedOn w:val="a0"/>
    <w:link w:val="9"/>
    <w:uiPriority w:val="9"/>
    <w:semiHidden/>
    <w:rsid w:val="00D44E4B"/>
    <w:rPr>
      <w:rFonts w:eastAsiaTheme="majorEastAsia" w:cstheme="majorBidi"/>
      <w:color w:val="595959" w:themeColor="text1" w:themeTint="A6"/>
    </w:rPr>
  </w:style>
  <w:style w:type="paragraph" w:styleId="a3">
    <w:name w:val="Title"/>
    <w:basedOn w:val="a"/>
    <w:next w:val="a"/>
    <w:link w:val="a4"/>
    <w:uiPriority w:val="10"/>
    <w:qFormat/>
    <w:rsid w:val="00D44E4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44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4E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44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4E4B"/>
    <w:pPr>
      <w:spacing w:before="160"/>
      <w:jc w:val="center"/>
    </w:pPr>
    <w:rPr>
      <w:i/>
      <w:iCs/>
      <w:color w:val="404040" w:themeColor="text1" w:themeTint="BF"/>
    </w:rPr>
  </w:style>
  <w:style w:type="character" w:customStyle="1" w:styleId="a8">
    <w:name w:val="引用 字符"/>
    <w:basedOn w:val="a0"/>
    <w:link w:val="a7"/>
    <w:uiPriority w:val="29"/>
    <w:rsid w:val="00D44E4B"/>
    <w:rPr>
      <w:i/>
      <w:iCs/>
      <w:color w:val="404040" w:themeColor="text1" w:themeTint="BF"/>
    </w:rPr>
  </w:style>
  <w:style w:type="paragraph" w:styleId="a9">
    <w:name w:val="List Paragraph"/>
    <w:basedOn w:val="a"/>
    <w:uiPriority w:val="34"/>
    <w:qFormat/>
    <w:rsid w:val="00D44E4B"/>
    <w:pPr>
      <w:ind w:left="720"/>
      <w:contextualSpacing/>
    </w:pPr>
  </w:style>
  <w:style w:type="character" w:styleId="aa">
    <w:name w:val="Intense Emphasis"/>
    <w:basedOn w:val="a0"/>
    <w:uiPriority w:val="21"/>
    <w:qFormat/>
    <w:rsid w:val="00D44E4B"/>
    <w:rPr>
      <w:i/>
      <w:iCs/>
      <w:color w:val="2F5496" w:themeColor="accent1" w:themeShade="BF"/>
    </w:rPr>
  </w:style>
  <w:style w:type="paragraph" w:styleId="ab">
    <w:name w:val="Intense Quote"/>
    <w:basedOn w:val="a"/>
    <w:next w:val="a"/>
    <w:link w:val="ac"/>
    <w:uiPriority w:val="30"/>
    <w:qFormat/>
    <w:rsid w:val="00D44E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44E4B"/>
    <w:rPr>
      <w:i/>
      <w:iCs/>
      <w:color w:val="2F5496" w:themeColor="accent1" w:themeShade="BF"/>
    </w:rPr>
  </w:style>
  <w:style w:type="character" w:styleId="ad">
    <w:name w:val="Intense Reference"/>
    <w:basedOn w:val="a0"/>
    <w:uiPriority w:val="32"/>
    <w:qFormat/>
    <w:rsid w:val="00D44E4B"/>
    <w:rPr>
      <w:b/>
      <w:bCs/>
      <w:smallCaps/>
      <w:color w:val="2F5496" w:themeColor="accent1" w:themeShade="BF"/>
      <w:spacing w:val="5"/>
    </w:rPr>
  </w:style>
  <w:style w:type="paragraph" w:styleId="ae">
    <w:name w:val="header"/>
    <w:basedOn w:val="a"/>
    <w:link w:val="af"/>
    <w:uiPriority w:val="99"/>
    <w:unhideWhenUsed/>
    <w:rsid w:val="005801A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801A9"/>
    <w:rPr>
      <w:sz w:val="18"/>
      <w:szCs w:val="18"/>
    </w:rPr>
  </w:style>
  <w:style w:type="paragraph" w:styleId="af0">
    <w:name w:val="footer"/>
    <w:basedOn w:val="a"/>
    <w:link w:val="af1"/>
    <w:uiPriority w:val="99"/>
    <w:unhideWhenUsed/>
    <w:rsid w:val="005801A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801A9"/>
    <w:rPr>
      <w:sz w:val="18"/>
      <w:szCs w:val="18"/>
    </w:rPr>
  </w:style>
  <w:style w:type="table" w:styleId="af2">
    <w:name w:val="Table Grid"/>
    <w:basedOn w:val="a1"/>
    <w:uiPriority w:val="39"/>
    <w:rsid w:val="00A77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EFD"/>
    <w:pPr>
      <w:widowControl w:val="0"/>
      <w:autoSpaceDE w:val="0"/>
      <w:autoSpaceDN w:val="0"/>
      <w:adjustRightInd w:val="0"/>
      <w:spacing w:after="0" w:line="240" w:lineRule="auto"/>
    </w:pPr>
    <w:rPr>
      <w:rFonts w:ascii="Times New Roman" w:hAnsi="Times New Roman" w:cs="Times New Roman"/>
      <w:color w:val="000000"/>
      <w:kern w:val="0"/>
      <w:sz w:val="24"/>
    </w:rPr>
  </w:style>
  <w:style w:type="character" w:styleId="af3">
    <w:name w:val="Strong"/>
    <w:basedOn w:val="a0"/>
    <w:uiPriority w:val="22"/>
    <w:qFormat/>
    <w:rsid w:val="00710DAD"/>
    <w:rPr>
      <w:b/>
      <w:bCs/>
    </w:rPr>
  </w:style>
  <w:style w:type="character" w:styleId="af4">
    <w:name w:val="Hyperlink"/>
    <w:basedOn w:val="a0"/>
    <w:uiPriority w:val="99"/>
    <w:unhideWhenUsed/>
    <w:rsid w:val="00D51310"/>
    <w:rPr>
      <w:color w:val="0563C1" w:themeColor="hyperlink"/>
      <w:u w:val="single"/>
    </w:rPr>
  </w:style>
  <w:style w:type="character" w:styleId="af5">
    <w:name w:val="Unresolved Mention"/>
    <w:basedOn w:val="a0"/>
    <w:uiPriority w:val="99"/>
    <w:semiHidden/>
    <w:unhideWhenUsed/>
    <w:rsid w:val="00D51310"/>
    <w:rPr>
      <w:color w:val="605E5C"/>
      <w:shd w:val="clear" w:color="auto" w:fill="E1DFDD"/>
    </w:rPr>
  </w:style>
  <w:style w:type="character" w:styleId="af6">
    <w:name w:val="FollowedHyperlink"/>
    <w:basedOn w:val="a0"/>
    <w:uiPriority w:val="99"/>
    <w:semiHidden/>
    <w:unhideWhenUsed/>
    <w:rsid w:val="00D51310"/>
    <w:rPr>
      <w:color w:val="954F72" w:themeColor="followedHyperlink"/>
      <w:u w:val="single"/>
    </w:rPr>
  </w:style>
  <w:style w:type="table" w:styleId="11">
    <w:name w:val="Grid Table 1 Light"/>
    <w:basedOn w:val="a1"/>
    <w:uiPriority w:val="46"/>
    <w:rsid w:val="007C4D5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a"/>
    <w:link w:val="EndNoteBibliographyTitle0"/>
    <w:rsid w:val="00540F3C"/>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540F3C"/>
    <w:rPr>
      <w:rFonts w:ascii="等线" w:eastAsia="等线" w:hAnsi="等线"/>
      <w:noProof/>
    </w:rPr>
  </w:style>
  <w:style w:type="paragraph" w:customStyle="1" w:styleId="EndNoteBibliography">
    <w:name w:val="EndNote Bibliography"/>
    <w:basedOn w:val="a"/>
    <w:link w:val="EndNoteBibliography0"/>
    <w:rsid w:val="00540F3C"/>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540F3C"/>
    <w:rPr>
      <w:rFonts w:ascii="等线" w:eastAsia="等线" w:hAnsi="等线"/>
      <w:noProof/>
    </w:rPr>
  </w:style>
  <w:style w:type="table" w:customStyle="1" w:styleId="12">
    <w:name w:val="网格型1"/>
    <w:basedOn w:val="a1"/>
    <w:next w:val="af2"/>
    <w:uiPriority w:val="39"/>
    <w:rsid w:val="00890B61"/>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f2"/>
    <w:uiPriority w:val="39"/>
    <w:rsid w:val="0086557C"/>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f2"/>
    <w:uiPriority w:val="39"/>
    <w:rsid w:val="003D01D8"/>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f2"/>
    <w:uiPriority w:val="39"/>
    <w:rsid w:val="00E742F8"/>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next w:val="af2"/>
    <w:uiPriority w:val="39"/>
    <w:rsid w:val="002469FA"/>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h2-tech.com/articles/2026/march-2026/advanced-h2-production/the-low-carbon-h2-from-byproduct-recover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E488F-F489-4FA4-A4F1-CE0881A31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6064</TotalTime>
  <Pages>44</Pages>
  <Words>15052</Words>
  <Characters>89866</Characters>
  <Application>Microsoft Office Word</Application>
  <DocSecurity>0</DocSecurity>
  <Lines>1953</Lines>
  <Paragraphs>1140</Paragraphs>
  <ScaleCrop>false</ScaleCrop>
  <Company/>
  <LinksUpToDate>false</LinksUpToDate>
  <CharactersWithSpaces>103778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声 桥</dc:creator>
  <cp:keywords/>
  <dc:description/>
  <cp:lastModifiedBy>声 桥</cp:lastModifiedBy>
  <cp:revision>3729</cp:revision>
  <dcterms:created xsi:type="dcterms:W3CDTF">2026-07-25T13:11:00Z</dcterms:created>
  <dcterms:modified xsi:type="dcterms:W3CDTF">2026-09-22T15:16:00Z</dcterms:modified>
</cp:coreProperties>
</file>