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96BDF7">
      <w:pPr>
        <w:pStyle w:val="31"/>
      </w:pPr>
      <w:r>
        <w:t>Supplementary Information</w:t>
      </w:r>
    </w:p>
    <w:p w14:paraId="347D08F9">
      <w:r>
        <w:t>Monte Carlo simulation and breast cancer transcriptomic benchmarking characterize reliability limits of high-dimensional biomedical feature selection</w:t>
      </w:r>
    </w:p>
    <w:p w14:paraId="26FE4EED">
      <w:r>
        <w:t>Hao Ma¹, Jiaxin Yin¹˒²*</w:t>
      </w:r>
    </w:p>
    <w:p w14:paraId="591E40F6">
      <w:r>
        <w:t>¹ Jinzhou Medical University, Jinzhou, China</w:t>
      </w:r>
    </w:p>
    <w:p w14:paraId="531446CC">
      <w:r>
        <w:t>² Department of Radiology, The First Affiliated Hospital of Dalian Medical University, Dalian, China</w:t>
      </w:r>
    </w:p>
    <w:p w14:paraId="45A00977">
      <w:r>
        <w:t>*Correspondence: Jiaxin Yin, yinjx@jzmu.edu.cn</w:t>
      </w:r>
    </w:p>
    <w:p w14:paraId="42D31C6F">
      <w:r>
        <w:t>Hao Ma: mah@stu.jzmu.edu.cn; ORCID 0009-0007-0574-8519</w:t>
      </w:r>
    </w:p>
    <w:p w14:paraId="384B5CCD">
      <w:r>
        <w:t>Jiaxin Yin: ORCID 0009-0007-0413-2608</w:t>
      </w:r>
    </w:p>
    <w:p w14:paraId="5A76CB76">
      <w:pPr>
        <w:pStyle w:val="3"/>
      </w:pPr>
      <w:bookmarkStart w:id="0" w:name="_GoBack"/>
      <w:bookmarkEnd w:id="0"/>
      <w:r>
        <w:t>S1 Study stages and experiment identities</w:t>
      </w:r>
    </w:p>
    <w:p w14:paraId="6ABCACF2">
      <w:r>
        <w:t>The supporting results cover broad screening, local sample-size analyses, dedicated cMCP tuning confirmation, four-cell synthetic confirmation, the original 200-gene breast cancer benchmarks, the GSE96058 high-dimensional and signal experiments, and alternative synthetic mechanisms. Supplementary Data preserves the original analysis filenames and task identifiers. Screening results are distinct from independent confirmation; the primary confirmation proportions do not pool their denominators.</w:t>
      </w:r>
    </w:p>
    <w:p w14:paraId="6F9D8AD5">
      <w:r>
        <w:t>Broad screening evaluated 624 configurations and nine procedures with 30 pairs per configuration. Initial sample-size screening in settings A and B used n=50, 100, 150, 250, 400, 600, 800 and 1,000. Refinement added 270 pairs at previously screened levels and 300 at new levels. Setting A refinement used n=250, 325 and 400. Setting B refinement covered n=400, 600 and 800, followed by n=500, 700 and 1,000. Supplementary Fig. S1 uses new pairs only. The files retain initial_K, new_K and total_K with their respective success counts.</w:t>
      </w:r>
    </w:p>
    <w:p w14:paraId="32080A3F">
      <w:r>
        <w:t>The first method-confirmation batch in setting C, the tuning screen and dedicated tuning confirmation are separate experiments. Initial cMCP confirmation gave 226/300 successes; dedicated tuning confirmation gave 233/300 for the minimum-deviance rule and 286/300 for the one-standard-error rule. The corresponding minimum-deviance result in independent four-cell setting V1 was 230/300. These counts belong to different random repetitions and are not interchangeable. Main Fig. 2 uses the dedicated C tuning batch and the separate V1 to V4 confirmation cells.</w:t>
      </w:r>
    </w:p>
    <w:p w14:paraId="366A3609">
      <w:pPr>
        <w:pStyle w:val="3"/>
      </w:pPr>
      <w:r>
        <w:t>S2 Joint endpoint and diagnostic categories</w:t>
      </w:r>
    </w:p>
    <w:p w14:paraId="2C1D5BAA">
      <w:r>
        <w:t>For true support S and selected set A, TPR=|A∩S|/|S| and FDP=|A∖S|/max(1,|A|). For the paired sets A and B, Jaccard=|A∩B|/|A∪B|, with Jaccard=1 for two empty sets. Success requires both TPRs ≥0.80, both FDPs ≤0.10 and Jaccard ≥0.75. All K repetitions contribute to the reliability denominator, including computational failures and non-estimable results.</w:t>
      </w:r>
    </w:p>
    <w:p w14:paraId="521498E8">
      <w:r>
        <w:t>Classification first separates computational/non-estimable results, then checks Jaccard. Results below the Jaccard threshold are unstable. Among stable results, two empty sets are stable empty; any nonempty result with an FDP violation is stable nonempty false selection. Remaining stable nonempty results with inadequate recall are stable nonempty omission. The remainder are reliable. Because unstable results can also violate accuracy requirements, component counts overlap and must not be added to obtain the total number of failures.</w:t>
      </w:r>
    </w:p>
    <w:p w14:paraId="2F2AF0C4">
      <w:r>
        <w:t>If a selected set contains k variables and the true support has size s, the recall and FDP requirements imply ceiling(0.80s) ≤ k ≤ floor(s/0.90). This necessary output-size condition is not sufficient for successful recovery. In broad screening, mRMR's fixed output violated this range in 544/624 configurations. The cluster-representative upper bound was below the minimum recall requirement in 166/624 configurations.</w:t>
      </w:r>
    </w:p>
    <w:p w14:paraId="01B12CEF">
      <w:r>
        <w:t>Of 165,611 normally completed broad-screening method-pair results, 50,509 were stable but inaccurate: 49,268 stable empty and 1,241 stable nonempty. The latter included 46 with recall failure only, 1,183 with FDP failure only and 12 with both. Under the mutually exclusive scheme, those 12 are assigned to stable nonempty false selection. Broad screening also recorded 2,839 non-estimable results and 30 computational failures, retained in the total of 168,480 results.</w:t>
      </w:r>
    </w:p>
    <w:p w14:paraId="2B72CBBA">
      <w:pPr>
        <w:pStyle w:val="3"/>
      </w:pPr>
      <w:r>
        <w:t>S3 Synthetic generators and selection implementations</w:t>
      </w:r>
    </w:p>
    <w:p w14:paraId="5F731653">
      <w:pPr>
        <w:pStyle w:val="4"/>
      </w:pPr>
      <w:r>
        <w:t>S3.1 Original module generator and local settings</w:t>
      </w:r>
    </w:p>
    <w:p w14:paraId="0F8CD5D4">
      <w:r>
        <w:t>The original generator creates a module of g variables for each signal and assigns the module's first variable a nonzero coefficient. Remaining candidates are background noise. Within-module correlation is rho. A shared component of weight 0.10 in the module latent variables produces correlation rho×0.10 between variables in different signal modules. Both sides share support positions but independently draw coefficient signs. The sample linear predictor is scaled to the configured signal parameter and the intercept is calibrated to the target event proportion. The signal labels in this historical generator are not the same calibration procedure as the explicit oracle-AUC reference calibration in later experiments.</w:t>
      </w:r>
    </w:p>
    <w:p w14:paraId="22010967">
      <w:r>
        <w:t>Setting A used p=200, s=10, g=3, rho=0, event proportion 0.50 and signal parameter 4. Setting B used p=213, s=12, g=10, rho=0.516398773802212, event proportion 0.27739016754732 and signal parameter 7. Setting C used n=1,000, p=200, s=40, g=3, rho=0, event proportion 0.50 and signal parameter 4. Four-cell confirmation V1 to V4 used (n,rho)=(1,000,0), (500,0), (1,000,0.60) and (500,0.60), with the remaining C parameters unchanged.</w:t>
      </w:r>
    </w:p>
    <w:p w14:paraId="0B22B8FE">
      <w:r>
        <w:t>The original generator retried a single-class outcome using the next seed. An existing audit of 390 pairs identified four low-event-proportion pairs whose two sides coincided under that procedure; not every historical broad-screening seed was reconstructed. Later independent confirmation used a revised generator that attempted generation once and retained single-class or non-estimable outcomes in the denominator. The original results serve as broad diagnosis, while the independent confirmations support the primary reliability and tuning estimates.</w:t>
      </w:r>
    </w:p>
    <w:p w14:paraId="5A6267AD">
      <w:pPr>
        <w:pStyle w:val="4"/>
      </w:pPr>
      <w:r>
        <w:t>S3.2 Input handling and fitting</w:t>
      </w:r>
    </w:p>
    <w:p w14:paraId="215E28DB">
      <w:r>
        <w:t>Input checks require finite numerical predictors, binary outcomes, at least eight observations and at least two features. Earlier experiments standardize each full data side and remove zero-variance columns. Class-stratified cross-validation targets three folds, reduces folds when class counts require it and records failure if the training-side minimum class count remains below two. Methods sharing a pair preserve their randomization identities; both cMCP rules are extracted from the same validation path.</w:t>
      </w:r>
    </w:p>
    <w:p w14:paraId="01876024">
      <w:r>
        <w:t>LASSO and Elastic Net use 50 penalty values and binomial deviance; Elastic Net has alpha=0.5. Nongrouped MCP uses ncvreg's binomial MCP implementation with minimum validation error. Univariate screening uses a point-biserial correlation t approximation with n−2 degrees of freedom, followed by BH correction at 0.10. mRMR uses the classic mRMRe implementation with min(p,max(5,floor(sqrt(p)))) selected features. Full frozen implementations are retained in formal_methods.R and the experiment-specific programs.</w:t>
      </w:r>
    </w:p>
    <w:p w14:paraId="24D0670B">
      <w:r>
        <w:t>Grouping uses average-linkage clustering with distance 1−|cor(X)| and max(2,min(p,floor(sqrt(p)))) groups. Group LASSO uses grpreg's grLasso penalty and cMCP uses its cMCP penalty. One-standard-error tuning selects the largest lambda with mean validation deviance at most the minimum mean deviance plus its standard error. This ensures no smaller penalty than the minimum-deviance rule, but does not require nested selections along a nonconvex path. CPSS constructs 20 complementary half-sample pairs, standardizes and fits one-standard-error LASSO in each half, and retains variables with selection frequency ≥0.80 across the 40 fits.</w:t>
      </w:r>
    </w:p>
    <w:p w14:paraId="1ED1EF61">
      <w:pPr>
        <w:pStyle w:val="4"/>
      </w:pPr>
      <w:r>
        <w:t>S3.3 Alternative data-generating mechanisms</w:t>
      </w:r>
    </w:p>
    <w:p w14:paraId="7E226DDF">
      <w:r>
        <w:t>The AR(1) mechanism generates mean-zero, unit-variance Gaussian predictors with covariance 0.60 raised to the distance between indices. Signals occupy the first ten adjacent positions. The latent-factor design uses three independent factors, assigns features cyclically to loading 0.70 and gives independent residuals scale sqrt(1−0.70²). Every fourth feature receives a batch displacement of ±0.35, followed by scaling by sqrt(1+0.35²). Batch does not directly enter the outcome equation. Ten signal indices are obtained by rounding an equally spaced sequence from 1 to 1,000.</w:t>
      </w:r>
    </w:p>
    <w:p w14:paraId="34C3362F">
      <w:r>
        <w:t>The module mechanism uses ten three-variable signal modules with within-module correlation 0.60 and a common latent component of 0.10. Each module's first variable is a signal; the remaining 970 variables are independent noise. Each mechanism uses a 20,000-row reference covariate sample to calibrate AUC 0.75 or 0.95 and event proportion 0.30. Coefficient signs alternate over support order. After calibration, effect multipliers and intercepts remain fixed across all confirmation repetitions, without rescaling in individual samples.</w:t>
      </w:r>
    </w:p>
    <w:p w14:paraId="1FE8E221">
      <w:r>
        <w:t>The calibration parameters are in external_dgp_calibration.csv. Twelve cells with 30 screening pairs and four methods yield 1,440 method-pair results. The frozen rule assigns 300 new pairs if either cMCP screening reliability is ≥0.20, otherwise 60. The three n=1,000, AUC=0.95 cells received 300 pairs; the remaining nine received 60. Independent confirmation yielded 5,760 method-pair results. Manifests identify all seeds and repetitions.</w:t>
      </w:r>
    </w:p>
    <w:p w14:paraId="58C7E5DA">
      <w:pPr>
        <w:pStyle w:val="3"/>
      </w:pPr>
      <w:r>
        <w:t>S4 Empirical expression data and artificial outcomes</w:t>
      </w:r>
    </w:p>
    <w:p w14:paraId="737F6509">
      <w:pPr>
        <w:pStyle w:val="4"/>
      </w:pPr>
      <w:r>
        <w:t>S4.1 Data inclusion and target definition</w:t>
      </w:r>
    </w:p>
    <w:p w14:paraId="5CAF20AD">
      <w:r>
        <w:t>The source GSE96058 study contained 3,273 breast cancer samples and technical-replicate information. The present harmonized expression output contains 3,189 samples with matched identifiers and defined ER records; technical-replicate columns do not add independent patients. GSE7390 contributes 198 samples. The analysis uses the expression output of the harmonization script, which applies clinical matching and ER eligibility. Candidate filtering, support definition and outcome generation follow this step.</w:t>
      </w:r>
    </w:p>
    <w:p w14:paraId="2B0E913D">
      <w:r>
        <w:t>Each artificial outcome model connects a known nonzero gene support to the empirical covariates through a fixed logistic linear predictor. Binary outcomes are drawn independently by row from its probabilities. A true signal means a nonzero coefficient in this artificial generator. Measured ER, overall survival, relapse-free survival and distant-metastasis-free survival are not fitting or evaluation outcomes in these experiments.</w:t>
      </w:r>
    </w:p>
    <w:p w14:paraId="5A151031">
      <w:pPr>
        <w:pStyle w:val="4"/>
      </w:pPr>
      <w:r>
        <w:t>S4.2 Original 200-gene GSE96058 experiment</w:t>
      </w:r>
    </w:p>
    <w:p w14:paraId="0C9FB9C6">
      <w:r>
        <w:t>Seed 2026092231 partitions samples into 637 reference and 2,552 sampling-pool observations. Reference-set variance orders candidate genes, with identifiers breaking ties, and the top 200 are retained. Two disjoint 40-gene supports represent high or low mean absolute correlation. Coefficient signs alternate after sorting identifiers. Scaling, supports, effect multipliers and intercepts are frozen from the reference set.</w:t>
      </w:r>
    </w:p>
    <w:p w14:paraId="66FFE65D">
      <w:r>
        <w:t>The high-correlation effect multiplier is approximately 0.675385 and intercept 0.135360; the low-correlation values are 0.726869 and 0.081555. Reference targets are oracle AUC 0.95 and event proportion 0.50. In the sampling pool, the corresponding AUCs are approximately 0.945737 and 0.957511 and event proportions 0.505023 and 0.507419. Exact values are retained in gse96058_plasmode_calibration.csv.</w:t>
      </w:r>
    </w:p>
    <w:p w14:paraId="68A80327">
      <w:r>
        <w:t>The four cells are XH500, XH1000, XL500 and XL1000, with H/L denoting support type. Screening and confirmation use separate seeds and 30 versus 300 pairs. Confirmation generated 4,800 method-pair results without computational failures or non-estimable outcomes. Sampling is with replacement; an original patient may occur multiple times within a side or on both sides. The mean fraction of distinct source patients was approximately 0.909 for 500 draws and 0.827 for 1,000 draws. Conditional resampling independence does not add new independent patients to the source cohort.</w:t>
      </w:r>
    </w:p>
    <w:p w14:paraId="1851321F">
      <w:pPr>
        <w:pStyle w:val="4"/>
      </w:pPr>
      <w:r>
        <w:t>S4.3 GSE7390</w:t>
      </w:r>
    </w:p>
    <w:p w14:paraId="67223A8B">
      <w:r>
        <w:t>Seed 2026092341 partitions the 198 samples into 39 reference and 159 sampling-pool observations. Harmonization yields 12,343 unique genes. Only 43 candidates overlap the GSE96058 200-gene set, and eight and six genes overlap its high- and low-correlation supports. Accordingly, GSE7390 constructs its own candidate set and supports using the same rules. Ten-signal supports use the first ten identifier-sorted members of the corresponding 40-gene supports.</w:t>
      </w:r>
    </w:p>
    <w:p w14:paraId="3F8C6A87">
      <w:r>
        <w:t>Cells H10N050, H10N100, H10N150, L10N050, L10N100 and L10N150 combine support type with n=50, 100 and 150; H40N150 and L40N150 use 40 signals. Each support is separately calibrated to reference AUC 0.95 and event proportion 0.50. Sampling-pool AUCs for high-10, low-10, high-40 and low-40 are approximately 0.947, 0.966, 0.946 and 0.945; event proportions are approximately 0.530, 0.482, 0.630 and 0.423.</w:t>
      </w:r>
    </w:p>
    <w:p w14:paraId="33B98A11">
      <w:r>
        <w:t>The prespecified screening branch assigns 300 confirmation pairs if either cMCP rule has reliability between 0.20 and 0.80; otherwise it assigns 60. All eight cells received 60, producing 1,920 method-pair results and no joint successes. Two original data pairs at n=50 involved a cMCP side-fitting failure, affecting four method tasks across both tuning rules; they remain in the denominators. No non-estimable results were recorded. Continuous summaries retain their original valid-side or valid-pair denominators, while success always uses the full K.</w:t>
      </w:r>
    </w:p>
    <w:p w14:paraId="1EFB5768">
      <w:r>
        <w:t>At s=10 and n=150, one-standard-error cMCP had mean TPR approximately 0.079 and 0.170 for high- and low-correlation supports, compared with 0.121 and 0.312 for minimum-deviance tuning. Group LASSO had mean TPR approximately 0.892 and 0.937 but mean FDP approximately 0.899 and 0.936. These component summaries show why both sparse low-recall and large high-FDP sets can fail the same joint target.</w:t>
      </w:r>
    </w:p>
    <w:p w14:paraId="0C8FA0B4">
      <w:pPr>
        <w:pStyle w:val="4"/>
      </w:pPr>
      <w:r>
        <w:t>S4.4 High-dimensional GSE96058 benchmark</w:t>
      </w:r>
    </w:p>
    <w:p w14:paraId="3B111065">
      <w:r>
        <w:t>Deterministic hashing divides the 2,552 evaluation patients into two disjoint pools of 1,276. Each repetition samples n=500 or 1,000 without replacement within each pool. Matched 2,000-gene and full-gene conditions share patients, artificial outcomes and three-fold assignments. The formal task manifest contains 1,200 shared sampling identities, 3,600 dimension-specific data pairs and 14,400 method results.</w:t>
      </w:r>
    </w:p>
    <w:p w14:paraId="201BAD8C">
      <w:r>
        <w:t>Reference-set variance, with identifier tie-breaking, determines the top-2,000 (P2K) and all-positive-variance (FULL, 22,092 genes) spaces. Both high- and low-correlation 20-gene supports come from P2K and require at least 50 distinct reference expression values. This covariate-only eligibility amendment preceded new outcome generation: the initial low-correlation support had insufficient dispersion for the alternating equal-effect model to reach reference AUC 0.95. Selection outcomes were not used to revise the support.</w:t>
      </w:r>
    </w:p>
    <w:p w14:paraId="45EE29E8">
      <w:r>
        <w:t>P2K and FULL groups are built in the reference set using distance 1−|r| and average linkage, giving 44 and 148 groups. The P2K grouping SHA-256 is e4609f1b73e4a6ddb4d22e319aeb0af85599fc7265ff83dca51eb69e03bca283; FULL is d0018563ebe826d2d0e5b24d30f99a886be726f31c555be0c8546e96379f76c6. The exact FULL compressed distance contains 244,017,186 elements and is computed with block products. Small-matrix equivalence checks matched direct distance construction.</w:t>
      </w:r>
    </w:p>
    <w:p w14:paraId="702C2850">
      <w:r>
        <w:t>cMCP uses gamma=3, tau=1/3 and a 100-point full-side master path. Each training fold removes its own zero-variance columns and estimates its own scaling. If fitting terminates a training path early, only the common master-path prefix with finite predictions in all three folds is used for tuning. Elastic Net uses alpha=0.5, binomial deviance and 50 penalties. Both methods share patient-level outcome-stratified folds and refit on the entire side after tuning. The formal environment records R 4.6.1, grpreg 3.6.0, glmnet 5.0, matrixStats 1.5.0, data.table 1.18.6.1, digest 0.6.39 and ps 1.9.3; plots use ggplot2 4.0.3.</w:t>
      </w:r>
    </w:p>
    <w:p w14:paraId="36B56832">
      <w:r>
        <w:t>Four signal experiments use P2K, n=1,000 and AUC 0.85, crossing support type with equal or heterogeneous magnitudes. Heterogeneous magnitudes decrease geometrically by identifier order with a 4:1 range, root-mean-square normalization and alternating signs. AUC 0.85 equal-effect conditions share patients and Bernoulli uniform variates with matching AUC 0.95 conditions; heterogeneous conditions are paired with the equal-effect conditions. Frozen protocol amendments, input and group locks, and task manifests accompany the reproduction archive.</w:t>
      </w:r>
    </w:p>
    <w:p w14:paraId="28FABE00">
      <w:pPr>
        <w:pStyle w:val="3"/>
      </w:pPr>
      <w:r>
        <w:t>S5 Interval construction and threshold sensitivity</w:t>
      </w:r>
    </w:p>
    <w:p w14:paraId="59C770DF">
      <w:r>
        <w:t>For x successes in K pairs, exact intervals are two-sided Clopper to Pearson bounds, with lower bound zero at x=0 and upper bound one at x=K. Single-cell intervals use error rate 0.05. A family of m cells uses 0.05/m per interval: m=4 for four-cell synthetic and 200-gene GSE96058 experiments, eight for GSE7390 and 12 for alternative mechanisms, each within one method. These are not simultaneous intervals across every method and experiment.</w:t>
      </w:r>
    </w:p>
    <w:p w14:paraId="5D19662E">
      <w:r>
        <w:t>For the paired contrast, p+ is one-standard-error-only success probability and p− minimum-deviance-only success probability. Each discordance probability has an exact interval with error rate 0.05/(2m), and the difference interval is [L+−U−, U+−L−]. Combining the marginal bounds is conservative. The exact description applies to the component binomial bounds, not to an assertion of exact nominal coverage for their difference.</w:t>
      </w:r>
    </w:p>
    <w:p w14:paraId="4A6448EA">
      <w:r>
        <w:t>For 0/60, the single-cell upper bound is 0.0596295, the eight-cell upper bound 0.0916620 and the 12-cell upper bound 0.0977796. For the alternative module, n=300 and AUC=0.95, minimum-deviance cMCP achieved 6/60, with a single-cell upper bound approximately 0.205 and a 12-cell bound approximately 0.258. Zero successes in 300 pairs also retains a positive upper bound.</w:t>
      </w:r>
    </w:p>
    <w:p w14:paraId="7BF31187">
      <w:r>
        <w:t>For dedicated C confirmation at 286/300, the Wilson interval is approximately 0.923203 to 0.972001 and the exact interval 0.922940 to 0.974255. Main Fig. 2 uses exact intervals. For B at n=1,000, the new-pair result 229/270 has Wilson lower bound approximately 0.8005, exact lower bound 0.7997 and three-extension-level corrected lower bound 0.7886. This near-threshold uncertainty is retained without inferring a universal minimum sample size.</w:t>
      </w:r>
    </w:p>
    <w:p w14:paraId="3AEBEA04">
      <w:r>
        <w:t>High-dimensional reliability intervals form eight-cell families within each rule. Contrast families comprise eight cMCP tuning, 24 Elastic Net baseline and 16 FULL-minus-P2K comparisons. The signal module has four cMCP tuning contrasts and 16 signal-strength or heterogeneity contrasts. Threshold sensitivity crosses minimum TPR 0.70/0.80/0.90, maximum FDP 0.05/0.10/0.20 and minimum Jaccard 0.50/0.75/0.90. The eight main cells form 216 tuning contrasts; endpoints are reconstructed from saved selections. The exploratory 200-gene analysis uses saved component metrics and 108 contrasts, with 216 rule-specific reliability rows. Its large-sample high- and low-correlation cells have 25 and 21 positive point differences; 19 and ten corrected intervals remain positive. No corrected interval favors minimum-deviance tuning in that 200-gene analysis.</w:t>
      </w:r>
    </w:p>
    <w:p w14:paraId="3BF74630">
      <w:pPr>
        <w:pStyle w:val="3"/>
      </w:pPr>
      <w:r>
        <w:t>S6 Complete confirmation tables</w:t>
      </w:r>
    </w:p>
    <w:p w14:paraId="18FD9E2A">
      <w:r>
        <w:t>Tables S1 to S4 present four-cell synthetic, 200-gene GSE96058, GSE7390 and alternative-mechanism confirmation. Table S5 gives paired contrasts and Table S6 gives module results. Tables S7 to S9 report high-dimensional main results, signal results and tuning contrasts. Table S10 summarizes the exploratory 200-gene threshold analysis. Numerical cells are preserved from the original finalized tables; expanded machine-readable results accompany Supplementary Data.</w:t>
      </w:r>
    </w:p>
    <w:p w14:paraId="57EFAAD4">
      <w:pPr>
        <w:keepNext/>
      </w:pPr>
      <w:r>
        <w:rPr>
          <w:b/>
        </w:rPr>
        <w:t>Table S1. Independent synthetic confirmation.</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2"/>
        <w:gridCol w:w="1872"/>
        <w:gridCol w:w="1872"/>
        <w:gridCol w:w="1872"/>
        <w:gridCol w:w="1872"/>
      </w:tblGrid>
      <w:tr w14:paraId="44483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1872" w:type="dxa"/>
            <w:shd w:val="clear" w:color="auto" w:fill="E7EDF3"/>
          </w:tcPr>
          <w:p w14:paraId="2CDE1BE4">
            <w:pPr>
              <w:spacing w:before="60" w:after="60" w:line="240" w:lineRule="auto"/>
            </w:pPr>
            <w:r>
              <w:rPr>
                <w:b/>
                <w:sz w:val="18"/>
              </w:rPr>
              <w:t>Cell</w:t>
            </w:r>
          </w:p>
        </w:tc>
        <w:tc>
          <w:tcPr>
            <w:tcW w:w="1872" w:type="dxa"/>
            <w:shd w:val="clear" w:color="auto" w:fill="E7EDF3"/>
          </w:tcPr>
          <w:p w14:paraId="61DBBF2B">
            <w:pPr>
              <w:spacing w:before="60" w:after="60" w:line="240" w:lineRule="auto"/>
            </w:pPr>
            <w:r>
              <w:rPr>
                <w:b/>
                <w:sz w:val="18"/>
              </w:rPr>
              <w:t>Method</w:t>
            </w:r>
          </w:p>
        </w:tc>
        <w:tc>
          <w:tcPr>
            <w:tcW w:w="1872" w:type="dxa"/>
            <w:shd w:val="clear" w:color="auto" w:fill="E7EDF3"/>
          </w:tcPr>
          <w:p w14:paraId="27EEF227">
            <w:pPr>
              <w:spacing w:before="60" w:after="60" w:line="240" w:lineRule="auto"/>
            </w:pPr>
            <w:r>
              <w:rPr>
                <w:b/>
                <w:sz w:val="18"/>
              </w:rPr>
              <w:t>Successes/K</w:t>
            </w:r>
          </w:p>
        </w:tc>
        <w:tc>
          <w:tcPr>
            <w:tcW w:w="1872" w:type="dxa"/>
            <w:shd w:val="clear" w:color="auto" w:fill="E7EDF3"/>
          </w:tcPr>
          <w:p w14:paraId="49B29106">
            <w:pPr>
              <w:spacing w:before="60" w:after="60" w:line="240" w:lineRule="auto"/>
            </w:pPr>
            <w:r>
              <w:rPr>
                <w:b/>
                <w:sz w:val="18"/>
              </w:rPr>
              <w:t>Exact 95% CI</w:t>
            </w:r>
          </w:p>
        </w:tc>
        <w:tc>
          <w:tcPr>
            <w:tcW w:w="1872" w:type="dxa"/>
            <w:shd w:val="clear" w:color="auto" w:fill="E7EDF3"/>
          </w:tcPr>
          <w:p w14:paraId="517931E9">
            <w:pPr>
              <w:spacing w:before="60" w:after="60" w:line="240" w:lineRule="auto"/>
            </w:pPr>
            <w:r>
              <w:rPr>
                <w:b/>
                <w:sz w:val="18"/>
              </w:rPr>
              <w:t>4-cell CI</w:t>
            </w:r>
          </w:p>
        </w:tc>
      </w:tr>
      <w:tr w14:paraId="5FD0A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1CA1E370">
            <w:pPr>
              <w:spacing w:before="60" w:after="60" w:line="240" w:lineRule="auto"/>
            </w:pPr>
            <w:r>
              <w:rPr>
                <w:b w:val="0"/>
                <w:sz w:val="18"/>
              </w:rPr>
              <w:t>V1</w:t>
            </w:r>
          </w:p>
        </w:tc>
        <w:tc>
          <w:tcPr>
            <w:tcW w:w="1872" w:type="dxa"/>
          </w:tcPr>
          <w:p w14:paraId="11970D90">
            <w:pPr>
              <w:spacing w:before="60" w:after="60" w:line="240" w:lineRule="auto"/>
            </w:pPr>
            <w:r>
              <w:rPr>
                <w:b w:val="0"/>
                <w:sz w:val="18"/>
              </w:rPr>
              <w:t>cMCP 1se</w:t>
            </w:r>
          </w:p>
        </w:tc>
        <w:tc>
          <w:tcPr>
            <w:tcW w:w="1872" w:type="dxa"/>
          </w:tcPr>
          <w:p w14:paraId="2A59B612">
            <w:pPr>
              <w:spacing w:before="60" w:after="60" w:line="240" w:lineRule="auto"/>
            </w:pPr>
            <w:r>
              <w:rPr>
                <w:b w:val="0"/>
                <w:sz w:val="18"/>
              </w:rPr>
              <w:t>286/300</w:t>
            </w:r>
          </w:p>
        </w:tc>
        <w:tc>
          <w:tcPr>
            <w:tcW w:w="1872" w:type="dxa"/>
          </w:tcPr>
          <w:p w14:paraId="4B464521">
            <w:pPr>
              <w:spacing w:before="60" w:after="60" w:line="240" w:lineRule="auto"/>
            </w:pPr>
            <w:r>
              <w:rPr>
                <w:b w:val="0"/>
                <w:sz w:val="18"/>
              </w:rPr>
              <w:t>0.923 to 0.974</w:t>
            </w:r>
          </w:p>
        </w:tc>
        <w:tc>
          <w:tcPr>
            <w:tcW w:w="1872" w:type="dxa"/>
          </w:tcPr>
          <w:p w14:paraId="23D8CA9B">
            <w:pPr>
              <w:spacing w:before="60" w:after="60" w:line="240" w:lineRule="auto"/>
            </w:pPr>
            <w:r>
              <w:rPr>
                <w:b w:val="0"/>
                <w:sz w:val="18"/>
              </w:rPr>
              <w:t>0.914 to 0.978</w:t>
            </w:r>
          </w:p>
        </w:tc>
      </w:tr>
      <w:tr w14:paraId="515F1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5FC5C7ED">
            <w:pPr>
              <w:spacing w:before="60" w:after="60" w:line="240" w:lineRule="auto"/>
            </w:pPr>
            <w:r>
              <w:rPr>
                <w:b w:val="0"/>
                <w:sz w:val="18"/>
              </w:rPr>
              <w:t>V1</w:t>
            </w:r>
          </w:p>
        </w:tc>
        <w:tc>
          <w:tcPr>
            <w:tcW w:w="1872" w:type="dxa"/>
          </w:tcPr>
          <w:p w14:paraId="22CCADEC">
            <w:pPr>
              <w:spacing w:before="60" w:after="60" w:line="240" w:lineRule="auto"/>
            </w:pPr>
            <w:r>
              <w:rPr>
                <w:b w:val="0"/>
                <w:sz w:val="18"/>
              </w:rPr>
              <w:t>cMCP min</w:t>
            </w:r>
          </w:p>
        </w:tc>
        <w:tc>
          <w:tcPr>
            <w:tcW w:w="1872" w:type="dxa"/>
          </w:tcPr>
          <w:p w14:paraId="24F7902A">
            <w:pPr>
              <w:spacing w:before="60" w:after="60" w:line="240" w:lineRule="auto"/>
            </w:pPr>
            <w:r>
              <w:rPr>
                <w:b w:val="0"/>
                <w:sz w:val="18"/>
              </w:rPr>
              <w:t>230/300</w:t>
            </w:r>
          </w:p>
        </w:tc>
        <w:tc>
          <w:tcPr>
            <w:tcW w:w="1872" w:type="dxa"/>
          </w:tcPr>
          <w:p w14:paraId="1480A2E3">
            <w:pPr>
              <w:spacing w:before="60" w:after="60" w:line="240" w:lineRule="auto"/>
            </w:pPr>
            <w:r>
              <w:rPr>
                <w:b w:val="0"/>
                <w:sz w:val="18"/>
              </w:rPr>
              <w:t>0.715 to 0.813</w:t>
            </w:r>
          </w:p>
        </w:tc>
        <w:tc>
          <w:tcPr>
            <w:tcW w:w="1872" w:type="dxa"/>
          </w:tcPr>
          <w:p w14:paraId="00CF3E6B">
            <w:pPr>
              <w:spacing w:before="60" w:after="60" w:line="240" w:lineRule="auto"/>
            </w:pPr>
            <w:r>
              <w:rPr>
                <w:b w:val="0"/>
                <w:sz w:val="18"/>
              </w:rPr>
              <w:t>0.700 to 0.825</w:t>
            </w:r>
          </w:p>
        </w:tc>
      </w:tr>
      <w:tr w14:paraId="131E1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70D4685B">
            <w:pPr>
              <w:spacing w:before="60" w:after="60" w:line="240" w:lineRule="auto"/>
            </w:pPr>
            <w:r>
              <w:rPr>
                <w:b w:val="0"/>
                <w:sz w:val="18"/>
              </w:rPr>
              <w:t>V1</w:t>
            </w:r>
          </w:p>
        </w:tc>
        <w:tc>
          <w:tcPr>
            <w:tcW w:w="1872" w:type="dxa"/>
          </w:tcPr>
          <w:p w14:paraId="1D2CA895">
            <w:pPr>
              <w:spacing w:before="60" w:after="60" w:line="240" w:lineRule="auto"/>
            </w:pPr>
            <w:r>
              <w:rPr>
                <w:b w:val="0"/>
                <w:sz w:val="18"/>
              </w:rPr>
              <w:t>Group LASSO</w:t>
            </w:r>
          </w:p>
        </w:tc>
        <w:tc>
          <w:tcPr>
            <w:tcW w:w="1872" w:type="dxa"/>
          </w:tcPr>
          <w:p w14:paraId="2981F22B">
            <w:pPr>
              <w:spacing w:before="60" w:after="60" w:line="240" w:lineRule="auto"/>
            </w:pPr>
            <w:r>
              <w:rPr>
                <w:b w:val="0"/>
                <w:sz w:val="18"/>
              </w:rPr>
              <w:t>0/300</w:t>
            </w:r>
          </w:p>
        </w:tc>
        <w:tc>
          <w:tcPr>
            <w:tcW w:w="1872" w:type="dxa"/>
          </w:tcPr>
          <w:p w14:paraId="3F24927F">
            <w:pPr>
              <w:spacing w:before="60" w:after="60" w:line="240" w:lineRule="auto"/>
            </w:pPr>
            <w:r>
              <w:rPr>
                <w:b w:val="0"/>
                <w:sz w:val="18"/>
              </w:rPr>
              <w:t>0.000 to 0.012</w:t>
            </w:r>
          </w:p>
        </w:tc>
        <w:tc>
          <w:tcPr>
            <w:tcW w:w="1872" w:type="dxa"/>
          </w:tcPr>
          <w:p w14:paraId="0DBEA0CD">
            <w:pPr>
              <w:spacing w:before="60" w:after="60" w:line="240" w:lineRule="auto"/>
            </w:pPr>
            <w:r>
              <w:rPr>
                <w:b w:val="0"/>
                <w:sz w:val="18"/>
              </w:rPr>
              <w:t>0.000 to 0.017</w:t>
            </w:r>
          </w:p>
        </w:tc>
      </w:tr>
      <w:tr w14:paraId="42865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6131CC8D">
            <w:pPr>
              <w:spacing w:before="60" w:after="60" w:line="240" w:lineRule="auto"/>
            </w:pPr>
            <w:r>
              <w:rPr>
                <w:b w:val="0"/>
                <w:sz w:val="18"/>
              </w:rPr>
              <w:t>V1</w:t>
            </w:r>
          </w:p>
        </w:tc>
        <w:tc>
          <w:tcPr>
            <w:tcW w:w="1872" w:type="dxa"/>
          </w:tcPr>
          <w:p w14:paraId="61CFCE52">
            <w:pPr>
              <w:spacing w:before="60" w:after="60" w:line="240" w:lineRule="auto"/>
            </w:pPr>
            <w:r>
              <w:rPr>
                <w:b w:val="0"/>
                <w:sz w:val="18"/>
              </w:rPr>
              <w:t>MCP</w:t>
            </w:r>
          </w:p>
        </w:tc>
        <w:tc>
          <w:tcPr>
            <w:tcW w:w="1872" w:type="dxa"/>
          </w:tcPr>
          <w:p w14:paraId="791CF22E">
            <w:pPr>
              <w:spacing w:before="60" w:after="60" w:line="240" w:lineRule="auto"/>
            </w:pPr>
            <w:r>
              <w:rPr>
                <w:b w:val="0"/>
                <w:sz w:val="18"/>
              </w:rPr>
              <w:t>14/300</w:t>
            </w:r>
          </w:p>
        </w:tc>
        <w:tc>
          <w:tcPr>
            <w:tcW w:w="1872" w:type="dxa"/>
          </w:tcPr>
          <w:p w14:paraId="4E249456">
            <w:pPr>
              <w:spacing w:before="60" w:after="60" w:line="240" w:lineRule="auto"/>
            </w:pPr>
            <w:r>
              <w:rPr>
                <w:b w:val="0"/>
                <w:sz w:val="18"/>
              </w:rPr>
              <w:t>0.026 to 0.077</w:t>
            </w:r>
          </w:p>
        </w:tc>
        <w:tc>
          <w:tcPr>
            <w:tcW w:w="1872" w:type="dxa"/>
          </w:tcPr>
          <w:p w14:paraId="013DEE00">
            <w:pPr>
              <w:spacing w:before="60" w:after="60" w:line="240" w:lineRule="auto"/>
            </w:pPr>
            <w:r>
              <w:rPr>
                <w:b w:val="0"/>
                <w:sz w:val="18"/>
              </w:rPr>
              <w:t>0.022 to 0.086</w:t>
            </w:r>
          </w:p>
        </w:tc>
      </w:tr>
      <w:tr w14:paraId="258A0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15909502">
            <w:pPr>
              <w:spacing w:before="60" w:after="60" w:line="240" w:lineRule="auto"/>
            </w:pPr>
            <w:r>
              <w:rPr>
                <w:b w:val="0"/>
                <w:sz w:val="18"/>
              </w:rPr>
              <w:t>V2</w:t>
            </w:r>
          </w:p>
        </w:tc>
        <w:tc>
          <w:tcPr>
            <w:tcW w:w="1872" w:type="dxa"/>
          </w:tcPr>
          <w:p w14:paraId="0B7AFA45">
            <w:pPr>
              <w:spacing w:before="60" w:after="60" w:line="240" w:lineRule="auto"/>
            </w:pPr>
            <w:r>
              <w:rPr>
                <w:b w:val="0"/>
                <w:sz w:val="18"/>
              </w:rPr>
              <w:t>cMCP 1se</w:t>
            </w:r>
          </w:p>
        </w:tc>
        <w:tc>
          <w:tcPr>
            <w:tcW w:w="1872" w:type="dxa"/>
          </w:tcPr>
          <w:p w14:paraId="1EF82426">
            <w:pPr>
              <w:spacing w:before="60" w:after="60" w:line="240" w:lineRule="auto"/>
            </w:pPr>
            <w:r>
              <w:rPr>
                <w:b w:val="0"/>
                <w:sz w:val="18"/>
              </w:rPr>
              <w:t>0/300</w:t>
            </w:r>
          </w:p>
        </w:tc>
        <w:tc>
          <w:tcPr>
            <w:tcW w:w="1872" w:type="dxa"/>
          </w:tcPr>
          <w:p w14:paraId="6EF67E80">
            <w:pPr>
              <w:spacing w:before="60" w:after="60" w:line="240" w:lineRule="auto"/>
            </w:pPr>
            <w:r>
              <w:rPr>
                <w:b w:val="0"/>
                <w:sz w:val="18"/>
              </w:rPr>
              <w:t>0.000 to 0.012</w:t>
            </w:r>
          </w:p>
        </w:tc>
        <w:tc>
          <w:tcPr>
            <w:tcW w:w="1872" w:type="dxa"/>
          </w:tcPr>
          <w:p w14:paraId="3F14A145">
            <w:pPr>
              <w:spacing w:before="60" w:after="60" w:line="240" w:lineRule="auto"/>
            </w:pPr>
            <w:r>
              <w:rPr>
                <w:b w:val="0"/>
                <w:sz w:val="18"/>
              </w:rPr>
              <w:t>0.000 to 0.017</w:t>
            </w:r>
          </w:p>
        </w:tc>
      </w:tr>
      <w:tr w14:paraId="479FB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04C29B50">
            <w:pPr>
              <w:spacing w:before="60" w:after="60" w:line="240" w:lineRule="auto"/>
            </w:pPr>
            <w:r>
              <w:rPr>
                <w:b w:val="0"/>
                <w:sz w:val="18"/>
              </w:rPr>
              <w:t>V2</w:t>
            </w:r>
          </w:p>
        </w:tc>
        <w:tc>
          <w:tcPr>
            <w:tcW w:w="1872" w:type="dxa"/>
          </w:tcPr>
          <w:p w14:paraId="2FFED1E1">
            <w:pPr>
              <w:spacing w:before="60" w:after="60" w:line="240" w:lineRule="auto"/>
            </w:pPr>
            <w:r>
              <w:rPr>
                <w:b w:val="0"/>
                <w:sz w:val="18"/>
              </w:rPr>
              <w:t>cMCP min</w:t>
            </w:r>
          </w:p>
        </w:tc>
        <w:tc>
          <w:tcPr>
            <w:tcW w:w="1872" w:type="dxa"/>
          </w:tcPr>
          <w:p w14:paraId="5609ACC9">
            <w:pPr>
              <w:spacing w:before="60" w:after="60" w:line="240" w:lineRule="auto"/>
            </w:pPr>
            <w:r>
              <w:rPr>
                <w:b w:val="0"/>
                <w:sz w:val="18"/>
              </w:rPr>
              <w:t>0/300</w:t>
            </w:r>
          </w:p>
        </w:tc>
        <w:tc>
          <w:tcPr>
            <w:tcW w:w="1872" w:type="dxa"/>
          </w:tcPr>
          <w:p w14:paraId="04AD091C">
            <w:pPr>
              <w:spacing w:before="60" w:after="60" w:line="240" w:lineRule="auto"/>
            </w:pPr>
            <w:r>
              <w:rPr>
                <w:b w:val="0"/>
                <w:sz w:val="18"/>
              </w:rPr>
              <w:t>0.000 to 0.012</w:t>
            </w:r>
          </w:p>
        </w:tc>
        <w:tc>
          <w:tcPr>
            <w:tcW w:w="1872" w:type="dxa"/>
          </w:tcPr>
          <w:p w14:paraId="75EA4787">
            <w:pPr>
              <w:spacing w:before="60" w:after="60" w:line="240" w:lineRule="auto"/>
            </w:pPr>
            <w:r>
              <w:rPr>
                <w:b w:val="0"/>
                <w:sz w:val="18"/>
              </w:rPr>
              <w:t>0.000 to 0.017</w:t>
            </w:r>
          </w:p>
        </w:tc>
      </w:tr>
      <w:tr w14:paraId="6085A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059A8C9F">
            <w:pPr>
              <w:spacing w:before="60" w:after="60" w:line="240" w:lineRule="auto"/>
            </w:pPr>
            <w:r>
              <w:rPr>
                <w:b w:val="0"/>
                <w:sz w:val="18"/>
              </w:rPr>
              <w:t>V2</w:t>
            </w:r>
          </w:p>
        </w:tc>
        <w:tc>
          <w:tcPr>
            <w:tcW w:w="1872" w:type="dxa"/>
          </w:tcPr>
          <w:p w14:paraId="335FFE35">
            <w:pPr>
              <w:spacing w:before="60" w:after="60" w:line="240" w:lineRule="auto"/>
            </w:pPr>
            <w:r>
              <w:rPr>
                <w:b w:val="0"/>
                <w:sz w:val="18"/>
              </w:rPr>
              <w:t>Group LASSO</w:t>
            </w:r>
          </w:p>
        </w:tc>
        <w:tc>
          <w:tcPr>
            <w:tcW w:w="1872" w:type="dxa"/>
          </w:tcPr>
          <w:p w14:paraId="7FFAB9F4">
            <w:pPr>
              <w:spacing w:before="60" w:after="60" w:line="240" w:lineRule="auto"/>
            </w:pPr>
            <w:r>
              <w:rPr>
                <w:b w:val="0"/>
                <w:sz w:val="18"/>
              </w:rPr>
              <w:t>0/300</w:t>
            </w:r>
          </w:p>
        </w:tc>
        <w:tc>
          <w:tcPr>
            <w:tcW w:w="1872" w:type="dxa"/>
          </w:tcPr>
          <w:p w14:paraId="45EF1185">
            <w:pPr>
              <w:spacing w:before="60" w:after="60" w:line="240" w:lineRule="auto"/>
            </w:pPr>
            <w:r>
              <w:rPr>
                <w:b w:val="0"/>
                <w:sz w:val="18"/>
              </w:rPr>
              <w:t>0.000 to 0.012</w:t>
            </w:r>
          </w:p>
        </w:tc>
        <w:tc>
          <w:tcPr>
            <w:tcW w:w="1872" w:type="dxa"/>
          </w:tcPr>
          <w:p w14:paraId="6FC83FA9">
            <w:pPr>
              <w:spacing w:before="60" w:after="60" w:line="240" w:lineRule="auto"/>
            </w:pPr>
            <w:r>
              <w:rPr>
                <w:b w:val="0"/>
                <w:sz w:val="18"/>
              </w:rPr>
              <w:t>0.000 to 0.017</w:t>
            </w:r>
          </w:p>
        </w:tc>
      </w:tr>
      <w:tr w14:paraId="05861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67349F9C">
            <w:pPr>
              <w:spacing w:before="60" w:after="60" w:line="240" w:lineRule="auto"/>
            </w:pPr>
            <w:r>
              <w:rPr>
                <w:b w:val="0"/>
                <w:sz w:val="18"/>
              </w:rPr>
              <w:t>V2</w:t>
            </w:r>
          </w:p>
        </w:tc>
        <w:tc>
          <w:tcPr>
            <w:tcW w:w="1872" w:type="dxa"/>
          </w:tcPr>
          <w:p w14:paraId="2E60B6A6">
            <w:pPr>
              <w:spacing w:before="60" w:after="60" w:line="240" w:lineRule="auto"/>
            </w:pPr>
            <w:r>
              <w:rPr>
                <w:b w:val="0"/>
                <w:sz w:val="18"/>
              </w:rPr>
              <w:t>MCP</w:t>
            </w:r>
          </w:p>
        </w:tc>
        <w:tc>
          <w:tcPr>
            <w:tcW w:w="1872" w:type="dxa"/>
          </w:tcPr>
          <w:p w14:paraId="01C24092">
            <w:pPr>
              <w:spacing w:before="60" w:after="60" w:line="240" w:lineRule="auto"/>
            </w:pPr>
            <w:r>
              <w:rPr>
                <w:b w:val="0"/>
                <w:sz w:val="18"/>
              </w:rPr>
              <w:t>4/300</w:t>
            </w:r>
          </w:p>
        </w:tc>
        <w:tc>
          <w:tcPr>
            <w:tcW w:w="1872" w:type="dxa"/>
          </w:tcPr>
          <w:p w14:paraId="07D1A658">
            <w:pPr>
              <w:spacing w:before="60" w:after="60" w:line="240" w:lineRule="auto"/>
            </w:pPr>
            <w:r>
              <w:rPr>
                <w:b w:val="0"/>
                <w:sz w:val="18"/>
              </w:rPr>
              <w:t>0.004 to 0.034</w:t>
            </w:r>
          </w:p>
        </w:tc>
        <w:tc>
          <w:tcPr>
            <w:tcW w:w="1872" w:type="dxa"/>
          </w:tcPr>
          <w:p w14:paraId="34A85EF7">
            <w:pPr>
              <w:spacing w:before="60" w:after="60" w:line="240" w:lineRule="auto"/>
            </w:pPr>
            <w:r>
              <w:rPr>
                <w:b w:val="0"/>
                <w:sz w:val="18"/>
              </w:rPr>
              <w:t>0.002 to 0.040</w:t>
            </w:r>
          </w:p>
        </w:tc>
      </w:tr>
      <w:tr w14:paraId="6FA95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7B51CAE4">
            <w:pPr>
              <w:spacing w:before="60" w:after="60" w:line="240" w:lineRule="auto"/>
            </w:pPr>
            <w:r>
              <w:rPr>
                <w:b w:val="0"/>
                <w:sz w:val="18"/>
              </w:rPr>
              <w:t>V3</w:t>
            </w:r>
          </w:p>
        </w:tc>
        <w:tc>
          <w:tcPr>
            <w:tcW w:w="1872" w:type="dxa"/>
          </w:tcPr>
          <w:p w14:paraId="27FCE287">
            <w:pPr>
              <w:spacing w:before="60" w:after="60" w:line="240" w:lineRule="auto"/>
            </w:pPr>
            <w:r>
              <w:rPr>
                <w:b w:val="0"/>
                <w:sz w:val="18"/>
              </w:rPr>
              <w:t>cMCP 1se</w:t>
            </w:r>
          </w:p>
        </w:tc>
        <w:tc>
          <w:tcPr>
            <w:tcW w:w="1872" w:type="dxa"/>
          </w:tcPr>
          <w:p w14:paraId="0CACC7F2">
            <w:pPr>
              <w:spacing w:before="60" w:after="60" w:line="240" w:lineRule="auto"/>
            </w:pPr>
            <w:r>
              <w:rPr>
                <w:b w:val="0"/>
                <w:sz w:val="18"/>
              </w:rPr>
              <w:t>288/300</w:t>
            </w:r>
          </w:p>
        </w:tc>
        <w:tc>
          <w:tcPr>
            <w:tcW w:w="1872" w:type="dxa"/>
          </w:tcPr>
          <w:p w14:paraId="05C1591B">
            <w:pPr>
              <w:spacing w:before="60" w:after="60" w:line="240" w:lineRule="auto"/>
            </w:pPr>
            <w:r>
              <w:rPr>
                <w:b w:val="0"/>
                <w:sz w:val="18"/>
              </w:rPr>
              <w:t>0.931 to 0.979</w:t>
            </w:r>
          </w:p>
        </w:tc>
        <w:tc>
          <w:tcPr>
            <w:tcW w:w="1872" w:type="dxa"/>
          </w:tcPr>
          <w:p w14:paraId="3B84C1B0">
            <w:pPr>
              <w:spacing w:before="60" w:after="60" w:line="240" w:lineRule="auto"/>
            </w:pPr>
            <w:r>
              <w:rPr>
                <w:b w:val="0"/>
                <w:sz w:val="18"/>
              </w:rPr>
              <w:t>0.922 to 0.983</w:t>
            </w:r>
          </w:p>
        </w:tc>
      </w:tr>
      <w:tr w14:paraId="3BA9E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474CAB59">
            <w:pPr>
              <w:spacing w:before="60" w:after="60" w:line="240" w:lineRule="auto"/>
            </w:pPr>
            <w:r>
              <w:rPr>
                <w:b w:val="0"/>
                <w:sz w:val="18"/>
              </w:rPr>
              <w:t>V3</w:t>
            </w:r>
          </w:p>
        </w:tc>
        <w:tc>
          <w:tcPr>
            <w:tcW w:w="1872" w:type="dxa"/>
          </w:tcPr>
          <w:p w14:paraId="7FDD32F5">
            <w:pPr>
              <w:spacing w:before="60" w:after="60" w:line="240" w:lineRule="auto"/>
            </w:pPr>
            <w:r>
              <w:rPr>
                <w:b w:val="0"/>
                <w:sz w:val="18"/>
              </w:rPr>
              <w:t>cMCP min</w:t>
            </w:r>
          </w:p>
        </w:tc>
        <w:tc>
          <w:tcPr>
            <w:tcW w:w="1872" w:type="dxa"/>
          </w:tcPr>
          <w:p w14:paraId="24B8F31D">
            <w:pPr>
              <w:spacing w:before="60" w:after="60" w:line="240" w:lineRule="auto"/>
            </w:pPr>
            <w:r>
              <w:rPr>
                <w:b w:val="0"/>
                <w:sz w:val="18"/>
              </w:rPr>
              <w:t>281/300</w:t>
            </w:r>
          </w:p>
        </w:tc>
        <w:tc>
          <w:tcPr>
            <w:tcW w:w="1872" w:type="dxa"/>
          </w:tcPr>
          <w:p w14:paraId="5F168FB3">
            <w:pPr>
              <w:spacing w:before="60" w:after="60" w:line="240" w:lineRule="auto"/>
            </w:pPr>
            <w:r>
              <w:rPr>
                <w:b w:val="0"/>
                <w:sz w:val="18"/>
              </w:rPr>
              <w:t>0.903 to 0.961</w:t>
            </w:r>
          </w:p>
        </w:tc>
        <w:tc>
          <w:tcPr>
            <w:tcW w:w="1872" w:type="dxa"/>
          </w:tcPr>
          <w:p w14:paraId="3F725838">
            <w:pPr>
              <w:spacing w:before="60" w:after="60" w:line="240" w:lineRule="auto"/>
            </w:pPr>
            <w:r>
              <w:rPr>
                <w:b w:val="0"/>
                <w:sz w:val="18"/>
              </w:rPr>
              <w:t>0.893 to 0.967</w:t>
            </w:r>
          </w:p>
        </w:tc>
      </w:tr>
      <w:tr w14:paraId="352B8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5EACDE50">
            <w:pPr>
              <w:spacing w:before="60" w:after="60" w:line="240" w:lineRule="auto"/>
            </w:pPr>
            <w:r>
              <w:rPr>
                <w:b w:val="0"/>
                <w:sz w:val="18"/>
              </w:rPr>
              <w:t>V3</w:t>
            </w:r>
          </w:p>
        </w:tc>
        <w:tc>
          <w:tcPr>
            <w:tcW w:w="1872" w:type="dxa"/>
          </w:tcPr>
          <w:p w14:paraId="7FF94051">
            <w:pPr>
              <w:spacing w:before="60" w:after="60" w:line="240" w:lineRule="auto"/>
            </w:pPr>
            <w:r>
              <w:rPr>
                <w:b w:val="0"/>
                <w:sz w:val="18"/>
              </w:rPr>
              <w:t>Group LASSO</w:t>
            </w:r>
          </w:p>
        </w:tc>
        <w:tc>
          <w:tcPr>
            <w:tcW w:w="1872" w:type="dxa"/>
          </w:tcPr>
          <w:p w14:paraId="50A95CC2">
            <w:pPr>
              <w:spacing w:before="60" w:after="60" w:line="240" w:lineRule="auto"/>
            </w:pPr>
            <w:r>
              <w:rPr>
                <w:b w:val="0"/>
                <w:sz w:val="18"/>
              </w:rPr>
              <w:t>0/300</w:t>
            </w:r>
          </w:p>
        </w:tc>
        <w:tc>
          <w:tcPr>
            <w:tcW w:w="1872" w:type="dxa"/>
          </w:tcPr>
          <w:p w14:paraId="0510F83A">
            <w:pPr>
              <w:spacing w:before="60" w:after="60" w:line="240" w:lineRule="auto"/>
            </w:pPr>
            <w:r>
              <w:rPr>
                <w:b w:val="0"/>
                <w:sz w:val="18"/>
              </w:rPr>
              <w:t>0.000 to 0.012</w:t>
            </w:r>
          </w:p>
        </w:tc>
        <w:tc>
          <w:tcPr>
            <w:tcW w:w="1872" w:type="dxa"/>
          </w:tcPr>
          <w:p w14:paraId="243B4758">
            <w:pPr>
              <w:spacing w:before="60" w:after="60" w:line="240" w:lineRule="auto"/>
            </w:pPr>
            <w:r>
              <w:rPr>
                <w:b w:val="0"/>
                <w:sz w:val="18"/>
              </w:rPr>
              <w:t>0.000 to 0.017</w:t>
            </w:r>
          </w:p>
        </w:tc>
      </w:tr>
      <w:tr w14:paraId="7E22E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346CFF82">
            <w:pPr>
              <w:spacing w:before="60" w:after="60" w:line="240" w:lineRule="auto"/>
            </w:pPr>
            <w:r>
              <w:rPr>
                <w:b w:val="0"/>
                <w:sz w:val="18"/>
              </w:rPr>
              <w:t>V3</w:t>
            </w:r>
          </w:p>
        </w:tc>
        <w:tc>
          <w:tcPr>
            <w:tcW w:w="1872" w:type="dxa"/>
          </w:tcPr>
          <w:p w14:paraId="38BC6F52">
            <w:pPr>
              <w:spacing w:before="60" w:after="60" w:line="240" w:lineRule="auto"/>
            </w:pPr>
            <w:r>
              <w:rPr>
                <w:b w:val="0"/>
                <w:sz w:val="18"/>
              </w:rPr>
              <w:t>MCP</w:t>
            </w:r>
          </w:p>
        </w:tc>
        <w:tc>
          <w:tcPr>
            <w:tcW w:w="1872" w:type="dxa"/>
          </w:tcPr>
          <w:p w14:paraId="6A9B45B1">
            <w:pPr>
              <w:spacing w:before="60" w:after="60" w:line="240" w:lineRule="auto"/>
            </w:pPr>
            <w:r>
              <w:rPr>
                <w:b w:val="0"/>
                <w:sz w:val="18"/>
              </w:rPr>
              <w:t>78/300</w:t>
            </w:r>
          </w:p>
        </w:tc>
        <w:tc>
          <w:tcPr>
            <w:tcW w:w="1872" w:type="dxa"/>
          </w:tcPr>
          <w:p w14:paraId="3EA9368C">
            <w:pPr>
              <w:spacing w:before="60" w:after="60" w:line="240" w:lineRule="auto"/>
            </w:pPr>
            <w:r>
              <w:rPr>
                <w:b w:val="0"/>
                <w:sz w:val="18"/>
              </w:rPr>
              <w:t>0.211 to 0.314</w:t>
            </w:r>
          </w:p>
        </w:tc>
        <w:tc>
          <w:tcPr>
            <w:tcW w:w="1872" w:type="dxa"/>
          </w:tcPr>
          <w:p w14:paraId="4B7E163B">
            <w:pPr>
              <w:spacing w:before="60" w:after="60" w:line="240" w:lineRule="auto"/>
            </w:pPr>
            <w:r>
              <w:rPr>
                <w:b w:val="0"/>
                <w:sz w:val="18"/>
              </w:rPr>
              <w:t>0.199 to 0.328</w:t>
            </w:r>
          </w:p>
        </w:tc>
      </w:tr>
      <w:tr w14:paraId="52648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1235EFB1">
            <w:pPr>
              <w:spacing w:before="60" w:after="60" w:line="240" w:lineRule="auto"/>
            </w:pPr>
            <w:r>
              <w:rPr>
                <w:b w:val="0"/>
                <w:sz w:val="18"/>
              </w:rPr>
              <w:t>V4</w:t>
            </w:r>
          </w:p>
        </w:tc>
        <w:tc>
          <w:tcPr>
            <w:tcW w:w="1872" w:type="dxa"/>
          </w:tcPr>
          <w:p w14:paraId="1EF0EDDE">
            <w:pPr>
              <w:spacing w:before="60" w:after="60" w:line="240" w:lineRule="auto"/>
            </w:pPr>
            <w:r>
              <w:rPr>
                <w:b w:val="0"/>
                <w:sz w:val="18"/>
              </w:rPr>
              <w:t>cMCP 1se</w:t>
            </w:r>
          </w:p>
        </w:tc>
        <w:tc>
          <w:tcPr>
            <w:tcW w:w="1872" w:type="dxa"/>
          </w:tcPr>
          <w:p w14:paraId="5AE220D7">
            <w:pPr>
              <w:spacing w:before="60" w:after="60" w:line="240" w:lineRule="auto"/>
            </w:pPr>
            <w:r>
              <w:rPr>
                <w:b w:val="0"/>
                <w:sz w:val="18"/>
              </w:rPr>
              <w:t>0/300</w:t>
            </w:r>
          </w:p>
        </w:tc>
        <w:tc>
          <w:tcPr>
            <w:tcW w:w="1872" w:type="dxa"/>
          </w:tcPr>
          <w:p w14:paraId="34DC00E9">
            <w:pPr>
              <w:spacing w:before="60" w:after="60" w:line="240" w:lineRule="auto"/>
            </w:pPr>
            <w:r>
              <w:rPr>
                <w:b w:val="0"/>
                <w:sz w:val="18"/>
              </w:rPr>
              <w:t>0.000 to 0.012</w:t>
            </w:r>
          </w:p>
        </w:tc>
        <w:tc>
          <w:tcPr>
            <w:tcW w:w="1872" w:type="dxa"/>
          </w:tcPr>
          <w:p w14:paraId="70BC9664">
            <w:pPr>
              <w:spacing w:before="60" w:after="60" w:line="240" w:lineRule="auto"/>
            </w:pPr>
            <w:r>
              <w:rPr>
                <w:b w:val="0"/>
                <w:sz w:val="18"/>
              </w:rPr>
              <w:t>0.000 to 0.017</w:t>
            </w:r>
          </w:p>
        </w:tc>
      </w:tr>
      <w:tr w14:paraId="370AA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2BD50AC7">
            <w:pPr>
              <w:spacing w:before="60" w:after="60" w:line="240" w:lineRule="auto"/>
            </w:pPr>
            <w:r>
              <w:rPr>
                <w:b w:val="0"/>
                <w:sz w:val="18"/>
              </w:rPr>
              <w:t>V4</w:t>
            </w:r>
          </w:p>
        </w:tc>
        <w:tc>
          <w:tcPr>
            <w:tcW w:w="1872" w:type="dxa"/>
          </w:tcPr>
          <w:p w14:paraId="249BA25B">
            <w:pPr>
              <w:spacing w:before="60" w:after="60" w:line="240" w:lineRule="auto"/>
            </w:pPr>
            <w:r>
              <w:rPr>
                <w:b w:val="0"/>
                <w:sz w:val="18"/>
              </w:rPr>
              <w:t>cMCP min</w:t>
            </w:r>
          </w:p>
        </w:tc>
        <w:tc>
          <w:tcPr>
            <w:tcW w:w="1872" w:type="dxa"/>
          </w:tcPr>
          <w:p w14:paraId="3E3CA70C">
            <w:pPr>
              <w:spacing w:before="60" w:after="60" w:line="240" w:lineRule="auto"/>
            </w:pPr>
            <w:r>
              <w:rPr>
                <w:b w:val="0"/>
                <w:sz w:val="18"/>
              </w:rPr>
              <w:t>0/300</w:t>
            </w:r>
          </w:p>
        </w:tc>
        <w:tc>
          <w:tcPr>
            <w:tcW w:w="1872" w:type="dxa"/>
          </w:tcPr>
          <w:p w14:paraId="6C140048">
            <w:pPr>
              <w:spacing w:before="60" w:after="60" w:line="240" w:lineRule="auto"/>
            </w:pPr>
            <w:r>
              <w:rPr>
                <w:b w:val="0"/>
                <w:sz w:val="18"/>
              </w:rPr>
              <w:t>0.000 to 0.012</w:t>
            </w:r>
          </w:p>
        </w:tc>
        <w:tc>
          <w:tcPr>
            <w:tcW w:w="1872" w:type="dxa"/>
          </w:tcPr>
          <w:p w14:paraId="2BBC54D3">
            <w:pPr>
              <w:spacing w:before="60" w:after="60" w:line="240" w:lineRule="auto"/>
            </w:pPr>
            <w:r>
              <w:rPr>
                <w:b w:val="0"/>
                <w:sz w:val="18"/>
              </w:rPr>
              <w:t>0.000 to 0.017</w:t>
            </w:r>
          </w:p>
        </w:tc>
      </w:tr>
      <w:tr w14:paraId="504BD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331898DB">
            <w:pPr>
              <w:spacing w:before="60" w:after="60" w:line="240" w:lineRule="auto"/>
            </w:pPr>
            <w:r>
              <w:rPr>
                <w:b w:val="0"/>
                <w:sz w:val="18"/>
              </w:rPr>
              <w:t>V4</w:t>
            </w:r>
          </w:p>
        </w:tc>
        <w:tc>
          <w:tcPr>
            <w:tcW w:w="1872" w:type="dxa"/>
          </w:tcPr>
          <w:p w14:paraId="135BA41B">
            <w:pPr>
              <w:spacing w:before="60" w:after="60" w:line="240" w:lineRule="auto"/>
            </w:pPr>
            <w:r>
              <w:rPr>
                <w:b w:val="0"/>
                <w:sz w:val="18"/>
              </w:rPr>
              <w:t>Group LASSO</w:t>
            </w:r>
          </w:p>
        </w:tc>
        <w:tc>
          <w:tcPr>
            <w:tcW w:w="1872" w:type="dxa"/>
          </w:tcPr>
          <w:p w14:paraId="3321125D">
            <w:pPr>
              <w:spacing w:before="60" w:after="60" w:line="240" w:lineRule="auto"/>
            </w:pPr>
            <w:r>
              <w:rPr>
                <w:b w:val="0"/>
                <w:sz w:val="18"/>
              </w:rPr>
              <w:t>0/300</w:t>
            </w:r>
          </w:p>
        </w:tc>
        <w:tc>
          <w:tcPr>
            <w:tcW w:w="1872" w:type="dxa"/>
          </w:tcPr>
          <w:p w14:paraId="75458138">
            <w:pPr>
              <w:spacing w:before="60" w:after="60" w:line="240" w:lineRule="auto"/>
            </w:pPr>
            <w:r>
              <w:rPr>
                <w:b w:val="0"/>
                <w:sz w:val="18"/>
              </w:rPr>
              <w:t>0.000 to 0.012</w:t>
            </w:r>
          </w:p>
        </w:tc>
        <w:tc>
          <w:tcPr>
            <w:tcW w:w="1872" w:type="dxa"/>
          </w:tcPr>
          <w:p w14:paraId="57384149">
            <w:pPr>
              <w:spacing w:before="60" w:after="60" w:line="240" w:lineRule="auto"/>
            </w:pPr>
            <w:r>
              <w:rPr>
                <w:b w:val="0"/>
                <w:sz w:val="18"/>
              </w:rPr>
              <w:t>0.000 to 0.017</w:t>
            </w:r>
          </w:p>
        </w:tc>
      </w:tr>
      <w:tr w14:paraId="7A659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447F0CAF">
            <w:pPr>
              <w:spacing w:before="60" w:after="60" w:line="240" w:lineRule="auto"/>
            </w:pPr>
            <w:r>
              <w:rPr>
                <w:b w:val="0"/>
                <w:sz w:val="18"/>
              </w:rPr>
              <w:t>V4</w:t>
            </w:r>
          </w:p>
        </w:tc>
        <w:tc>
          <w:tcPr>
            <w:tcW w:w="1872" w:type="dxa"/>
          </w:tcPr>
          <w:p w14:paraId="42C6324E">
            <w:pPr>
              <w:spacing w:before="60" w:after="60" w:line="240" w:lineRule="auto"/>
            </w:pPr>
            <w:r>
              <w:rPr>
                <w:b w:val="0"/>
                <w:sz w:val="18"/>
              </w:rPr>
              <w:t>MCP</w:t>
            </w:r>
          </w:p>
        </w:tc>
        <w:tc>
          <w:tcPr>
            <w:tcW w:w="1872" w:type="dxa"/>
          </w:tcPr>
          <w:p w14:paraId="26CA24B7">
            <w:pPr>
              <w:spacing w:before="60" w:after="60" w:line="240" w:lineRule="auto"/>
            </w:pPr>
            <w:r>
              <w:rPr>
                <w:b w:val="0"/>
                <w:sz w:val="18"/>
              </w:rPr>
              <w:t>0/300</w:t>
            </w:r>
          </w:p>
        </w:tc>
        <w:tc>
          <w:tcPr>
            <w:tcW w:w="1872" w:type="dxa"/>
          </w:tcPr>
          <w:p w14:paraId="4B7598CB">
            <w:pPr>
              <w:spacing w:before="60" w:after="60" w:line="240" w:lineRule="auto"/>
            </w:pPr>
            <w:r>
              <w:rPr>
                <w:b w:val="0"/>
                <w:sz w:val="18"/>
              </w:rPr>
              <w:t>0.000 to 0.012</w:t>
            </w:r>
          </w:p>
        </w:tc>
        <w:tc>
          <w:tcPr>
            <w:tcW w:w="1872" w:type="dxa"/>
          </w:tcPr>
          <w:p w14:paraId="090D9AA7">
            <w:pPr>
              <w:spacing w:before="60" w:after="60" w:line="240" w:lineRule="auto"/>
            </w:pPr>
            <w:r>
              <w:rPr>
                <w:b w:val="0"/>
                <w:sz w:val="18"/>
              </w:rPr>
              <w:t>0.000 to 0.017</w:t>
            </w:r>
          </w:p>
        </w:tc>
      </w:tr>
    </w:tbl>
    <w:p w14:paraId="003638A1">
      <w:r>
        <w:br w:type="page"/>
      </w:r>
    </w:p>
    <w:p w14:paraId="246C632E">
      <w:pPr>
        <w:keepNext/>
      </w:pPr>
      <w:r>
        <w:rPr>
          <w:b/>
        </w:rPr>
        <w:t>Table S2. GSE96058 breast cancer plasmode confirmation.</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2"/>
        <w:gridCol w:w="1872"/>
        <w:gridCol w:w="1872"/>
        <w:gridCol w:w="1872"/>
        <w:gridCol w:w="1872"/>
      </w:tblGrid>
      <w:tr w14:paraId="7DABB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1872" w:type="dxa"/>
            <w:shd w:val="clear" w:color="auto" w:fill="E7EDF3"/>
          </w:tcPr>
          <w:p w14:paraId="21F1CA78">
            <w:pPr>
              <w:spacing w:before="60" w:after="60" w:line="240" w:lineRule="auto"/>
            </w:pPr>
            <w:r>
              <w:rPr>
                <w:b/>
                <w:sz w:val="18"/>
              </w:rPr>
              <w:t>Cell</w:t>
            </w:r>
          </w:p>
        </w:tc>
        <w:tc>
          <w:tcPr>
            <w:tcW w:w="1872" w:type="dxa"/>
            <w:shd w:val="clear" w:color="auto" w:fill="E7EDF3"/>
          </w:tcPr>
          <w:p w14:paraId="63BFAA24">
            <w:pPr>
              <w:spacing w:before="60" w:after="60" w:line="240" w:lineRule="auto"/>
            </w:pPr>
            <w:r>
              <w:rPr>
                <w:b/>
                <w:sz w:val="18"/>
              </w:rPr>
              <w:t>Method</w:t>
            </w:r>
          </w:p>
        </w:tc>
        <w:tc>
          <w:tcPr>
            <w:tcW w:w="1872" w:type="dxa"/>
            <w:shd w:val="clear" w:color="auto" w:fill="E7EDF3"/>
          </w:tcPr>
          <w:p w14:paraId="2328B044">
            <w:pPr>
              <w:spacing w:before="60" w:after="60" w:line="240" w:lineRule="auto"/>
            </w:pPr>
            <w:r>
              <w:rPr>
                <w:b/>
                <w:sz w:val="18"/>
              </w:rPr>
              <w:t>Successes/K</w:t>
            </w:r>
          </w:p>
        </w:tc>
        <w:tc>
          <w:tcPr>
            <w:tcW w:w="1872" w:type="dxa"/>
            <w:shd w:val="clear" w:color="auto" w:fill="E7EDF3"/>
          </w:tcPr>
          <w:p w14:paraId="6467611F">
            <w:pPr>
              <w:spacing w:before="60" w:after="60" w:line="240" w:lineRule="auto"/>
            </w:pPr>
            <w:r>
              <w:rPr>
                <w:b/>
                <w:sz w:val="18"/>
              </w:rPr>
              <w:t>Exact 95% CI</w:t>
            </w:r>
          </w:p>
        </w:tc>
        <w:tc>
          <w:tcPr>
            <w:tcW w:w="1872" w:type="dxa"/>
            <w:shd w:val="clear" w:color="auto" w:fill="E7EDF3"/>
          </w:tcPr>
          <w:p w14:paraId="5DAA04B8">
            <w:pPr>
              <w:spacing w:before="60" w:after="60" w:line="240" w:lineRule="auto"/>
            </w:pPr>
            <w:r>
              <w:rPr>
                <w:b/>
                <w:sz w:val="18"/>
              </w:rPr>
              <w:t>4-cell CI</w:t>
            </w:r>
          </w:p>
        </w:tc>
      </w:tr>
      <w:tr w14:paraId="0C5F3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71B6D682">
            <w:pPr>
              <w:spacing w:before="60" w:after="60" w:line="240" w:lineRule="auto"/>
            </w:pPr>
            <w:r>
              <w:rPr>
                <w:b w:val="0"/>
                <w:sz w:val="18"/>
              </w:rPr>
              <w:t>XH1000</w:t>
            </w:r>
          </w:p>
        </w:tc>
        <w:tc>
          <w:tcPr>
            <w:tcW w:w="1872" w:type="dxa"/>
          </w:tcPr>
          <w:p w14:paraId="59D5D696">
            <w:pPr>
              <w:spacing w:before="60" w:after="60" w:line="240" w:lineRule="auto"/>
            </w:pPr>
            <w:r>
              <w:rPr>
                <w:b w:val="0"/>
                <w:sz w:val="18"/>
              </w:rPr>
              <w:t>cMCP 1se</w:t>
            </w:r>
          </w:p>
        </w:tc>
        <w:tc>
          <w:tcPr>
            <w:tcW w:w="1872" w:type="dxa"/>
          </w:tcPr>
          <w:p w14:paraId="73C0B117">
            <w:pPr>
              <w:spacing w:before="60" w:after="60" w:line="240" w:lineRule="auto"/>
            </w:pPr>
            <w:r>
              <w:rPr>
                <w:b w:val="0"/>
                <w:sz w:val="18"/>
              </w:rPr>
              <w:t>291/300</w:t>
            </w:r>
          </w:p>
        </w:tc>
        <w:tc>
          <w:tcPr>
            <w:tcW w:w="1872" w:type="dxa"/>
          </w:tcPr>
          <w:p w14:paraId="714F7FCD">
            <w:pPr>
              <w:spacing w:before="60" w:after="60" w:line="240" w:lineRule="auto"/>
            </w:pPr>
            <w:r>
              <w:rPr>
                <w:b w:val="0"/>
                <w:sz w:val="18"/>
              </w:rPr>
              <w:t>0.944 to 0.986</w:t>
            </w:r>
          </w:p>
        </w:tc>
        <w:tc>
          <w:tcPr>
            <w:tcW w:w="1872" w:type="dxa"/>
          </w:tcPr>
          <w:p w14:paraId="3560DDD5">
            <w:pPr>
              <w:spacing w:before="60" w:after="60" w:line="240" w:lineRule="auto"/>
            </w:pPr>
            <w:r>
              <w:rPr>
                <w:b w:val="0"/>
                <w:sz w:val="18"/>
              </w:rPr>
              <w:t>0.936 to 0.989</w:t>
            </w:r>
          </w:p>
        </w:tc>
      </w:tr>
      <w:tr w14:paraId="47EA6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58FFB557">
            <w:pPr>
              <w:spacing w:before="60" w:after="60" w:line="240" w:lineRule="auto"/>
            </w:pPr>
            <w:r>
              <w:rPr>
                <w:b w:val="0"/>
                <w:sz w:val="18"/>
              </w:rPr>
              <w:t>XH1000</w:t>
            </w:r>
          </w:p>
        </w:tc>
        <w:tc>
          <w:tcPr>
            <w:tcW w:w="1872" w:type="dxa"/>
          </w:tcPr>
          <w:p w14:paraId="580F4879">
            <w:pPr>
              <w:spacing w:before="60" w:after="60" w:line="240" w:lineRule="auto"/>
            </w:pPr>
            <w:r>
              <w:rPr>
                <w:b w:val="0"/>
                <w:sz w:val="18"/>
              </w:rPr>
              <w:t>cMCP min</w:t>
            </w:r>
          </w:p>
        </w:tc>
        <w:tc>
          <w:tcPr>
            <w:tcW w:w="1872" w:type="dxa"/>
          </w:tcPr>
          <w:p w14:paraId="29D80A47">
            <w:pPr>
              <w:spacing w:before="60" w:after="60" w:line="240" w:lineRule="auto"/>
            </w:pPr>
            <w:r>
              <w:rPr>
                <w:b w:val="0"/>
                <w:sz w:val="18"/>
              </w:rPr>
              <w:t>251/300</w:t>
            </w:r>
          </w:p>
        </w:tc>
        <w:tc>
          <w:tcPr>
            <w:tcW w:w="1872" w:type="dxa"/>
          </w:tcPr>
          <w:p w14:paraId="09A22478">
            <w:pPr>
              <w:spacing w:before="60" w:after="60" w:line="240" w:lineRule="auto"/>
            </w:pPr>
            <w:r>
              <w:rPr>
                <w:b w:val="0"/>
                <w:sz w:val="18"/>
              </w:rPr>
              <w:t>0.790 to 0.877</w:t>
            </w:r>
          </w:p>
        </w:tc>
        <w:tc>
          <w:tcPr>
            <w:tcW w:w="1872" w:type="dxa"/>
          </w:tcPr>
          <w:p w14:paraId="59DB6315">
            <w:pPr>
              <w:spacing w:before="60" w:after="60" w:line="240" w:lineRule="auto"/>
            </w:pPr>
            <w:r>
              <w:rPr>
                <w:b w:val="0"/>
                <w:sz w:val="18"/>
              </w:rPr>
              <w:t>0.777 to 0.886</w:t>
            </w:r>
          </w:p>
        </w:tc>
      </w:tr>
      <w:tr w14:paraId="486D1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2B0C1815">
            <w:pPr>
              <w:spacing w:before="60" w:after="60" w:line="240" w:lineRule="auto"/>
            </w:pPr>
            <w:r>
              <w:rPr>
                <w:b w:val="0"/>
                <w:sz w:val="18"/>
              </w:rPr>
              <w:t>XH1000</w:t>
            </w:r>
          </w:p>
        </w:tc>
        <w:tc>
          <w:tcPr>
            <w:tcW w:w="1872" w:type="dxa"/>
          </w:tcPr>
          <w:p w14:paraId="1684C4EA">
            <w:pPr>
              <w:spacing w:before="60" w:after="60" w:line="240" w:lineRule="auto"/>
            </w:pPr>
            <w:r>
              <w:rPr>
                <w:b w:val="0"/>
                <w:sz w:val="18"/>
              </w:rPr>
              <w:t>Group LASSO</w:t>
            </w:r>
          </w:p>
        </w:tc>
        <w:tc>
          <w:tcPr>
            <w:tcW w:w="1872" w:type="dxa"/>
          </w:tcPr>
          <w:p w14:paraId="3796BD62">
            <w:pPr>
              <w:spacing w:before="60" w:after="60" w:line="240" w:lineRule="auto"/>
            </w:pPr>
            <w:r>
              <w:rPr>
                <w:b w:val="0"/>
                <w:sz w:val="18"/>
              </w:rPr>
              <w:t>0/300</w:t>
            </w:r>
          </w:p>
        </w:tc>
        <w:tc>
          <w:tcPr>
            <w:tcW w:w="1872" w:type="dxa"/>
          </w:tcPr>
          <w:p w14:paraId="4808F2A9">
            <w:pPr>
              <w:spacing w:before="60" w:after="60" w:line="240" w:lineRule="auto"/>
            </w:pPr>
            <w:r>
              <w:rPr>
                <w:b w:val="0"/>
                <w:sz w:val="18"/>
              </w:rPr>
              <w:t>0.000 to 0.012</w:t>
            </w:r>
          </w:p>
        </w:tc>
        <w:tc>
          <w:tcPr>
            <w:tcW w:w="1872" w:type="dxa"/>
          </w:tcPr>
          <w:p w14:paraId="7046B9A1">
            <w:pPr>
              <w:spacing w:before="60" w:after="60" w:line="240" w:lineRule="auto"/>
            </w:pPr>
            <w:r>
              <w:rPr>
                <w:b w:val="0"/>
                <w:sz w:val="18"/>
              </w:rPr>
              <w:t>0.000 to 0.017</w:t>
            </w:r>
          </w:p>
        </w:tc>
      </w:tr>
      <w:tr w14:paraId="5D3A0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478EDF0B">
            <w:pPr>
              <w:spacing w:before="60" w:after="60" w:line="240" w:lineRule="auto"/>
            </w:pPr>
            <w:r>
              <w:rPr>
                <w:b w:val="0"/>
                <w:sz w:val="18"/>
              </w:rPr>
              <w:t>XH1000</w:t>
            </w:r>
          </w:p>
        </w:tc>
        <w:tc>
          <w:tcPr>
            <w:tcW w:w="1872" w:type="dxa"/>
          </w:tcPr>
          <w:p w14:paraId="1F4A3F9E">
            <w:pPr>
              <w:spacing w:before="60" w:after="60" w:line="240" w:lineRule="auto"/>
            </w:pPr>
            <w:r>
              <w:rPr>
                <w:b w:val="0"/>
                <w:sz w:val="18"/>
              </w:rPr>
              <w:t>MCP</w:t>
            </w:r>
          </w:p>
        </w:tc>
        <w:tc>
          <w:tcPr>
            <w:tcW w:w="1872" w:type="dxa"/>
          </w:tcPr>
          <w:p w14:paraId="7EE7C3CD">
            <w:pPr>
              <w:spacing w:before="60" w:after="60" w:line="240" w:lineRule="auto"/>
            </w:pPr>
            <w:r>
              <w:rPr>
                <w:b w:val="0"/>
                <w:sz w:val="18"/>
              </w:rPr>
              <w:t>22/300</w:t>
            </w:r>
          </w:p>
        </w:tc>
        <w:tc>
          <w:tcPr>
            <w:tcW w:w="1872" w:type="dxa"/>
          </w:tcPr>
          <w:p w14:paraId="7074383C">
            <w:pPr>
              <w:spacing w:before="60" w:after="60" w:line="240" w:lineRule="auto"/>
            </w:pPr>
            <w:r>
              <w:rPr>
                <w:b w:val="0"/>
                <w:sz w:val="18"/>
              </w:rPr>
              <w:t>0.047 to 0.109</w:t>
            </w:r>
          </w:p>
        </w:tc>
        <w:tc>
          <w:tcPr>
            <w:tcW w:w="1872" w:type="dxa"/>
          </w:tcPr>
          <w:p w14:paraId="08E4C8A1">
            <w:pPr>
              <w:spacing w:before="60" w:after="60" w:line="240" w:lineRule="auto"/>
            </w:pPr>
            <w:r>
              <w:rPr>
                <w:b w:val="0"/>
                <w:sz w:val="18"/>
              </w:rPr>
              <w:t>0.041 to 0.119</w:t>
            </w:r>
          </w:p>
        </w:tc>
      </w:tr>
      <w:tr w14:paraId="68EBC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551BC906">
            <w:pPr>
              <w:spacing w:before="60" w:after="60" w:line="240" w:lineRule="auto"/>
            </w:pPr>
            <w:r>
              <w:rPr>
                <w:b w:val="0"/>
                <w:sz w:val="18"/>
              </w:rPr>
              <w:t>XH500</w:t>
            </w:r>
          </w:p>
        </w:tc>
        <w:tc>
          <w:tcPr>
            <w:tcW w:w="1872" w:type="dxa"/>
          </w:tcPr>
          <w:p w14:paraId="6E33C880">
            <w:pPr>
              <w:spacing w:before="60" w:after="60" w:line="240" w:lineRule="auto"/>
            </w:pPr>
            <w:r>
              <w:rPr>
                <w:b w:val="0"/>
                <w:sz w:val="18"/>
              </w:rPr>
              <w:t>cMCP 1se</w:t>
            </w:r>
          </w:p>
        </w:tc>
        <w:tc>
          <w:tcPr>
            <w:tcW w:w="1872" w:type="dxa"/>
          </w:tcPr>
          <w:p w14:paraId="1ADA763D">
            <w:pPr>
              <w:spacing w:before="60" w:after="60" w:line="240" w:lineRule="auto"/>
            </w:pPr>
            <w:r>
              <w:rPr>
                <w:b w:val="0"/>
                <w:sz w:val="18"/>
              </w:rPr>
              <w:t>0/300</w:t>
            </w:r>
          </w:p>
        </w:tc>
        <w:tc>
          <w:tcPr>
            <w:tcW w:w="1872" w:type="dxa"/>
          </w:tcPr>
          <w:p w14:paraId="15B32F7E">
            <w:pPr>
              <w:spacing w:before="60" w:after="60" w:line="240" w:lineRule="auto"/>
            </w:pPr>
            <w:r>
              <w:rPr>
                <w:b w:val="0"/>
                <w:sz w:val="18"/>
              </w:rPr>
              <w:t>0.000 to 0.012</w:t>
            </w:r>
          </w:p>
        </w:tc>
        <w:tc>
          <w:tcPr>
            <w:tcW w:w="1872" w:type="dxa"/>
          </w:tcPr>
          <w:p w14:paraId="2F20B521">
            <w:pPr>
              <w:spacing w:before="60" w:after="60" w:line="240" w:lineRule="auto"/>
            </w:pPr>
            <w:r>
              <w:rPr>
                <w:b w:val="0"/>
                <w:sz w:val="18"/>
              </w:rPr>
              <w:t>0.000 to 0.017</w:t>
            </w:r>
          </w:p>
        </w:tc>
      </w:tr>
      <w:tr w14:paraId="1FB26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5343D51C">
            <w:pPr>
              <w:spacing w:before="60" w:after="60" w:line="240" w:lineRule="auto"/>
            </w:pPr>
            <w:r>
              <w:rPr>
                <w:b w:val="0"/>
                <w:sz w:val="18"/>
              </w:rPr>
              <w:t>XH500</w:t>
            </w:r>
          </w:p>
        </w:tc>
        <w:tc>
          <w:tcPr>
            <w:tcW w:w="1872" w:type="dxa"/>
          </w:tcPr>
          <w:p w14:paraId="42008AF8">
            <w:pPr>
              <w:spacing w:before="60" w:after="60" w:line="240" w:lineRule="auto"/>
            </w:pPr>
            <w:r>
              <w:rPr>
                <w:b w:val="0"/>
                <w:sz w:val="18"/>
              </w:rPr>
              <w:t>cMCP min</w:t>
            </w:r>
          </w:p>
        </w:tc>
        <w:tc>
          <w:tcPr>
            <w:tcW w:w="1872" w:type="dxa"/>
          </w:tcPr>
          <w:p w14:paraId="58F4B606">
            <w:pPr>
              <w:spacing w:before="60" w:after="60" w:line="240" w:lineRule="auto"/>
            </w:pPr>
            <w:r>
              <w:rPr>
                <w:b w:val="0"/>
                <w:sz w:val="18"/>
              </w:rPr>
              <w:t>0/300</w:t>
            </w:r>
          </w:p>
        </w:tc>
        <w:tc>
          <w:tcPr>
            <w:tcW w:w="1872" w:type="dxa"/>
          </w:tcPr>
          <w:p w14:paraId="6DF4B49F">
            <w:pPr>
              <w:spacing w:before="60" w:after="60" w:line="240" w:lineRule="auto"/>
            </w:pPr>
            <w:r>
              <w:rPr>
                <w:b w:val="0"/>
                <w:sz w:val="18"/>
              </w:rPr>
              <w:t>0.000 to 0.012</w:t>
            </w:r>
          </w:p>
        </w:tc>
        <w:tc>
          <w:tcPr>
            <w:tcW w:w="1872" w:type="dxa"/>
          </w:tcPr>
          <w:p w14:paraId="5B4DC05D">
            <w:pPr>
              <w:spacing w:before="60" w:after="60" w:line="240" w:lineRule="auto"/>
            </w:pPr>
            <w:r>
              <w:rPr>
                <w:b w:val="0"/>
                <w:sz w:val="18"/>
              </w:rPr>
              <w:t>0.000 to 0.017</w:t>
            </w:r>
          </w:p>
        </w:tc>
      </w:tr>
      <w:tr w14:paraId="1CD4F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21C76ECE">
            <w:pPr>
              <w:spacing w:before="60" w:after="60" w:line="240" w:lineRule="auto"/>
            </w:pPr>
            <w:r>
              <w:rPr>
                <w:b w:val="0"/>
                <w:sz w:val="18"/>
              </w:rPr>
              <w:t>XH500</w:t>
            </w:r>
          </w:p>
        </w:tc>
        <w:tc>
          <w:tcPr>
            <w:tcW w:w="1872" w:type="dxa"/>
          </w:tcPr>
          <w:p w14:paraId="1E5D5309">
            <w:pPr>
              <w:spacing w:before="60" w:after="60" w:line="240" w:lineRule="auto"/>
            </w:pPr>
            <w:r>
              <w:rPr>
                <w:b w:val="0"/>
                <w:sz w:val="18"/>
              </w:rPr>
              <w:t>Group LASSO</w:t>
            </w:r>
          </w:p>
        </w:tc>
        <w:tc>
          <w:tcPr>
            <w:tcW w:w="1872" w:type="dxa"/>
          </w:tcPr>
          <w:p w14:paraId="68B8E2D3">
            <w:pPr>
              <w:spacing w:before="60" w:after="60" w:line="240" w:lineRule="auto"/>
            </w:pPr>
            <w:r>
              <w:rPr>
                <w:b w:val="0"/>
                <w:sz w:val="18"/>
              </w:rPr>
              <w:t>0/300</w:t>
            </w:r>
          </w:p>
        </w:tc>
        <w:tc>
          <w:tcPr>
            <w:tcW w:w="1872" w:type="dxa"/>
          </w:tcPr>
          <w:p w14:paraId="143ED33D">
            <w:pPr>
              <w:spacing w:before="60" w:after="60" w:line="240" w:lineRule="auto"/>
            </w:pPr>
            <w:r>
              <w:rPr>
                <w:b w:val="0"/>
                <w:sz w:val="18"/>
              </w:rPr>
              <w:t>0.000 to 0.012</w:t>
            </w:r>
          </w:p>
        </w:tc>
        <w:tc>
          <w:tcPr>
            <w:tcW w:w="1872" w:type="dxa"/>
          </w:tcPr>
          <w:p w14:paraId="772AC837">
            <w:pPr>
              <w:spacing w:before="60" w:after="60" w:line="240" w:lineRule="auto"/>
            </w:pPr>
            <w:r>
              <w:rPr>
                <w:b w:val="0"/>
                <w:sz w:val="18"/>
              </w:rPr>
              <w:t>0.000 to 0.017</w:t>
            </w:r>
          </w:p>
        </w:tc>
      </w:tr>
      <w:tr w14:paraId="6DA95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545C946A">
            <w:pPr>
              <w:spacing w:before="60" w:after="60" w:line="240" w:lineRule="auto"/>
            </w:pPr>
            <w:r>
              <w:rPr>
                <w:b w:val="0"/>
                <w:sz w:val="18"/>
              </w:rPr>
              <w:t>XH500</w:t>
            </w:r>
          </w:p>
        </w:tc>
        <w:tc>
          <w:tcPr>
            <w:tcW w:w="1872" w:type="dxa"/>
          </w:tcPr>
          <w:p w14:paraId="19873942">
            <w:pPr>
              <w:spacing w:before="60" w:after="60" w:line="240" w:lineRule="auto"/>
            </w:pPr>
            <w:r>
              <w:rPr>
                <w:b w:val="0"/>
                <w:sz w:val="18"/>
              </w:rPr>
              <w:t>MCP</w:t>
            </w:r>
          </w:p>
        </w:tc>
        <w:tc>
          <w:tcPr>
            <w:tcW w:w="1872" w:type="dxa"/>
          </w:tcPr>
          <w:p w14:paraId="0E84A5BA">
            <w:pPr>
              <w:spacing w:before="60" w:after="60" w:line="240" w:lineRule="auto"/>
            </w:pPr>
            <w:r>
              <w:rPr>
                <w:b w:val="0"/>
                <w:sz w:val="18"/>
              </w:rPr>
              <w:t>0/300</w:t>
            </w:r>
          </w:p>
        </w:tc>
        <w:tc>
          <w:tcPr>
            <w:tcW w:w="1872" w:type="dxa"/>
          </w:tcPr>
          <w:p w14:paraId="39A7EDD6">
            <w:pPr>
              <w:spacing w:before="60" w:after="60" w:line="240" w:lineRule="auto"/>
            </w:pPr>
            <w:r>
              <w:rPr>
                <w:b w:val="0"/>
                <w:sz w:val="18"/>
              </w:rPr>
              <w:t>0.000 to 0.012</w:t>
            </w:r>
          </w:p>
        </w:tc>
        <w:tc>
          <w:tcPr>
            <w:tcW w:w="1872" w:type="dxa"/>
          </w:tcPr>
          <w:p w14:paraId="30D64D1D">
            <w:pPr>
              <w:spacing w:before="60" w:after="60" w:line="240" w:lineRule="auto"/>
            </w:pPr>
            <w:r>
              <w:rPr>
                <w:b w:val="0"/>
                <w:sz w:val="18"/>
              </w:rPr>
              <w:t>0.000 to 0.017</w:t>
            </w:r>
          </w:p>
        </w:tc>
      </w:tr>
      <w:tr w14:paraId="1EC62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2E53687B">
            <w:pPr>
              <w:spacing w:before="60" w:after="60" w:line="240" w:lineRule="auto"/>
            </w:pPr>
            <w:r>
              <w:rPr>
                <w:b w:val="0"/>
                <w:sz w:val="18"/>
              </w:rPr>
              <w:t>XL1000</w:t>
            </w:r>
          </w:p>
        </w:tc>
        <w:tc>
          <w:tcPr>
            <w:tcW w:w="1872" w:type="dxa"/>
          </w:tcPr>
          <w:p w14:paraId="29B4EC92">
            <w:pPr>
              <w:spacing w:before="60" w:after="60" w:line="240" w:lineRule="auto"/>
            </w:pPr>
            <w:r>
              <w:rPr>
                <w:b w:val="0"/>
                <w:sz w:val="18"/>
              </w:rPr>
              <w:t>cMCP 1se</w:t>
            </w:r>
          </w:p>
        </w:tc>
        <w:tc>
          <w:tcPr>
            <w:tcW w:w="1872" w:type="dxa"/>
          </w:tcPr>
          <w:p w14:paraId="0B8BDB80">
            <w:pPr>
              <w:spacing w:before="60" w:after="60" w:line="240" w:lineRule="auto"/>
            </w:pPr>
            <w:r>
              <w:rPr>
                <w:b w:val="0"/>
                <w:sz w:val="18"/>
              </w:rPr>
              <w:t>287/300</w:t>
            </w:r>
          </w:p>
        </w:tc>
        <w:tc>
          <w:tcPr>
            <w:tcW w:w="1872" w:type="dxa"/>
          </w:tcPr>
          <w:p w14:paraId="6B2F3180">
            <w:pPr>
              <w:spacing w:before="60" w:after="60" w:line="240" w:lineRule="auto"/>
            </w:pPr>
            <w:r>
              <w:rPr>
                <w:b w:val="0"/>
                <w:sz w:val="18"/>
              </w:rPr>
              <w:t>0.927 to 0.977</w:t>
            </w:r>
          </w:p>
        </w:tc>
        <w:tc>
          <w:tcPr>
            <w:tcW w:w="1872" w:type="dxa"/>
          </w:tcPr>
          <w:p w14:paraId="27358522">
            <w:pPr>
              <w:spacing w:before="60" w:after="60" w:line="240" w:lineRule="auto"/>
            </w:pPr>
            <w:r>
              <w:rPr>
                <w:b w:val="0"/>
                <w:sz w:val="18"/>
              </w:rPr>
              <w:t>0.918 to 0.981</w:t>
            </w:r>
          </w:p>
        </w:tc>
      </w:tr>
      <w:tr w14:paraId="4F6CD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33BFE16C">
            <w:pPr>
              <w:spacing w:before="60" w:after="60" w:line="240" w:lineRule="auto"/>
            </w:pPr>
            <w:r>
              <w:rPr>
                <w:b w:val="0"/>
                <w:sz w:val="18"/>
              </w:rPr>
              <w:t>XL1000</w:t>
            </w:r>
          </w:p>
        </w:tc>
        <w:tc>
          <w:tcPr>
            <w:tcW w:w="1872" w:type="dxa"/>
          </w:tcPr>
          <w:p w14:paraId="115D72B4">
            <w:pPr>
              <w:spacing w:before="60" w:after="60" w:line="240" w:lineRule="auto"/>
            </w:pPr>
            <w:r>
              <w:rPr>
                <w:b w:val="0"/>
                <w:sz w:val="18"/>
              </w:rPr>
              <w:t>cMCP min</w:t>
            </w:r>
          </w:p>
        </w:tc>
        <w:tc>
          <w:tcPr>
            <w:tcW w:w="1872" w:type="dxa"/>
          </w:tcPr>
          <w:p w14:paraId="5C710396">
            <w:pPr>
              <w:spacing w:before="60" w:after="60" w:line="240" w:lineRule="auto"/>
            </w:pPr>
            <w:r>
              <w:rPr>
                <w:b w:val="0"/>
                <w:sz w:val="18"/>
              </w:rPr>
              <w:t>245/300</w:t>
            </w:r>
          </w:p>
        </w:tc>
        <w:tc>
          <w:tcPr>
            <w:tcW w:w="1872" w:type="dxa"/>
          </w:tcPr>
          <w:p w14:paraId="2B26B5C8">
            <w:pPr>
              <w:spacing w:before="60" w:after="60" w:line="240" w:lineRule="auto"/>
            </w:pPr>
            <w:r>
              <w:rPr>
                <w:b w:val="0"/>
                <w:sz w:val="18"/>
              </w:rPr>
              <w:t>0.768 to 0.859</w:t>
            </w:r>
          </w:p>
        </w:tc>
        <w:tc>
          <w:tcPr>
            <w:tcW w:w="1872" w:type="dxa"/>
          </w:tcPr>
          <w:p w14:paraId="2641F6E2">
            <w:pPr>
              <w:spacing w:before="60" w:after="60" w:line="240" w:lineRule="auto"/>
            </w:pPr>
            <w:r>
              <w:rPr>
                <w:b w:val="0"/>
                <w:sz w:val="18"/>
              </w:rPr>
              <w:t>0.755 to 0.869</w:t>
            </w:r>
          </w:p>
        </w:tc>
      </w:tr>
      <w:tr w14:paraId="2FCE7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78173888">
            <w:pPr>
              <w:spacing w:before="60" w:after="60" w:line="240" w:lineRule="auto"/>
            </w:pPr>
            <w:r>
              <w:rPr>
                <w:b w:val="0"/>
                <w:sz w:val="18"/>
              </w:rPr>
              <w:t>XL1000</w:t>
            </w:r>
          </w:p>
        </w:tc>
        <w:tc>
          <w:tcPr>
            <w:tcW w:w="1872" w:type="dxa"/>
          </w:tcPr>
          <w:p w14:paraId="25270EB5">
            <w:pPr>
              <w:spacing w:before="60" w:after="60" w:line="240" w:lineRule="auto"/>
            </w:pPr>
            <w:r>
              <w:rPr>
                <w:b w:val="0"/>
                <w:sz w:val="18"/>
              </w:rPr>
              <w:t>Group LASSO</w:t>
            </w:r>
          </w:p>
        </w:tc>
        <w:tc>
          <w:tcPr>
            <w:tcW w:w="1872" w:type="dxa"/>
          </w:tcPr>
          <w:p w14:paraId="12E378A9">
            <w:pPr>
              <w:spacing w:before="60" w:after="60" w:line="240" w:lineRule="auto"/>
            </w:pPr>
            <w:r>
              <w:rPr>
                <w:b w:val="0"/>
                <w:sz w:val="18"/>
              </w:rPr>
              <w:t>0/300</w:t>
            </w:r>
          </w:p>
        </w:tc>
        <w:tc>
          <w:tcPr>
            <w:tcW w:w="1872" w:type="dxa"/>
          </w:tcPr>
          <w:p w14:paraId="542B5731">
            <w:pPr>
              <w:spacing w:before="60" w:after="60" w:line="240" w:lineRule="auto"/>
            </w:pPr>
            <w:r>
              <w:rPr>
                <w:b w:val="0"/>
                <w:sz w:val="18"/>
              </w:rPr>
              <w:t>0.000 to 0.012</w:t>
            </w:r>
          </w:p>
        </w:tc>
        <w:tc>
          <w:tcPr>
            <w:tcW w:w="1872" w:type="dxa"/>
          </w:tcPr>
          <w:p w14:paraId="61055D38">
            <w:pPr>
              <w:spacing w:before="60" w:after="60" w:line="240" w:lineRule="auto"/>
            </w:pPr>
            <w:r>
              <w:rPr>
                <w:b w:val="0"/>
                <w:sz w:val="18"/>
              </w:rPr>
              <w:t>0.000 to 0.017</w:t>
            </w:r>
          </w:p>
        </w:tc>
      </w:tr>
      <w:tr w14:paraId="2D6F2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3D438165">
            <w:pPr>
              <w:spacing w:before="60" w:after="60" w:line="240" w:lineRule="auto"/>
            </w:pPr>
            <w:r>
              <w:rPr>
                <w:b w:val="0"/>
                <w:sz w:val="18"/>
              </w:rPr>
              <w:t>XL1000</w:t>
            </w:r>
          </w:p>
        </w:tc>
        <w:tc>
          <w:tcPr>
            <w:tcW w:w="1872" w:type="dxa"/>
          </w:tcPr>
          <w:p w14:paraId="57A69F66">
            <w:pPr>
              <w:spacing w:before="60" w:after="60" w:line="240" w:lineRule="auto"/>
            </w:pPr>
            <w:r>
              <w:rPr>
                <w:b w:val="0"/>
                <w:sz w:val="18"/>
              </w:rPr>
              <w:t>MCP</w:t>
            </w:r>
          </w:p>
        </w:tc>
        <w:tc>
          <w:tcPr>
            <w:tcW w:w="1872" w:type="dxa"/>
          </w:tcPr>
          <w:p w14:paraId="72A1797B">
            <w:pPr>
              <w:spacing w:before="60" w:after="60" w:line="240" w:lineRule="auto"/>
            </w:pPr>
            <w:r>
              <w:rPr>
                <w:b w:val="0"/>
                <w:sz w:val="18"/>
              </w:rPr>
              <w:t>49/300</w:t>
            </w:r>
          </w:p>
        </w:tc>
        <w:tc>
          <w:tcPr>
            <w:tcW w:w="1872" w:type="dxa"/>
          </w:tcPr>
          <w:p w14:paraId="36DBA681">
            <w:pPr>
              <w:spacing w:before="60" w:after="60" w:line="240" w:lineRule="auto"/>
            </w:pPr>
            <w:r>
              <w:rPr>
                <w:b w:val="0"/>
                <w:sz w:val="18"/>
              </w:rPr>
              <w:t>0.123 to 0.210</w:t>
            </w:r>
          </w:p>
        </w:tc>
        <w:tc>
          <w:tcPr>
            <w:tcW w:w="1872" w:type="dxa"/>
          </w:tcPr>
          <w:p w14:paraId="7FB8D274">
            <w:pPr>
              <w:spacing w:before="60" w:after="60" w:line="240" w:lineRule="auto"/>
            </w:pPr>
            <w:r>
              <w:rPr>
                <w:b w:val="0"/>
                <w:sz w:val="18"/>
              </w:rPr>
              <w:t>0.114 to 0.223</w:t>
            </w:r>
          </w:p>
        </w:tc>
      </w:tr>
      <w:tr w14:paraId="50E11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2442C2D0">
            <w:pPr>
              <w:spacing w:before="60" w:after="60" w:line="240" w:lineRule="auto"/>
            </w:pPr>
            <w:r>
              <w:rPr>
                <w:b w:val="0"/>
                <w:sz w:val="18"/>
              </w:rPr>
              <w:t>XL500</w:t>
            </w:r>
          </w:p>
        </w:tc>
        <w:tc>
          <w:tcPr>
            <w:tcW w:w="1872" w:type="dxa"/>
          </w:tcPr>
          <w:p w14:paraId="57439F50">
            <w:pPr>
              <w:spacing w:before="60" w:after="60" w:line="240" w:lineRule="auto"/>
            </w:pPr>
            <w:r>
              <w:rPr>
                <w:b w:val="0"/>
                <w:sz w:val="18"/>
              </w:rPr>
              <w:t>cMCP 1se</w:t>
            </w:r>
          </w:p>
        </w:tc>
        <w:tc>
          <w:tcPr>
            <w:tcW w:w="1872" w:type="dxa"/>
          </w:tcPr>
          <w:p w14:paraId="0339B640">
            <w:pPr>
              <w:spacing w:before="60" w:after="60" w:line="240" w:lineRule="auto"/>
            </w:pPr>
            <w:r>
              <w:rPr>
                <w:b w:val="0"/>
                <w:sz w:val="18"/>
              </w:rPr>
              <w:t>0/300</w:t>
            </w:r>
          </w:p>
        </w:tc>
        <w:tc>
          <w:tcPr>
            <w:tcW w:w="1872" w:type="dxa"/>
          </w:tcPr>
          <w:p w14:paraId="7C41D2E8">
            <w:pPr>
              <w:spacing w:before="60" w:after="60" w:line="240" w:lineRule="auto"/>
            </w:pPr>
            <w:r>
              <w:rPr>
                <w:b w:val="0"/>
                <w:sz w:val="18"/>
              </w:rPr>
              <w:t>0.000 to 0.012</w:t>
            </w:r>
          </w:p>
        </w:tc>
        <w:tc>
          <w:tcPr>
            <w:tcW w:w="1872" w:type="dxa"/>
          </w:tcPr>
          <w:p w14:paraId="324EA9B3">
            <w:pPr>
              <w:spacing w:before="60" w:after="60" w:line="240" w:lineRule="auto"/>
            </w:pPr>
            <w:r>
              <w:rPr>
                <w:b w:val="0"/>
                <w:sz w:val="18"/>
              </w:rPr>
              <w:t>0.000 to 0.017</w:t>
            </w:r>
          </w:p>
        </w:tc>
      </w:tr>
      <w:tr w14:paraId="48DC2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6886C84C">
            <w:pPr>
              <w:spacing w:before="60" w:after="60" w:line="240" w:lineRule="auto"/>
            </w:pPr>
            <w:r>
              <w:rPr>
                <w:b w:val="0"/>
                <w:sz w:val="18"/>
              </w:rPr>
              <w:t>XL500</w:t>
            </w:r>
          </w:p>
        </w:tc>
        <w:tc>
          <w:tcPr>
            <w:tcW w:w="1872" w:type="dxa"/>
          </w:tcPr>
          <w:p w14:paraId="143C8B07">
            <w:pPr>
              <w:spacing w:before="60" w:after="60" w:line="240" w:lineRule="auto"/>
            </w:pPr>
            <w:r>
              <w:rPr>
                <w:b w:val="0"/>
                <w:sz w:val="18"/>
              </w:rPr>
              <w:t>cMCP min</w:t>
            </w:r>
          </w:p>
        </w:tc>
        <w:tc>
          <w:tcPr>
            <w:tcW w:w="1872" w:type="dxa"/>
          </w:tcPr>
          <w:p w14:paraId="63DEFB25">
            <w:pPr>
              <w:spacing w:before="60" w:after="60" w:line="240" w:lineRule="auto"/>
            </w:pPr>
            <w:r>
              <w:rPr>
                <w:b w:val="0"/>
                <w:sz w:val="18"/>
              </w:rPr>
              <w:t>0/300</w:t>
            </w:r>
          </w:p>
        </w:tc>
        <w:tc>
          <w:tcPr>
            <w:tcW w:w="1872" w:type="dxa"/>
          </w:tcPr>
          <w:p w14:paraId="6166A1C6">
            <w:pPr>
              <w:spacing w:before="60" w:after="60" w:line="240" w:lineRule="auto"/>
            </w:pPr>
            <w:r>
              <w:rPr>
                <w:b w:val="0"/>
                <w:sz w:val="18"/>
              </w:rPr>
              <w:t>0.000 to 0.012</w:t>
            </w:r>
          </w:p>
        </w:tc>
        <w:tc>
          <w:tcPr>
            <w:tcW w:w="1872" w:type="dxa"/>
          </w:tcPr>
          <w:p w14:paraId="30DA874E">
            <w:pPr>
              <w:spacing w:before="60" w:after="60" w:line="240" w:lineRule="auto"/>
            </w:pPr>
            <w:r>
              <w:rPr>
                <w:b w:val="0"/>
                <w:sz w:val="18"/>
              </w:rPr>
              <w:t>0.000 to 0.017</w:t>
            </w:r>
          </w:p>
        </w:tc>
      </w:tr>
      <w:tr w14:paraId="313AD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7D137D4F">
            <w:pPr>
              <w:spacing w:before="60" w:after="60" w:line="240" w:lineRule="auto"/>
            </w:pPr>
            <w:r>
              <w:rPr>
                <w:b w:val="0"/>
                <w:sz w:val="18"/>
              </w:rPr>
              <w:t>XL500</w:t>
            </w:r>
          </w:p>
        </w:tc>
        <w:tc>
          <w:tcPr>
            <w:tcW w:w="1872" w:type="dxa"/>
          </w:tcPr>
          <w:p w14:paraId="7FA19544">
            <w:pPr>
              <w:spacing w:before="60" w:after="60" w:line="240" w:lineRule="auto"/>
            </w:pPr>
            <w:r>
              <w:rPr>
                <w:b w:val="0"/>
                <w:sz w:val="18"/>
              </w:rPr>
              <w:t>Group LASSO</w:t>
            </w:r>
          </w:p>
        </w:tc>
        <w:tc>
          <w:tcPr>
            <w:tcW w:w="1872" w:type="dxa"/>
          </w:tcPr>
          <w:p w14:paraId="1B95A603">
            <w:pPr>
              <w:spacing w:before="60" w:after="60" w:line="240" w:lineRule="auto"/>
            </w:pPr>
            <w:r>
              <w:rPr>
                <w:b w:val="0"/>
                <w:sz w:val="18"/>
              </w:rPr>
              <w:t>0/300</w:t>
            </w:r>
          </w:p>
        </w:tc>
        <w:tc>
          <w:tcPr>
            <w:tcW w:w="1872" w:type="dxa"/>
          </w:tcPr>
          <w:p w14:paraId="31A2B953">
            <w:pPr>
              <w:spacing w:before="60" w:after="60" w:line="240" w:lineRule="auto"/>
            </w:pPr>
            <w:r>
              <w:rPr>
                <w:b w:val="0"/>
                <w:sz w:val="18"/>
              </w:rPr>
              <w:t>0.000 to 0.012</w:t>
            </w:r>
          </w:p>
        </w:tc>
        <w:tc>
          <w:tcPr>
            <w:tcW w:w="1872" w:type="dxa"/>
          </w:tcPr>
          <w:p w14:paraId="161E7E1E">
            <w:pPr>
              <w:spacing w:before="60" w:after="60" w:line="240" w:lineRule="auto"/>
            </w:pPr>
            <w:r>
              <w:rPr>
                <w:b w:val="0"/>
                <w:sz w:val="18"/>
              </w:rPr>
              <w:t>0.000 to 0.017</w:t>
            </w:r>
          </w:p>
        </w:tc>
      </w:tr>
      <w:tr w14:paraId="1E9E0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1BA9B4A3">
            <w:pPr>
              <w:spacing w:before="60" w:after="60" w:line="240" w:lineRule="auto"/>
            </w:pPr>
            <w:r>
              <w:rPr>
                <w:b w:val="0"/>
                <w:sz w:val="18"/>
              </w:rPr>
              <w:t>XL500</w:t>
            </w:r>
          </w:p>
        </w:tc>
        <w:tc>
          <w:tcPr>
            <w:tcW w:w="1872" w:type="dxa"/>
          </w:tcPr>
          <w:p w14:paraId="47C30676">
            <w:pPr>
              <w:spacing w:before="60" w:after="60" w:line="240" w:lineRule="auto"/>
            </w:pPr>
            <w:r>
              <w:rPr>
                <w:b w:val="0"/>
                <w:sz w:val="18"/>
              </w:rPr>
              <w:t>MCP</w:t>
            </w:r>
          </w:p>
        </w:tc>
        <w:tc>
          <w:tcPr>
            <w:tcW w:w="1872" w:type="dxa"/>
          </w:tcPr>
          <w:p w14:paraId="76AD4DFC">
            <w:pPr>
              <w:spacing w:before="60" w:after="60" w:line="240" w:lineRule="auto"/>
            </w:pPr>
            <w:r>
              <w:rPr>
                <w:b w:val="0"/>
                <w:sz w:val="18"/>
              </w:rPr>
              <w:t>1/300</w:t>
            </w:r>
          </w:p>
        </w:tc>
        <w:tc>
          <w:tcPr>
            <w:tcW w:w="1872" w:type="dxa"/>
          </w:tcPr>
          <w:p w14:paraId="6BF83C22">
            <w:pPr>
              <w:spacing w:before="60" w:after="60" w:line="240" w:lineRule="auto"/>
            </w:pPr>
            <w:r>
              <w:rPr>
                <w:b w:val="0"/>
                <w:sz w:val="18"/>
              </w:rPr>
              <w:t>0.000 to 0.018</w:t>
            </w:r>
          </w:p>
        </w:tc>
        <w:tc>
          <w:tcPr>
            <w:tcW w:w="1872" w:type="dxa"/>
          </w:tcPr>
          <w:p w14:paraId="636B0A31">
            <w:pPr>
              <w:spacing w:before="60" w:after="60" w:line="240" w:lineRule="auto"/>
            </w:pPr>
            <w:r>
              <w:rPr>
                <w:b w:val="0"/>
                <w:sz w:val="18"/>
              </w:rPr>
              <w:t>0.000 to 0.024</w:t>
            </w:r>
          </w:p>
        </w:tc>
      </w:tr>
    </w:tbl>
    <w:p w14:paraId="7473D7C6">
      <w:r>
        <w:br w:type="page"/>
      </w:r>
    </w:p>
    <w:p w14:paraId="484DC71C">
      <w:pPr>
        <w:keepNext/>
      </w:pPr>
      <w:r>
        <w:rPr>
          <w:b/>
        </w:rPr>
        <w:t>Table S3. GSE7390 breast cancer plasmode confirmation.</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2"/>
        <w:gridCol w:w="1872"/>
        <w:gridCol w:w="1872"/>
        <w:gridCol w:w="1872"/>
        <w:gridCol w:w="1872"/>
      </w:tblGrid>
      <w:tr w14:paraId="6B88E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1872" w:type="dxa"/>
            <w:shd w:val="clear" w:color="auto" w:fill="E7EDF3"/>
          </w:tcPr>
          <w:p w14:paraId="413A56ED">
            <w:pPr>
              <w:spacing w:before="60" w:after="60" w:line="240" w:lineRule="auto"/>
            </w:pPr>
            <w:r>
              <w:rPr>
                <w:b/>
                <w:sz w:val="18"/>
              </w:rPr>
              <w:t>Cell</w:t>
            </w:r>
          </w:p>
        </w:tc>
        <w:tc>
          <w:tcPr>
            <w:tcW w:w="1872" w:type="dxa"/>
            <w:shd w:val="clear" w:color="auto" w:fill="E7EDF3"/>
          </w:tcPr>
          <w:p w14:paraId="403394E0">
            <w:pPr>
              <w:spacing w:before="60" w:after="60" w:line="240" w:lineRule="auto"/>
            </w:pPr>
            <w:r>
              <w:rPr>
                <w:b/>
                <w:sz w:val="18"/>
              </w:rPr>
              <w:t>Method</w:t>
            </w:r>
          </w:p>
        </w:tc>
        <w:tc>
          <w:tcPr>
            <w:tcW w:w="1872" w:type="dxa"/>
            <w:shd w:val="clear" w:color="auto" w:fill="E7EDF3"/>
          </w:tcPr>
          <w:p w14:paraId="2DDC0D81">
            <w:pPr>
              <w:spacing w:before="60" w:after="60" w:line="240" w:lineRule="auto"/>
            </w:pPr>
            <w:r>
              <w:rPr>
                <w:b/>
                <w:sz w:val="18"/>
              </w:rPr>
              <w:t>Successes/K</w:t>
            </w:r>
          </w:p>
        </w:tc>
        <w:tc>
          <w:tcPr>
            <w:tcW w:w="1872" w:type="dxa"/>
            <w:shd w:val="clear" w:color="auto" w:fill="E7EDF3"/>
          </w:tcPr>
          <w:p w14:paraId="1506884C">
            <w:pPr>
              <w:spacing w:before="60" w:after="60" w:line="240" w:lineRule="auto"/>
            </w:pPr>
            <w:r>
              <w:rPr>
                <w:b/>
                <w:sz w:val="18"/>
              </w:rPr>
              <w:t>Exact 95% CI</w:t>
            </w:r>
          </w:p>
        </w:tc>
        <w:tc>
          <w:tcPr>
            <w:tcW w:w="1872" w:type="dxa"/>
            <w:shd w:val="clear" w:color="auto" w:fill="E7EDF3"/>
          </w:tcPr>
          <w:p w14:paraId="2385FD19">
            <w:pPr>
              <w:spacing w:before="60" w:after="60" w:line="240" w:lineRule="auto"/>
            </w:pPr>
            <w:r>
              <w:rPr>
                <w:b/>
                <w:sz w:val="18"/>
              </w:rPr>
              <w:t>8-cell CI</w:t>
            </w:r>
          </w:p>
        </w:tc>
      </w:tr>
      <w:tr w14:paraId="6F22E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2E022340">
            <w:pPr>
              <w:spacing w:before="60" w:after="60" w:line="240" w:lineRule="auto"/>
            </w:pPr>
            <w:r>
              <w:rPr>
                <w:b w:val="0"/>
                <w:sz w:val="18"/>
              </w:rPr>
              <w:t>H10N050</w:t>
            </w:r>
          </w:p>
        </w:tc>
        <w:tc>
          <w:tcPr>
            <w:tcW w:w="1872" w:type="dxa"/>
          </w:tcPr>
          <w:p w14:paraId="2C7B1C08">
            <w:pPr>
              <w:spacing w:before="60" w:after="60" w:line="240" w:lineRule="auto"/>
            </w:pPr>
            <w:r>
              <w:rPr>
                <w:b w:val="0"/>
                <w:sz w:val="18"/>
              </w:rPr>
              <w:t>cMCP 1se</w:t>
            </w:r>
          </w:p>
        </w:tc>
        <w:tc>
          <w:tcPr>
            <w:tcW w:w="1872" w:type="dxa"/>
          </w:tcPr>
          <w:p w14:paraId="419F0A42">
            <w:pPr>
              <w:spacing w:before="60" w:after="60" w:line="240" w:lineRule="auto"/>
            </w:pPr>
            <w:r>
              <w:rPr>
                <w:b w:val="0"/>
                <w:sz w:val="18"/>
              </w:rPr>
              <w:t>0/60</w:t>
            </w:r>
          </w:p>
        </w:tc>
        <w:tc>
          <w:tcPr>
            <w:tcW w:w="1872" w:type="dxa"/>
          </w:tcPr>
          <w:p w14:paraId="0FCF227A">
            <w:pPr>
              <w:spacing w:before="60" w:after="60" w:line="240" w:lineRule="auto"/>
            </w:pPr>
            <w:r>
              <w:rPr>
                <w:b w:val="0"/>
                <w:sz w:val="18"/>
              </w:rPr>
              <w:t>0.000 to 0.060</w:t>
            </w:r>
          </w:p>
        </w:tc>
        <w:tc>
          <w:tcPr>
            <w:tcW w:w="1872" w:type="dxa"/>
          </w:tcPr>
          <w:p w14:paraId="7CDDA2C2">
            <w:pPr>
              <w:spacing w:before="60" w:after="60" w:line="240" w:lineRule="auto"/>
            </w:pPr>
            <w:r>
              <w:rPr>
                <w:b w:val="0"/>
                <w:sz w:val="18"/>
              </w:rPr>
              <w:t>0.000 to 0.092</w:t>
            </w:r>
          </w:p>
        </w:tc>
      </w:tr>
      <w:tr w14:paraId="20F7F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48DAF478">
            <w:pPr>
              <w:spacing w:before="60" w:after="60" w:line="240" w:lineRule="auto"/>
            </w:pPr>
            <w:r>
              <w:rPr>
                <w:b w:val="0"/>
                <w:sz w:val="18"/>
              </w:rPr>
              <w:t>H10N050</w:t>
            </w:r>
          </w:p>
        </w:tc>
        <w:tc>
          <w:tcPr>
            <w:tcW w:w="1872" w:type="dxa"/>
          </w:tcPr>
          <w:p w14:paraId="6F084335">
            <w:pPr>
              <w:spacing w:before="60" w:after="60" w:line="240" w:lineRule="auto"/>
            </w:pPr>
            <w:r>
              <w:rPr>
                <w:b w:val="0"/>
                <w:sz w:val="18"/>
              </w:rPr>
              <w:t>cMCP min</w:t>
            </w:r>
          </w:p>
        </w:tc>
        <w:tc>
          <w:tcPr>
            <w:tcW w:w="1872" w:type="dxa"/>
          </w:tcPr>
          <w:p w14:paraId="4AD20DBB">
            <w:pPr>
              <w:spacing w:before="60" w:after="60" w:line="240" w:lineRule="auto"/>
            </w:pPr>
            <w:r>
              <w:rPr>
                <w:b w:val="0"/>
                <w:sz w:val="18"/>
              </w:rPr>
              <w:t>0/60</w:t>
            </w:r>
          </w:p>
        </w:tc>
        <w:tc>
          <w:tcPr>
            <w:tcW w:w="1872" w:type="dxa"/>
          </w:tcPr>
          <w:p w14:paraId="1F8C3113">
            <w:pPr>
              <w:spacing w:before="60" w:after="60" w:line="240" w:lineRule="auto"/>
            </w:pPr>
            <w:r>
              <w:rPr>
                <w:b w:val="0"/>
                <w:sz w:val="18"/>
              </w:rPr>
              <w:t>0.000 to 0.060</w:t>
            </w:r>
          </w:p>
        </w:tc>
        <w:tc>
          <w:tcPr>
            <w:tcW w:w="1872" w:type="dxa"/>
          </w:tcPr>
          <w:p w14:paraId="055B7AA1">
            <w:pPr>
              <w:spacing w:before="60" w:after="60" w:line="240" w:lineRule="auto"/>
            </w:pPr>
            <w:r>
              <w:rPr>
                <w:b w:val="0"/>
                <w:sz w:val="18"/>
              </w:rPr>
              <w:t>0.000 to 0.092</w:t>
            </w:r>
          </w:p>
        </w:tc>
      </w:tr>
      <w:tr w14:paraId="7F353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5100CFDD">
            <w:pPr>
              <w:spacing w:before="60" w:after="60" w:line="240" w:lineRule="auto"/>
            </w:pPr>
            <w:r>
              <w:rPr>
                <w:b w:val="0"/>
                <w:sz w:val="18"/>
              </w:rPr>
              <w:t>H10N050</w:t>
            </w:r>
          </w:p>
        </w:tc>
        <w:tc>
          <w:tcPr>
            <w:tcW w:w="1872" w:type="dxa"/>
          </w:tcPr>
          <w:p w14:paraId="1E0BEEB7">
            <w:pPr>
              <w:spacing w:before="60" w:after="60" w:line="240" w:lineRule="auto"/>
            </w:pPr>
            <w:r>
              <w:rPr>
                <w:b w:val="0"/>
                <w:sz w:val="18"/>
              </w:rPr>
              <w:t>Group LASSO</w:t>
            </w:r>
          </w:p>
        </w:tc>
        <w:tc>
          <w:tcPr>
            <w:tcW w:w="1872" w:type="dxa"/>
          </w:tcPr>
          <w:p w14:paraId="1CFCEF0D">
            <w:pPr>
              <w:spacing w:before="60" w:after="60" w:line="240" w:lineRule="auto"/>
            </w:pPr>
            <w:r>
              <w:rPr>
                <w:b w:val="0"/>
                <w:sz w:val="18"/>
              </w:rPr>
              <w:t>0/60</w:t>
            </w:r>
          </w:p>
        </w:tc>
        <w:tc>
          <w:tcPr>
            <w:tcW w:w="1872" w:type="dxa"/>
          </w:tcPr>
          <w:p w14:paraId="045AE146">
            <w:pPr>
              <w:spacing w:before="60" w:after="60" w:line="240" w:lineRule="auto"/>
            </w:pPr>
            <w:r>
              <w:rPr>
                <w:b w:val="0"/>
                <w:sz w:val="18"/>
              </w:rPr>
              <w:t>0.000 to 0.060</w:t>
            </w:r>
          </w:p>
        </w:tc>
        <w:tc>
          <w:tcPr>
            <w:tcW w:w="1872" w:type="dxa"/>
          </w:tcPr>
          <w:p w14:paraId="7F304093">
            <w:pPr>
              <w:spacing w:before="60" w:after="60" w:line="240" w:lineRule="auto"/>
            </w:pPr>
            <w:r>
              <w:rPr>
                <w:b w:val="0"/>
                <w:sz w:val="18"/>
              </w:rPr>
              <w:t>0.000 to 0.092</w:t>
            </w:r>
          </w:p>
        </w:tc>
      </w:tr>
      <w:tr w14:paraId="17097581">
        <w:tblPrEx>
          <w:tblCellMar>
            <w:top w:w="0" w:type="dxa"/>
            <w:left w:w="108" w:type="dxa"/>
            <w:bottom w:w="0" w:type="dxa"/>
            <w:right w:w="108" w:type="dxa"/>
          </w:tblCellMar>
        </w:tblPrEx>
        <w:trPr>
          <w:cantSplit/>
        </w:trPr>
        <w:tc>
          <w:tcPr>
            <w:tcW w:w="1872" w:type="dxa"/>
          </w:tcPr>
          <w:p w14:paraId="155003CF">
            <w:pPr>
              <w:spacing w:before="60" w:after="60" w:line="240" w:lineRule="auto"/>
            </w:pPr>
            <w:r>
              <w:rPr>
                <w:b w:val="0"/>
                <w:sz w:val="18"/>
              </w:rPr>
              <w:t>H10N050</w:t>
            </w:r>
          </w:p>
        </w:tc>
        <w:tc>
          <w:tcPr>
            <w:tcW w:w="1872" w:type="dxa"/>
          </w:tcPr>
          <w:p w14:paraId="5EFBC66C">
            <w:pPr>
              <w:spacing w:before="60" w:after="60" w:line="240" w:lineRule="auto"/>
            </w:pPr>
            <w:r>
              <w:rPr>
                <w:b w:val="0"/>
                <w:sz w:val="18"/>
              </w:rPr>
              <w:t>MCP</w:t>
            </w:r>
          </w:p>
        </w:tc>
        <w:tc>
          <w:tcPr>
            <w:tcW w:w="1872" w:type="dxa"/>
          </w:tcPr>
          <w:p w14:paraId="0C9C34EE">
            <w:pPr>
              <w:spacing w:before="60" w:after="60" w:line="240" w:lineRule="auto"/>
            </w:pPr>
            <w:r>
              <w:rPr>
                <w:b w:val="0"/>
                <w:sz w:val="18"/>
              </w:rPr>
              <w:t>0/60</w:t>
            </w:r>
          </w:p>
        </w:tc>
        <w:tc>
          <w:tcPr>
            <w:tcW w:w="1872" w:type="dxa"/>
          </w:tcPr>
          <w:p w14:paraId="69006134">
            <w:pPr>
              <w:spacing w:before="60" w:after="60" w:line="240" w:lineRule="auto"/>
            </w:pPr>
            <w:r>
              <w:rPr>
                <w:b w:val="0"/>
                <w:sz w:val="18"/>
              </w:rPr>
              <w:t>0.000 to 0.060</w:t>
            </w:r>
          </w:p>
        </w:tc>
        <w:tc>
          <w:tcPr>
            <w:tcW w:w="1872" w:type="dxa"/>
          </w:tcPr>
          <w:p w14:paraId="0EB9E9C8">
            <w:pPr>
              <w:spacing w:before="60" w:after="60" w:line="240" w:lineRule="auto"/>
            </w:pPr>
            <w:r>
              <w:rPr>
                <w:b w:val="0"/>
                <w:sz w:val="18"/>
              </w:rPr>
              <w:t>0.000 to 0.092</w:t>
            </w:r>
          </w:p>
        </w:tc>
      </w:tr>
      <w:tr w14:paraId="6EBF6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471D1677">
            <w:pPr>
              <w:spacing w:before="60" w:after="60" w:line="240" w:lineRule="auto"/>
            </w:pPr>
            <w:r>
              <w:rPr>
                <w:b w:val="0"/>
                <w:sz w:val="18"/>
              </w:rPr>
              <w:t>H10N100</w:t>
            </w:r>
          </w:p>
        </w:tc>
        <w:tc>
          <w:tcPr>
            <w:tcW w:w="1872" w:type="dxa"/>
          </w:tcPr>
          <w:p w14:paraId="6C7B297D">
            <w:pPr>
              <w:spacing w:before="60" w:after="60" w:line="240" w:lineRule="auto"/>
            </w:pPr>
            <w:r>
              <w:rPr>
                <w:b w:val="0"/>
                <w:sz w:val="18"/>
              </w:rPr>
              <w:t>cMCP 1se</w:t>
            </w:r>
          </w:p>
        </w:tc>
        <w:tc>
          <w:tcPr>
            <w:tcW w:w="1872" w:type="dxa"/>
          </w:tcPr>
          <w:p w14:paraId="47026B67">
            <w:pPr>
              <w:spacing w:before="60" w:after="60" w:line="240" w:lineRule="auto"/>
            </w:pPr>
            <w:r>
              <w:rPr>
                <w:b w:val="0"/>
                <w:sz w:val="18"/>
              </w:rPr>
              <w:t>0/60</w:t>
            </w:r>
          </w:p>
        </w:tc>
        <w:tc>
          <w:tcPr>
            <w:tcW w:w="1872" w:type="dxa"/>
          </w:tcPr>
          <w:p w14:paraId="62EAF701">
            <w:pPr>
              <w:spacing w:before="60" w:after="60" w:line="240" w:lineRule="auto"/>
            </w:pPr>
            <w:r>
              <w:rPr>
                <w:b w:val="0"/>
                <w:sz w:val="18"/>
              </w:rPr>
              <w:t>0.000 to 0.060</w:t>
            </w:r>
          </w:p>
        </w:tc>
        <w:tc>
          <w:tcPr>
            <w:tcW w:w="1872" w:type="dxa"/>
          </w:tcPr>
          <w:p w14:paraId="1BC980CD">
            <w:pPr>
              <w:spacing w:before="60" w:after="60" w:line="240" w:lineRule="auto"/>
            </w:pPr>
            <w:r>
              <w:rPr>
                <w:b w:val="0"/>
                <w:sz w:val="18"/>
              </w:rPr>
              <w:t>0.000 to 0.092</w:t>
            </w:r>
          </w:p>
        </w:tc>
      </w:tr>
      <w:tr w14:paraId="1326A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1845449B">
            <w:pPr>
              <w:spacing w:before="60" w:after="60" w:line="240" w:lineRule="auto"/>
            </w:pPr>
            <w:r>
              <w:rPr>
                <w:b w:val="0"/>
                <w:sz w:val="18"/>
              </w:rPr>
              <w:t>H10N100</w:t>
            </w:r>
          </w:p>
        </w:tc>
        <w:tc>
          <w:tcPr>
            <w:tcW w:w="1872" w:type="dxa"/>
          </w:tcPr>
          <w:p w14:paraId="458112F7">
            <w:pPr>
              <w:spacing w:before="60" w:after="60" w:line="240" w:lineRule="auto"/>
            </w:pPr>
            <w:r>
              <w:rPr>
                <w:b w:val="0"/>
                <w:sz w:val="18"/>
              </w:rPr>
              <w:t>cMCP min</w:t>
            </w:r>
          </w:p>
        </w:tc>
        <w:tc>
          <w:tcPr>
            <w:tcW w:w="1872" w:type="dxa"/>
          </w:tcPr>
          <w:p w14:paraId="6A4BEE0E">
            <w:pPr>
              <w:spacing w:before="60" w:after="60" w:line="240" w:lineRule="auto"/>
            </w:pPr>
            <w:r>
              <w:rPr>
                <w:b w:val="0"/>
                <w:sz w:val="18"/>
              </w:rPr>
              <w:t>0/60</w:t>
            </w:r>
          </w:p>
        </w:tc>
        <w:tc>
          <w:tcPr>
            <w:tcW w:w="1872" w:type="dxa"/>
          </w:tcPr>
          <w:p w14:paraId="5C1ED6AA">
            <w:pPr>
              <w:spacing w:before="60" w:after="60" w:line="240" w:lineRule="auto"/>
            </w:pPr>
            <w:r>
              <w:rPr>
                <w:b w:val="0"/>
                <w:sz w:val="18"/>
              </w:rPr>
              <w:t>0.000 to 0.060</w:t>
            </w:r>
          </w:p>
        </w:tc>
        <w:tc>
          <w:tcPr>
            <w:tcW w:w="1872" w:type="dxa"/>
          </w:tcPr>
          <w:p w14:paraId="7FB78445">
            <w:pPr>
              <w:spacing w:before="60" w:after="60" w:line="240" w:lineRule="auto"/>
            </w:pPr>
            <w:r>
              <w:rPr>
                <w:b w:val="0"/>
                <w:sz w:val="18"/>
              </w:rPr>
              <w:t>0.000 to 0.092</w:t>
            </w:r>
          </w:p>
        </w:tc>
      </w:tr>
      <w:tr w14:paraId="4C4C6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5A8D520E">
            <w:pPr>
              <w:spacing w:before="60" w:after="60" w:line="240" w:lineRule="auto"/>
            </w:pPr>
            <w:r>
              <w:rPr>
                <w:b w:val="0"/>
                <w:sz w:val="18"/>
              </w:rPr>
              <w:t>H10N100</w:t>
            </w:r>
          </w:p>
        </w:tc>
        <w:tc>
          <w:tcPr>
            <w:tcW w:w="1872" w:type="dxa"/>
          </w:tcPr>
          <w:p w14:paraId="3DCE0ADB">
            <w:pPr>
              <w:spacing w:before="60" w:after="60" w:line="240" w:lineRule="auto"/>
            </w:pPr>
            <w:r>
              <w:rPr>
                <w:b w:val="0"/>
                <w:sz w:val="18"/>
              </w:rPr>
              <w:t>Group LASSO</w:t>
            </w:r>
          </w:p>
        </w:tc>
        <w:tc>
          <w:tcPr>
            <w:tcW w:w="1872" w:type="dxa"/>
          </w:tcPr>
          <w:p w14:paraId="630A7337">
            <w:pPr>
              <w:spacing w:before="60" w:after="60" w:line="240" w:lineRule="auto"/>
            </w:pPr>
            <w:r>
              <w:rPr>
                <w:b w:val="0"/>
                <w:sz w:val="18"/>
              </w:rPr>
              <w:t>0/60</w:t>
            </w:r>
          </w:p>
        </w:tc>
        <w:tc>
          <w:tcPr>
            <w:tcW w:w="1872" w:type="dxa"/>
          </w:tcPr>
          <w:p w14:paraId="3D5EEE99">
            <w:pPr>
              <w:spacing w:before="60" w:after="60" w:line="240" w:lineRule="auto"/>
            </w:pPr>
            <w:r>
              <w:rPr>
                <w:b w:val="0"/>
                <w:sz w:val="18"/>
              </w:rPr>
              <w:t>0.000 to 0.060</w:t>
            </w:r>
          </w:p>
        </w:tc>
        <w:tc>
          <w:tcPr>
            <w:tcW w:w="1872" w:type="dxa"/>
          </w:tcPr>
          <w:p w14:paraId="44C384EC">
            <w:pPr>
              <w:spacing w:before="60" w:after="60" w:line="240" w:lineRule="auto"/>
            </w:pPr>
            <w:r>
              <w:rPr>
                <w:b w:val="0"/>
                <w:sz w:val="18"/>
              </w:rPr>
              <w:t>0.000 to 0.092</w:t>
            </w:r>
          </w:p>
        </w:tc>
      </w:tr>
      <w:tr w14:paraId="10EE1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098AC305">
            <w:pPr>
              <w:spacing w:before="60" w:after="60" w:line="240" w:lineRule="auto"/>
            </w:pPr>
            <w:r>
              <w:rPr>
                <w:b w:val="0"/>
                <w:sz w:val="18"/>
              </w:rPr>
              <w:t>H10N100</w:t>
            </w:r>
          </w:p>
        </w:tc>
        <w:tc>
          <w:tcPr>
            <w:tcW w:w="1872" w:type="dxa"/>
          </w:tcPr>
          <w:p w14:paraId="222F4C65">
            <w:pPr>
              <w:spacing w:before="60" w:after="60" w:line="240" w:lineRule="auto"/>
            </w:pPr>
            <w:r>
              <w:rPr>
                <w:b w:val="0"/>
                <w:sz w:val="18"/>
              </w:rPr>
              <w:t>MCP</w:t>
            </w:r>
          </w:p>
        </w:tc>
        <w:tc>
          <w:tcPr>
            <w:tcW w:w="1872" w:type="dxa"/>
          </w:tcPr>
          <w:p w14:paraId="7E8FCB82">
            <w:pPr>
              <w:spacing w:before="60" w:after="60" w:line="240" w:lineRule="auto"/>
            </w:pPr>
            <w:r>
              <w:rPr>
                <w:b w:val="0"/>
                <w:sz w:val="18"/>
              </w:rPr>
              <w:t>0/60</w:t>
            </w:r>
          </w:p>
        </w:tc>
        <w:tc>
          <w:tcPr>
            <w:tcW w:w="1872" w:type="dxa"/>
          </w:tcPr>
          <w:p w14:paraId="2301DD17">
            <w:pPr>
              <w:spacing w:before="60" w:after="60" w:line="240" w:lineRule="auto"/>
            </w:pPr>
            <w:r>
              <w:rPr>
                <w:b w:val="0"/>
                <w:sz w:val="18"/>
              </w:rPr>
              <w:t>0.000 to 0.060</w:t>
            </w:r>
          </w:p>
        </w:tc>
        <w:tc>
          <w:tcPr>
            <w:tcW w:w="1872" w:type="dxa"/>
          </w:tcPr>
          <w:p w14:paraId="70F48A74">
            <w:pPr>
              <w:spacing w:before="60" w:after="60" w:line="240" w:lineRule="auto"/>
            </w:pPr>
            <w:r>
              <w:rPr>
                <w:b w:val="0"/>
                <w:sz w:val="18"/>
              </w:rPr>
              <w:t>0.000 to 0.092</w:t>
            </w:r>
          </w:p>
        </w:tc>
      </w:tr>
      <w:tr w14:paraId="20B98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3EBB27D3">
            <w:pPr>
              <w:spacing w:before="60" w:after="60" w:line="240" w:lineRule="auto"/>
            </w:pPr>
            <w:r>
              <w:rPr>
                <w:b w:val="0"/>
                <w:sz w:val="18"/>
              </w:rPr>
              <w:t>H10N150</w:t>
            </w:r>
          </w:p>
        </w:tc>
        <w:tc>
          <w:tcPr>
            <w:tcW w:w="1872" w:type="dxa"/>
          </w:tcPr>
          <w:p w14:paraId="6C684120">
            <w:pPr>
              <w:spacing w:before="60" w:after="60" w:line="240" w:lineRule="auto"/>
            </w:pPr>
            <w:r>
              <w:rPr>
                <w:b w:val="0"/>
                <w:sz w:val="18"/>
              </w:rPr>
              <w:t>cMCP 1se</w:t>
            </w:r>
          </w:p>
        </w:tc>
        <w:tc>
          <w:tcPr>
            <w:tcW w:w="1872" w:type="dxa"/>
          </w:tcPr>
          <w:p w14:paraId="53347B5D">
            <w:pPr>
              <w:spacing w:before="60" w:after="60" w:line="240" w:lineRule="auto"/>
            </w:pPr>
            <w:r>
              <w:rPr>
                <w:b w:val="0"/>
                <w:sz w:val="18"/>
              </w:rPr>
              <w:t>0/60</w:t>
            </w:r>
          </w:p>
        </w:tc>
        <w:tc>
          <w:tcPr>
            <w:tcW w:w="1872" w:type="dxa"/>
          </w:tcPr>
          <w:p w14:paraId="4F79E9DF">
            <w:pPr>
              <w:spacing w:before="60" w:after="60" w:line="240" w:lineRule="auto"/>
            </w:pPr>
            <w:r>
              <w:rPr>
                <w:b w:val="0"/>
                <w:sz w:val="18"/>
              </w:rPr>
              <w:t>0.000 to 0.060</w:t>
            </w:r>
          </w:p>
        </w:tc>
        <w:tc>
          <w:tcPr>
            <w:tcW w:w="1872" w:type="dxa"/>
          </w:tcPr>
          <w:p w14:paraId="367CE02E">
            <w:pPr>
              <w:spacing w:before="60" w:after="60" w:line="240" w:lineRule="auto"/>
            </w:pPr>
            <w:r>
              <w:rPr>
                <w:b w:val="0"/>
                <w:sz w:val="18"/>
              </w:rPr>
              <w:t>0.000 to 0.092</w:t>
            </w:r>
          </w:p>
        </w:tc>
      </w:tr>
      <w:tr w14:paraId="549DD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568BEE52">
            <w:pPr>
              <w:spacing w:before="60" w:after="60" w:line="240" w:lineRule="auto"/>
            </w:pPr>
            <w:r>
              <w:rPr>
                <w:b w:val="0"/>
                <w:sz w:val="18"/>
              </w:rPr>
              <w:t>H10N150</w:t>
            </w:r>
          </w:p>
        </w:tc>
        <w:tc>
          <w:tcPr>
            <w:tcW w:w="1872" w:type="dxa"/>
          </w:tcPr>
          <w:p w14:paraId="3B4C110E">
            <w:pPr>
              <w:spacing w:before="60" w:after="60" w:line="240" w:lineRule="auto"/>
            </w:pPr>
            <w:r>
              <w:rPr>
                <w:b w:val="0"/>
                <w:sz w:val="18"/>
              </w:rPr>
              <w:t>cMCP min</w:t>
            </w:r>
          </w:p>
        </w:tc>
        <w:tc>
          <w:tcPr>
            <w:tcW w:w="1872" w:type="dxa"/>
          </w:tcPr>
          <w:p w14:paraId="08E03525">
            <w:pPr>
              <w:spacing w:before="60" w:after="60" w:line="240" w:lineRule="auto"/>
            </w:pPr>
            <w:r>
              <w:rPr>
                <w:b w:val="0"/>
                <w:sz w:val="18"/>
              </w:rPr>
              <w:t>0/60</w:t>
            </w:r>
          </w:p>
        </w:tc>
        <w:tc>
          <w:tcPr>
            <w:tcW w:w="1872" w:type="dxa"/>
          </w:tcPr>
          <w:p w14:paraId="704563CB">
            <w:pPr>
              <w:spacing w:before="60" w:after="60" w:line="240" w:lineRule="auto"/>
            </w:pPr>
            <w:r>
              <w:rPr>
                <w:b w:val="0"/>
                <w:sz w:val="18"/>
              </w:rPr>
              <w:t>0.000 to 0.060</w:t>
            </w:r>
          </w:p>
        </w:tc>
        <w:tc>
          <w:tcPr>
            <w:tcW w:w="1872" w:type="dxa"/>
          </w:tcPr>
          <w:p w14:paraId="66500207">
            <w:pPr>
              <w:spacing w:before="60" w:after="60" w:line="240" w:lineRule="auto"/>
            </w:pPr>
            <w:r>
              <w:rPr>
                <w:b w:val="0"/>
                <w:sz w:val="18"/>
              </w:rPr>
              <w:t>0.000 to 0.092</w:t>
            </w:r>
          </w:p>
        </w:tc>
      </w:tr>
      <w:tr w14:paraId="4DA58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22961E42">
            <w:pPr>
              <w:spacing w:before="60" w:after="60" w:line="240" w:lineRule="auto"/>
            </w:pPr>
            <w:r>
              <w:rPr>
                <w:b w:val="0"/>
                <w:sz w:val="18"/>
              </w:rPr>
              <w:t>H10N150</w:t>
            </w:r>
          </w:p>
        </w:tc>
        <w:tc>
          <w:tcPr>
            <w:tcW w:w="1872" w:type="dxa"/>
          </w:tcPr>
          <w:p w14:paraId="1EA211E8">
            <w:pPr>
              <w:spacing w:before="60" w:after="60" w:line="240" w:lineRule="auto"/>
            </w:pPr>
            <w:r>
              <w:rPr>
                <w:b w:val="0"/>
                <w:sz w:val="18"/>
              </w:rPr>
              <w:t>Group LASSO</w:t>
            </w:r>
          </w:p>
        </w:tc>
        <w:tc>
          <w:tcPr>
            <w:tcW w:w="1872" w:type="dxa"/>
          </w:tcPr>
          <w:p w14:paraId="6B397820">
            <w:pPr>
              <w:spacing w:before="60" w:after="60" w:line="240" w:lineRule="auto"/>
            </w:pPr>
            <w:r>
              <w:rPr>
                <w:b w:val="0"/>
                <w:sz w:val="18"/>
              </w:rPr>
              <w:t>0/60</w:t>
            </w:r>
          </w:p>
        </w:tc>
        <w:tc>
          <w:tcPr>
            <w:tcW w:w="1872" w:type="dxa"/>
          </w:tcPr>
          <w:p w14:paraId="157E8E00">
            <w:pPr>
              <w:spacing w:before="60" w:after="60" w:line="240" w:lineRule="auto"/>
            </w:pPr>
            <w:r>
              <w:rPr>
                <w:b w:val="0"/>
                <w:sz w:val="18"/>
              </w:rPr>
              <w:t>0.000 to 0.060</w:t>
            </w:r>
          </w:p>
        </w:tc>
        <w:tc>
          <w:tcPr>
            <w:tcW w:w="1872" w:type="dxa"/>
          </w:tcPr>
          <w:p w14:paraId="4815E90F">
            <w:pPr>
              <w:spacing w:before="60" w:after="60" w:line="240" w:lineRule="auto"/>
            </w:pPr>
            <w:r>
              <w:rPr>
                <w:b w:val="0"/>
                <w:sz w:val="18"/>
              </w:rPr>
              <w:t>0.000 to 0.092</w:t>
            </w:r>
          </w:p>
        </w:tc>
      </w:tr>
      <w:tr w14:paraId="12764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33B956D2">
            <w:pPr>
              <w:spacing w:before="60" w:after="60" w:line="240" w:lineRule="auto"/>
            </w:pPr>
            <w:r>
              <w:rPr>
                <w:b w:val="0"/>
                <w:sz w:val="18"/>
              </w:rPr>
              <w:t>H10N150</w:t>
            </w:r>
          </w:p>
        </w:tc>
        <w:tc>
          <w:tcPr>
            <w:tcW w:w="1872" w:type="dxa"/>
          </w:tcPr>
          <w:p w14:paraId="111C3902">
            <w:pPr>
              <w:spacing w:before="60" w:after="60" w:line="240" w:lineRule="auto"/>
            </w:pPr>
            <w:r>
              <w:rPr>
                <w:b w:val="0"/>
                <w:sz w:val="18"/>
              </w:rPr>
              <w:t>MCP</w:t>
            </w:r>
          </w:p>
        </w:tc>
        <w:tc>
          <w:tcPr>
            <w:tcW w:w="1872" w:type="dxa"/>
          </w:tcPr>
          <w:p w14:paraId="6B7E7186">
            <w:pPr>
              <w:spacing w:before="60" w:after="60" w:line="240" w:lineRule="auto"/>
            </w:pPr>
            <w:r>
              <w:rPr>
                <w:b w:val="0"/>
                <w:sz w:val="18"/>
              </w:rPr>
              <w:t>0/60</w:t>
            </w:r>
          </w:p>
        </w:tc>
        <w:tc>
          <w:tcPr>
            <w:tcW w:w="1872" w:type="dxa"/>
          </w:tcPr>
          <w:p w14:paraId="12E6C152">
            <w:pPr>
              <w:spacing w:before="60" w:after="60" w:line="240" w:lineRule="auto"/>
            </w:pPr>
            <w:r>
              <w:rPr>
                <w:b w:val="0"/>
                <w:sz w:val="18"/>
              </w:rPr>
              <w:t>0.000 to 0.060</w:t>
            </w:r>
          </w:p>
        </w:tc>
        <w:tc>
          <w:tcPr>
            <w:tcW w:w="1872" w:type="dxa"/>
          </w:tcPr>
          <w:p w14:paraId="3428967B">
            <w:pPr>
              <w:spacing w:before="60" w:after="60" w:line="240" w:lineRule="auto"/>
            </w:pPr>
            <w:r>
              <w:rPr>
                <w:b w:val="0"/>
                <w:sz w:val="18"/>
              </w:rPr>
              <w:t>0.000 to 0.092</w:t>
            </w:r>
          </w:p>
        </w:tc>
      </w:tr>
      <w:tr w14:paraId="64A9D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74389882">
            <w:pPr>
              <w:spacing w:before="60" w:after="60" w:line="240" w:lineRule="auto"/>
            </w:pPr>
            <w:r>
              <w:rPr>
                <w:b w:val="0"/>
                <w:sz w:val="18"/>
              </w:rPr>
              <w:t>H40N150</w:t>
            </w:r>
          </w:p>
        </w:tc>
        <w:tc>
          <w:tcPr>
            <w:tcW w:w="1872" w:type="dxa"/>
          </w:tcPr>
          <w:p w14:paraId="15F5BECE">
            <w:pPr>
              <w:spacing w:before="60" w:after="60" w:line="240" w:lineRule="auto"/>
            </w:pPr>
            <w:r>
              <w:rPr>
                <w:b w:val="0"/>
                <w:sz w:val="18"/>
              </w:rPr>
              <w:t>cMCP 1se</w:t>
            </w:r>
          </w:p>
        </w:tc>
        <w:tc>
          <w:tcPr>
            <w:tcW w:w="1872" w:type="dxa"/>
          </w:tcPr>
          <w:p w14:paraId="44BEC764">
            <w:pPr>
              <w:spacing w:before="60" w:after="60" w:line="240" w:lineRule="auto"/>
            </w:pPr>
            <w:r>
              <w:rPr>
                <w:b w:val="0"/>
                <w:sz w:val="18"/>
              </w:rPr>
              <w:t>0/60</w:t>
            </w:r>
          </w:p>
        </w:tc>
        <w:tc>
          <w:tcPr>
            <w:tcW w:w="1872" w:type="dxa"/>
          </w:tcPr>
          <w:p w14:paraId="0FC253E8">
            <w:pPr>
              <w:spacing w:before="60" w:after="60" w:line="240" w:lineRule="auto"/>
            </w:pPr>
            <w:r>
              <w:rPr>
                <w:b w:val="0"/>
                <w:sz w:val="18"/>
              </w:rPr>
              <w:t>0.000 to 0.060</w:t>
            </w:r>
          </w:p>
        </w:tc>
        <w:tc>
          <w:tcPr>
            <w:tcW w:w="1872" w:type="dxa"/>
          </w:tcPr>
          <w:p w14:paraId="575C1C23">
            <w:pPr>
              <w:spacing w:before="60" w:after="60" w:line="240" w:lineRule="auto"/>
            </w:pPr>
            <w:r>
              <w:rPr>
                <w:b w:val="0"/>
                <w:sz w:val="18"/>
              </w:rPr>
              <w:t>0.000 to 0.092</w:t>
            </w:r>
          </w:p>
        </w:tc>
      </w:tr>
      <w:tr w14:paraId="1B992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7575A467">
            <w:pPr>
              <w:spacing w:before="60" w:after="60" w:line="240" w:lineRule="auto"/>
            </w:pPr>
            <w:r>
              <w:rPr>
                <w:b w:val="0"/>
                <w:sz w:val="18"/>
              </w:rPr>
              <w:t>H40N150</w:t>
            </w:r>
          </w:p>
        </w:tc>
        <w:tc>
          <w:tcPr>
            <w:tcW w:w="1872" w:type="dxa"/>
          </w:tcPr>
          <w:p w14:paraId="6A6EE6A4">
            <w:pPr>
              <w:spacing w:before="60" w:after="60" w:line="240" w:lineRule="auto"/>
            </w:pPr>
            <w:r>
              <w:rPr>
                <w:b w:val="0"/>
                <w:sz w:val="18"/>
              </w:rPr>
              <w:t>cMCP min</w:t>
            </w:r>
          </w:p>
        </w:tc>
        <w:tc>
          <w:tcPr>
            <w:tcW w:w="1872" w:type="dxa"/>
          </w:tcPr>
          <w:p w14:paraId="304C0013">
            <w:pPr>
              <w:spacing w:before="60" w:after="60" w:line="240" w:lineRule="auto"/>
            </w:pPr>
            <w:r>
              <w:rPr>
                <w:b w:val="0"/>
                <w:sz w:val="18"/>
              </w:rPr>
              <w:t>0/60</w:t>
            </w:r>
          </w:p>
        </w:tc>
        <w:tc>
          <w:tcPr>
            <w:tcW w:w="1872" w:type="dxa"/>
          </w:tcPr>
          <w:p w14:paraId="72A7E012">
            <w:pPr>
              <w:spacing w:before="60" w:after="60" w:line="240" w:lineRule="auto"/>
            </w:pPr>
            <w:r>
              <w:rPr>
                <w:b w:val="0"/>
                <w:sz w:val="18"/>
              </w:rPr>
              <w:t>0.000 to 0.060</w:t>
            </w:r>
          </w:p>
        </w:tc>
        <w:tc>
          <w:tcPr>
            <w:tcW w:w="1872" w:type="dxa"/>
          </w:tcPr>
          <w:p w14:paraId="3A8A63CB">
            <w:pPr>
              <w:spacing w:before="60" w:after="60" w:line="240" w:lineRule="auto"/>
            </w:pPr>
            <w:r>
              <w:rPr>
                <w:b w:val="0"/>
                <w:sz w:val="18"/>
              </w:rPr>
              <w:t>0.000 to 0.092</w:t>
            </w:r>
          </w:p>
        </w:tc>
      </w:tr>
      <w:tr w14:paraId="00B54F1A">
        <w:tblPrEx>
          <w:tblCellMar>
            <w:top w:w="0" w:type="dxa"/>
            <w:left w:w="108" w:type="dxa"/>
            <w:bottom w:w="0" w:type="dxa"/>
            <w:right w:w="108" w:type="dxa"/>
          </w:tblCellMar>
        </w:tblPrEx>
        <w:trPr>
          <w:cantSplit/>
        </w:trPr>
        <w:tc>
          <w:tcPr>
            <w:tcW w:w="1872" w:type="dxa"/>
          </w:tcPr>
          <w:p w14:paraId="61CEA8AC">
            <w:pPr>
              <w:spacing w:before="60" w:after="60" w:line="240" w:lineRule="auto"/>
            </w:pPr>
            <w:r>
              <w:rPr>
                <w:b w:val="0"/>
                <w:sz w:val="18"/>
              </w:rPr>
              <w:t>H40N150</w:t>
            </w:r>
          </w:p>
        </w:tc>
        <w:tc>
          <w:tcPr>
            <w:tcW w:w="1872" w:type="dxa"/>
          </w:tcPr>
          <w:p w14:paraId="7ECB0DE7">
            <w:pPr>
              <w:spacing w:before="60" w:after="60" w:line="240" w:lineRule="auto"/>
            </w:pPr>
            <w:r>
              <w:rPr>
                <w:b w:val="0"/>
                <w:sz w:val="18"/>
              </w:rPr>
              <w:t>Group LASSO</w:t>
            </w:r>
          </w:p>
        </w:tc>
        <w:tc>
          <w:tcPr>
            <w:tcW w:w="1872" w:type="dxa"/>
          </w:tcPr>
          <w:p w14:paraId="7A385391">
            <w:pPr>
              <w:spacing w:before="60" w:after="60" w:line="240" w:lineRule="auto"/>
            </w:pPr>
            <w:r>
              <w:rPr>
                <w:b w:val="0"/>
                <w:sz w:val="18"/>
              </w:rPr>
              <w:t>0/60</w:t>
            </w:r>
          </w:p>
        </w:tc>
        <w:tc>
          <w:tcPr>
            <w:tcW w:w="1872" w:type="dxa"/>
          </w:tcPr>
          <w:p w14:paraId="2A0F2908">
            <w:pPr>
              <w:spacing w:before="60" w:after="60" w:line="240" w:lineRule="auto"/>
            </w:pPr>
            <w:r>
              <w:rPr>
                <w:b w:val="0"/>
                <w:sz w:val="18"/>
              </w:rPr>
              <w:t>0.000 to 0.060</w:t>
            </w:r>
          </w:p>
        </w:tc>
        <w:tc>
          <w:tcPr>
            <w:tcW w:w="1872" w:type="dxa"/>
          </w:tcPr>
          <w:p w14:paraId="57022F55">
            <w:pPr>
              <w:spacing w:before="60" w:after="60" w:line="240" w:lineRule="auto"/>
            </w:pPr>
            <w:r>
              <w:rPr>
                <w:b w:val="0"/>
                <w:sz w:val="18"/>
              </w:rPr>
              <w:t>0.000 to 0.092</w:t>
            </w:r>
          </w:p>
        </w:tc>
      </w:tr>
      <w:tr w14:paraId="1566A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3C50306E">
            <w:pPr>
              <w:spacing w:before="60" w:after="60" w:line="240" w:lineRule="auto"/>
            </w:pPr>
            <w:r>
              <w:rPr>
                <w:b w:val="0"/>
                <w:sz w:val="18"/>
              </w:rPr>
              <w:t>H40N150</w:t>
            </w:r>
          </w:p>
        </w:tc>
        <w:tc>
          <w:tcPr>
            <w:tcW w:w="1872" w:type="dxa"/>
          </w:tcPr>
          <w:p w14:paraId="5201194B">
            <w:pPr>
              <w:spacing w:before="60" w:after="60" w:line="240" w:lineRule="auto"/>
            </w:pPr>
            <w:r>
              <w:rPr>
                <w:b w:val="0"/>
                <w:sz w:val="18"/>
              </w:rPr>
              <w:t>MCP</w:t>
            </w:r>
          </w:p>
        </w:tc>
        <w:tc>
          <w:tcPr>
            <w:tcW w:w="1872" w:type="dxa"/>
          </w:tcPr>
          <w:p w14:paraId="25D51BD4">
            <w:pPr>
              <w:spacing w:before="60" w:after="60" w:line="240" w:lineRule="auto"/>
            </w:pPr>
            <w:r>
              <w:rPr>
                <w:b w:val="0"/>
                <w:sz w:val="18"/>
              </w:rPr>
              <w:t>0/60</w:t>
            </w:r>
          </w:p>
        </w:tc>
        <w:tc>
          <w:tcPr>
            <w:tcW w:w="1872" w:type="dxa"/>
          </w:tcPr>
          <w:p w14:paraId="65E96EDF">
            <w:pPr>
              <w:spacing w:before="60" w:after="60" w:line="240" w:lineRule="auto"/>
            </w:pPr>
            <w:r>
              <w:rPr>
                <w:b w:val="0"/>
                <w:sz w:val="18"/>
              </w:rPr>
              <w:t>0.000 to 0.060</w:t>
            </w:r>
          </w:p>
        </w:tc>
        <w:tc>
          <w:tcPr>
            <w:tcW w:w="1872" w:type="dxa"/>
          </w:tcPr>
          <w:p w14:paraId="0CFC07EC">
            <w:pPr>
              <w:spacing w:before="60" w:after="60" w:line="240" w:lineRule="auto"/>
            </w:pPr>
            <w:r>
              <w:rPr>
                <w:b w:val="0"/>
                <w:sz w:val="18"/>
              </w:rPr>
              <w:t>0.000 to 0.092</w:t>
            </w:r>
          </w:p>
        </w:tc>
      </w:tr>
      <w:tr w14:paraId="3FDF6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60FE9131">
            <w:pPr>
              <w:spacing w:before="60" w:after="60" w:line="240" w:lineRule="auto"/>
            </w:pPr>
            <w:r>
              <w:rPr>
                <w:b w:val="0"/>
                <w:sz w:val="18"/>
              </w:rPr>
              <w:t>L10N050</w:t>
            </w:r>
          </w:p>
        </w:tc>
        <w:tc>
          <w:tcPr>
            <w:tcW w:w="1872" w:type="dxa"/>
          </w:tcPr>
          <w:p w14:paraId="78130E41">
            <w:pPr>
              <w:spacing w:before="60" w:after="60" w:line="240" w:lineRule="auto"/>
            </w:pPr>
            <w:r>
              <w:rPr>
                <w:b w:val="0"/>
                <w:sz w:val="18"/>
              </w:rPr>
              <w:t>cMCP 1se</w:t>
            </w:r>
          </w:p>
        </w:tc>
        <w:tc>
          <w:tcPr>
            <w:tcW w:w="1872" w:type="dxa"/>
          </w:tcPr>
          <w:p w14:paraId="0F7F5357">
            <w:pPr>
              <w:spacing w:before="60" w:after="60" w:line="240" w:lineRule="auto"/>
            </w:pPr>
            <w:r>
              <w:rPr>
                <w:b w:val="0"/>
                <w:sz w:val="18"/>
              </w:rPr>
              <w:t>0/60</w:t>
            </w:r>
          </w:p>
        </w:tc>
        <w:tc>
          <w:tcPr>
            <w:tcW w:w="1872" w:type="dxa"/>
          </w:tcPr>
          <w:p w14:paraId="478086A4">
            <w:pPr>
              <w:spacing w:before="60" w:after="60" w:line="240" w:lineRule="auto"/>
            </w:pPr>
            <w:r>
              <w:rPr>
                <w:b w:val="0"/>
                <w:sz w:val="18"/>
              </w:rPr>
              <w:t>0.000 to 0.060</w:t>
            </w:r>
          </w:p>
        </w:tc>
        <w:tc>
          <w:tcPr>
            <w:tcW w:w="1872" w:type="dxa"/>
          </w:tcPr>
          <w:p w14:paraId="79580DD4">
            <w:pPr>
              <w:spacing w:before="60" w:after="60" w:line="240" w:lineRule="auto"/>
            </w:pPr>
            <w:r>
              <w:rPr>
                <w:b w:val="0"/>
                <w:sz w:val="18"/>
              </w:rPr>
              <w:t>0.000 to 0.092</w:t>
            </w:r>
          </w:p>
        </w:tc>
      </w:tr>
      <w:tr w14:paraId="4C69C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708FE5C2">
            <w:pPr>
              <w:spacing w:before="60" w:after="60" w:line="240" w:lineRule="auto"/>
            </w:pPr>
            <w:r>
              <w:rPr>
                <w:b w:val="0"/>
                <w:sz w:val="18"/>
              </w:rPr>
              <w:t>L10N050</w:t>
            </w:r>
          </w:p>
        </w:tc>
        <w:tc>
          <w:tcPr>
            <w:tcW w:w="1872" w:type="dxa"/>
          </w:tcPr>
          <w:p w14:paraId="51E7DFB2">
            <w:pPr>
              <w:spacing w:before="60" w:after="60" w:line="240" w:lineRule="auto"/>
            </w:pPr>
            <w:r>
              <w:rPr>
                <w:b w:val="0"/>
                <w:sz w:val="18"/>
              </w:rPr>
              <w:t>cMCP min</w:t>
            </w:r>
          </w:p>
        </w:tc>
        <w:tc>
          <w:tcPr>
            <w:tcW w:w="1872" w:type="dxa"/>
          </w:tcPr>
          <w:p w14:paraId="52DDD81F">
            <w:pPr>
              <w:spacing w:before="60" w:after="60" w:line="240" w:lineRule="auto"/>
            </w:pPr>
            <w:r>
              <w:rPr>
                <w:b w:val="0"/>
                <w:sz w:val="18"/>
              </w:rPr>
              <w:t>0/60</w:t>
            </w:r>
          </w:p>
        </w:tc>
        <w:tc>
          <w:tcPr>
            <w:tcW w:w="1872" w:type="dxa"/>
          </w:tcPr>
          <w:p w14:paraId="546E8452">
            <w:pPr>
              <w:spacing w:before="60" w:after="60" w:line="240" w:lineRule="auto"/>
            </w:pPr>
            <w:r>
              <w:rPr>
                <w:b w:val="0"/>
                <w:sz w:val="18"/>
              </w:rPr>
              <w:t>0.000 to 0.060</w:t>
            </w:r>
          </w:p>
        </w:tc>
        <w:tc>
          <w:tcPr>
            <w:tcW w:w="1872" w:type="dxa"/>
          </w:tcPr>
          <w:p w14:paraId="6774F0DD">
            <w:pPr>
              <w:spacing w:before="60" w:after="60" w:line="240" w:lineRule="auto"/>
            </w:pPr>
            <w:r>
              <w:rPr>
                <w:b w:val="0"/>
                <w:sz w:val="18"/>
              </w:rPr>
              <w:t>0.000 to 0.092</w:t>
            </w:r>
          </w:p>
        </w:tc>
      </w:tr>
      <w:tr w14:paraId="7FC87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4E5F9E5D">
            <w:pPr>
              <w:spacing w:before="60" w:after="60" w:line="240" w:lineRule="auto"/>
            </w:pPr>
            <w:r>
              <w:rPr>
                <w:b w:val="0"/>
                <w:sz w:val="18"/>
              </w:rPr>
              <w:t>L10N050</w:t>
            </w:r>
          </w:p>
        </w:tc>
        <w:tc>
          <w:tcPr>
            <w:tcW w:w="1872" w:type="dxa"/>
          </w:tcPr>
          <w:p w14:paraId="53A2E9CF">
            <w:pPr>
              <w:spacing w:before="60" w:after="60" w:line="240" w:lineRule="auto"/>
            </w:pPr>
            <w:r>
              <w:rPr>
                <w:b w:val="0"/>
                <w:sz w:val="18"/>
              </w:rPr>
              <w:t>Group LASSO</w:t>
            </w:r>
          </w:p>
        </w:tc>
        <w:tc>
          <w:tcPr>
            <w:tcW w:w="1872" w:type="dxa"/>
          </w:tcPr>
          <w:p w14:paraId="29C8650C">
            <w:pPr>
              <w:spacing w:before="60" w:after="60" w:line="240" w:lineRule="auto"/>
            </w:pPr>
            <w:r>
              <w:rPr>
                <w:b w:val="0"/>
                <w:sz w:val="18"/>
              </w:rPr>
              <w:t>0/60</w:t>
            </w:r>
          </w:p>
        </w:tc>
        <w:tc>
          <w:tcPr>
            <w:tcW w:w="1872" w:type="dxa"/>
          </w:tcPr>
          <w:p w14:paraId="0BFBFE0F">
            <w:pPr>
              <w:spacing w:before="60" w:after="60" w:line="240" w:lineRule="auto"/>
            </w:pPr>
            <w:r>
              <w:rPr>
                <w:b w:val="0"/>
                <w:sz w:val="18"/>
              </w:rPr>
              <w:t>0.000 to 0.060</w:t>
            </w:r>
          </w:p>
        </w:tc>
        <w:tc>
          <w:tcPr>
            <w:tcW w:w="1872" w:type="dxa"/>
          </w:tcPr>
          <w:p w14:paraId="6F10B585">
            <w:pPr>
              <w:spacing w:before="60" w:after="60" w:line="240" w:lineRule="auto"/>
            </w:pPr>
            <w:r>
              <w:rPr>
                <w:b w:val="0"/>
                <w:sz w:val="18"/>
              </w:rPr>
              <w:t>0.000 to 0.092</w:t>
            </w:r>
          </w:p>
        </w:tc>
      </w:tr>
      <w:tr w14:paraId="4A53E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26BF5441">
            <w:pPr>
              <w:spacing w:before="60" w:after="60" w:line="240" w:lineRule="auto"/>
            </w:pPr>
            <w:r>
              <w:rPr>
                <w:b w:val="0"/>
                <w:sz w:val="18"/>
              </w:rPr>
              <w:t>L10N050</w:t>
            </w:r>
          </w:p>
        </w:tc>
        <w:tc>
          <w:tcPr>
            <w:tcW w:w="1872" w:type="dxa"/>
          </w:tcPr>
          <w:p w14:paraId="167DC8DE">
            <w:pPr>
              <w:spacing w:before="60" w:after="60" w:line="240" w:lineRule="auto"/>
            </w:pPr>
            <w:r>
              <w:rPr>
                <w:b w:val="0"/>
                <w:sz w:val="18"/>
              </w:rPr>
              <w:t>MCP</w:t>
            </w:r>
          </w:p>
        </w:tc>
        <w:tc>
          <w:tcPr>
            <w:tcW w:w="1872" w:type="dxa"/>
          </w:tcPr>
          <w:p w14:paraId="3BFC9AB5">
            <w:pPr>
              <w:spacing w:before="60" w:after="60" w:line="240" w:lineRule="auto"/>
            </w:pPr>
            <w:r>
              <w:rPr>
                <w:b w:val="0"/>
                <w:sz w:val="18"/>
              </w:rPr>
              <w:t>0/60</w:t>
            </w:r>
          </w:p>
        </w:tc>
        <w:tc>
          <w:tcPr>
            <w:tcW w:w="1872" w:type="dxa"/>
          </w:tcPr>
          <w:p w14:paraId="0F2E9742">
            <w:pPr>
              <w:spacing w:before="60" w:after="60" w:line="240" w:lineRule="auto"/>
            </w:pPr>
            <w:r>
              <w:rPr>
                <w:b w:val="0"/>
                <w:sz w:val="18"/>
              </w:rPr>
              <w:t>0.000 to 0.060</w:t>
            </w:r>
          </w:p>
        </w:tc>
        <w:tc>
          <w:tcPr>
            <w:tcW w:w="1872" w:type="dxa"/>
          </w:tcPr>
          <w:p w14:paraId="043A686C">
            <w:pPr>
              <w:spacing w:before="60" w:after="60" w:line="240" w:lineRule="auto"/>
            </w:pPr>
            <w:r>
              <w:rPr>
                <w:b w:val="0"/>
                <w:sz w:val="18"/>
              </w:rPr>
              <w:t>0.000 to 0.092</w:t>
            </w:r>
          </w:p>
        </w:tc>
      </w:tr>
      <w:tr w14:paraId="27B98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52235EF8">
            <w:pPr>
              <w:spacing w:before="60" w:after="60" w:line="240" w:lineRule="auto"/>
            </w:pPr>
            <w:r>
              <w:rPr>
                <w:b w:val="0"/>
                <w:sz w:val="18"/>
              </w:rPr>
              <w:t>L10N100</w:t>
            </w:r>
          </w:p>
        </w:tc>
        <w:tc>
          <w:tcPr>
            <w:tcW w:w="1872" w:type="dxa"/>
          </w:tcPr>
          <w:p w14:paraId="3FA7C0B3">
            <w:pPr>
              <w:spacing w:before="60" w:after="60" w:line="240" w:lineRule="auto"/>
            </w:pPr>
            <w:r>
              <w:rPr>
                <w:b w:val="0"/>
                <w:sz w:val="18"/>
              </w:rPr>
              <w:t>cMCP 1se</w:t>
            </w:r>
          </w:p>
        </w:tc>
        <w:tc>
          <w:tcPr>
            <w:tcW w:w="1872" w:type="dxa"/>
          </w:tcPr>
          <w:p w14:paraId="5B384156">
            <w:pPr>
              <w:spacing w:before="60" w:after="60" w:line="240" w:lineRule="auto"/>
            </w:pPr>
            <w:r>
              <w:rPr>
                <w:b w:val="0"/>
                <w:sz w:val="18"/>
              </w:rPr>
              <w:t>0/60</w:t>
            </w:r>
          </w:p>
        </w:tc>
        <w:tc>
          <w:tcPr>
            <w:tcW w:w="1872" w:type="dxa"/>
          </w:tcPr>
          <w:p w14:paraId="18E5A3DB">
            <w:pPr>
              <w:spacing w:before="60" w:after="60" w:line="240" w:lineRule="auto"/>
            </w:pPr>
            <w:r>
              <w:rPr>
                <w:b w:val="0"/>
                <w:sz w:val="18"/>
              </w:rPr>
              <w:t>0.000 to 0.060</w:t>
            </w:r>
          </w:p>
        </w:tc>
        <w:tc>
          <w:tcPr>
            <w:tcW w:w="1872" w:type="dxa"/>
          </w:tcPr>
          <w:p w14:paraId="69101B3F">
            <w:pPr>
              <w:spacing w:before="60" w:after="60" w:line="240" w:lineRule="auto"/>
            </w:pPr>
            <w:r>
              <w:rPr>
                <w:b w:val="0"/>
                <w:sz w:val="18"/>
              </w:rPr>
              <w:t>0.000 to 0.092</w:t>
            </w:r>
          </w:p>
        </w:tc>
      </w:tr>
      <w:tr w14:paraId="5F310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31A6B569">
            <w:pPr>
              <w:spacing w:before="60" w:after="60" w:line="240" w:lineRule="auto"/>
            </w:pPr>
            <w:r>
              <w:rPr>
                <w:b w:val="0"/>
                <w:sz w:val="18"/>
              </w:rPr>
              <w:t>L10N100</w:t>
            </w:r>
          </w:p>
        </w:tc>
        <w:tc>
          <w:tcPr>
            <w:tcW w:w="1872" w:type="dxa"/>
          </w:tcPr>
          <w:p w14:paraId="67AAE6FE">
            <w:pPr>
              <w:spacing w:before="60" w:after="60" w:line="240" w:lineRule="auto"/>
            </w:pPr>
            <w:r>
              <w:rPr>
                <w:b w:val="0"/>
                <w:sz w:val="18"/>
              </w:rPr>
              <w:t>cMCP min</w:t>
            </w:r>
          </w:p>
        </w:tc>
        <w:tc>
          <w:tcPr>
            <w:tcW w:w="1872" w:type="dxa"/>
          </w:tcPr>
          <w:p w14:paraId="1433998E">
            <w:pPr>
              <w:spacing w:before="60" w:after="60" w:line="240" w:lineRule="auto"/>
            </w:pPr>
            <w:r>
              <w:rPr>
                <w:b w:val="0"/>
                <w:sz w:val="18"/>
              </w:rPr>
              <w:t>0/60</w:t>
            </w:r>
          </w:p>
        </w:tc>
        <w:tc>
          <w:tcPr>
            <w:tcW w:w="1872" w:type="dxa"/>
          </w:tcPr>
          <w:p w14:paraId="2F0306E5">
            <w:pPr>
              <w:spacing w:before="60" w:after="60" w:line="240" w:lineRule="auto"/>
            </w:pPr>
            <w:r>
              <w:rPr>
                <w:b w:val="0"/>
                <w:sz w:val="18"/>
              </w:rPr>
              <w:t>0.000 to 0.060</w:t>
            </w:r>
          </w:p>
        </w:tc>
        <w:tc>
          <w:tcPr>
            <w:tcW w:w="1872" w:type="dxa"/>
          </w:tcPr>
          <w:p w14:paraId="600A8237">
            <w:pPr>
              <w:spacing w:before="60" w:after="60" w:line="240" w:lineRule="auto"/>
            </w:pPr>
            <w:r>
              <w:rPr>
                <w:b w:val="0"/>
                <w:sz w:val="18"/>
              </w:rPr>
              <w:t>0.000 to 0.092</w:t>
            </w:r>
          </w:p>
        </w:tc>
      </w:tr>
      <w:tr w14:paraId="230C1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647B11DC">
            <w:pPr>
              <w:spacing w:before="60" w:after="60" w:line="240" w:lineRule="auto"/>
            </w:pPr>
            <w:r>
              <w:rPr>
                <w:b w:val="0"/>
                <w:sz w:val="18"/>
              </w:rPr>
              <w:t>L10N100</w:t>
            </w:r>
          </w:p>
        </w:tc>
        <w:tc>
          <w:tcPr>
            <w:tcW w:w="1872" w:type="dxa"/>
          </w:tcPr>
          <w:p w14:paraId="73DEE80E">
            <w:pPr>
              <w:spacing w:before="60" w:after="60" w:line="240" w:lineRule="auto"/>
            </w:pPr>
            <w:r>
              <w:rPr>
                <w:b w:val="0"/>
                <w:sz w:val="18"/>
              </w:rPr>
              <w:t>Group LASSO</w:t>
            </w:r>
          </w:p>
        </w:tc>
        <w:tc>
          <w:tcPr>
            <w:tcW w:w="1872" w:type="dxa"/>
          </w:tcPr>
          <w:p w14:paraId="6CE8BB78">
            <w:pPr>
              <w:spacing w:before="60" w:after="60" w:line="240" w:lineRule="auto"/>
            </w:pPr>
            <w:r>
              <w:rPr>
                <w:b w:val="0"/>
                <w:sz w:val="18"/>
              </w:rPr>
              <w:t>0/60</w:t>
            </w:r>
          </w:p>
        </w:tc>
        <w:tc>
          <w:tcPr>
            <w:tcW w:w="1872" w:type="dxa"/>
          </w:tcPr>
          <w:p w14:paraId="72CA1C3B">
            <w:pPr>
              <w:spacing w:before="60" w:after="60" w:line="240" w:lineRule="auto"/>
            </w:pPr>
            <w:r>
              <w:rPr>
                <w:b w:val="0"/>
                <w:sz w:val="18"/>
              </w:rPr>
              <w:t>0.000 to 0.060</w:t>
            </w:r>
          </w:p>
        </w:tc>
        <w:tc>
          <w:tcPr>
            <w:tcW w:w="1872" w:type="dxa"/>
          </w:tcPr>
          <w:p w14:paraId="0BA0D81A">
            <w:pPr>
              <w:spacing w:before="60" w:after="60" w:line="240" w:lineRule="auto"/>
            </w:pPr>
            <w:r>
              <w:rPr>
                <w:b w:val="0"/>
                <w:sz w:val="18"/>
              </w:rPr>
              <w:t>0.000 to 0.092</w:t>
            </w:r>
          </w:p>
        </w:tc>
      </w:tr>
      <w:tr w14:paraId="5C491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4E580DB4">
            <w:pPr>
              <w:spacing w:before="60" w:after="60" w:line="240" w:lineRule="auto"/>
            </w:pPr>
            <w:r>
              <w:rPr>
                <w:b w:val="0"/>
                <w:sz w:val="18"/>
              </w:rPr>
              <w:t>L10N100</w:t>
            </w:r>
          </w:p>
        </w:tc>
        <w:tc>
          <w:tcPr>
            <w:tcW w:w="1872" w:type="dxa"/>
          </w:tcPr>
          <w:p w14:paraId="080320AA">
            <w:pPr>
              <w:spacing w:before="60" w:after="60" w:line="240" w:lineRule="auto"/>
            </w:pPr>
            <w:r>
              <w:rPr>
                <w:b w:val="0"/>
                <w:sz w:val="18"/>
              </w:rPr>
              <w:t>MCP</w:t>
            </w:r>
          </w:p>
        </w:tc>
        <w:tc>
          <w:tcPr>
            <w:tcW w:w="1872" w:type="dxa"/>
          </w:tcPr>
          <w:p w14:paraId="2EF018CC">
            <w:pPr>
              <w:spacing w:before="60" w:after="60" w:line="240" w:lineRule="auto"/>
            </w:pPr>
            <w:r>
              <w:rPr>
                <w:b w:val="0"/>
                <w:sz w:val="18"/>
              </w:rPr>
              <w:t>0/60</w:t>
            </w:r>
          </w:p>
        </w:tc>
        <w:tc>
          <w:tcPr>
            <w:tcW w:w="1872" w:type="dxa"/>
          </w:tcPr>
          <w:p w14:paraId="58B55613">
            <w:pPr>
              <w:spacing w:before="60" w:after="60" w:line="240" w:lineRule="auto"/>
            </w:pPr>
            <w:r>
              <w:rPr>
                <w:b w:val="0"/>
                <w:sz w:val="18"/>
              </w:rPr>
              <w:t>0.000 to 0.060</w:t>
            </w:r>
          </w:p>
        </w:tc>
        <w:tc>
          <w:tcPr>
            <w:tcW w:w="1872" w:type="dxa"/>
          </w:tcPr>
          <w:p w14:paraId="2C8355B3">
            <w:pPr>
              <w:spacing w:before="60" w:after="60" w:line="240" w:lineRule="auto"/>
            </w:pPr>
            <w:r>
              <w:rPr>
                <w:b w:val="0"/>
                <w:sz w:val="18"/>
              </w:rPr>
              <w:t>0.000 to 0.092</w:t>
            </w:r>
          </w:p>
        </w:tc>
      </w:tr>
      <w:tr w14:paraId="6F0B2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3CF98B14">
            <w:pPr>
              <w:spacing w:before="60" w:after="60" w:line="240" w:lineRule="auto"/>
            </w:pPr>
            <w:r>
              <w:rPr>
                <w:b w:val="0"/>
                <w:sz w:val="18"/>
              </w:rPr>
              <w:t>L10N150</w:t>
            </w:r>
          </w:p>
        </w:tc>
        <w:tc>
          <w:tcPr>
            <w:tcW w:w="1872" w:type="dxa"/>
          </w:tcPr>
          <w:p w14:paraId="02605EA0">
            <w:pPr>
              <w:spacing w:before="60" w:after="60" w:line="240" w:lineRule="auto"/>
            </w:pPr>
            <w:r>
              <w:rPr>
                <w:b w:val="0"/>
                <w:sz w:val="18"/>
              </w:rPr>
              <w:t>cMCP 1se</w:t>
            </w:r>
          </w:p>
        </w:tc>
        <w:tc>
          <w:tcPr>
            <w:tcW w:w="1872" w:type="dxa"/>
          </w:tcPr>
          <w:p w14:paraId="1FD0F496">
            <w:pPr>
              <w:spacing w:before="60" w:after="60" w:line="240" w:lineRule="auto"/>
            </w:pPr>
            <w:r>
              <w:rPr>
                <w:b w:val="0"/>
                <w:sz w:val="18"/>
              </w:rPr>
              <w:t>0/60</w:t>
            </w:r>
          </w:p>
        </w:tc>
        <w:tc>
          <w:tcPr>
            <w:tcW w:w="1872" w:type="dxa"/>
          </w:tcPr>
          <w:p w14:paraId="5A50D3F9">
            <w:pPr>
              <w:spacing w:before="60" w:after="60" w:line="240" w:lineRule="auto"/>
            </w:pPr>
            <w:r>
              <w:rPr>
                <w:b w:val="0"/>
                <w:sz w:val="18"/>
              </w:rPr>
              <w:t>0.000 to 0.060</w:t>
            </w:r>
          </w:p>
        </w:tc>
        <w:tc>
          <w:tcPr>
            <w:tcW w:w="1872" w:type="dxa"/>
          </w:tcPr>
          <w:p w14:paraId="6FE89C55">
            <w:pPr>
              <w:spacing w:before="60" w:after="60" w:line="240" w:lineRule="auto"/>
            </w:pPr>
            <w:r>
              <w:rPr>
                <w:b w:val="0"/>
                <w:sz w:val="18"/>
              </w:rPr>
              <w:t>0.000 to 0.092</w:t>
            </w:r>
          </w:p>
        </w:tc>
      </w:tr>
      <w:tr w14:paraId="4F880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7F789B47">
            <w:pPr>
              <w:spacing w:before="60" w:after="60" w:line="240" w:lineRule="auto"/>
            </w:pPr>
            <w:r>
              <w:rPr>
                <w:b w:val="0"/>
                <w:sz w:val="18"/>
              </w:rPr>
              <w:t>L10N150</w:t>
            </w:r>
          </w:p>
        </w:tc>
        <w:tc>
          <w:tcPr>
            <w:tcW w:w="1872" w:type="dxa"/>
          </w:tcPr>
          <w:p w14:paraId="4A3E78CB">
            <w:pPr>
              <w:spacing w:before="60" w:after="60" w:line="240" w:lineRule="auto"/>
            </w:pPr>
            <w:r>
              <w:rPr>
                <w:b w:val="0"/>
                <w:sz w:val="18"/>
              </w:rPr>
              <w:t>cMCP min</w:t>
            </w:r>
          </w:p>
        </w:tc>
        <w:tc>
          <w:tcPr>
            <w:tcW w:w="1872" w:type="dxa"/>
          </w:tcPr>
          <w:p w14:paraId="1B5C38B1">
            <w:pPr>
              <w:spacing w:before="60" w:after="60" w:line="240" w:lineRule="auto"/>
            </w:pPr>
            <w:r>
              <w:rPr>
                <w:b w:val="0"/>
                <w:sz w:val="18"/>
              </w:rPr>
              <w:t>0/60</w:t>
            </w:r>
          </w:p>
        </w:tc>
        <w:tc>
          <w:tcPr>
            <w:tcW w:w="1872" w:type="dxa"/>
          </w:tcPr>
          <w:p w14:paraId="42591121">
            <w:pPr>
              <w:spacing w:before="60" w:after="60" w:line="240" w:lineRule="auto"/>
            </w:pPr>
            <w:r>
              <w:rPr>
                <w:b w:val="0"/>
                <w:sz w:val="18"/>
              </w:rPr>
              <w:t>0.000 to 0.060</w:t>
            </w:r>
          </w:p>
        </w:tc>
        <w:tc>
          <w:tcPr>
            <w:tcW w:w="1872" w:type="dxa"/>
          </w:tcPr>
          <w:p w14:paraId="6C910FF6">
            <w:pPr>
              <w:spacing w:before="60" w:after="60" w:line="240" w:lineRule="auto"/>
            </w:pPr>
            <w:r>
              <w:rPr>
                <w:b w:val="0"/>
                <w:sz w:val="18"/>
              </w:rPr>
              <w:t>0.000 to 0.092</w:t>
            </w:r>
          </w:p>
        </w:tc>
      </w:tr>
      <w:tr w14:paraId="616EC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5D12EF34">
            <w:pPr>
              <w:spacing w:before="60" w:after="60" w:line="240" w:lineRule="auto"/>
            </w:pPr>
            <w:r>
              <w:rPr>
                <w:b w:val="0"/>
                <w:sz w:val="18"/>
              </w:rPr>
              <w:t>L10N150</w:t>
            </w:r>
          </w:p>
        </w:tc>
        <w:tc>
          <w:tcPr>
            <w:tcW w:w="1872" w:type="dxa"/>
          </w:tcPr>
          <w:p w14:paraId="6C1BD7A5">
            <w:pPr>
              <w:spacing w:before="60" w:after="60" w:line="240" w:lineRule="auto"/>
            </w:pPr>
            <w:r>
              <w:rPr>
                <w:b w:val="0"/>
                <w:sz w:val="18"/>
              </w:rPr>
              <w:t>Group LASSO</w:t>
            </w:r>
          </w:p>
        </w:tc>
        <w:tc>
          <w:tcPr>
            <w:tcW w:w="1872" w:type="dxa"/>
          </w:tcPr>
          <w:p w14:paraId="461B6980">
            <w:pPr>
              <w:spacing w:before="60" w:after="60" w:line="240" w:lineRule="auto"/>
            </w:pPr>
            <w:r>
              <w:rPr>
                <w:b w:val="0"/>
                <w:sz w:val="18"/>
              </w:rPr>
              <w:t>0/60</w:t>
            </w:r>
          </w:p>
        </w:tc>
        <w:tc>
          <w:tcPr>
            <w:tcW w:w="1872" w:type="dxa"/>
          </w:tcPr>
          <w:p w14:paraId="665DEDCB">
            <w:pPr>
              <w:spacing w:before="60" w:after="60" w:line="240" w:lineRule="auto"/>
            </w:pPr>
            <w:r>
              <w:rPr>
                <w:b w:val="0"/>
                <w:sz w:val="18"/>
              </w:rPr>
              <w:t>0.000 to 0.060</w:t>
            </w:r>
          </w:p>
        </w:tc>
        <w:tc>
          <w:tcPr>
            <w:tcW w:w="1872" w:type="dxa"/>
          </w:tcPr>
          <w:p w14:paraId="5AE30F3B">
            <w:pPr>
              <w:spacing w:before="60" w:after="60" w:line="240" w:lineRule="auto"/>
            </w:pPr>
            <w:r>
              <w:rPr>
                <w:b w:val="0"/>
                <w:sz w:val="18"/>
              </w:rPr>
              <w:t>0.000 to 0.092</w:t>
            </w:r>
          </w:p>
        </w:tc>
      </w:tr>
      <w:tr w14:paraId="7326B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3018CF9E">
            <w:pPr>
              <w:spacing w:before="60" w:after="60" w:line="240" w:lineRule="auto"/>
            </w:pPr>
            <w:r>
              <w:rPr>
                <w:b w:val="0"/>
                <w:sz w:val="18"/>
              </w:rPr>
              <w:t>L10N150</w:t>
            </w:r>
          </w:p>
        </w:tc>
        <w:tc>
          <w:tcPr>
            <w:tcW w:w="1872" w:type="dxa"/>
          </w:tcPr>
          <w:p w14:paraId="6B34F7B5">
            <w:pPr>
              <w:spacing w:before="60" w:after="60" w:line="240" w:lineRule="auto"/>
            </w:pPr>
            <w:r>
              <w:rPr>
                <w:b w:val="0"/>
                <w:sz w:val="18"/>
              </w:rPr>
              <w:t>MCP</w:t>
            </w:r>
          </w:p>
        </w:tc>
        <w:tc>
          <w:tcPr>
            <w:tcW w:w="1872" w:type="dxa"/>
          </w:tcPr>
          <w:p w14:paraId="4A6279C5">
            <w:pPr>
              <w:spacing w:before="60" w:after="60" w:line="240" w:lineRule="auto"/>
            </w:pPr>
            <w:r>
              <w:rPr>
                <w:b w:val="0"/>
                <w:sz w:val="18"/>
              </w:rPr>
              <w:t>0/60</w:t>
            </w:r>
          </w:p>
        </w:tc>
        <w:tc>
          <w:tcPr>
            <w:tcW w:w="1872" w:type="dxa"/>
          </w:tcPr>
          <w:p w14:paraId="1917406D">
            <w:pPr>
              <w:spacing w:before="60" w:after="60" w:line="240" w:lineRule="auto"/>
            </w:pPr>
            <w:r>
              <w:rPr>
                <w:b w:val="0"/>
                <w:sz w:val="18"/>
              </w:rPr>
              <w:t>0.000 to 0.060</w:t>
            </w:r>
          </w:p>
        </w:tc>
        <w:tc>
          <w:tcPr>
            <w:tcW w:w="1872" w:type="dxa"/>
          </w:tcPr>
          <w:p w14:paraId="10BD68BE">
            <w:pPr>
              <w:spacing w:before="60" w:after="60" w:line="240" w:lineRule="auto"/>
            </w:pPr>
            <w:r>
              <w:rPr>
                <w:b w:val="0"/>
                <w:sz w:val="18"/>
              </w:rPr>
              <w:t>0.000 to 0.092</w:t>
            </w:r>
          </w:p>
        </w:tc>
      </w:tr>
      <w:tr w14:paraId="2F332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6BD54800">
            <w:pPr>
              <w:spacing w:before="60" w:after="60" w:line="240" w:lineRule="auto"/>
            </w:pPr>
            <w:r>
              <w:rPr>
                <w:b w:val="0"/>
                <w:sz w:val="18"/>
              </w:rPr>
              <w:t>L40N150</w:t>
            </w:r>
          </w:p>
        </w:tc>
        <w:tc>
          <w:tcPr>
            <w:tcW w:w="1872" w:type="dxa"/>
          </w:tcPr>
          <w:p w14:paraId="17E0DBDC">
            <w:pPr>
              <w:spacing w:before="60" w:after="60" w:line="240" w:lineRule="auto"/>
            </w:pPr>
            <w:r>
              <w:rPr>
                <w:b w:val="0"/>
                <w:sz w:val="18"/>
              </w:rPr>
              <w:t>cMCP 1se</w:t>
            </w:r>
          </w:p>
        </w:tc>
        <w:tc>
          <w:tcPr>
            <w:tcW w:w="1872" w:type="dxa"/>
          </w:tcPr>
          <w:p w14:paraId="336A9FA7">
            <w:pPr>
              <w:spacing w:before="60" w:after="60" w:line="240" w:lineRule="auto"/>
            </w:pPr>
            <w:r>
              <w:rPr>
                <w:b w:val="0"/>
                <w:sz w:val="18"/>
              </w:rPr>
              <w:t>0/60</w:t>
            </w:r>
          </w:p>
        </w:tc>
        <w:tc>
          <w:tcPr>
            <w:tcW w:w="1872" w:type="dxa"/>
          </w:tcPr>
          <w:p w14:paraId="1847ECF0">
            <w:pPr>
              <w:spacing w:before="60" w:after="60" w:line="240" w:lineRule="auto"/>
            </w:pPr>
            <w:r>
              <w:rPr>
                <w:b w:val="0"/>
                <w:sz w:val="18"/>
              </w:rPr>
              <w:t>0.000 to 0.060</w:t>
            </w:r>
          </w:p>
        </w:tc>
        <w:tc>
          <w:tcPr>
            <w:tcW w:w="1872" w:type="dxa"/>
          </w:tcPr>
          <w:p w14:paraId="22465D00">
            <w:pPr>
              <w:spacing w:before="60" w:after="60" w:line="240" w:lineRule="auto"/>
            </w:pPr>
            <w:r>
              <w:rPr>
                <w:b w:val="0"/>
                <w:sz w:val="18"/>
              </w:rPr>
              <w:t>0.000 to 0.092</w:t>
            </w:r>
          </w:p>
        </w:tc>
      </w:tr>
      <w:tr w14:paraId="0C905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28ABAD66">
            <w:pPr>
              <w:spacing w:before="60" w:after="60" w:line="240" w:lineRule="auto"/>
            </w:pPr>
            <w:r>
              <w:rPr>
                <w:b w:val="0"/>
                <w:sz w:val="18"/>
              </w:rPr>
              <w:t>L40N150</w:t>
            </w:r>
          </w:p>
        </w:tc>
        <w:tc>
          <w:tcPr>
            <w:tcW w:w="1872" w:type="dxa"/>
          </w:tcPr>
          <w:p w14:paraId="0F17E73E">
            <w:pPr>
              <w:spacing w:before="60" w:after="60" w:line="240" w:lineRule="auto"/>
            </w:pPr>
            <w:r>
              <w:rPr>
                <w:b w:val="0"/>
                <w:sz w:val="18"/>
              </w:rPr>
              <w:t>cMCP min</w:t>
            </w:r>
          </w:p>
        </w:tc>
        <w:tc>
          <w:tcPr>
            <w:tcW w:w="1872" w:type="dxa"/>
          </w:tcPr>
          <w:p w14:paraId="471A4D66">
            <w:pPr>
              <w:spacing w:before="60" w:after="60" w:line="240" w:lineRule="auto"/>
            </w:pPr>
            <w:r>
              <w:rPr>
                <w:b w:val="0"/>
                <w:sz w:val="18"/>
              </w:rPr>
              <w:t>0/60</w:t>
            </w:r>
          </w:p>
        </w:tc>
        <w:tc>
          <w:tcPr>
            <w:tcW w:w="1872" w:type="dxa"/>
          </w:tcPr>
          <w:p w14:paraId="58B8D6E7">
            <w:pPr>
              <w:spacing w:before="60" w:after="60" w:line="240" w:lineRule="auto"/>
            </w:pPr>
            <w:r>
              <w:rPr>
                <w:b w:val="0"/>
                <w:sz w:val="18"/>
              </w:rPr>
              <w:t>0.000 to 0.060</w:t>
            </w:r>
          </w:p>
        </w:tc>
        <w:tc>
          <w:tcPr>
            <w:tcW w:w="1872" w:type="dxa"/>
          </w:tcPr>
          <w:p w14:paraId="30DCD4C2">
            <w:pPr>
              <w:spacing w:before="60" w:after="60" w:line="240" w:lineRule="auto"/>
            </w:pPr>
            <w:r>
              <w:rPr>
                <w:b w:val="0"/>
                <w:sz w:val="18"/>
              </w:rPr>
              <w:t>0.000 to 0.092</w:t>
            </w:r>
          </w:p>
        </w:tc>
      </w:tr>
      <w:tr w14:paraId="5D344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23773BE1">
            <w:pPr>
              <w:spacing w:before="60" w:after="60" w:line="240" w:lineRule="auto"/>
            </w:pPr>
            <w:r>
              <w:rPr>
                <w:b w:val="0"/>
                <w:sz w:val="18"/>
              </w:rPr>
              <w:t>L40N150</w:t>
            </w:r>
          </w:p>
        </w:tc>
        <w:tc>
          <w:tcPr>
            <w:tcW w:w="1872" w:type="dxa"/>
          </w:tcPr>
          <w:p w14:paraId="558B7F67">
            <w:pPr>
              <w:spacing w:before="60" w:after="60" w:line="240" w:lineRule="auto"/>
            </w:pPr>
            <w:r>
              <w:rPr>
                <w:b w:val="0"/>
                <w:sz w:val="18"/>
              </w:rPr>
              <w:t>Group LASSO</w:t>
            </w:r>
          </w:p>
        </w:tc>
        <w:tc>
          <w:tcPr>
            <w:tcW w:w="1872" w:type="dxa"/>
          </w:tcPr>
          <w:p w14:paraId="5007C45A">
            <w:pPr>
              <w:spacing w:before="60" w:after="60" w:line="240" w:lineRule="auto"/>
            </w:pPr>
            <w:r>
              <w:rPr>
                <w:b w:val="0"/>
                <w:sz w:val="18"/>
              </w:rPr>
              <w:t>0/60</w:t>
            </w:r>
          </w:p>
        </w:tc>
        <w:tc>
          <w:tcPr>
            <w:tcW w:w="1872" w:type="dxa"/>
          </w:tcPr>
          <w:p w14:paraId="53A75389">
            <w:pPr>
              <w:spacing w:before="60" w:after="60" w:line="240" w:lineRule="auto"/>
            </w:pPr>
            <w:r>
              <w:rPr>
                <w:b w:val="0"/>
                <w:sz w:val="18"/>
              </w:rPr>
              <w:t>0.000 to 0.060</w:t>
            </w:r>
          </w:p>
        </w:tc>
        <w:tc>
          <w:tcPr>
            <w:tcW w:w="1872" w:type="dxa"/>
          </w:tcPr>
          <w:p w14:paraId="2147FD36">
            <w:pPr>
              <w:spacing w:before="60" w:after="60" w:line="240" w:lineRule="auto"/>
            </w:pPr>
            <w:r>
              <w:rPr>
                <w:b w:val="0"/>
                <w:sz w:val="18"/>
              </w:rPr>
              <w:t>0.000 to 0.092</w:t>
            </w:r>
          </w:p>
        </w:tc>
      </w:tr>
      <w:tr w14:paraId="248F0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47356C30">
            <w:pPr>
              <w:spacing w:before="60" w:after="60" w:line="240" w:lineRule="auto"/>
            </w:pPr>
            <w:r>
              <w:rPr>
                <w:b w:val="0"/>
                <w:sz w:val="18"/>
              </w:rPr>
              <w:t>L40N150</w:t>
            </w:r>
          </w:p>
        </w:tc>
        <w:tc>
          <w:tcPr>
            <w:tcW w:w="1872" w:type="dxa"/>
          </w:tcPr>
          <w:p w14:paraId="5F1B2C16">
            <w:pPr>
              <w:spacing w:before="60" w:after="60" w:line="240" w:lineRule="auto"/>
            </w:pPr>
            <w:r>
              <w:rPr>
                <w:b w:val="0"/>
                <w:sz w:val="18"/>
              </w:rPr>
              <w:t>MCP</w:t>
            </w:r>
          </w:p>
        </w:tc>
        <w:tc>
          <w:tcPr>
            <w:tcW w:w="1872" w:type="dxa"/>
          </w:tcPr>
          <w:p w14:paraId="672E8F5F">
            <w:pPr>
              <w:spacing w:before="60" w:after="60" w:line="240" w:lineRule="auto"/>
            </w:pPr>
            <w:r>
              <w:rPr>
                <w:b w:val="0"/>
                <w:sz w:val="18"/>
              </w:rPr>
              <w:t>0/60</w:t>
            </w:r>
          </w:p>
        </w:tc>
        <w:tc>
          <w:tcPr>
            <w:tcW w:w="1872" w:type="dxa"/>
          </w:tcPr>
          <w:p w14:paraId="0FF429AF">
            <w:pPr>
              <w:spacing w:before="60" w:after="60" w:line="240" w:lineRule="auto"/>
            </w:pPr>
            <w:r>
              <w:rPr>
                <w:b w:val="0"/>
                <w:sz w:val="18"/>
              </w:rPr>
              <w:t>0.000 to 0.060</w:t>
            </w:r>
          </w:p>
        </w:tc>
        <w:tc>
          <w:tcPr>
            <w:tcW w:w="1872" w:type="dxa"/>
          </w:tcPr>
          <w:p w14:paraId="64169A1C">
            <w:pPr>
              <w:spacing w:before="60" w:after="60" w:line="240" w:lineRule="auto"/>
            </w:pPr>
            <w:r>
              <w:rPr>
                <w:b w:val="0"/>
                <w:sz w:val="18"/>
              </w:rPr>
              <w:t>0.000 to 0.092</w:t>
            </w:r>
          </w:p>
        </w:tc>
      </w:tr>
    </w:tbl>
    <w:p w14:paraId="6DE15222">
      <w:r>
        <w:br w:type="page"/>
      </w:r>
    </w:p>
    <w:p w14:paraId="05A839F2">
      <w:pPr>
        <w:keepNext/>
      </w:pPr>
      <w:r>
        <w:rPr>
          <w:b/>
        </w:rPr>
        <w:t>Table S4. Complete external DGP confirmation.</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2"/>
        <w:gridCol w:w="1872"/>
        <w:gridCol w:w="1872"/>
        <w:gridCol w:w="1872"/>
        <w:gridCol w:w="1872"/>
      </w:tblGrid>
      <w:tr w14:paraId="2D637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1872" w:type="dxa"/>
            <w:shd w:val="clear" w:color="auto" w:fill="E7EDF3"/>
          </w:tcPr>
          <w:p w14:paraId="6E873C74">
            <w:pPr>
              <w:spacing w:before="60" w:after="60" w:line="240" w:lineRule="auto"/>
            </w:pPr>
            <w:r>
              <w:rPr>
                <w:b/>
                <w:sz w:val="18"/>
              </w:rPr>
              <w:t>Cell</w:t>
            </w:r>
          </w:p>
        </w:tc>
        <w:tc>
          <w:tcPr>
            <w:tcW w:w="1872" w:type="dxa"/>
            <w:shd w:val="clear" w:color="auto" w:fill="E7EDF3"/>
          </w:tcPr>
          <w:p w14:paraId="0B07C20F">
            <w:pPr>
              <w:spacing w:before="60" w:after="60" w:line="240" w:lineRule="auto"/>
            </w:pPr>
            <w:r>
              <w:rPr>
                <w:b/>
                <w:sz w:val="18"/>
              </w:rPr>
              <w:t>Method</w:t>
            </w:r>
          </w:p>
        </w:tc>
        <w:tc>
          <w:tcPr>
            <w:tcW w:w="1872" w:type="dxa"/>
            <w:shd w:val="clear" w:color="auto" w:fill="E7EDF3"/>
          </w:tcPr>
          <w:p w14:paraId="7E236856">
            <w:pPr>
              <w:spacing w:before="60" w:after="60" w:line="240" w:lineRule="auto"/>
            </w:pPr>
            <w:r>
              <w:rPr>
                <w:b/>
                <w:sz w:val="18"/>
              </w:rPr>
              <w:t>Successes/K</w:t>
            </w:r>
          </w:p>
        </w:tc>
        <w:tc>
          <w:tcPr>
            <w:tcW w:w="1872" w:type="dxa"/>
            <w:shd w:val="clear" w:color="auto" w:fill="E7EDF3"/>
          </w:tcPr>
          <w:p w14:paraId="3C2392B9">
            <w:pPr>
              <w:spacing w:before="60" w:after="60" w:line="240" w:lineRule="auto"/>
            </w:pPr>
            <w:r>
              <w:rPr>
                <w:b/>
                <w:sz w:val="18"/>
              </w:rPr>
              <w:t>Exact 95% CI</w:t>
            </w:r>
          </w:p>
        </w:tc>
        <w:tc>
          <w:tcPr>
            <w:tcW w:w="1872" w:type="dxa"/>
            <w:shd w:val="clear" w:color="auto" w:fill="E7EDF3"/>
          </w:tcPr>
          <w:p w14:paraId="46EA2924">
            <w:pPr>
              <w:spacing w:before="60" w:after="60" w:line="240" w:lineRule="auto"/>
            </w:pPr>
            <w:r>
              <w:rPr>
                <w:b/>
                <w:sz w:val="18"/>
              </w:rPr>
              <w:t>12-cell CI</w:t>
            </w:r>
          </w:p>
        </w:tc>
      </w:tr>
      <w:tr w14:paraId="7E2B5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6031C72F">
            <w:pPr>
              <w:spacing w:before="60" w:after="60" w:line="240" w:lineRule="auto"/>
            </w:pPr>
            <w:r>
              <w:rPr>
                <w:b w:val="0"/>
                <w:sz w:val="18"/>
              </w:rPr>
              <w:t>AR1N0300A75</w:t>
            </w:r>
          </w:p>
        </w:tc>
        <w:tc>
          <w:tcPr>
            <w:tcW w:w="1872" w:type="dxa"/>
          </w:tcPr>
          <w:p w14:paraId="1A1D0BF6">
            <w:pPr>
              <w:spacing w:before="60" w:after="60" w:line="240" w:lineRule="auto"/>
            </w:pPr>
            <w:r>
              <w:rPr>
                <w:b w:val="0"/>
                <w:sz w:val="18"/>
              </w:rPr>
              <w:t>Group LASSO</w:t>
            </w:r>
          </w:p>
        </w:tc>
        <w:tc>
          <w:tcPr>
            <w:tcW w:w="1872" w:type="dxa"/>
          </w:tcPr>
          <w:p w14:paraId="284A7CEB">
            <w:pPr>
              <w:spacing w:before="60" w:after="60" w:line="240" w:lineRule="auto"/>
            </w:pPr>
            <w:r>
              <w:rPr>
                <w:b w:val="0"/>
                <w:sz w:val="18"/>
              </w:rPr>
              <w:t>0/60</w:t>
            </w:r>
          </w:p>
        </w:tc>
        <w:tc>
          <w:tcPr>
            <w:tcW w:w="1872" w:type="dxa"/>
          </w:tcPr>
          <w:p w14:paraId="631B39D8">
            <w:pPr>
              <w:spacing w:before="60" w:after="60" w:line="240" w:lineRule="auto"/>
            </w:pPr>
            <w:r>
              <w:rPr>
                <w:b w:val="0"/>
                <w:sz w:val="18"/>
              </w:rPr>
              <w:t>0.000 to 0.060</w:t>
            </w:r>
          </w:p>
        </w:tc>
        <w:tc>
          <w:tcPr>
            <w:tcW w:w="1872" w:type="dxa"/>
          </w:tcPr>
          <w:p w14:paraId="58F7F7F9">
            <w:pPr>
              <w:spacing w:before="60" w:after="60" w:line="240" w:lineRule="auto"/>
            </w:pPr>
            <w:r>
              <w:rPr>
                <w:b w:val="0"/>
                <w:sz w:val="18"/>
              </w:rPr>
              <w:t>0.000 to 0.098</w:t>
            </w:r>
          </w:p>
        </w:tc>
      </w:tr>
      <w:tr w14:paraId="7CD5D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5C6A4975">
            <w:pPr>
              <w:spacing w:before="60" w:after="60" w:line="240" w:lineRule="auto"/>
            </w:pPr>
            <w:r>
              <w:rPr>
                <w:b w:val="0"/>
                <w:sz w:val="18"/>
              </w:rPr>
              <w:t>AR1N0300A75</w:t>
            </w:r>
          </w:p>
        </w:tc>
        <w:tc>
          <w:tcPr>
            <w:tcW w:w="1872" w:type="dxa"/>
          </w:tcPr>
          <w:p w14:paraId="12C0FE6A">
            <w:pPr>
              <w:spacing w:before="60" w:after="60" w:line="240" w:lineRule="auto"/>
            </w:pPr>
            <w:r>
              <w:rPr>
                <w:b w:val="0"/>
                <w:sz w:val="18"/>
              </w:rPr>
              <w:t>cMCP min</w:t>
            </w:r>
          </w:p>
        </w:tc>
        <w:tc>
          <w:tcPr>
            <w:tcW w:w="1872" w:type="dxa"/>
          </w:tcPr>
          <w:p w14:paraId="759527F6">
            <w:pPr>
              <w:spacing w:before="60" w:after="60" w:line="240" w:lineRule="auto"/>
            </w:pPr>
            <w:r>
              <w:rPr>
                <w:b w:val="0"/>
                <w:sz w:val="18"/>
              </w:rPr>
              <w:t>0/60</w:t>
            </w:r>
          </w:p>
        </w:tc>
        <w:tc>
          <w:tcPr>
            <w:tcW w:w="1872" w:type="dxa"/>
          </w:tcPr>
          <w:p w14:paraId="763B0F95">
            <w:pPr>
              <w:spacing w:before="60" w:after="60" w:line="240" w:lineRule="auto"/>
            </w:pPr>
            <w:r>
              <w:rPr>
                <w:b w:val="0"/>
                <w:sz w:val="18"/>
              </w:rPr>
              <w:t>0.000 to 0.060</w:t>
            </w:r>
          </w:p>
        </w:tc>
        <w:tc>
          <w:tcPr>
            <w:tcW w:w="1872" w:type="dxa"/>
          </w:tcPr>
          <w:p w14:paraId="44933A6F">
            <w:pPr>
              <w:spacing w:before="60" w:after="60" w:line="240" w:lineRule="auto"/>
            </w:pPr>
            <w:r>
              <w:rPr>
                <w:b w:val="0"/>
                <w:sz w:val="18"/>
              </w:rPr>
              <w:t>0.000 to 0.098</w:t>
            </w:r>
          </w:p>
        </w:tc>
      </w:tr>
      <w:tr w14:paraId="7CB74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6F09A353">
            <w:pPr>
              <w:spacing w:before="60" w:after="60" w:line="240" w:lineRule="auto"/>
            </w:pPr>
            <w:r>
              <w:rPr>
                <w:b w:val="0"/>
                <w:sz w:val="18"/>
              </w:rPr>
              <w:t>AR1N0300A75</w:t>
            </w:r>
          </w:p>
        </w:tc>
        <w:tc>
          <w:tcPr>
            <w:tcW w:w="1872" w:type="dxa"/>
          </w:tcPr>
          <w:p w14:paraId="778A725E">
            <w:pPr>
              <w:spacing w:before="60" w:after="60" w:line="240" w:lineRule="auto"/>
            </w:pPr>
            <w:r>
              <w:rPr>
                <w:b w:val="0"/>
                <w:sz w:val="18"/>
              </w:rPr>
              <w:t>cMCP 1se</w:t>
            </w:r>
          </w:p>
        </w:tc>
        <w:tc>
          <w:tcPr>
            <w:tcW w:w="1872" w:type="dxa"/>
          </w:tcPr>
          <w:p w14:paraId="440101F8">
            <w:pPr>
              <w:spacing w:before="60" w:after="60" w:line="240" w:lineRule="auto"/>
            </w:pPr>
            <w:r>
              <w:rPr>
                <w:b w:val="0"/>
                <w:sz w:val="18"/>
              </w:rPr>
              <w:t>0/60</w:t>
            </w:r>
          </w:p>
        </w:tc>
        <w:tc>
          <w:tcPr>
            <w:tcW w:w="1872" w:type="dxa"/>
          </w:tcPr>
          <w:p w14:paraId="0494EFD2">
            <w:pPr>
              <w:spacing w:before="60" w:after="60" w:line="240" w:lineRule="auto"/>
            </w:pPr>
            <w:r>
              <w:rPr>
                <w:b w:val="0"/>
                <w:sz w:val="18"/>
              </w:rPr>
              <w:t>0.000 to 0.060</w:t>
            </w:r>
          </w:p>
        </w:tc>
        <w:tc>
          <w:tcPr>
            <w:tcW w:w="1872" w:type="dxa"/>
          </w:tcPr>
          <w:p w14:paraId="73AE7E2D">
            <w:pPr>
              <w:spacing w:before="60" w:after="60" w:line="240" w:lineRule="auto"/>
            </w:pPr>
            <w:r>
              <w:rPr>
                <w:b w:val="0"/>
                <w:sz w:val="18"/>
              </w:rPr>
              <w:t>0.000 to 0.098</w:t>
            </w:r>
          </w:p>
        </w:tc>
      </w:tr>
      <w:tr w14:paraId="02337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1DB73EDE">
            <w:pPr>
              <w:spacing w:before="60" w:after="60" w:line="240" w:lineRule="auto"/>
            </w:pPr>
            <w:r>
              <w:rPr>
                <w:b w:val="0"/>
                <w:sz w:val="18"/>
              </w:rPr>
              <w:t>AR1N0300A75</w:t>
            </w:r>
          </w:p>
        </w:tc>
        <w:tc>
          <w:tcPr>
            <w:tcW w:w="1872" w:type="dxa"/>
          </w:tcPr>
          <w:p w14:paraId="45DCC018">
            <w:pPr>
              <w:spacing w:before="60" w:after="60" w:line="240" w:lineRule="auto"/>
            </w:pPr>
            <w:r>
              <w:rPr>
                <w:b w:val="0"/>
                <w:sz w:val="18"/>
              </w:rPr>
              <w:t>MCP</w:t>
            </w:r>
          </w:p>
        </w:tc>
        <w:tc>
          <w:tcPr>
            <w:tcW w:w="1872" w:type="dxa"/>
          </w:tcPr>
          <w:p w14:paraId="6D7456EB">
            <w:pPr>
              <w:spacing w:before="60" w:after="60" w:line="240" w:lineRule="auto"/>
            </w:pPr>
            <w:r>
              <w:rPr>
                <w:b w:val="0"/>
                <w:sz w:val="18"/>
              </w:rPr>
              <w:t>0/60</w:t>
            </w:r>
          </w:p>
        </w:tc>
        <w:tc>
          <w:tcPr>
            <w:tcW w:w="1872" w:type="dxa"/>
          </w:tcPr>
          <w:p w14:paraId="60118830">
            <w:pPr>
              <w:spacing w:before="60" w:after="60" w:line="240" w:lineRule="auto"/>
            </w:pPr>
            <w:r>
              <w:rPr>
                <w:b w:val="0"/>
                <w:sz w:val="18"/>
              </w:rPr>
              <w:t>0.000 to 0.060</w:t>
            </w:r>
          </w:p>
        </w:tc>
        <w:tc>
          <w:tcPr>
            <w:tcW w:w="1872" w:type="dxa"/>
          </w:tcPr>
          <w:p w14:paraId="53D2E8F6">
            <w:pPr>
              <w:spacing w:before="60" w:after="60" w:line="240" w:lineRule="auto"/>
            </w:pPr>
            <w:r>
              <w:rPr>
                <w:b w:val="0"/>
                <w:sz w:val="18"/>
              </w:rPr>
              <w:t>0.000 to 0.098</w:t>
            </w:r>
          </w:p>
        </w:tc>
      </w:tr>
      <w:tr w14:paraId="34A52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4D95625A">
            <w:pPr>
              <w:spacing w:before="60" w:after="60" w:line="240" w:lineRule="auto"/>
            </w:pPr>
            <w:r>
              <w:rPr>
                <w:b w:val="0"/>
                <w:sz w:val="18"/>
              </w:rPr>
              <w:t>AR1N0300A95</w:t>
            </w:r>
          </w:p>
        </w:tc>
        <w:tc>
          <w:tcPr>
            <w:tcW w:w="1872" w:type="dxa"/>
          </w:tcPr>
          <w:p w14:paraId="0073D459">
            <w:pPr>
              <w:spacing w:before="60" w:after="60" w:line="240" w:lineRule="auto"/>
            </w:pPr>
            <w:r>
              <w:rPr>
                <w:b w:val="0"/>
                <w:sz w:val="18"/>
              </w:rPr>
              <w:t>Group LASSO</w:t>
            </w:r>
          </w:p>
        </w:tc>
        <w:tc>
          <w:tcPr>
            <w:tcW w:w="1872" w:type="dxa"/>
          </w:tcPr>
          <w:p w14:paraId="1FB219EB">
            <w:pPr>
              <w:spacing w:before="60" w:after="60" w:line="240" w:lineRule="auto"/>
            </w:pPr>
            <w:r>
              <w:rPr>
                <w:b w:val="0"/>
                <w:sz w:val="18"/>
              </w:rPr>
              <w:t>0/60</w:t>
            </w:r>
          </w:p>
        </w:tc>
        <w:tc>
          <w:tcPr>
            <w:tcW w:w="1872" w:type="dxa"/>
          </w:tcPr>
          <w:p w14:paraId="231DDD52">
            <w:pPr>
              <w:spacing w:before="60" w:after="60" w:line="240" w:lineRule="auto"/>
            </w:pPr>
            <w:r>
              <w:rPr>
                <w:b w:val="0"/>
                <w:sz w:val="18"/>
              </w:rPr>
              <w:t>0.000 to 0.060</w:t>
            </w:r>
          </w:p>
        </w:tc>
        <w:tc>
          <w:tcPr>
            <w:tcW w:w="1872" w:type="dxa"/>
          </w:tcPr>
          <w:p w14:paraId="610ADC22">
            <w:pPr>
              <w:spacing w:before="60" w:after="60" w:line="240" w:lineRule="auto"/>
            </w:pPr>
            <w:r>
              <w:rPr>
                <w:b w:val="0"/>
                <w:sz w:val="18"/>
              </w:rPr>
              <w:t>0.000 to 0.098</w:t>
            </w:r>
          </w:p>
        </w:tc>
      </w:tr>
      <w:tr w14:paraId="4B6AF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30D2619C">
            <w:pPr>
              <w:spacing w:before="60" w:after="60" w:line="240" w:lineRule="auto"/>
            </w:pPr>
            <w:r>
              <w:rPr>
                <w:b w:val="0"/>
                <w:sz w:val="18"/>
              </w:rPr>
              <w:t>AR1N0300A95</w:t>
            </w:r>
          </w:p>
        </w:tc>
        <w:tc>
          <w:tcPr>
            <w:tcW w:w="1872" w:type="dxa"/>
          </w:tcPr>
          <w:p w14:paraId="43E0C4FE">
            <w:pPr>
              <w:spacing w:before="60" w:after="60" w:line="240" w:lineRule="auto"/>
            </w:pPr>
            <w:r>
              <w:rPr>
                <w:b w:val="0"/>
                <w:sz w:val="18"/>
              </w:rPr>
              <w:t>cMCP min</w:t>
            </w:r>
          </w:p>
        </w:tc>
        <w:tc>
          <w:tcPr>
            <w:tcW w:w="1872" w:type="dxa"/>
          </w:tcPr>
          <w:p w14:paraId="196A20F4">
            <w:pPr>
              <w:spacing w:before="60" w:after="60" w:line="240" w:lineRule="auto"/>
            </w:pPr>
            <w:r>
              <w:rPr>
                <w:b w:val="0"/>
                <w:sz w:val="18"/>
              </w:rPr>
              <w:t>0/60</w:t>
            </w:r>
          </w:p>
        </w:tc>
        <w:tc>
          <w:tcPr>
            <w:tcW w:w="1872" w:type="dxa"/>
          </w:tcPr>
          <w:p w14:paraId="04D89AC2">
            <w:pPr>
              <w:spacing w:before="60" w:after="60" w:line="240" w:lineRule="auto"/>
            </w:pPr>
            <w:r>
              <w:rPr>
                <w:b w:val="0"/>
                <w:sz w:val="18"/>
              </w:rPr>
              <w:t>0.000 to 0.060</w:t>
            </w:r>
          </w:p>
        </w:tc>
        <w:tc>
          <w:tcPr>
            <w:tcW w:w="1872" w:type="dxa"/>
          </w:tcPr>
          <w:p w14:paraId="6401827A">
            <w:pPr>
              <w:spacing w:before="60" w:after="60" w:line="240" w:lineRule="auto"/>
            </w:pPr>
            <w:r>
              <w:rPr>
                <w:b w:val="0"/>
                <w:sz w:val="18"/>
              </w:rPr>
              <w:t>0.000 to 0.098</w:t>
            </w:r>
          </w:p>
        </w:tc>
      </w:tr>
      <w:tr w14:paraId="3E6BF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2EEE3444">
            <w:pPr>
              <w:spacing w:before="60" w:after="60" w:line="240" w:lineRule="auto"/>
            </w:pPr>
            <w:r>
              <w:rPr>
                <w:b w:val="0"/>
                <w:sz w:val="18"/>
              </w:rPr>
              <w:t>AR1N0300A95</w:t>
            </w:r>
          </w:p>
        </w:tc>
        <w:tc>
          <w:tcPr>
            <w:tcW w:w="1872" w:type="dxa"/>
          </w:tcPr>
          <w:p w14:paraId="0F3C52BC">
            <w:pPr>
              <w:spacing w:before="60" w:after="60" w:line="240" w:lineRule="auto"/>
            </w:pPr>
            <w:r>
              <w:rPr>
                <w:b w:val="0"/>
                <w:sz w:val="18"/>
              </w:rPr>
              <w:t>cMCP 1se</w:t>
            </w:r>
          </w:p>
        </w:tc>
        <w:tc>
          <w:tcPr>
            <w:tcW w:w="1872" w:type="dxa"/>
          </w:tcPr>
          <w:p w14:paraId="0A2FE7B6">
            <w:pPr>
              <w:spacing w:before="60" w:after="60" w:line="240" w:lineRule="auto"/>
            </w:pPr>
            <w:r>
              <w:rPr>
                <w:b w:val="0"/>
                <w:sz w:val="18"/>
              </w:rPr>
              <w:t>0/60</w:t>
            </w:r>
          </w:p>
        </w:tc>
        <w:tc>
          <w:tcPr>
            <w:tcW w:w="1872" w:type="dxa"/>
          </w:tcPr>
          <w:p w14:paraId="41AEE755">
            <w:pPr>
              <w:spacing w:before="60" w:after="60" w:line="240" w:lineRule="auto"/>
            </w:pPr>
            <w:r>
              <w:rPr>
                <w:b w:val="0"/>
                <w:sz w:val="18"/>
              </w:rPr>
              <w:t>0.000 to 0.060</w:t>
            </w:r>
          </w:p>
        </w:tc>
        <w:tc>
          <w:tcPr>
            <w:tcW w:w="1872" w:type="dxa"/>
          </w:tcPr>
          <w:p w14:paraId="5ED2C7C2">
            <w:pPr>
              <w:spacing w:before="60" w:after="60" w:line="240" w:lineRule="auto"/>
            </w:pPr>
            <w:r>
              <w:rPr>
                <w:b w:val="0"/>
                <w:sz w:val="18"/>
              </w:rPr>
              <w:t>0.000 to 0.098</w:t>
            </w:r>
          </w:p>
        </w:tc>
      </w:tr>
      <w:tr w14:paraId="36AFC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316A700A">
            <w:pPr>
              <w:spacing w:before="60" w:after="60" w:line="240" w:lineRule="auto"/>
            </w:pPr>
            <w:r>
              <w:rPr>
                <w:b w:val="0"/>
                <w:sz w:val="18"/>
              </w:rPr>
              <w:t>AR1N0300A95</w:t>
            </w:r>
          </w:p>
        </w:tc>
        <w:tc>
          <w:tcPr>
            <w:tcW w:w="1872" w:type="dxa"/>
          </w:tcPr>
          <w:p w14:paraId="57164866">
            <w:pPr>
              <w:spacing w:before="60" w:after="60" w:line="240" w:lineRule="auto"/>
            </w:pPr>
            <w:r>
              <w:rPr>
                <w:b w:val="0"/>
                <w:sz w:val="18"/>
              </w:rPr>
              <w:t>MCP</w:t>
            </w:r>
          </w:p>
        </w:tc>
        <w:tc>
          <w:tcPr>
            <w:tcW w:w="1872" w:type="dxa"/>
          </w:tcPr>
          <w:p w14:paraId="07D5230C">
            <w:pPr>
              <w:spacing w:before="60" w:after="60" w:line="240" w:lineRule="auto"/>
            </w:pPr>
            <w:r>
              <w:rPr>
                <w:b w:val="0"/>
                <w:sz w:val="18"/>
              </w:rPr>
              <w:t>0/60</w:t>
            </w:r>
          </w:p>
        </w:tc>
        <w:tc>
          <w:tcPr>
            <w:tcW w:w="1872" w:type="dxa"/>
          </w:tcPr>
          <w:p w14:paraId="00163315">
            <w:pPr>
              <w:spacing w:before="60" w:after="60" w:line="240" w:lineRule="auto"/>
            </w:pPr>
            <w:r>
              <w:rPr>
                <w:b w:val="0"/>
                <w:sz w:val="18"/>
              </w:rPr>
              <w:t>0.000 to 0.060</w:t>
            </w:r>
          </w:p>
        </w:tc>
        <w:tc>
          <w:tcPr>
            <w:tcW w:w="1872" w:type="dxa"/>
          </w:tcPr>
          <w:p w14:paraId="08694838">
            <w:pPr>
              <w:spacing w:before="60" w:after="60" w:line="240" w:lineRule="auto"/>
            </w:pPr>
            <w:r>
              <w:rPr>
                <w:b w:val="0"/>
                <w:sz w:val="18"/>
              </w:rPr>
              <w:t>0.000 to 0.098</w:t>
            </w:r>
          </w:p>
        </w:tc>
      </w:tr>
      <w:tr w14:paraId="30F00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2706CFBF">
            <w:pPr>
              <w:spacing w:before="60" w:after="60" w:line="240" w:lineRule="auto"/>
            </w:pPr>
            <w:r>
              <w:rPr>
                <w:b w:val="0"/>
                <w:sz w:val="18"/>
              </w:rPr>
              <w:t>AR1N1000A75</w:t>
            </w:r>
          </w:p>
        </w:tc>
        <w:tc>
          <w:tcPr>
            <w:tcW w:w="1872" w:type="dxa"/>
          </w:tcPr>
          <w:p w14:paraId="117F70B4">
            <w:pPr>
              <w:spacing w:before="60" w:after="60" w:line="240" w:lineRule="auto"/>
            </w:pPr>
            <w:r>
              <w:rPr>
                <w:b w:val="0"/>
                <w:sz w:val="18"/>
              </w:rPr>
              <w:t>Group LASSO</w:t>
            </w:r>
          </w:p>
        </w:tc>
        <w:tc>
          <w:tcPr>
            <w:tcW w:w="1872" w:type="dxa"/>
          </w:tcPr>
          <w:p w14:paraId="455A0FB2">
            <w:pPr>
              <w:spacing w:before="60" w:after="60" w:line="240" w:lineRule="auto"/>
            </w:pPr>
            <w:r>
              <w:rPr>
                <w:b w:val="0"/>
                <w:sz w:val="18"/>
              </w:rPr>
              <w:t>0/60</w:t>
            </w:r>
          </w:p>
        </w:tc>
        <w:tc>
          <w:tcPr>
            <w:tcW w:w="1872" w:type="dxa"/>
          </w:tcPr>
          <w:p w14:paraId="2E5BD7BA">
            <w:pPr>
              <w:spacing w:before="60" w:after="60" w:line="240" w:lineRule="auto"/>
            </w:pPr>
            <w:r>
              <w:rPr>
                <w:b w:val="0"/>
                <w:sz w:val="18"/>
              </w:rPr>
              <w:t>0.000 to 0.060</w:t>
            </w:r>
          </w:p>
        </w:tc>
        <w:tc>
          <w:tcPr>
            <w:tcW w:w="1872" w:type="dxa"/>
          </w:tcPr>
          <w:p w14:paraId="65C55276">
            <w:pPr>
              <w:spacing w:before="60" w:after="60" w:line="240" w:lineRule="auto"/>
            </w:pPr>
            <w:r>
              <w:rPr>
                <w:b w:val="0"/>
                <w:sz w:val="18"/>
              </w:rPr>
              <w:t>0.000 to 0.098</w:t>
            </w:r>
          </w:p>
        </w:tc>
      </w:tr>
      <w:tr w14:paraId="4BE35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2F51F7F8">
            <w:pPr>
              <w:spacing w:before="60" w:after="60" w:line="240" w:lineRule="auto"/>
            </w:pPr>
            <w:r>
              <w:rPr>
                <w:b w:val="0"/>
                <w:sz w:val="18"/>
              </w:rPr>
              <w:t>AR1N1000A75</w:t>
            </w:r>
          </w:p>
        </w:tc>
        <w:tc>
          <w:tcPr>
            <w:tcW w:w="1872" w:type="dxa"/>
          </w:tcPr>
          <w:p w14:paraId="1B08796F">
            <w:pPr>
              <w:spacing w:before="60" w:after="60" w:line="240" w:lineRule="auto"/>
            </w:pPr>
            <w:r>
              <w:rPr>
                <w:b w:val="0"/>
                <w:sz w:val="18"/>
              </w:rPr>
              <w:t>cMCP min</w:t>
            </w:r>
          </w:p>
        </w:tc>
        <w:tc>
          <w:tcPr>
            <w:tcW w:w="1872" w:type="dxa"/>
          </w:tcPr>
          <w:p w14:paraId="5857464C">
            <w:pPr>
              <w:spacing w:before="60" w:after="60" w:line="240" w:lineRule="auto"/>
            </w:pPr>
            <w:r>
              <w:rPr>
                <w:b w:val="0"/>
                <w:sz w:val="18"/>
              </w:rPr>
              <w:t>0/60</w:t>
            </w:r>
          </w:p>
        </w:tc>
        <w:tc>
          <w:tcPr>
            <w:tcW w:w="1872" w:type="dxa"/>
          </w:tcPr>
          <w:p w14:paraId="770F3F08">
            <w:pPr>
              <w:spacing w:before="60" w:after="60" w:line="240" w:lineRule="auto"/>
            </w:pPr>
            <w:r>
              <w:rPr>
                <w:b w:val="0"/>
                <w:sz w:val="18"/>
              </w:rPr>
              <w:t>0.000 to 0.060</w:t>
            </w:r>
          </w:p>
        </w:tc>
        <w:tc>
          <w:tcPr>
            <w:tcW w:w="1872" w:type="dxa"/>
          </w:tcPr>
          <w:p w14:paraId="07A938BF">
            <w:pPr>
              <w:spacing w:before="60" w:after="60" w:line="240" w:lineRule="auto"/>
            </w:pPr>
            <w:r>
              <w:rPr>
                <w:b w:val="0"/>
                <w:sz w:val="18"/>
              </w:rPr>
              <w:t>0.000 to 0.098</w:t>
            </w:r>
          </w:p>
        </w:tc>
      </w:tr>
      <w:tr w14:paraId="10BB6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2809DA61">
            <w:pPr>
              <w:spacing w:before="60" w:after="60" w:line="240" w:lineRule="auto"/>
            </w:pPr>
            <w:r>
              <w:rPr>
                <w:b w:val="0"/>
                <w:sz w:val="18"/>
              </w:rPr>
              <w:t>AR1N1000A75</w:t>
            </w:r>
          </w:p>
        </w:tc>
        <w:tc>
          <w:tcPr>
            <w:tcW w:w="1872" w:type="dxa"/>
          </w:tcPr>
          <w:p w14:paraId="3F6862C2">
            <w:pPr>
              <w:spacing w:before="60" w:after="60" w:line="240" w:lineRule="auto"/>
            </w:pPr>
            <w:r>
              <w:rPr>
                <w:b w:val="0"/>
                <w:sz w:val="18"/>
              </w:rPr>
              <w:t>cMCP 1se</w:t>
            </w:r>
          </w:p>
        </w:tc>
        <w:tc>
          <w:tcPr>
            <w:tcW w:w="1872" w:type="dxa"/>
          </w:tcPr>
          <w:p w14:paraId="0FC37CAA">
            <w:pPr>
              <w:spacing w:before="60" w:after="60" w:line="240" w:lineRule="auto"/>
            </w:pPr>
            <w:r>
              <w:rPr>
                <w:b w:val="0"/>
                <w:sz w:val="18"/>
              </w:rPr>
              <w:t>0/60</w:t>
            </w:r>
          </w:p>
        </w:tc>
        <w:tc>
          <w:tcPr>
            <w:tcW w:w="1872" w:type="dxa"/>
          </w:tcPr>
          <w:p w14:paraId="4C071285">
            <w:pPr>
              <w:spacing w:before="60" w:after="60" w:line="240" w:lineRule="auto"/>
            </w:pPr>
            <w:r>
              <w:rPr>
                <w:b w:val="0"/>
                <w:sz w:val="18"/>
              </w:rPr>
              <w:t>0.000 to 0.060</w:t>
            </w:r>
          </w:p>
        </w:tc>
        <w:tc>
          <w:tcPr>
            <w:tcW w:w="1872" w:type="dxa"/>
          </w:tcPr>
          <w:p w14:paraId="4ADEAF06">
            <w:pPr>
              <w:spacing w:before="60" w:after="60" w:line="240" w:lineRule="auto"/>
            </w:pPr>
            <w:r>
              <w:rPr>
                <w:b w:val="0"/>
                <w:sz w:val="18"/>
              </w:rPr>
              <w:t>0.000 to 0.098</w:t>
            </w:r>
          </w:p>
        </w:tc>
      </w:tr>
      <w:tr w14:paraId="20511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1C91CDEA">
            <w:pPr>
              <w:spacing w:before="60" w:after="60" w:line="240" w:lineRule="auto"/>
            </w:pPr>
            <w:r>
              <w:rPr>
                <w:b w:val="0"/>
                <w:sz w:val="18"/>
              </w:rPr>
              <w:t>AR1N1000A75</w:t>
            </w:r>
          </w:p>
        </w:tc>
        <w:tc>
          <w:tcPr>
            <w:tcW w:w="1872" w:type="dxa"/>
          </w:tcPr>
          <w:p w14:paraId="4572FA9C">
            <w:pPr>
              <w:spacing w:before="60" w:after="60" w:line="240" w:lineRule="auto"/>
            </w:pPr>
            <w:r>
              <w:rPr>
                <w:b w:val="0"/>
                <w:sz w:val="18"/>
              </w:rPr>
              <w:t>MCP</w:t>
            </w:r>
          </w:p>
        </w:tc>
        <w:tc>
          <w:tcPr>
            <w:tcW w:w="1872" w:type="dxa"/>
          </w:tcPr>
          <w:p w14:paraId="32F24A6E">
            <w:pPr>
              <w:spacing w:before="60" w:after="60" w:line="240" w:lineRule="auto"/>
            </w:pPr>
            <w:r>
              <w:rPr>
                <w:b w:val="0"/>
                <w:sz w:val="18"/>
              </w:rPr>
              <w:t>0/60</w:t>
            </w:r>
          </w:p>
        </w:tc>
        <w:tc>
          <w:tcPr>
            <w:tcW w:w="1872" w:type="dxa"/>
          </w:tcPr>
          <w:p w14:paraId="515F9398">
            <w:pPr>
              <w:spacing w:before="60" w:after="60" w:line="240" w:lineRule="auto"/>
            </w:pPr>
            <w:r>
              <w:rPr>
                <w:b w:val="0"/>
                <w:sz w:val="18"/>
              </w:rPr>
              <w:t>0.000 to 0.060</w:t>
            </w:r>
          </w:p>
        </w:tc>
        <w:tc>
          <w:tcPr>
            <w:tcW w:w="1872" w:type="dxa"/>
          </w:tcPr>
          <w:p w14:paraId="60CA6EB0">
            <w:pPr>
              <w:spacing w:before="60" w:after="60" w:line="240" w:lineRule="auto"/>
            </w:pPr>
            <w:r>
              <w:rPr>
                <w:b w:val="0"/>
                <w:sz w:val="18"/>
              </w:rPr>
              <w:t>0.000 to 0.098</w:t>
            </w:r>
          </w:p>
        </w:tc>
      </w:tr>
      <w:tr w14:paraId="73526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4A67F3E2">
            <w:pPr>
              <w:spacing w:before="60" w:after="60" w:line="240" w:lineRule="auto"/>
            </w:pPr>
            <w:r>
              <w:rPr>
                <w:b w:val="0"/>
                <w:sz w:val="18"/>
              </w:rPr>
              <w:t>AR1N1000A95</w:t>
            </w:r>
          </w:p>
        </w:tc>
        <w:tc>
          <w:tcPr>
            <w:tcW w:w="1872" w:type="dxa"/>
          </w:tcPr>
          <w:p w14:paraId="48734BDA">
            <w:pPr>
              <w:spacing w:before="60" w:after="60" w:line="240" w:lineRule="auto"/>
            </w:pPr>
            <w:r>
              <w:rPr>
                <w:b w:val="0"/>
                <w:sz w:val="18"/>
              </w:rPr>
              <w:t>Group LASSO</w:t>
            </w:r>
          </w:p>
        </w:tc>
        <w:tc>
          <w:tcPr>
            <w:tcW w:w="1872" w:type="dxa"/>
          </w:tcPr>
          <w:p w14:paraId="25356F93">
            <w:pPr>
              <w:spacing w:before="60" w:after="60" w:line="240" w:lineRule="auto"/>
            </w:pPr>
            <w:r>
              <w:rPr>
                <w:b w:val="0"/>
                <w:sz w:val="18"/>
              </w:rPr>
              <w:t>0/300</w:t>
            </w:r>
          </w:p>
        </w:tc>
        <w:tc>
          <w:tcPr>
            <w:tcW w:w="1872" w:type="dxa"/>
          </w:tcPr>
          <w:p w14:paraId="2AD1A8B4">
            <w:pPr>
              <w:spacing w:before="60" w:after="60" w:line="240" w:lineRule="auto"/>
            </w:pPr>
            <w:r>
              <w:rPr>
                <w:b w:val="0"/>
                <w:sz w:val="18"/>
              </w:rPr>
              <w:t>0.000 to 0.012</w:t>
            </w:r>
          </w:p>
        </w:tc>
        <w:tc>
          <w:tcPr>
            <w:tcW w:w="1872" w:type="dxa"/>
          </w:tcPr>
          <w:p w14:paraId="1CE51525">
            <w:pPr>
              <w:spacing w:before="60" w:after="60" w:line="240" w:lineRule="auto"/>
            </w:pPr>
            <w:r>
              <w:rPr>
                <w:b w:val="0"/>
                <w:sz w:val="18"/>
              </w:rPr>
              <w:t>0.000 to 0.020</w:t>
            </w:r>
          </w:p>
        </w:tc>
      </w:tr>
      <w:tr w14:paraId="44B69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1BDE4DCD">
            <w:pPr>
              <w:spacing w:before="60" w:after="60" w:line="240" w:lineRule="auto"/>
            </w:pPr>
            <w:r>
              <w:rPr>
                <w:b w:val="0"/>
                <w:sz w:val="18"/>
              </w:rPr>
              <w:t>AR1N1000A95</w:t>
            </w:r>
          </w:p>
        </w:tc>
        <w:tc>
          <w:tcPr>
            <w:tcW w:w="1872" w:type="dxa"/>
          </w:tcPr>
          <w:p w14:paraId="0E998E56">
            <w:pPr>
              <w:spacing w:before="60" w:after="60" w:line="240" w:lineRule="auto"/>
            </w:pPr>
            <w:r>
              <w:rPr>
                <w:b w:val="0"/>
                <w:sz w:val="18"/>
              </w:rPr>
              <w:t>cMCP min</w:t>
            </w:r>
          </w:p>
        </w:tc>
        <w:tc>
          <w:tcPr>
            <w:tcW w:w="1872" w:type="dxa"/>
          </w:tcPr>
          <w:p w14:paraId="68214576">
            <w:pPr>
              <w:spacing w:before="60" w:after="60" w:line="240" w:lineRule="auto"/>
            </w:pPr>
            <w:r>
              <w:rPr>
                <w:b w:val="0"/>
                <w:sz w:val="18"/>
              </w:rPr>
              <w:t>286/300</w:t>
            </w:r>
          </w:p>
        </w:tc>
        <w:tc>
          <w:tcPr>
            <w:tcW w:w="1872" w:type="dxa"/>
          </w:tcPr>
          <w:p w14:paraId="035BC0EB">
            <w:pPr>
              <w:spacing w:before="60" w:after="60" w:line="240" w:lineRule="auto"/>
            </w:pPr>
            <w:r>
              <w:rPr>
                <w:b w:val="0"/>
                <w:sz w:val="18"/>
              </w:rPr>
              <w:t>0.923 to 0.974</w:t>
            </w:r>
          </w:p>
        </w:tc>
        <w:tc>
          <w:tcPr>
            <w:tcW w:w="1872" w:type="dxa"/>
          </w:tcPr>
          <w:p w14:paraId="4ED5805A">
            <w:pPr>
              <w:spacing w:before="60" w:after="60" w:line="240" w:lineRule="auto"/>
            </w:pPr>
            <w:r>
              <w:rPr>
                <w:b w:val="0"/>
                <w:sz w:val="18"/>
              </w:rPr>
              <w:t>0.907 to 0.981</w:t>
            </w:r>
          </w:p>
        </w:tc>
      </w:tr>
      <w:tr w14:paraId="712BA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78D59353">
            <w:pPr>
              <w:spacing w:before="60" w:after="60" w:line="240" w:lineRule="auto"/>
            </w:pPr>
            <w:r>
              <w:rPr>
                <w:b w:val="0"/>
                <w:sz w:val="18"/>
              </w:rPr>
              <w:t>AR1N1000A95</w:t>
            </w:r>
          </w:p>
        </w:tc>
        <w:tc>
          <w:tcPr>
            <w:tcW w:w="1872" w:type="dxa"/>
          </w:tcPr>
          <w:p w14:paraId="404EB3C7">
            <w:pPr>
              <w:spacing w:before="60" w:after="60" w:line="240" w:lineRule="auto"/>
            </w:pPr>
            <w:r>
              <w:rPr>
                <w:b w:val="0"/>
                <w:sz w:val="18"/>
              </w:rPr>
              <w:t>cMCP 1se</w:t>
            </w:r>
          </w:p>
        </w:tc>
        <w:tc>
          <w:tcPr>
            <w:tcW w:w="1872" w:type="dxa"/>
          </w:tcPr>
          <w:p w14:paraId="55E6CF85">
            <w:pPr>
              <w:spacing w:before="60" w:after="60" w:line="240" w:lineRule="auto"/>
            </w:pPr>
            <w:r>
              <w:rPr>
                <w:b w:val="0"/>
                <w:sz w:val="18"/>
              </w:rPr>
              <w:t>248/300</w:t>
            </w:r>
          </w:p>
        </w:tc>
        <w:tc>
          <w:tcPr>
            <w:tcW w:w="1872" w:type="dxa"/>
          </w:tcPr>
          <w:p w14:paraId="20A7AA4C">
            <w:pPr>
              <w:spacing w:before="60" w:after="60" w:line="240" w:lineRule="auto"/>
            </w:pPr>
            <w:r>
              <w:rPr>
                <w:b w:val="0"/>
                <w:sz w:val="18"/>
              </w:rPr>
              <w:t>0.779 to 0.868</w:t>
            </w:r>
          </w:p>
        </w:tc>
        <w:tc>
          <w:tcPr>
            <w:tcW w:w="1872" w:type="dxa"/>
          </w:tcPr>
          <w:p w14:paraId="674D9176">
            <w:pPr>
              <w:spacing w:before="60" w:after="60" w:line="240" w:lineRule="auto"/>
            </w:pPr>
            <w:r>
              <w:rPr>
                <w:b w:val="0"/>
                <w:sz w:val="18"/>
              </w:rPr>
              <w:t>0.756 to 0.884</w:t>
            </w:r>
          </w:p>
        </w:tc>
      </w:tr>
      <w:tr w14:paraId="42AA4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549581C3">
            <w:pPr>
              <w:spacing w:before="60" w:after="60" w:line="240" w:lineRule="auto"/>
            </w:pPr>
            <w:r>
              <w:rPr>
                <w:b w:val="0"/>
                <w:sz w:val="18"/>
              </w:rPr>
              <w:t>AR1N1000A95</w:t>
            </w:r>
          </w:p>
        </w:tc>
        <w:tc>
          <w:tcPr>
            <w:tcW w:w="1872" w:type="dxa"/>
          </w:tcPr>
          <w:p w14:paraId="52E9BDD5">
            <w:pPr>
              <w:spacing w:before="60" w:after="60" w:line="240" w:lineRule="auto"/>
            </w:pPr>
            <w:r>
              <w:rPr>
                <w:b w:val="0"/>
                <w:sz w:val="18"/>
              </w:rPr>
              <w:t>MCP</w:t>
            </w:r>
          </w:p>
        </w:tc>
        <w:tc>
          <w:tcPr>
            <w:tcW w:w="1872" w:type="dxa"/>
          </w:tcPr>
          <w:p w14:paraId="266643D2">
            <w:pPr>
              <w:spacing w:before="60" w:after="60" w:line="240" w:lineRule="auto"/>
            </w:pPr>
            <w:r>
              <w:rPr>
                <w:b w:val="0"/>
                <w:sz w:val="18"/>
              </w:rPr>
              <w:t>252/300</w:t>
            </w:r>
          </w:p>
        </w:tc>
        <w:tc>
          <w:tcPr>
            <w:tcW w:w="1872" w:type="dxa"/>
          </w:tcPr>
          <w:p w14:paraId="7A929C8E">
            <w:pPr>
              <w:spacing w:before="60" w:after="60" w:line="240" w:lineRule="auto"/>
            </w:pPr>
            <w:r>
              <w:rPr>
                <w:b w:val="0"/>
                <w:sz w:val="18"/>
              </w:rPr>
              <w:t>0.794 to 0.880</w:t>
            </w:r>
          </w:p>
        </w:tc>
        <w:tc>
          <w:tcPr>
            <w:tcW w:w="1872" w:type="dxa"/>
          </w:tcPr>
          <w:p w14:paraId="4EA3E1B9">
            <w:pPr>
              <w:spacing w:before="60" w:after="60" w:line="240" w:lineRule="auto"/>
            </w:pPr>
            <w:r>
              <w:rPr>
                <w:b w:val="0"/>
                <w:sz w:val="18"/>
              </w:rPr>
              <w:t>0.771 to 0.895</w:t>
            </w:r>
          </w:p>
        </w:tc>
      </w:tr>
      <w:tr w14:paraId="12814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3F0FE7BB">
            <w:pPr>
              <w:spacing w:before="60" w:after="60" w:line="240" w:lineRule="auto"/>
            </w:pPr>
            <w:r>
              <w:rPr>
                <w:b w:val="0"/>
                <w:sz w:val="18"/>
              </w:rPr>
              <w:t>LATN0300A75</w:t>
            </w:r>
          </w:p>
        </w:tc>
        <w:tc>
          <w:tcPr>
            <w:tcW w:w="1872" w:type="dxa"/>
          </w:tcPr>
          <w:p w14:paraId="499C7968">
            <w:pPr>
              <w:spacing w:before="60" w:after="60" w:line="240" w:lineRule="auto"/>
            </w:pPr>
            <w:r>
              <w:rPr>
                <w:b w:val="0"/>
                <w:sz w:val="18"/>
              </w:rPr>
              <w:t>Group LASSO</w:t>
            </w:r>
          </w:p>
        </w:tc>
        <w:tc>
          <w:tcPr>
            <w:tcW w:w="1872" w:type="dxa"/>
          </w:tcPr>
          <w:p w14:paraId="7596BB48">
            <w:pPr>
              <w:spacing w:before="60" w:after="60" w:line="240" w:lineRule="auto"/>
            </w:pPr>
            <w:r>
              <w:rPr>
                <w:b w:val="0"/>
                <w:sz w:val="18"/>
              </w:rPr>
              <w:t>0/60</w:t>
            </w:r>
          </w:p>
        </w:tc>
        <w:tc>
          <w:tcPr>
            <w:tcW w:w="1872" w:type="dxa"/>
          </w:tcPr>
          <w:p w14:paraId="19A76F4B">
            <w:pPr>
              <w:spacing w:before="60" w:after="60" w:line="240" w:lineRule="auto"/>
            </w:pPr>
            <w:r>
              <w:rPr>
                <w:b w:val="0"/>
                <w:sz w:val="18"/>
              </w:rPr>
              <w:t>0.000 to 0.060</w:t>
            </w:r>
          </w:p>
        </w:tc>
        <w:tc>
          <w:tcPr>
            <w:tcW w:w="1872" w:type="dxa"/>
          </w:tcPr>
          <w:p w14:paraId="0F2EC791">
            <w:pPr>
              <w:spacing w:before="60" w:after="60" w:line="240" w:lineRule="auto"/>
            </w:pPr>
            <w:r>
              <w:rPr>
                <w:b w:val="0"/>
                <w:sz w:val="18"/>
              </w:rPr>
              <w:t>0.000 to 0.098</w:t>
            </w:r>
          </w:p>
        </w:tc>
      </w:tr>
      <w:tr w14:paraId="365C9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0F5F19F8">
            <w:pPr>
              <w:spacing w:before="60" w:after="60" w:line="240" w:lineRule="auto"/>
            </w:pPr>
            <w:r>
              <w:rPr>
                <w:b w:val="0"/>
                <w:sz w:val="18"/>
              </w:rPr>
              <w:t>LATN0300A75</w:t>
            </w:r>
          </w:p>
        </w:tc>
        <w:tc>
          <w:tcPr>
            <w:tcW w:w="1872" w:type="dxa"/>
          </w:tcPr>
          <w:p w14:paraId="728FE2E3">
            <w:pPr>
              <w:spacing w:before="60" w:after="60" w:line="240" w:lineRule="auto"/>
            </w:pPr>
            <w:r>
              <w:rPr>
                <w:b w:val="0"/>
                <w:sz w:val="18"/>
              </w:rPr>
              <w:t>cMCP min</w:t>
            </w:r>
          </w:p>
        </w:tc>
        <w:tc>
          <w:tcPr>
            <w:tcW w:w="1872" w:type="dxa"/>
          </w:tcPr>
          <w:p w14:paraId="6AE781AE">
            <w:pPr>
              <w:spacing w:before="60" w:after="60" w:line="240" w:lineRule="auto"/>
            </w:pPr>
            <w:r>
              <w:rPr>
                <w:b w:val="0"/>
                <w:sz w:val="18"/>
              </w:rPr>
              <w:t>0/60</w:t>
            </w:r>
          </w:p>
        </w:tc>
        <w:tc>
          <w:tcPr>
            <w:tcW w:w="1872" w:type="dxa"/>
          </w:tcPr>
          <w:p w14:paraId="149CB195">
            <w:pPr>
              <w:spacing w:before="60" w:after="60" w:line="240" w:lineRule="auto"/>
            </w:pPr>
            <w:r>
              <w:rPr>
                <w:b w:val="0"/>
                <w:sz w:val="18"/>
              </w:rPr>
              <w:t>0.000 to 0.060</w:t>
            </w:r>
          </w:p>
        </w:tc>
        <w:tc>
          <w:tcPr>
            <w:tcW w:w="1872" w:type="dxa"/>
          </w:tcPr>
          <w:p w14:paraId="38C82056">
            <w:pPr>
              <w:spacing w:before="60" w:after="60" w:line="240" w:lineRule="auto"/>
            </w:pPr>
            <w:r>
              <w:rPr>
                <w:b w:val="0"/>
                <w:sz w:val="18"/>
              </w:rPr>
              <w:t>0.000 to 0.098</w:t>
            </w:r>
          </w:p>
        </w:tc>
      </w:tr>
      <w:tr w14:paraId="5BF49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13CFF740">
            <w:pPr>
              <w:spacing w:before="60" w:after="60" w:line="240" w:lineRule="auto"/>
            </w:pPr>
            <w:r>
              <w:rPr>
                <w:b w:val="0"/>
                <w:sz w:val="18"/>
              </w:rPr>
              <w:t>LATN0300A75</w:t>
            </w:r>
          </w:p>
        </w:tc>
        <w:tc>
          <w:tcPr>
            <w:tcW w:w="1872" w:type="dxa"/>
          </w:tcPr>
          <w:p w14:paraId="278F60A1">
            <w:pPr>
              <w:spacing w:before="60" w:after="60" w:line="240" w:lineRule="auto"/>
            </w:pPr>
            <w:r>
              <w:rPr>
                <w:b w:val="0"/>
                <w:sz w:val="18"/>
              </w:rPr>
              <w:t>cMCP 1se</w:t>
            </w:r>
          </w:p>
        </w:tc>
        <w:tc>
          <w:tcPr>
            <w:tcW w:w="1872" w:type="dxa"/>
          </w:tcPr>
          <w:p w14:paraId="37312D63">
            <w:pPr>
              <w:spacing w:before="60" w:after="60" w:line="240" w:lineRule="auto"/>
            </w:pPr>
            <w:r>
              <w:rPr>
                <w:b w:val="0"/>
                <w:sz w:val="18"/>
              </w:rPr>
              <w:t>0/60</w:t>
            </w:r>
          </w:p>
        </w:tc>
        <w:tc>
          <w:tcPr>
            <w:tcW w:w="1872" w:type="dxa"/>
          </w:tcPr>
          <w:p w14:paraId="4E02382F">
            <w:pPr>
              <w:spacing w:before="60" w:after="60" w:line="240" w:lineRule="auto"/>
            </w:pPr>
            <w:r>
              <w:rPr>
                <w:b w:val="0"/>
                <w:sz w:val="18"/>
              </w:rPr>
              <w:t>0.000 to 0.060</w:t>
            </w:r>
          </w:p>
        </w:tc>
        <w:tc>
          <w:tcPr>
            <w:tcW w:w="1872" w:type="dxa"/>
          </w:tcPr>
          <w:p w14:paraId="1AC80388">
            <w:pPr>
              <w:spacing w:before="60" w:after="60" w:line="240" w:lineRule="auto"/>
            </w:pPr>
            <w:r>
              <w:rPr>
                <w:b w:val="0"/>
                <w:sz w:val="18"/>
              </w:rPr>
              <w:t>0.000 to 0.098</w:t>
            </w:r>
          </w:p>
        </w:tc>
      </w:tr>
      <w:tr w14:paraId="56321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5E262233">
            <w:pPr>
              <w:spacing w:before="60" w:after="60" w:line="240" w:lineRule="auto"/>
            </w:pPr>
            <w:r>
              <w:rPr>
                <w:b w:val="0"/>
                <w:sz w:val="18"/>
              </w:rPr>
              <w:t>LATN0300A75</w:t>
            </w:r>
          </w:p>
        </w:tc>
        <w:tc>
          <w:tcPr>
            <w:tcW w:w="1872" w:type="dxa"/>
          </w:tcPr>
          <w:p w14:paraId="50946BE4">
            <w:pPr>
              <w:spacing w:before="60" w:after="60" w:line="240" w:lineRule="auto"/>
            </w:pPr>
            <w:r>
              <w:rPr>
                <w:b w:val="0"/>
                <w:sz w:val="18"/>
              </w:rPr>
              <w:t>MCP</w:t>
            </w:r>
          </w:p>
        </w:tc>
        <w:tc>
          <w:tcPr>
            <w:tcW w:w="1872" w:type="dxa"/>
          </w:tcPr>
          <w:p w14:paraId="433EDB1A">
            <w:pPr>
              <w:spacing w:before="60" w:after="60" w:line="240" w:lineRule="auto"/>
            </w:pPr>
            <w:r>
              <w:rPr>
                <w:b w:val="0"/>
                <w:sz w:val="18"/>
              </w:rPr>
              <w:t>0/60</w:t>
            </w:r>
          </w:p>
        </w:tc>
        <w:tc>
          <w:tcPr>
            <w:tcW w:w="1872" w:type="dxa"/>
          </w:tcPr>
          <w:p w14:paraId="34154BB8">
            <w:pPr>
              <w:spacing w:before="60" w:after="60" w:line="240" w:lineRule="auto"/>
            </w:pPr>
            <w:r>
              <w:rPr>
                <w:b w:val="0"/>
                <w:sz w:val="18"/>
              </w:rPr>
              <w:t>0.000 to 0.060</w:t>
            </w:r>
          </w:p>
        </w:tc>
        <w:tc>
          <w:tcPr>
            <w:tcW w:w="1872" w:type="dxa"/>
          </w:tcPr>
          <w:p w14:paraId="7AD83E18">
            <w:pPr>
              <w:spacing w:before="60" w:after="60" w:line="240" w:lineRule="auto"/>
            </w:pPr>
            <w:r>
              <w:rPr>
                <w:b w:val="0"/>
                <w:sz w:val="18"/>
              </w:rPr>
              <w:t>0.000 to 0.098</w:t>
            </w:r>
          </w:p>
        </w:tc>
      </w:tr>
      <w:tr w14:paraId="0ECF3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40505377">
            <w:pPr>
              <w:spacing w:before="60" w:after="60" w:line="240" w:lineRule="auto"/>
            </w:pPr>
            <w:r>
              <w:rPr>
                <w:b w:val="0"/>
                <w:sz w:val="18"/>
              </w:rPr>
              <w:t>LATN0300A95</w:t>
            </w:r>
          </w:p>
        </w:tc>
        <w:tc>
          <w:tcPr>
            <w:tcW w:w="1872" w:type="dxa"/>
          </w:tcPr>
          <w:p w14:paraId="36138206">
            <w:pPr>
              <w:spacing w:before="60" w:after="60" w:line="240" w:lineRule="auto"/>
            </w:pPr>
            <w:r>
              <w:rPr>
                <w:b w:val="0"/>
                <w:sz w:val="18"/>
              </w:rPr>
              <w:t>Group LASSO</w:t>
            </w:r>
          </w:p>
        </w:tc>
        <w:tc>
          <w:tcPr>
            <w:tcW w:w="1872" w:type="dxa"/>
          </w:tcPr>
          <w:p w14:paraId="382325B9">
            <w:pPr>
              <w:spacing w:before="60" w:after="60" w:line="240" w:lineRule="auto"/>
            </w:pPr>
            <w:r>
              <w:rPr>
                <w:b w:val="0"/>
                <w:sz w:val="18"/>
              </w:rPr>
              <w:t>0/60</w:t>
            </w:r>
          </w:p>
        </w:tc>
        <w:tc>
          <w:tcPr>
            <w:tcW w:w="1872" w:type="dxa"/>
          </w:tcPr>
          <w:p w14:paraId="5B9F6A58">
            <w:pPr>
              <w:spacing w:before="60" w:after="60" w:line="240" w:lineRule="auto"/>
            </w:pPr>
            <w:r>
              <w:rPr>
                <w:b w:val="0"/>
                <w:sz w:val="18"/>
              </w:rPr>
              <w:t>0.000 to 0.060</w:t>
            </w:r>
          </w:p>
        </w:tc>
        <w:tc>
          <w:tcPr>
            <w:tcW w:w="1872" w:type="dxa"/>
          </w:tcPr>
          <w:p w14:paraId="215580F0">
            <w:pPr>
              <w:spacing w:before="60" w:after="60" w:line="240" w:lineRule="auto"/>
            </w:pPr>
            <w:r>
              <w:rPr>
                <w:b w:val="0"/>
                <w:sz w:val="18"/>
              </w:rPr>
              <w:t>0.000 to 0.098</w:t>
            </w:r>
          </w:p>
        </w:tc>
      </w:tr>
      <w:tr w14:paraId="6F248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0F2826F4">
            <w:pPr>
              <w:spacing w:before="60" w:after="60" w:line="240" w:lineRule="auto"/>
            </w:pPr>
            <w:r>
              <w:rPr>
                <w:b w:val="0"/>
                <w:sz w:val="18"/>
              </w:rPr>
              <w:t>LATN0300A95</w:t>
            </w:r>
          </w:p>
        </w:tc>
        <w:tc>
          <w:tcPr>
            <w:tcW w:w="1872" w:type="dxa"/>
          </w:tcPr>
          <w:p w14:paraId="2916E98A">
            <w:pPr>
              <w:spacing w:before="60" w:after="60" w:line="240" w:lineRule="auto"/>
            </w:pPr>
            <w:r>
              <w:rPr>
                <w:b w:val="0"/>
                <w:sz w:val="18"/>
              </w:rPr>
              <w:t>cMCP min</w:t>
            </w:r>
          </w:p>
        </w:tc>
        <w:tc>
          <w:tcPr>
            <w:tcW w:w="1872" w:type="dxa"/>
          </w:tcPr>
          <w:p w14:paraId="72BB87FF">
            <w:pPr>
              <w:spacing w:before="60" w:after="60" w:line="240" w:lineRule="auto"/>
            </w:pPr>
            <w:r>
              <w:rPr>
                <w:b w:val="0"/>
                <w:sz w:val="18"/>
              </w:rPr>
              <w:t>1/60</w:t>
            </w:r>
          </w:p>
        </w:tc>
        <w:tc>
          <w:tcPr>
            <w:tcW w:w="1872" w:type="dxa"/>
          </w:tcPr>
          <w:p w14:paraId="33C82FC2">
            <w:pPr>
              <w:spacing w:before="60" w:after="60" w:line="240" w:lineRule="auto"/>
            </w:pPr>
            <w:r>
              <w:rPr>
                <w:b w:val="0"/>
                <w:sz w:val="18"/>
              </w:rPr>
              <w:t>0.000 to 0.089</w:t>
            </w:r>
          </w:p>
        </w:tc>
        <w:tc>
          <w:tcPr>
            <w:tcW w:w="1872" w:type="dxa"/>
          </w:tcPr>
          <w:p w14:paraId="5B9C8D3F">
            <w:pPr>
              <w:spacing w:before="60" w:after="60" w:line="240" w:lineRule="auto"/>
            </w:pPr>
            <w:r>
              <w:rPr>
                <w:b w:val="0"/>
                <w:sz w:val="18"/>
              </w:rPr>
              <w:t>0.000 to 0.132</w:t>
            </w:r>
          </w:p>
        </w:tc>
      </w:tr>
      <w:tr w14:paraId="36D50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4DF5487D">
            <w:pPr>
              <w:spacing w:before="60" w:after="60" w:line="240" w:lineRule="auto"/>
            </w:pPr>
            <w:r>
              <w:rPr>
                <w:b w:val="0"/>
                <w:sz w:val="18"/>
              </w:rPr>
              <w:t>LATN0300A95</w:t>
            </w:r>
          </w:p>
        </w:tc>
        <w:tc>
          <w:tcPr>
            <w:tcW w:w="1872" w:type="dxa"/>
          </w:tcPr>
          <w:p w14:paraId="36761D4E">
            <w:pPr>
              <w:spacing w:before="60" w:after="60" w:line="240" w:lineRule="auto"/>
            </w:pPr>
            <w:r>
              <w:rPr>
                <w:b w:val="0"/>
                <w:sz w:val="18"/>
              </w:rPr>
              <w:t>cMCP 1se</w:t>
            </w:r>
          </w:p>
        </w:tc>
        <w:tc>
          <w:tcPr>
            <w:tcW w:w="1872" w:type="dxa"/>
          </w:tcPr>
          <w:p w14:paraId="17127FD4">
            <w:pPr>
              <w:spacing w:before="60" w:after="60" w:line="240" w:lineRule="auto"/>
            </w:pPr>
            <w:r>
              <w:rPr>
                <w:b w:val="0"/>
                <w:sz w:val="18"/>
              </w:rPr>
              <w:t>0/60</w:t>
            </w:r>
          </w:p>
        </w:tc>
        <w:tc>
          <w:tcPr>
            <w:tcW w:w="1872" w:type="dxa"/>
          </w:tcPr>
          <w:p w14:paraId="364CDACB">
            <w:pPr>
              <w:spacing w:before="60" w:after="60" w:line="240" w:lineRule="auto"/>
            </w:pPr>
            <w:r>
              <w:rPr>
                <w:b w:val="0"/>
                <w:sz w:val="18"/>
              </w:rPr>
              <w:t>0.000 to 0.060</w:t>
            </w:r>
          </w:p>
        </w:tc>
        <w:tc>
          <w:tcPr>
            <w:tcW w:w="1872" w:type="dxa"/>
          </w:tcPr>
          <w:p w14:paraId="05C70D35">
            <w:pPr>
              <w:spacing w:before="60" w:after="60" w:line="240" w:lineRule="auto"/>
            </w:pPr>
            <w:r>
              <w:rPr>
                <w:b w:val="0"/>
                <w:sz w:val="18"/>
              </w:rPr>
              <w:t>0.000 to 0.098</w:t>
            </w:r>
          </w:p>
        </w:tc>
      </w:tr>
      <w:tr w14:paraId="7D74C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117C9A1A">
            <w:pPr>
              <w:spacing w:before="60" w:after="60" w:line="240" w:lineRule="auto"/>
            </w:pPr>
            <w:r>
              <w:rPr>
                <w:b w:val="0"/>
                <w:sz w:val="18"/>
              </w:rPr>
              <w:t>LATN0300A95</w:t>
            </w:r>
          </w:p>
        </w:tc>
        <w:tc>
          <w:tcPr>
            <w:tcW w:w="1872" w:type="dxa"/>
          </w:tcPr>
          <w:p w14:paraId="0F28FDBA">
            <w:pPr>
              <w:spacing w:before="60" w:after="60" w:line="240" w:lineRule="auto"/>
            </w:pPr>
            <w:r>
              <w:rPr>
                <w:b w:val="0"/>
                <w:sz w:val="18"/>
              </w:rPr>
              <w:t>MCP</w:t>
            </w:r>
          </w:p>
        </w:tc>
        <w:tc>
          <w:tcPr>
            <w:tcW w:w="1872" w:type="dxa"/>
          </w:tcPr>
          <w:p w14:paraId="7312587B">
            <w:pPr>
              <w:spacing w:before="60" w:after="60" w:line="240" w:lineRule="auto"/>
            </w:pPr>
            <w:r>
              <w:rPr>
                <w:b w:val="0"/>
                <w:sz w:val="18"/>
              </w:rPr>
              <w:t>4/60</w:t>
            </w:r>
          </w:p>
        </w:tc>
        <w:tc>
          <w:tcPr>
            <w:tcW w:w="1872" w:type="dxa"/>
          </w:tcPr>
          <w:p w14:paraId="2780D56B">
            <w:pPr>
              <w:spacing w:before="60" w:after="60" w:line="240" w:lineRule="auto"/>
            </w:pPr>
            <w:r>
              <w:rPr>
                <w:b w:val="0"/>
                <w:sz w:val="18"/>
              </w:rPr>
              <w:t>0.018 to 0.162</w:t>
            </w:r>
          </w:p>
        </w:tc>
        <w:tc>
          <w:tcPr>
            <w:tcW w:w="1872" w:type="dxa"/>
          </w:tcPr>
          <w:p w14:paraId="11E77630">
            <w:pPr>
              <w:spacing w:before="60" w:after="60" w:line="240" w:lineRule="auto"/>
            </w:pPr>
            <w:r>
              <w:rPr>
                <w:b w:val="0"/>
                <w:sz w:val="18"/>
              </w:rPr>
              <w:t>0.009 to 0.212</w:t>
            </w:r>
          </w:p>
        </w:tc>
      </w:tr>
      <w:tr w14:paraId="7FEE5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17CD5A94">
            <w:pPr>
              <w:spacing w:before="60" w:after="60" w:line="240" w:lineRule="auto"/>
            </w:pPr>
            <w:r>
              <w:rPr>
                <w:b w:val="0"/>
                <w:sz w:val="18"/>
              </w:rPr>
              <w:t>LATN1000A75</w:t>
            </w:r>
          </w:p>
        </w:tc>
        <w:tc>
          <w:tcPr>
            <w:tcW w:w="1872" w:type="dxa"/>
          </w:tcPr>
          <w:p w14:paraId="5599C51C">
            <w:pPr>
              <w:spacing w:before="60" w:after="60" w:line="240" w:lineRule="auto"/>
            </w:pPr>
            <w:r>
              <w:rPr>
                <w:b w:val="0"/>
                <w:sz w:val="18"/>
              </w:rPr>
              <w:t>Group LASSO</w:t>
            </w:r>
          </w:p>
        </w:tc>
        <w:tc>
          <w:tcPr>
            <w:tcW w:w="1872" w:type="dxa"/>
          </w:tcPr>
          <w:p w14:paraId="4842BB77">
            <w:pPr>
              <w:spacing w:before="60" w:after="60" w:line="240" w:lineRule="auto"/>
            </w:pPr>
            <w:r>
              <w:rPr>
                <w:b w:val="0"/>
                <w:sz w:val="18"/>
              </w:rPr>
              <w:t>0/60</w:t>
            </w:r>
          </w:p>
        </w:tc>
        <w:tc>
          <w:tcPr>
            <w:tcW w:w="1872" w:type="dxa"/>
          </w:tcPr>
          <w:p w14:paraId="28036385">
            <w:pPr>
              <w:spacing w:before="60" w:after="60" w:line="240" w:lineRule="auto"/>
            </w:pPr>
            <w:r>
              <w:rPr>
                <w:b w:val="0"/>
                <w:sz w:val="18"/>
              </w:rPr>
              <w:t>0.000 to 0.060</w:t>
            </w:r>
          </w:p>
        </w:tc>
        <w:tc>
          <w:tcPr>
            <w:tcW w:w="1872" w:type="dxa"/>
          </w:tcPr>
          <w:p w14:paraId="1DAA4D47">
            <w:pPr>
              <w:spacing w:before="60" w:after="60" w:line="240" w:lineRule="auto"/>
            </w:pPr>
            <w:r>
              <w:rPr>
                <w:b w:val="0"/>
                <w:sz w:val="18"/>
              </w:rPr>
              <w:t>0.000 to 0.098</w:t>
            </w:r>
          </w:p>
        </w:tc>
      </w:tr>
      <w:tr w14:paraId="19C7B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25773179">
            <w:pPr>
              <w:spacing w:before="60" w:after="60" w:line="240" w:lineRule="auto"/>
            </w:pPr>
            <w:r>
              <w:rPr>
                <w:b w:val="0"/>
                <w:sz w:val="18"/>
              </w:rPr>
              <w:t>LATN1000A75</w:t>
            </w:r>
          </w:p>
        </w:tc>
        <w:tc>
          <w:tcPr>
            <w:tcW w:w="1872" w:type="dxa"/>
          </w:tcPr>
          <w:p w14:paraId="442EE9E7">
            <w:pPr>
              <w:spacing w:before="60" w:after="60" w:line="240" w:lineRule="auto"/>
            </w:pPr>
            <w:r>
              <w:rPr>
                <w:b w:val="0"/>
                <w:sz w:val="18"/>
              </w:rPr>
              <w:t>cMCP min</w:t>
            </w:r>
          </w:p>
        </w:tc>
        <w:tc>
          <w:tcPr>
            <w:tcW w:w="1872" w:type="dxa"/>
          </w:tcPr>
          <w:p w14:paraId="67990FB6">
            <w:pPr>
              <w:spacing w:before="60" w:after="60" w:line="240" w:lineRule="auto"/>
            </w:pPr>
            <w:r>
              <w:rPr>
                <w:b w:val="0"/>
                <w:sz w:val="18"/>
              </w:rPr>
              <w:t>0/60</w:t>
            </w:r>
          </w:p>
        </w:tc>
        <w:tc>
          <w:tcPr>
            <w:tcW w:w="1872" w:type="dxa"/>
          </w:tcPr>
          <w:p w14:paraId="21ADD1B4">
            <w:pPr>
              <w:spacing w:before="60" w:after="60" w:line="240" w:lineRule="auto"/>
            </w:pPr>
            <w:r>
              <w:rPr>
                <w:b w:val="0"/>
                <w:sz w:val="18"/>
              </w:rPr>
              <w:t>0.000 to 0.060</w:t>
            </w:r>
          </w:p>
        </w:tc>
        <w:tc>
          <w:tcPr>
            <w:tcW w:w="1872" w:type="dxa"/>
          </w:tcPr>
          <w:p w14:paraId="3F5C9308">
            <w:pPr>
              <w:spacing w:before="60" w:after="60" w:line="240" w:lineRule="auto"/>
            </w:pPr>
            <w:r>
              <w:rPr>
                <w:b w:val="0"/>
                <w:sz w:val="18"/>
              </w:rPr>
              <w:t>0.000 to 0.098</w:t>
            </w:r>
          </w:p>
        </w:tc>
      </w:tr>
      <w:tr w14:paraId="0AAAF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51204D7A">
            <w:pPr>
              <w:spacing w:before="60" w:after="60" w:line="240" w:lineRule="auto"/>
            </w:pPr>
            <w:r>
              <w:rPr>
                <w:b w:val="0"/>
                <w:sz w:val="18"/>
              </w:rPr>
              <w:t>LATN1000A75</w:t>
            </w:r>
          </w:p>
        </w:tc>
        <w:tc>
          <w:tcPr>
            <w:tcW w:w="1872" w:type="dxa"/>
          </w:tcPr>
          <w:p w14:paraId="6BC7542E">
            <w:pPr>
              <w:spacing w:before="60" w:after="60" w:line="240" w:lineRule="auto"/>
            </w:pPr>
            <w:r>
              <w:rPr>
                <w:b w:val="0"/>
                <w:sz w:val="18"/>
              </w:rPr>
              <w:t>cMCP 1se</w:t>
            </w:r>
          </w:p>
        </w:tc>
        <w:tc>
          <w:tcPr>
            <w:tcW w:w="1872" w:type="dxa"/>
          </w:tcPr>
          <w:p w14:paraId="37D92E30">
            <w:pPr>
              <w:spacing w:before="60" w:after="60" w:line="240" w:lineRule="auto"/>
            </w:pPr>
            <w:r>
              <w:rPr>
                <w:b w:val="0"/>
                <w:sz w:val="18"/>
              </w:rPr>
              <w:t>0/60</w:t>
            </w:r>
          </w:p>
        </w:tc>
        <w:tc>
          <w:tcPr>
            <w:tcW w:w="1872" w:type="dxa"/>
          </w:tcPr>
          <w:p w14:paraId="134C0BCC">
            <w:pPr>
              <w:spacing w:before="60" w:after="60" w:line="240" w:lineRule="auto"/>
            </w:pPr>
            <w:r>
              <w:rPr>
                <w:b w:val="0"/>
                <w:sz w:val="18"/>
              </w:rPr>
              <w:t>0.000 to 0.060</w:t>
            </w:r>
          </w:p>
        </w:tc>
        <w:tc>
          <w:tcPr>
            <w:tcW w:w="1872" w:type="dxa"/>
          </w:tcPr>
          <w:p w14:paraId="6D3E0A81">
            <w:pPr>
              <w:spacing w:before="60" w:after="60" w:line="240" w:lineRule="auto"/>
            </w:pPr>
            <w:r>
              <w:rPr>
                <w:b w:val="0"/>
                <w:sz w:val="18"/>
              </w:rPr>
              <w:t>0.000 to 0.098</w:t>
            </w:r>
          </w:p>
        </w:tc>
      </w:tr>
      <w:tr w14:paraId="13CDE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44C1E436">
            <w:pPr>
              <w:spacing w:before="60" w:after="60" w:line="240" w:lineRule="auto"/>
            </w:pPr>
            <w:r>
              <w:rPr>
                <w:b w:val="0"/>
                <w:sz w:val="18"/>
              </w:rPr>
              <w:t>LATN1000A75</w:t>
            </w:r>
          </w:p>
        </w:tc>
        <w:tc>
          <w:tcPr>
            <w:tcW w:w="1872" w:type="dxa"/>
          </w:tcPr>
          <w:p w14:paraId="72F7A05B">
            <w:pPr>
              <w:spacing w:before="60" w:after="60" w:line="240" w:lineRule="auto"/>
            </w:pPr>
            <w:r>
              <w:rPr>
                <w:b w:val="0"/>
                <w:sz w:val="18"/>
              </w:rPr>
              <w:t>MCP</w:t>
            </w:r>
          </w:p>
        </w:tc>
        <w:tc>
          <w:tcPr>
            <w:tcW w:w="1872" w:type="dxa"/>
          </w:tcPr>
          <w:p w14:paraId="6E602037">
            <w:pPr>
              <w:spacing w:before="60" w:after="60" w:line="240" w:lineRule="auto"/>
            </w:pPr>
            <w:r>
              <w:rPr>
                <w:b w:val="0"/>
                <w:sz w:val="18"/>
              </w:rPr>
              <w:t>0/60</w:t>
            </w:r>
          </w:p>
        </w:tc>
        <w:tc>
          <w:tcPr>
            <w:tcW w:w="1872" w:type="dxa"/>
          </w:tcPr>
          <w:p w14:paraId="5D94D1F2">
            <w:pPr>
              <w:spacing w:before="60" w:after="60" w:line="240" w:lineRule="auto"/>
            </w:pPr>
            <w:r>
              <w:rPr>
                <w:b w:val="0"/>
                <w:sz w:val="18"/>
              </w:rPr>
              <w:t>0.000 to 0.060</w:t>
            </w:r>
          </w:p>
        </w:tc>
        <w:tc>
          <w:tcPr>
            <w:tcW w:w="1872" w:type="dxa"/>
          </w:tcPr>
          <w:p w14:paraId="232558FD">
            <w:pPr>
              <w:spacing w:before="60" w:after="60" w:line="240" w:lineRule="auto"/>
            </w:pPr>
            <w:r>
              <w:rPr>
                <w:b w:val="0"/>
                <w:sz w:val="18"/>
              </w:rPr>
              <w:t>0.000 to 0.098</w:t>
            </w:r>
          </w:p>
        </w:tc>
      </w:tr>
      <w:tr w14:paraId="50BA9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4DEE79A0">
            <w:pPr>
              <w:spacing w:before="60" w:after="60" w:line="240" w:lineRule="auto"/>
            </w:pPr>
            <w:r>
              <w:rPr>
                <w:b w:val="0"/>
                <w:sz w:val="18"/>
              </w:rPr>
              <w:t>LATN1000A95</w:t>
            </w:r>
          </w:p>
        </w:tc>
        <w:tc>
          <w:tcPr>
            <w:tcW w:w="1872" w:type="dxa"/>
          </w:tcPr>
          <w:p w14:paraId="20BAE3DA">
            <w:pPr>
              <w:spacing w:before="60" w:after="60" w:line="240" w:lineRule="auto"/>
            </w:pPr>
            <w:r>
              <w:rPr>
                <w:b w:val="0"/>
                <w:sz w:val="18"/>
              </w:rPr>
              <w:t>Group LASSO</w:t>
            </w:r>
          </w:p>
        </w:tc>
        <w:tc>
          <w:tcPr>
            <w:tcW w:w="1872" w:type="dxa"/>
          </w:tcPr>
          <w:p w14:paraId="10761C3F">
            <w:pPr>
              <w:spacing w:before="60" w:after="60" w:line="240" w:lineRule="auto"/>
            </w:pPr>
            <w:r>
              <w:rPr>
                <w:b w:val="0"/>
                <w:sz w:val="18"/>
              </w:rPr>
              <w:t>0/300</w:t>
            </w:r>
          </w:p>
        </w:tc>
        <w:tc>
          <w:tcPr>
            <w:tcW w:w="1872" w:type="dxa"/>
          </w:tcPr>
          <w:p w14:paraId="03D7B1C6">
            <w:pPr>
              <w:spacing w:before="60" w:after="60" w:line="240" w:lineRule="auto"/>
            </w:pPr>
            <w:r>
              <w:rPr>
                <w:b w:val="0"/>
                <w:sz w:val="18"/>
              </w:rPr>
              <w:t>0.000 to 0.012</w:t>
            </w:r>
          </w:p>
        </w:tc>
        <w:tc>
          <w:tcPr>
            <w:tcW w:w="1872" w:type="dxa"/>
          </w:tcPr>
          <w:p w14:paraId="02282CD9">
            <w:pPr>
              <w:spacing w:before="60" w:after="60" w:line="240" w:lineRule="auto"/>
            </w:pPr>
            <w:r>
              <w:rPr>
                <w:b w:val="0"/>
                <w:sz w:val="18"/>
              </w:rPr>
              <w:t>0.000 to 0.020</w:t>
            </w:r>
          </w:p>
        </w:tc>
      </w:tr>
      <w:tr w14:paraId="75DA8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2277349A">
            <w:pPr>
              <w:spacing w:before="60" w:after="60" w:line="240" w:lineRule="auto"/>
            </w:pPr>
            <w:r>
              <w:rPr>
                <w:b w:val="0"/>
                <w:sz w:val="18"/>
              </w:rPr>
              <w:t>LATN1000A95</w:t>
            </w:r>
          </w:p>
        </w:tc>
        <w:tc>
          <w:tcPr>
            <w:tcW w:w="1872" w:type="dxa"/>
          </w:tcPr>
          <w:p w14:paraId="295947B9">
            <w:pPr>
              <w:spacing w:before="60" w:after="60" w:line="240" w:lineRule="auto"/>
            </w:pPr>
            <w:r>
              <w:rPr>
                <w:b w:val="0"/>
                <w:sz w:val="18"/>
              </w:rPr>
              <w:t>cMCP min</w:t>
            </w:r>
          </w:p>
        </w:tc>
        <w:tc>
          <w:tcPr>
            <w:tcW w:w="1872" w:type="dxa"/>
          </w:tcPr>
          <w:p w14:paraId="10C1455D">
            <w:pPr>
              <w:spacing w:before="60" w:after="60" w:line="240" w:lineRule="auto"/>
            </w:pPr>
            <w:r>
              <w:rPr>
                <w:b w:val="0"/>
                <w:sz w:val="18"/>
              </w:rPr>
              <w:t>300/300</w:t>
            </w:r>
          </w:p>
        </w:tc>
        <w:tc>
          <w:tcPr>
            <w:tcW w:w="1872" w:type="dxa"/>
          </w:tcPr>
          <w:p w14:paraId="4C5E70F0">
            <w:pPr>
              <w:spacing w:before="60" w:after="60" w:line="240" w:lineRule="auto"/>
            </w:pPr>
            <w:r>
              <w:rPr>
                <w:b w:val="0"/>
                <w:sz w:val="18"/>
              </w:rPr>
              <w:t>0.988 to 1.000</w:t>
            </w:r>
          </w:p>
        </w:tc>
        <w:tc>
          <w:tcPr>
            <w:tcW w:w="1872" w:type="dxa"/>
          </w:tcPr>
          <w:p w14:paraId="4913D28A">
            <w:pPr>
              <w:spacing w:before="60" w:after="60" w:line="240" w:lineRule="auto"/>
            </w:pPr>
            <w:r>
              <w:rPr>
                <w:b w:val="0"/>
                <w:sz w:val="18"/>
              </w:rPr>
              <w:t>0.980 to 1.000</w:t>
            </w:r>
          </w:p>
        </w:tc>
      </w:tr>
      <w:tr w14:paraId="541CD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2FB46E0F">
            <w:pPr>
              <w:spacing w:before="60" w:after="60" w:line="240" w:lineRule="auto"/>
            </w:pPr>
            <w:r>
              <w:rPr>
                <w:b w:val="0"/>
                <w:sz w:val="18"/>
              </w:rPr>
              <w:t>LATN1000A95</w:t>
            </w:r>
          </w:p>
        </w:tc>
        <w:tc>
          <w:tcPr>
            <w:tcW w:w="1872" w:type="dxa"/>
          </w:tcPr>
          <w:p w14:paraId="0A123B76">
            <w:pPr>
              <w:spacing w:before="60" w:after="60" w:line="240" w:lineRule="auto"/>
            </w:pPr>
            <w:r>
              <w:rPr>
                <w:b w:val="0"/>
                <w:sz w:val="18"/>
              </w:rPr>
              <w:t>cMCP 1se</w:t>
            </w:r>
          </w:p>
        </w:tc>
        <w:tc>
          <w:tcPr>
            <w:tcW w:w="1872" w:type="dxa"/>
          </w:tcPr>
          <w:p w14:paraId="1111E76F">
            <w:pPr>
              <w:spacing w:before="60" w:after="60" w:line="240" w:lineRule="auto"/>
            </w:pPr>
            <w:r>
              <w:rPr>
                <w:b w:val="0"/>
                <w:sz w:val="18"/>
              </w:rPr>
              <w:t>300/300</w:t>
            </w:r>
          </w:p>
        </w:tc>
        <w:tc>
          <w:tcPr>
            <w:tcW w:w="1872" w:type="dxa"/>
          </w:tcPr>
          <w:p w14:paraId="5FE06F8E">
            <w:pPr>
              <w:spacing w:before="60" w:after="60" w:line="240" w:lineRule="auto"/>
            </w:pPr>
            <w:r>
              <w:rPr>
                <w:b w:val="0"/>
                <w:sz w:val="18"/>
              </w:rPr>
              <w:t>0.988 to 1.000</w:t>
            </w:r>
          </w:p>
        </w:tc>
        <w:tc>
          <w:tcPr>
            <w:tcW w:w="1872" w:type="dxa"/>
          </w:tcPr>
          <w:p w14:paraId="5807E406">
            <w:pPr>
              <w:spacing w:before="60" w:after="60" w:line="240" w:lineRule="auto"/>
            </w:pPr>
            <w:r>
              <w:rPr>
                <w:b w:val="0"/>
                <w:sz w:val="18"/>
              </w:rPr>
              <w:t>0.980 to 1.000</w:t>
            </w:r>
          </w:p>
        </w:tc>
      </w:tr>
      <w:tr w14:paraId="40422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7362F8F6">
            <w:pPr>
              <w:spacing w:before="60" w:after="60" w:line="240" w:lineRule="auto"/>
            </w:pPr>
            <w:r>
              <w:rPr>
                <w:b w:val="0"/>
                <w:sz w:val="18"/>
              </w:rPr>
              <w:t>LATN1000A95</w:t>
            </w:r>
          </w:p>
        </w:tc>
        <w:tc>
          <w:tcPr>
            <w:tcW w:w="1872" w:type="dxa"/>
          </w:tcPr>
          <w:p w14:paraId="17F1BA19">
            <w:pPr>
              <w:spacing w:before="60" w:after="60" w:line="240" w:lineRule="auto"/>
            </w:pPr>
            <w:r>
              <w:rPr>
                <w:b w:val="0"/>
                <w:sz w:val="18"/>
              </w:rPr>
              <w:t>MCP</w:t>
            </w:r>
          </w:p>
        </w:tc>
        <w:tc>
          <w:tcPr>
            <w:tcW w:w="1872" w:type="dxa"/>
          </w:tcPr>
          <w:p w14:paraId="4E91D17A">
            <w:pPr>
              <w:spacing w:before="60" w:after="60" w:line="240" w:lineRule="auto"/>
            </w:pPr>
            <w:r>
              <w:rPr>
                <w:b w:val="0"/>
                <w:sz w:val="18"/>
              </w:rPr>
              <w:t>236/300</w:t>
            </w:r>
          </w:p>
        </w:tc>
        <w:tc>
          <w:tcPr>
            <w:tcW w:w="1872" w:type="dxa"/>
          </w:tcPr>
          <w:p w14:paraId="5FC8C2CC">
            <w:pPr>
              <w:spacing w:before="60" w:after="60" w:line="240" w:lineRule="auto"/>
            </w:pPr>
            <w:r>
              <w:rPr>
                <w:b w:val="0"/>
                <w:sz w:val="18"/>
              </w:rPr>
              <w:t>0.736 to 0.832</w:t>
            </w:r>
          </w:p>
        </w:tc>
        <w:tc>
          <w:tcPr>
            <w:tcW w:w="1872" w:type="dxa"/>
          </w:tcPr>
          <w:p w14:paraId="4A1D78B2">
            <w:pPr>
              <w:spacing w:before="60" w:after="60" w:line="240" w:lineRule="auto"/>
            </w:pPr>
            <w:r>
              <w:rPr>
                <w:b w:val="0"/>
                <w:sz w:val="18"/>
              </w:rPr>
              <w:t>0.712 to 0.850</w:t>
            </w:r>
          </w:p>
        </w:tc>
      </w:tr>
      <w:tr w14:paraId="4FDCC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4A04DEC9">
            <w:pPr>
              <w:spacing w:before="60" w:after="60" w:line="240" w:lineRule="auto"/>
            </w:pPr>
            <w:r>
              <w:rPr>
                <w:b w:val="0"/>
                <w:sz w:val="18"/>
              </w:rPr>
              <w:t>MODN0300A75</w:t>
            </w:r>
          </w:p>
        </w:tc>
        <w:tc>
          <w:tcPr>
            <w:tcW w:w="1872" w:type="dxa"/>
          </w:tcPr>
          <w:p w14:paraId="0CE82181">
            <w:pPr>
              <w:spacing w:before="60" w:after="60" w:line="240" w:lineRule="auto"/>
            </w:pPr>
            <w:r>
              <w:rPr>
                <w:b w:val="0"/>
                <w:sz w:val="18"/>
              </w:rPr>
              <w:t>Group LASSO</w:t>
            </w:r>
          </w:p>
        </w:tc>
        <w:tc>
          <w:tcPr>
            <w:tcW w:w="1872" w:type="dxa"/>
          </w:tcPr>
          <w:p w14:paraId="2A389827">
            <w:pPr>
              <w:spacing w:before="60" w:after="60" w:line="240" w:lineRule="auto"/>
            </w:pPr>
            <w:r>
              <w:rPr>
                <w:b w:val="0"/>
                <w:sz w:val="18"/>
              </w:rPr>
              <w:t>0/60</w:t>
            </w:r>
          </w:p>
        </w:tc>
        <w:tc>
          <w:tcPr>
            <w:tcW w:w="1872" w:type="dxa"/>
          </w:tcPr>
          <w:p w14:paraId="136E424A">
            <w:pPr>
              <w:spacing w:before="60" w:after="60" w:line="240" w:lineRule="auto"/>
            </w:pPr>
            <w:r>
              <w:rPr>
                <w:b w:val="0"/>
                <w:sz w:val="18"/>
              </w:rPr>
              <w:t>0.000 to 0.060</w:t>
            </w:r>
          </w:p>
        </w:tc>
        <w:tc>
          <w:tcPr>
            <w:tcW w:w="1872" w:type="dxa"/>
          </w:tcPr>
          <w:p w14:paraId="0804F46B">
            <w:pPr>
              <w:spacing w:before="60" w:after="60" w:line="240" w:lineRule="auto"/>
            </w:pPr>
            <w:r>
              <w:rPr>
                <w:b w:val="0"/>
                <w:sz w:val="18"/>
              </w:rPr>
              <w:t>0.000 to 0.098</w:t>
            </w:r>
          </w:p>
        </w:tc>
      </w:tr>
      <w:tr w14:paraId="2AC83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7983DB0F">
            <w:pPr>
              <w:spacing w:before="60" w:after="60" w:line="240" w:lineRule="auto"/>
            </w:pPr>
            <w:r>
              <w:rPr>
                <w:b w:val="0"/>
                <w:sz w:val="18"/>
              </w:rPr>
              <w:t>MODN0300A75</w:t>
            </w:r>
          </w:p>
        </w:tc>
        <w:tc>
          <w:tcPr>
            <w:tcW w:w="1872" w:type="dxa"/>
          </w:tcPr>
          <w:p w14:paraId="27467FB2">
            <w:pPr>
              <w:spacing w:before="60" w:after="60" w:line="240" w:lineRule="auto"/>
            </w:pPr>
            <w:r>
              <w:rPr>
                <w:b w:val="0"/>
                <w:sz w:val="18"/>
              </w:rPr>
              <w:t>cMCP min</w:t>
            </w:r>
          </w:p>
        </w:tc>
        <w:tc>
          <w:tcPr>
            <w:tcW w:w="1872" w:type="dxa"/>
          </w:tcPr>
          <w:p w14:paraId="4E722283">
            <w:pPr>
              <w:spacing w:before="60" w:after="60" w:line="240" w:lineRule="auto"/>
            </w:pPr>
            <w:r>
              <w:rPr>
                <w:b w:val="0"/>
                <w:sz w:val="18"/>
              </w:rPr>
              <w:t>0/60</w:t>
            </w:r>
          </w:p>
        </w:tc>
        <w:tc>
          <w:tcPr>
            <w:tcW w:w="1872" w:type="dxa"/>
          </w:tcPr>
          <w:p w14:paraId="564E5C35">
            <w:pPr>
              <w:spacing w:before="60" w:after="60" w:line="240" w:lineRule="auto"/>
            </w:pPr>
            <w:r>
              <w:rPr>
                <w:b w:val="0"/>
                <w:sz w:val="18"/>
              </w:rPr>
              <w:t>0.000 to 0.060</w:t>
            </w:r>
          </w:p>
        </w:tc>
        <w:tc>
          <w:tcPr>
            <w:tcW w:w="1872" w:type="dxa"/>
          </w:tcPr>
          <w:p w14:paraId="667B8E55">
            <w:pPr>
              <w:spacing w:before="60" w:after="60" w:line="240" w:lineRule="auto"/>
            </w:pPr>
            <w:r>
              <w:rPr>
                <w:b w:val="0"/>
                <w:sz w:val="18"/>
              </w:rPr>
              <w:t>0.000 to 0.098</w:t>
            </w:r>
          </w:p>
        </w:tc>
      </w:tr>
      <w:tr w14:paraId="7F5C3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5DA348B1">
            <w:pPr>
              <w:spacing w:before="60" w:after="60" w:line="240" w:lineRule="auto"/>
            </w:pPr>
            <w:r>
              <w:rPr>
                <w:b w:val="0"/>
                <w:sz w:val="18"/>
              </w:rPr>
              <w:t>MODN0300A75</w:t>
            </w:r>
          </w:p>
        </w:tc>
        <w:tc>
          <w:tcPr>
            <w:tcW w:w="1872" w:type="dxa"/>
          </w:tcPr>
          <w:p w14:paraId="7B6512AA">
            <w:pPr>
              <w:spacing w:before="60" w:after="60" w:line="240" w:lineRule="auto"/>
            </w:pPr>
            <w:r>
              <w:rPr>
                <w:b w:val="0"/>
                <w:sz w:val="18"/>
              </w:rPr>
              <w:t>cMCP 1se</w:t>
            </w:r>
          </w:p>
        </w:tc>
        <w:tc>
          <w:tcPr>
            <w:tcW w:w="1872" w:type="dxa"/>
          </w:tcPr>
          <w:p w14:paraId="3595CF90">
            <w:pPr>
              <w:spacing w:before="60" w:after="60" w:line="240" w:lineRule="auto"/>
            </w:pPr>
            <w:r>
              <w:rPr>
                <w:b w:val="0"/>
                <w:sz w:val="18"/>
              </w:rPr>
              <w:t>0/60</w:t>
            </w:r>
          </w:p>
        </w:tc>
        <w:tc>
          <w:tcPr>
            <w:tcW w:w="1872" w:type="dxa"/>
          </w:tcPr>
          <w:p w14:paraId="731F8AE6">
            <w:pPr>
              <w:spacing w:before="60" w:after="60" w:line="240" w:lineRule="auto"/>
            </w:pPr>
            <w:r>
              <w:rPr>
                <w:b w:val="0"/>
                <w:sz w:val="18"/>
              </w:rPr>
              <w:t>0.000 to 0.060</w:t>
            </w:r>
          </w:p>
        </w:tc>
        <w:tc>
          <w:tcPr>
            <w:tcW w:w="1872" w:type="dxa"/>
          </w:tcPr>
          <w:p w14:paraId="1B0DDD9B">
            <w:pPr>
              <w:spacing w:before="60" w:after="60" w:line="240" w:lineRule="auto"/>
            </w:pPr>
            <w:r>
              <w:rPr>
                <w:b w:val="0"/>
                <w:sz w:val="18"/>
              </w:rPr>
              <w:t>0.000 to 0.098</w:t>
            </w:r>
          </w:p>
        </w:tc>
      </w:tr>
      <w:tr w14:paraId="21CA9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017CF47C">
            <w:pPr>
              <w:spacing w:before="60" w:after="60" w:line="240" w:lineRule="auto"/>
            </w:pPr>
            <w:r>
              <w:rPr>
                <w:b w:val="0"/>
                <w:sz w:val="18"/>
              </w:rPr>
              <w:t>MODN0300A75</w:t>
            </w:r>
          </w:p>
        </w:tc>
        <w:tc>
          <w:tcPr>
            <w:tcW w:w="1872" w:type="dxa"/>
          </w:tcPr>
          <w:p w14:paraId="7BD7081D">
            <w:pPr>
              <w:spacing w:before="60" w:after="60" w:line="240" w:lineRule="auto"/>
            </w:pPr>
            <w:r>
              <w:rPr>
                <w:b w:val="0"/>
                <w:sz w:val="18"/>
              </w:rPr>
              <w:t>MCP</w:t>
            </w:r>
          </w:p>
        </w:tc>
        <w:tc>
          <w:tcPr>
            <w:tcW w:w="1872" w:type="dxa"/>
          </w:tcPr>
          <w:p w14:paraId="11419182">
            <w:pPr>
              <w:spacing w:before="60" w:after="60" w:line="240" w:lineRule="auto"/>
            </w:pPr>
            <w:r>
              <w:rPr>
                <w:b w:val="0"/>
                <w:sz w:val="18"/>
              </w:rPr>
              <w:t>0/60</w:t>
            </w:r>
          </w:p>
        </w:tc>
        <w:tc>
          <w:tcPr>
            <w:tcW w:w="1872" w:type="dxa"/>
          </w:tcPr>
          <w:p w14:paraId="4FFE2530">
            <w:pPr>
              <w:spacing w:before="60" w:after="60" w:line="240" w:lineRule="auto"/>
            </w:pPr>
            <w:r>
              <w:rPr>
                <w:b w:val="0"/>
                <w:sz w:val="18"/>
              </w:rPr>
              <w:t>0.000 to 0.060</w:t>
            </w:r>
          </w:p>
        </w:tc>
        <w:tc>
          <w:tcPr>
            <w:tcW w:w="1872" w:type="dxa"/>
          </w:tcPr>
          <w:p w14:paraId="25B275B5">
            <w:pPr>
              <w:spacing w:before="60" w:after="60" w:line="240" w:lineRule="auto"/>
            </w:pPr>
            <w:r>
              <w:rPr>
                <w:b w:val="0"/>
                <w:sz w:val="18"/>
              </w:rPr>
              <w:t>0.000 to 0.098</w:t>
            </w:r>
          </w:p>
        </w:tc>
      </w:tr>
      <w:tr w14:paraId="22506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39C89454">
            <w:pPr>
              <w:spacing w:before="60" w:after="60" w:line="240" w:lineRule="auto"/>
            </w:pPr>
            <w:r>
              <w:rPr>
                <w:b w:val="0"/>
                <w:sz w:val="18"/>
              </w:rPr>
              <w:t>MODN0300A95</w:t>
            </w:r>
          </w:p>
        </w:tc>
        <w:tc>
          <w:tcPr>
            <w:tcW w:w="1872" w:type="dxa"/>
          </w:tcPr>
          <w:p w14:paraId="7AEE2FF6">
            <w:pPr>
              <w:spacing w:before="60" w:after="60" w:line="240" w:lineRule="auto"/>
            </w:pPr>
            <w:r>
              <w:rPr>
                <w:b w:val="0"/>
                <w:sz w:val="18"/>
              </w:rPr>
              <w:t>Group LASSO</w:t>
            </w:r>
          </w:p>
        </w:tc>
        <w:tc>
          <w:tcPr>
            <w:tcW w:w="1872" w:type="dxa"/>
          </w:tcPr>
          <w:p w14:paraId="53CFBA61">
            <w:pPr>
              <w:spacing w:before="60" w:after="60" w:line="240" w:lineRule="auto"/>
            </w:pPr>
            <w:r>
              <w:rPr>
                <w:b w:val="0"/>
                <w:sz w:val="18"/>
              </w:rPr>
              <w:t>0/60</w:t>
            </w:r>
          </w:p>
        </w:tc>
        <w:tc>
          <w:tcPr>
            <w:tcW w:w="1872" w:type="dxa"/>
          </w:tcPr>
          <w:p w14:paraId="57975A9A">
            <w:pPr>
              <w:spacing w:before="60" w:after="60" w:line="240" w:lineRule="auto"/>
            </w:pPr>
            <w:r>
              <w:rPr>
                <w:b w:val="0"/>
                <w:sz w:val="18"/>
              </w:rPr>
              <w:t>0.000 to 0.060</w:t>
            </w:r>
          </w:p>
        </w:tc>
        <w:tc>
          <w:tcPr>
            <w:tcW w:w="1872" w:type="dxa"/>
          </w:tcPr>
          <w:p w14:paraId="57943773">
            <w:pPr>
              <w:spacing w:before="60" w:after="60" w:line="240" w:lineRule="auto"/>
            </w:pPr>
            <w:r>
              <w:rPr>
                <w:b w:val="0"/>
                <w:sz w:val="18"/>
              </w:rPr>
              <w:t>0.000 to 0.098</w:t>
            </w:r>
          </w:p>
        </w:tc>
      </w:tr>
      <w:tr w14:paraId="60173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15EB69FE">
            <w:pPr>
              <w:spacing w:before="60" w:after="60" w:line="240" w:lineRule="auto"/>
            </w:pPr>
            <w:r>
              <w:rPr>
                <w:b w:val="0"/>
                <w:sz w:val="18"/>
              </w:rPr>
              <w:t>MODN0300A95</w:t>
            </w:r>
          </w:p>
        </w:tc>
        <w:tc>
          <w:tcPr>
            <w:tcW w:w="1872" w:type="dxa"/>
          </w:tcPr>
          <w:p w14:paraId="1B6AA81F">
            <w:pPr>
              <w:spacing w:before="60" w:after="60" w:line="240" w:lineRule="auto"/>
            </w:pPr>
            <w:r>
              <w:rPr>
                <w:b w:val="0"/>
                <w:sz w:val="18"/>
              </w:rPr>
              <w:t>cMCP min</w:t>
            </w:r>
          </w:p>
        </w:tc>
        <w:tc>
          <w:tcPr>
            <w:tcW w:w="1872" w:type="dxa"/>
          </w:tcPr>
          <w:p w14:paraId="09A513EF">
            <w:pPr>
              <w:spacing w:before="60" w:after="60" w:line="240" w:lineRule="auto"/>
            </w:pPr>
            <w:r>
              <w:rPr>
                <w:b w:val="0"/>
                <w:sz w:val="18"/>
              </w:rPr>
              <w:t>6/60</w:t>
            </w:r>
          </w:p>
        </w:tc>
        <w:tc>
          <w:tcPr>
            <w:tcW w:w="1872" w:type="dxa"/>
          </w:tcPr>
          <w:p w14:paraId="36F2484C">
            <w:pPr>
              <w:spacing w:before="60" w:after="60" w:line="240" w:lineRule="auto"/>
            </w:pPr>
            <w:r>
              <w:rPr>
                <w:b w:val="0"/>
                <w:sz w:val="18"/>
              </w:rPr>
              <w:t>0.038 to 0.205</w:t>
            </w:r>
          </w:p>
        </w:tc>
        <w:tc>
          <w:tcPr>
            <w:tcW w:w="1872" w:type="dxa"/>
          </w:tcPr>
          <w:p w14:paraId="3B6CE202">
            <w:pPr>
              <w:spacing w:before="60" w:after="60" w:line="240" w:lineRule="auto"/>
            </w:pPr>
            <w:r>
              <w:rPr>
                <w:b w:val="0"/>
                <w:sz w:val="18"/>
              </w:rPr>
              <w:t>0.022 to 0.258</w:t>
            </w:r>
          </w:p>
        </w:tc>
      </w:tr>
      <w:tr w14:paraId="57A4E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75C6DD8A">
            <w:pPr>
              <w:spacing w:before="60" w:after="60" w:line="240" w:lineRule="auto"/>
            </w:pPr>
            <w:r>
              <w:rPr>
                <w:b w:val="0"/>
                <w:sz w:val="18"/>
              </w:rPr>
              <w:t>MODN0300A95</w:t>
            </w:r>
          </w:p>
        </w:tc>
        <w:tc>
          <w:tcPr>
            <w:tcW w:w="1872" w:type="dxa"/>
          </w:tcPr>
          <w:p w14:paraId="32AEC2DB">
            <w:pPr>
              <w:spacing w:before="60" w:after="60" w:line="240" w:lineRule="auto"/>
            </w:pPr>
            <w:r>
              <w:rPr>
                <w:b w:val="0"/>
                <w:sz w:val="18"/>
              </w:rPr>
              <w:t>cMCP 1se</w:t>
            </w:r>
          </w:p>
        </w:tc>
        <w:tc>
          <w:tcPr>
            <w:tcW w:w="1872" w:type="dxa"/>
          </w:tcPr>
          <w:p w14:paraId="198CE16F">
            <w:pPr>
              <w:spacing w:before="60" w:after="60" w:line="240" w:lineRule="auto"/>
            </w:pPr>
            <w:r>
              <w:rPr>
                <w:b w:val="0"/>
                <w:sz w:val="18"/>
              </w:rPr>
              <w:t>1/60</w:t>
            </w:r>
          </w:p>
        </w:tc>
        <w:tc>
          <w:tcPr>
            <w:tcW w:w="1872" w:type="dxa"/>
          </w:tcPr>
          <w:p w14:paraId="66D93E25">
            <w:pPr>
              <w:spacing w:before="60" w:after="60" w:line="240" w:lineRule="auto"/>
            </w:pPr>
            <w:r>
              <w:rPr>
                <w:b w:val="0"/>
                <w:sz w:val="18"/>
              </w:rPr>
              <w:t>0.000 to 0.089</w:t>
            </w:r>
          </w:p>
        </w:tc>
        <w:tc>
          <w:tcPr>
            <w:tcW w:w="1872" w:type="dxa"/>
          </w:tcPr>
          <w:p w14:paraId="0E84EDD3">
            <w:pPr>
              <w:spacing w:before="60" w:after="60" w:line="240" w:lineRule="auto"/>
            </w:pPr>
            <w:r>
              <w:rPr>
                <w:b w:val="0"/>
                <w:sz w:val="18"/>
              </w:rPr>
              <w:t>0.000 to 0.132</w:t>
            </w:r>
          </w:p>
        </w:tc>
      </w:tr>
      <w:tr w14:paraId="3879A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6F457A60">
            <w:pPr>
              <w:spacing w:before="60" w:after="60" w:line="240" w:lineRule="auto"/>
            </w:pPr>
            <w:r>
              <w:rPr>
                <w:b w:val="0"/>
                <w:sz w:val="18"/>
              </w:rPr>
              <w:t>MODN0300A95</w:t>
            </w:r>
          </w:p>
        </w:tc>
        <w:tc>
          <w:tcPr>
            <w:tcW w:w="1872" w:type="dxa"/>
          </w:tcPr>
          <w:p w14:paraId="3F80C4BD">
            <w:pPr>
              <w:spacing w:before="60" w:after="60" w:line="240" w:lineRule="auto"/>
            </w:pPr>
            <w:r>
              <w:rPr>
                <w:b w:val="0"/>
                <w:sz w:val="18"/>
              </w:rPr>
              <w:t>MCP</w:t>
            </w:r>
          </w:p>
        </w:tc>
        <w:tc>
          <w:tcPr>
            <w:tcW w:w="1872" w:type="dxa"/>
          </w:tcPr>
          <w:p w14:paraId="505922DD">
            <w:pPr>
              <w:spacing w:before="60" w:after="60" w:line="240" w:lineRule="auto"/>
            </w:pPr>
            <w:r>
              <w:rPr>
                <w:b w:val="0"/>
                <w:sz w:val="18"/>
              </w:rPr>
              <w:t>0/60</w:t>
            </w:r>
          </w:p>
        </w:tc>
        <w:tc>
          <w:tcPr>
            <w:tcW w:w="1872" w:type="dxa"/>
          </w:tcPr>
          <w:p w14:paraId="11A1252A">
            <w:pPr>
              <w:spacing w:before="60" w:after="60" w:line="240" w:lineRule="auto"/>
            </w:pPr>
            <w:r>
              <w:rPr>
                <w:b w:val="0"/>
                <w:sz w:val="18"/>
              </w:rPr>
              <w:t>0.000 to 0.060</w:t>
            </w:r>
          </w:p>
        </w:tc>
        <w:tc>
          <w:tcPr>
            <w:tcW w:w="1872" w:type="dxa"/>
          </w:tcPr>
          <w:p w14:paraId="0F4916A1">
            <w:pPr>
              <w:spacing w:before="60" w:after="60" w:line="240" w:lineRule="auto"/>
            </w:pPr>
            <w:r>
              <w:rPr>
                <w:b w:val="0"/>
                <w:sz w:val="18"/>
              </w:rPr>
              <w:t>0.000 to 0.098</w:t>
            </w:r>
          </w:p>
        </w:tc>
      </w:tr>
      <w:tr w14:paraId="7B08B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2D4505D2">
            <w:pPr>
              <w:spacing w:before="60" w:after="60" w:line="240" w:lineRule="auto"/>
            </w:pPr>
            <w:r>
              <w:rPr>
                <w:b w:val="0"/>
                <w:sz w:val="18"/>
              </w:rPr>
              <w:t>MODN1000A75</w:t>
            </w:r>
          </w:p>
        </w:tc>
        <w:tc>
          <w:tcPr>
            <w:tcW w:w="1872" w:type="dxa"/>
          </w:tcPr>
          <w:p w14:paraId="60936DFC">
            <w:pPr>
              <w:spacing w:before="60" w:after="60" w:line="240" w:lineRule="auto"/>
            </w:pPr>
            <w:r>
              <w:rPr>
                <w:b w:val="0"/>
                <w:sz w:val="18"/>
              </w:rPr>
              <w:t>Group LASSO</w:t>
            </w:r>
          </w:p>
        </w:tc>
        <w:tc>
          <w:tcPr>
            <w:tcW w:w="1872" w:type="dxa"/>
          </w:tcPr>
          <w:p w14:paraId="41AD7F86">
            <w:pPr>
              <w:spacing w:before="60" w:after="60" w:line="240" w:lineRule="auto"/>
            </w:pPr>
            <w:r>
              <w:rPr>
                <w:b w:val="0"/>
                <w:sz w:val="18"/>
              </w:rPr>
              <w:t>0/60</w:t>
            </w:r>
          </w:p>
        </w:tc>
        <w:tc>
          <w:tcPr>
            <w:tcW w:w="1872" w:type="dxa"/>
          </w:tcPr>
          <w:p w14:paraId="66205DD6">
            <w:pPr>
              <w:spacing w:before="60" w:after="60" w:line="240" w:lineRule="auto"/>
            </w:pPr>
            <w:r>
              <w:rPr>
                <w:b w:val="0"/>
                <w:sz w:val="18"/>
              </w:rPr>
              <w:t>0.000 to 0.060</w:t>
            </w:r>
          </w:p>
        </w:tc>
        <w:tc>
          <w:tcPr>
            <w:tcW w:w="1872" w:type="dxa"/>
          </w:tcPr>
          <w:p w14:paraId="6278DA32">
            <w:pPr>
              <w:spacing w:before="60" w:after="60" w:line="240" w:lineRule="auto"/>
            </w:pPr>
            <w:r>
              <w:rPr>
                <w:b w:val="0"/>
                <w:sz w:val="18"/>
              </w:rPr>
              <w:t>0.000 to 0.098</w:t>
            </w:r>
          </w:p>
        </w:tc>
      </w:tr>
      <w:tr w14:paraId="6EE41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3210D6B6">
            <w:pPr>
              <w:spacing w:before="60" w:after="60" w:line="240" w:lineRule="auto"/>
            </w:pPr>
            <w:r>
              <w:rPr>
                <w:b w:val="0"/>
                <w:sz w:val="18"/>
              </w:rPr>
              <w:t>MODN1000A75</w:t>
            </w:r>
          </w:p>
        </w:tc>
        <w:tc>
          <w:tcPr>
            <w:tcW w:w="1872" w:type="dxa"/>
          </w:tcPr>
          <w:p w14:paraId="7025CA07">
            <w:pPr>
              <w:spacing w:before="60" w:after="60" w:line="240" w:lineRule="auto"/>
            </w:pPr>
            <w:r>
              <w:rPr>
                <w:b w:val="0"/>
                <w:sz w:val="18"/>
              </w:rPr>
              <w:t>cMCP min</w:t>
            </w:r>
          </w:p>
        </w:tc>
        <w:tc>
          <w:tcPr>
            <w:tcW w:w="1872" w:type="dxa"/>
          </w:tcPr>
          <w:p w14:paraId="3741D107">
            <w:pPr>
              <w:spacing w:before="60" w:after="60" w:line="240" w:lineRule="auto"/>
            </w:pPr>
            <w:r>
              <w:rPr>
                <w:b w:val="0"/>
                <w:sz w:val="18"/>
              </w:rPr>
              <w:t>0/60</w:t>
            </w:r>
          </w:p>
        </w:tc>
        <w:tc>
          <w:tcPr>
            <w:tcW w:w="1872" w:type="dxa"/>
          </w:tcPr>
          <w:p w14:paraId="256D62C4">
            <w:pPr>
              <w:spacing w:before="60" w:after="60" w:line="240" w:lineRule="auto"/>
            </w:pPr>
            <w:r>
              <w:rPr>
                <w:b w:val="0"/>
                <w:sz w:val="18"/>
              </w:rPr>
              <w:t>0.000 to 0.060</w:t>
            </w:r>
          </w:p>
        </w:tc>
        <w:tc>
          <w:tcPr>
            <w:tcW w:w="1872" w:type="dxa"/>
          </w:tcPr>
          <w:p w14:paraId="3267CB59">
            <w:pPr>
              <w:spacing w:before="60" w:after="60" w:line="240" w:lineRule="auto"/>
            </w:pPr>
            <w:r>
              <w:rPr>
                <w:b w:val="0"/>
                <w:sz w:val="18"/>
              </w:rPr>
              <w:t>0.000 to 0.098</w:t>
            </w:r>
          </w:p>
        </w:tc>
      </w:tr>
      <w:tr w14:paraId="2DDF6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19FB0A20">
            <w:pPr>
              <w:spacing w:before="60" w:after="60" w:line="240" w:lineRule="auto"/>
            </w:pPr>
            <w:r>
              <w:rPr>
                <w:b w:val="0"/>
                <w:sz w:val="18"/>
              </w:rPr>
              <w:t>MODN1000A75</w:t>
            </w:r>
          </w:p>
        </w:tc>
        <w:tc>
          <w:tcPr>
            <w:tcW w:w="1872" w:type="dxa"/>
          </w:tcPr>
          <w:p w14:paraId="0C6A9404">
            <w:pPr>
              <w:spacing w:before="60" w:after="60" w:line="240" w:lineRule="auto"/>
            </w:pPr>
            <w:r>
              <w:rPr>
                <w:b w:val="0"/>
                <w:sz w:val="18"/>
              </w:rPr>
              <w:t>cMCP 1se</w:t>
            </w:r>
          </w:p>
        </w:tc>
        <w:tc>
          <w:tcPr>
            <w:tcW w:w="1872" w:type="dxa"/>
          </w:tcPr>
          <w:p w14:paraId="7350A158">
            <w:pPr>
              <w:spacing w:before="60" w:after="60" w:line="240" w:lineRule="auto"/>
            </w:pPr>
            <w:r>
              <w:rPr>
                <w:b w:val="0"/>
                <w:sz w:val="18"/>
              </w:rPr>
              <w:t>0/60</w:t>
            </w:r>
          </w:p>
        </w:tc>
        <w:tc>
          <w:tcPr>
            <w:tcW w:w="1872" w:type="dxa"/>
          </w:tcPr>
          <w:p w14:paraId="7CB2D7FF">
            <w:pPr>
              <w:spacing w:before="60" w:after="60" w:line="240" w:lineRule="auto"/>
            </w:pPr>
            <w:r>
              <w:rPr>
                <w:b w:val="0"/>
                <w:sz w:val="18"/>
              </w:rPr>
              <w:t>0.000 to 0.060</w:t>
            </w:r>
          </w:p>
        </w:tc>
        <w:tc>
          <w:tcPr>
            <w:tcW w:w="1872" w:type="dxa"/>
          </w:tcPr>
          <w:p w14:paraId="6CA1F87A">
            <w:pPr>
              <w:spacing w:before="60" w:after="60" w:line="240" w:lineRule="auto"/>
            </w:pPr>
            <w:r>
              <w:rPr>
                <w:b w:val="0"/>
                <w:sz w:val="18"/>
              </w:rPr>
              <w:t>0.000 to 0.098</w:t>
            </w:r>
          </w:p>
        </w:tc>
      </w:tr>
      <w:tr w14:paraId="7A2BC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7BD9C25E">
            <w:pPr>
              <w:spacing w:before="60" w:after="60" w:line="240" w:lineRule="auto"/>
            </w:pPr>
            <w:r>
              <w:rPr>
                <w:b w:val="0"/>
                <w:sz w:val="18"/>
              </w:rPr>
              <w:t>MODN1000A75</w:t>
            </w:r>
          </w:p>
        </w:tc>
        <w:tc>
          <w:tcPr>
            <w:tcW w:w="1872" w:type="dxa"/>
          </w:tcPr>
          <w:p w14:paraId="65B46CF5">
            <w:pPr>
              <w:spacing w:before="60" w:after="60" w:line="240" w:lineRule="auto"/>
            </w:pPr>
            <w:r>
              <w:rPr>
                <w:b w:val="0"/>
                <w:sz w:val="18"/>
              </w:rPr>
              <w:t>MCP</w:t>
            </w:r>
          </w:p>
        </w:tc>
        <w:tc>
          <w:tcPr>
            <w:tcW w:w="1872" w:type="dxa"/>
          </w:tcPr>
          <w:p w14:paraId="63B28541">
            <w:pPr>
              <w:spacing w:before="60" w:after="60" w:line="240" w:lineRule="auto"/>
            </w:pPr>
            <w:r>
              <w:rPr>
                <w:b w:val="0"/>
                <w:sz w:val="18"/>
              </w:rPr>
              <w:t>0/60</w:t>
            </w:r>
          </w:p>
        </w:tc>
        <w:tc>
          <w:tcPr>
            <w:tcW w:w="1872" w:type="dxa"/>
          </w:tcPr>
          <w:p w14:paraId="0BAAB4C2">
            <w:pPr>
              <w:spacing w:before="60" w:after="60" w:line="240" w:lineRule="auto"/>
            </w:pPr>
            <w:r>
              <w:rPr>
                <w:b w:val="0"/>
                <w:sz w:val="18"/>
              </w:rPr>
              <w:t>0.000 to 0.060</w:t>
            </w:r>
          </w:p>
        </w:tc>
        <w:tc>
          <w:tcPr>
            <w:tcW w:w="1872" w:type="dxa"/>
          </w:tcPr>
          <w:p w14:paraId="6B15735E">
            <w:pPr>
              <w:spacing w:before="60" w:after="60" w:line="240" w:lineRule="auto"/>
            </w:pPr>
            <w:r>
              <w:rPr>
                <w:b w:val="0"/>
                <w:sz w:val="18"/>
              </w:rPr>
              <w:t>0.000 to 0.098</w:t>
            </w:r>
          </w:p>
        </w:tc>
      </w:tr>
      <w:tr w14:paraId="32EAC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694CBC41">
            <w:pPr>
              <w:spacing w:before="60" w:after="60" w:line="240" w:lineRule="auto"/>
            </w:pPr>
            <w:r>
              <w:rPr>
                <w:b w:val="0"/>
                <w:sz w:val="18"/>
              </w:rPr>
              <w:t>MODN1000A95</w:t>
            </w:r>
          </w:p>
        </w:tc>
        <w:tc>
          <w:tcPr>
            <w:tcW w:w="1872" w:type="dxa"/>
          </w:tcPr>
          <w:p w14:paraId="3CFF86ED">
            <w:pPr>
              <w:spacing w:before="60" w:after="60" w:line="240" w:lineRule="auto"/>
            </w:pPr>
            <w:r>
              <w:rPr>
                <w:b w:val="0"/>
                <w:sz w:val="18"/>
              </w:rPr>
              <w:t>Group LASSO</w:t>
            </w:r>
          </w:p>
        </w:tc>
        <w:tc>
          <w:tcPr>
            <w:tcW w:w="1872" w:type="dxa"/>
          </w:tcPr>
          <w:p w14:paraId="55ED816E">
            <w:pPr>
              <w:spacing w:before="60" w:after="60" w:line="240" w:lineRule="auto"/>
            </w:pPr>
            <w:r>
              <w:rPr>
                <w:b w:val="0"/>
                <w:sz w:val="18"/>
              </w:rPr>
              <w:t>0/300</w:t>
            </w:r>
          </w:p>
        </w:tc>
        <w:tc>
          <w:tcPr>
            <w:tcW w:w="1872" w:type="dxa"/>
          </w:tcPr>
          <w:p w14:paraId="66315827">
            <w:pPr>
              <w:spacing w:before="60" w:after="60" w:line="240" w:lineRule="auto"/>
            </w:pPr>
            <w:r>
              <w:rPr>
                <w:b w:val="0"/>
                <w:sz w:val="18"/>
              </w:rPr>
              <w:t>0.000 to 0.012</w:t>
            </w:r>
          </w:p>
        </w:tc>
        <w:tc>
          <w:tcPr>
            <w:tcW w:w="1872" w:type="dxa"/>
          </w:tcPr>
          <w:p w14:paraId="09CE03E1">
            <w:pPr>
              <w:spacing w:before="60" w:after="60" w:line="240" w:lineRule="auto"/>
            </w:pPr>
            <w:r>
              <w:rPr>
                <w:b w:val="0"/>
                <w:sz w:val="18"/>
              </w:rPr>
              <w:t>0.000 to 0.020</w:t>
            </w:r>
          </w:p>
        </w:tc>
      </w:tr>
      <w:tr w14:paraId="35076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29FF1220">
            <w:pPr>
              <w:spacing w:before="60" w:after="60" w:line="240" w:lineRule="auto"/>
            </w:pPr>
            <w:r>
              <w:rPr>
                <w:b w:val="0"/>
                <w:sz w:val="18"/>
              </w:rPr>
              <w:t>MODN1000A95</w:t>
            </w:r>
          </w:p>
        </w:tc>
        <w:tc>
          <w:tcPr>
            <w:tcW w:w="1872" w:type="dxa"/>
          </w:tcPr>
          <w:p w14:paraId="5B825151">
            <w:pPr>
              <w:spacing w:before="60" w:after="60" w:line="240" w:lineRule="auto"/>
            </w:pPr>
            <w:r>
              <w:rPr>
                <w:b w:val="0"/>
                <w:sz w:val="18"/>
              </w:rPr>
              <w:t>cMCP min</w:t>
            </w:r>
          </w:p>
        </w:tc>
        <w:tc>
          <w:tcPr>
            <w:tcW w:w="1872" w:type="dxa"/>
          </w:tcPr>
          <w:p w14:paraId="148648FB">
            <w:pPr>
              <w:spacing w:before="60" w:after="60" w:line="240" w:lineRule="auto"/>
            </w:pPr>
            <w:r>
              <w:rPr>
                <w:b w:val="0"/>
                <w:sz w:val="18"/>
              </w:rPr>
              <w:t>297/300</w:t>
            </w:r>
          </w:p>
        </w:tc>
        <w:tc>
          <w:tcPr>
            <w:tcW w:w="1872" w:type="dxa"/>
          </w:tcPr>
          <w:p w14:paraId="7C9B2352">
            <w:pPr>
              <w:spacing w:before="60" w:after="60" w:line="240" w:lineRule="auto"/>
            </w:pPr>
            <w:r>
              <w:rPr>
                <w:b w:val="0"/>
                <w:sz w:val="18"/>
              </w:rPr>
              <w:t>0.971 to 0.998</w:t>
            </w:r>
          </w:p>
        </w:tc>
        <w:tc>
          <w:tcPr>
            <w:tcW w:w="1872" w:type="dxa"/>
          </w:tcPr>
          <w:p w14:paraId="6C6B5EDA">
            <w:pPr>
              <w:spacing w:before="60" w:after="60" w:line="240" w:lineRule="auto"/>
            </w:pPr>
            <w:r>
              <w:rPr>
                <w:b w:val="0"/>
                <w:sz w:val="18"/>
              </w:rPr>
              <w:t>0.960 to 0.999</w:t>
            </w:r>
          </w:p>
        </w:tc>
      </w:tr>
      <w:tr w14:paraId="2709F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5356D770">
            <w:pPr>
              <w:spacing w:before="60" w:after="60" w:line="240" w:lineRule="auto"/>
            </w:pPr>
            <w:r>
              <w:rPr>
                <w:b w:val="0"/>
                <w:sz w:val="18"/>
              </w:rPr>
              <w:t>MODN1000A95</w:t>
            </w:r>
          </w:p>
        </w:tc>
        <w:tc>
          <w:tcPr>
            <w:tcW w:w="1872" w:type="dxa"/>
          </w:tcPr>
          <w:p w14:paraId="1D571AC0">
            <w:pPr>
              <w:spacing w:before="60" w:after="60" w:line="240" w:lineRule="auto"/>
            </w:pPr>
            <w:r>
              <w:rPr>
                <w:b w:val="0"/>
                <w:sz w:val="18"/>
              </w:rPr>
              <w:t>cMCP 1se</w:t>
            </w:r>
          </w:p>
        </w:tc>
        <w:tc>
          <w:tcPr>
            <w:tcW w:w="1872" w:type="dxa"/>
          </w:tcPr>
          <w:p w14:paraId="542EF447">
            <w:pPr>
              <w:spacing w:before="60" w:after="60" w:line="240" w:lineRule="auto"/>
            </w:pPr>
            <w:r>
              <w:rPr>
                <w:b w:val="0"/>
                <w:sz w:val="18"/>
              </w:rPr>
              <w:t>300/300</w:t>
            </w:r>
          </w:p>
        </w:tc>
        <w:tc>
          <w:tcPr>
            <w:tcW w:w="1872" w:type="dxa"/>
          </w:tcPr>
          <w:p w14:paraId="496D7126">
            <w:pPr>
              <w:spacing w:before="60" w:after="60" w:line="240" w:lineRule="auto"/>
            </w:pPr>
            <w:r>
              <w:rPr>
                <w:b w:val="0"/>
                <w:sz w:val="18"/>
              </w:rPr>
              <w:t>0.988 to 1.000</w:t>
            </w:r>
          </w:p>
        </w:tc>
        <w:tc>
          <w:tcPr>
            <w:tcW w:w="1872" w:type="dxa"/>
          </w:tcPr>
          <w:p w14:paraId="176D4648">
            <w:pPr>
              <w:spacing w:before="60" w:after="60" w:line="240" w:lineRule="auto"/>
            </w:pPr>
            <w:r>
              <w:rPr>
                <w:b w:val="0"/>
                <w:sz w:val="18"/>
              </w:rPr>
              <w:t>0.980 to 1.000</w:t>
            </w:r>
          </w:p>
        </w:tc>
      </w:tr>
      <w:tr w14:paraId="72C4E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65EF3C00">
            <w:pPr>
              <w:spacing w:before="60" w:after="60" w:line="240" w:lineRule="auto"/>
            </w:pPr>
            <w:r>
              <w:rPr>
                <w:b w:val="0"/>
                <w:sz w:val="18"/>
              </w:rPr>
              <w:t>MODN1000A95</w:t>
            </w:r>
          </w:p>
        </w:tc>
        <w:tc>
          <w:tcPr>
            <w:tcW w:w="1872" w:type="dxa"/>
          </w:tcPr>
          <w:p w14:paraId="6593D8B5">
            <w:pPr>
              <w:spacing w:before="60" w:after="60" w:line="240" w:lineRule="auto"/>
            </w:pPr>
            <w:r>
              <w:rPr>
                <w:b w:val="0"/>
                <w:sz w:val="18"/>
              </w:rPr>
              <w:t>MCP</w:t>
            </w:r>
          </w:p>
        </w:tc>
        <w:tc>
          <w:tcPr>
            <w:tcW w:w="1872" w:type="dxa"/>
          </w:tcPr>
          <w:p w14:paraId="56E9CE81">
            <w:pPr>
              <w:spacing w:before="60" w:after="60" w:line="240" w:lineRule="auto"/>
            </w:pPr>
            <w:r>
              <w:rPr>
                <w:b w:val="0"/>
                <w:sz w:val="18"/>
              </w:rPr>
              <w:t>135/300</w:t>
            </w:r>
          </w:p>
        </w:tc>
        <w:tc>
          <w:tcPr>
            <w:tcW w:w="1872" w:type="dxa"/>
          </w:tcPr>
          <w:p w14:paraId="6EBAD076">
            <w:pPr>
              <w:spacing w:before="60" w:after="60" w:line="240" w:lineRule="auto"/>
            </w:pPr>
            <w:r>
              <w:rPr>
                <w:b w:val="0"/>
                <w:sz w:val="18"/>
              </w:rPr>
              <w:t>0.393 to 0.508</w:t>
            </w:r>
          </w:p>
        </w:tc>
        <w:tc>
          <w:tcPr>
            <w:tcW w:w="1872" w:type="dxa"/>
          </w:tcPr>
          <w:p w14:paraId="6BB3B59E">
            <w:pPr>
              <w:spacing w:before="60" w:after="60" w:line="240" w:lineRule="auto"/>
            </w:pPr>
            <w:r>
              <w:rPr>
                <w:b w:val="0"/>
                <w:sz w:val="18"/>
              </w:rPr>
              <w:t>0.368 to 0.534</w:t>
            </w:r>
          </w:p>
        </w:tc>
      </w:tr>
    </w:tbl>
    <w:p w14:paraId="1749E1C8">
      <w:r>
        <w:br w:type="page"/>
      </w:r>
    </w:p>
    <w:p w14:paraId="5448E5E5">
      <w:pPr>
        <w:keepNext/>
      </w:pPr>
      <w:r>
        <w:rPr>
          <w:b/>
        </w:rPr>
        <w:t>Table S5. All paired tuning contrasts in independent multi-cell confirmation.</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1560"/>
        <w:gridCol w:w="1560"/>
        <w:gridCol w:w="1560"/>
        <w:gridCol w:w="1560"/>
        <w:gridCol w:w="1560"/>
      </w:tblGrid>
      <w:tr w14:paraId="04C9F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1560" w:type="dxa"/>
            <w:shd w:val="clear" w:color="auto" w:fill="E7EDF3"/>
          </w:tcPr>
          <w:p w14:paraId="2CE5C1A1">
            <w:pPr>
              <w:spacing w:before="60" w:after="60" w:line="240" w:lineRule="auto"/>
            </w:pPr>
            <w:r>
              <w:rPr>
                <w:b/>
                <w:sz w:val="18"/>
              </w:rPr>
              <w:t>Cell</w:t>
            </w:r>
          </w:p>
        </w:tc>
        <w:tc>
          <w:tcPr>
            <w:tcW w:w="1560" w:type="dxa"/>
            <w:shd w:val="clear" w:color="auto" w:fill="E7EDF3"/>
          </w:tcPr>
          <w:p w14:paraId="18AA3FA5">
            <w:pPr>
              <w:spacing w:before="60" w:after="60" w:line="240" w:lineRule="auto"/>
            </w:pPr>
            <w:r>
              <w:rPr>
                <w:b/>
                <w:sz w:val="18"/>
              </w:rPr>
              <w:t>K</w:t>
            </w:r>
          </w:p>
        </w:tc>
        <w:tc>
          <w:tcPr>
            <w:tcW w:w="1560" w:type="dxa"/>
            <w:shd w:val="clear" w:color="auto" w:fill="E7EDF3"/>
          </w:tcPr>
          <w:p w14:paraId="43AEC1D7">
            <w:pPr>
              <w:spacing w:before="60" w:after="60" w:line="240" w:lineRule="auto"/>
            </w:pPr>
            <w:r>
              <w:rPr>
                <w:b/>
                <w:sz w:val="18"/>
              </w:rPr>
              <w:t>1se-only / min-only</w:t>
            </w:r>
          </w:p>
        </w:tc>
        <w:tc>
          <w:tcPr>
            <w:tcW w:w="1560" w:type="dxa"/>
            <w:shd w:val="clear" w:color="auto" w:fill="E7EDF3"/>
          </w:tcPr>
          <w:p w14:paraId="2C5B6C3C">
            <w:pPr>
              <w:spacing w:before="60" w:after="60" w:line="240" w:lineRule="auto"/>
            </w:pPr>
            <w:r>
              <w:rPr>
                <w:b/>
                <w:sz w:val="18"/>
              </w:rPr>
              <w:t>Difference (pp)</w:t>
            </w:r>
          </w:p>
        </w:tc>
        <w:tc>
          <w:tcPr>
            <w:tcW w:w="1560" w:type="dxa"/>
            <w:shd w:val="clear" w:color="auto" w:fill="E7EDF3"/>
          </w:tcPr>
          <w:p w14:paraId="67A09761">
            <w:pPr>
              <w:spacing w:before="60" w:after="60" w:line="240" w:lineRule="auto"/>
            </w:pPr>
            <w:r>
              <w:rPr>
                <w:b/>
                <w:sz w:val="18"/>
              </w:rPr>
              <w:t>Family CI (pp)</w:t>
            </w:r>
          </w:p>
        </w:tc>
        <w:tc>
          <w:tcPr>
            <w:tcW w:w="1560" w:type="dxa"/>
            <w:shd w:val="clear" w:color="auto" w:fill="E7EDF3"/>
          </w:tcPr>
          <w:p w14:paraId="00386562">
            <w:pPr>
              <w:spacing w:before="60" w:after="60" w:line="240" w:lineRule="auto"/>
            </w:pPr>
            <w:r>
              <w:rPr>
                <w:b/>
                <w:sz w:val="18"/>
              </w:rPr>
              <w:t>Family size</w:t>
            </w:r>
          </w:p>
        </w:tc>
      </w:tr>
      <w:tr w14:paraId="381A0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tcPr>
          <w:p w14:paraId="067EFD8F">
            <w:pPr>
              <w:spacing w:before="60" w:after="60" w:line="240" w:lineRule="auto"/>
            </w:pPr>
            <w:r>
              <w:rPr>
                <w:b w:val="0"/>
                <w:sz w:val="18"/>
              </w:rPr>
              <w:t>V1</w:t>
            </w:r>
          </w:p>
        </w:tc>
        <w:tc>
          <w:tcPr>
            <w:tcW w:w="1560" w:type="dxa"/>
          </w:tcPr>
          <w:p w14:paraId="4FA94B30">
            <w:pPr>
              <w:spacing w:before="60" w:after="60" w:line="240" w:lineRule="auto"/>
            </w:pPr>
            <w:r>
              <w:rPr>
                <w:b w:val="0"/>
                <w:sz w:val="18"/>
              </w:rPr>
              <w:t>300</w:t>
            </w:r>
          </w:p>
        </w:tc>
        <w:tc>
          <w:tcPr>
            <w:tcW w:w="1560" w:type="dxa"/>
          </w:tcPr>
          <w:p w14:paraId="4A6AA1B3">
            <w:pPr>
              <w:spacing w:before="60" w:after="60" w:line="240" w:lineRule="auto"/>
            </w:pPr>
            <w:r>
              <w:rPr>
                <w:b w:val="0"/>
                <w:sz w:val="18"/>
              </w:rPr>
              <w:t>56 / 0</w:t>
            </w:r>
          </w:p>
        </w:tc>
        <w:tc>
          <w:tcPr>
            <w:tcW w:w="1560" w:type="dxa"/>
          </w:tcPr>
          <w:p w14:paraId="107E97CE">
            <w:pPr>
              <w:spacing w:before="60" w:after="60" w:line="240" w:lineRule="auto"/>
            </w:pPr>
            <w:r>
              <w:rPr>
                <w:b w:val="0"/>
                <w:sz w:val="18"/>
              </w:rPr>
              <w:t>18.7</w:t>
            </w:r>
          </w:p>
        </w:tc>
        <w:tc>
          <w:tcPr>
            <w:tcW w:w="1560" w:type="dxa"/>
          </w:tcPr>
          <w:p w14:paraId="46BC499A">
            <w:pPr>
              <w:spacing w:before="60" w:after="60" w:line="240" w:lineRule="auto"/>
            </w:pPr>
            <w:r>
              <w:rPr>
                <w:b w:val="0"/>
                <w:sz w:val="18"/>
              </w:rPr>
              <w:t>11.0 to 25.5</w:t>
            </w:r>
          </w:p>
        </w:tc>
        <w:tc>
          <w:tcPr>
            <w:tcW w:w="1560" w:type="dxa"/>
          </w:tcPr>
          <w:p w14:paraId="1DEF89B7">
            <w:pPr>
              <w:spacing w:before="60" w:after="60" w:line="240" w:lineRule="auto"/>
            </w:pPr>
            <w:r>
              <w:rPr>
                <w:b w:val="0"/>
                <w:sz w:val="18"/>
              </w:rPr>
              <w:t>4</w:t>
            </w:r>
          </w:p>
        </w:tc>
      </w:tr>
      <w:tr w14:paraId="4BB7A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tcPr>
          <w:p w14:paraId="13A6F876">
            <w:pPr>
              <w:spacing w:before="60" w:after="60" w:line="240" w:lineRule="auto"/>
            </w:pPr>
            <w:r>
              <w:rPr>
                <w:b w:val="0"/>
                <w:sz w:val="18"/>
              </w:rPr>
              <w:t>V2</w:t>
            </w:r>
          </w:p>
        </w:tc>
        <w:tc>
          <w:tcPr>
            <w:tcW w:w="1560" w:type="dxa"/>
          </w:tcPr>
          <w:p w14:paraId="674A01AB">
            <w:pPr>
              <w:spacing w:before="60" w:after="60" w:line="240" w:lineRule="auto"/>
            </w:pPr>
            <w:r>
              <w:rPr>
                <w:b w:val="0"/>
                <w:sz w:val="18"/>
              </w:rPr>
              <w:t>300</w:t>
            </w:r>
          </w:p>
        </w:tc>
        <w:tc>
          <w:tcPr>
            <w:tcW w:w="1560" w:type="dxa"/>
          </w:tcPr>
          <w:p w14:paraId="5D2B7820">
            <w:pPr>
              <w:spacing w:before="60" w:after="60" w:line="240" w:lineRule="auto"/>
            </w:pPr>
            <w:r>
              <w:rPr>
                <w:b w:val="0"/>
                <w:sz w:val="18"/>
              </w:rPr>
              <w:t>0 / 0</w:t>
            </w:r>
          </w:p>
        </w:tc>
        <w:tc>
          <w:tcPr>
            <w:tcW w:w="1560" w:type="dxa"/>
          </w:tcPr>
          <w:p w14:paraId="0A6318BD">
            <w:pPr>
              <w:spacing w:before="60" w:after="60" w:line="240" w:lineRule="auto"/>
            </w:pPr>
            <w:r>
              <w:rPr>
                <w:b w:val="0"/>
                <w:sz w:val="18"/>
              </w:rPr>
              <w:t>0.0</w:t>
            </w:r>
          </w:p>
        </w:tc>
        <w:tc>
          <w:tcPr>
            <w:tcW w:w="1560" w:type="dxa"/>
          </w:tcPr>
          <w:p w14:paraId="1F4E84FC">
            <w:pPr>
              <w:spacing w:before="60" w:after="60" w:line="240" w:lineRule="auto"/>
            </w:pPr>
            <w:r>
              <w:rPr>
                <w:b w:val="0"/>
                <w:sz w:val="18"/>
              </w:rPr>
              <w:t>-1.9 to 1.9</w:t>
            </w:r>
          </w:p>
        </w:tc>
        <w:tc>
          <w:tcPr>
            <w:tcW w:w="1560" w:type="dxa"/>
          </w:tcPr>
          <w:p w14:paraId="62B42F8F">
            <w:pPr>
              <w:spacing w:before="60" w:after="60" w:line="240" w:lineRule="auto"/>
            </w:pPr>
            <w:r>
              <w:rPr>
                <w:b w:val="0"/>
                <w:sz w:val="18"/>
              </w:rPr>
              <w:t>4</w:t>
            </w:r>
          </w:p>
        </w:tc>
      </w:tr>
      <w:tr w14:paraId="0BB98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tcPr>
          <w:p w14:paraId="17D70028">
            <w:pPr>
              <w:spacing w:before="60" w:after="60" w:line="240" w:lineRule="auto"/>
            </w:pPr>
            <w:r>
              <w:rPr>
                <w:b w:val="0"/>
                <w:sz w:val="18"/>
              </w:rPr>
              <w:t>V3</w:t>
            </w:r>
          </w:p>
        </w:tc>
        <w:tc>
          <w:tcPr>
            <w:tcW w:w="1560" w:type="dxa"/>
          </w:tcPr>
          <w:p w14:paraId="50D91998">
            <w:pPr>
              <w:spacing w:before="60" w:after="60" w:line="240" w:lineRule="auto"/>
            </w:pPr>
            <w:r>
              <w:rPr>
                <w:b w:val="0"/>
                <w:sz w:val="18"/>
              </w:rPr>
              <w:t>300</w:t>
            </w:r>
          </w:p>
        </w:tc>
        <w:tc>
          <w:tcPr>
            <w:tcW w:w="1560" w:type="dxa"/>
          </w:tcPr>
          <w:p w14:paraId="7E0C7D49">
            <w:pPr>
              <w:spacing w:before="60" w:after="60" w:line="240" w:lineRule="auto"/>
            </w:pPr>
            <w:r>
              <w:rPr>
                <w:b w:val="0"/>
                <w:sz w:val="18"/>
              </w:rPr>
              <w:t>14 / 7</w:t>
            </w:r>
          </w:p>
        </w:tc>
        <w:tc>
          <w:tcPr>
            <w:tcW w:w="1560" w:type="dxa"/>
          </w:tcPr>
          <w:p w14:paraId="54372758">
            <w:pPr>
              <w:spacing w:before="60" w:after="60" w:line="240" w:lineRule="auto"/>
            </w:pPr>
            <w:r>
              <w:rPr>
                <w:b w:val="0"/>
                <w:sz w:val="18"/>
              </w:rPr>
              <w:t>2.3</w:t>
            </w:r>
          </w:p>
        </w:tc>
        <w:tc>
          <w:tcPr>
            <w:tcW w:w="1560" w:type="dxa"/>
          </w:tcPr>
          <w:p w14:paraId="3076BF34">
            <w:pPr>
              <w:spacing w:before="60" w:after="60" w:line="240" w:lineRule="auto"/>
            </w:pPr>
            <w:r>
              <w:rPr>
                <w:b w:val="0"/>
                <w:sz w:val="18"/>
              </w:rPr>
              <w:t>-3.9 to 8.4</w:t>
            </w:r>
          </w:p>
        </w:tc>
        <w:tc>
          <w:tcPr>
            <w:tcW w:w="1560" w:type="dxa"/>
          </w:tcPr>
          <w:p w14:paraId="3A0DC737">
            <w:pPr>
              <w:spacing w:before="60" w:after="60" w:line="240" w:lineRule="auto"/>
            </w:pPr>
            <w:r>
              <w:rPr>
                <w:b w:val="0"/>
                <w:sz w:val="18"/>
              </w:rPr>
              <w:t>4</w:t>
            </w:r>
          </w:p>
        </w:tc>
      </w:tr>
      <w:tr w14:paraId="2073A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tcPr>
          <w:p w14:paraId="7ADFE47D">
            <w:pPr>
              <w:spacing w:before="60" w:after="60" w:line="240" w:lineRule="auto"/>
            </w:pPr>
            <w:r>
              <w:rPr>
                <w:b w:val="0"/>
                <w:sz w:val="18"/>
              </w:rPr>
              <w:t>V4</w:t>
            </w:r>
          </w:p>
        </w:tc>
        <w:tc>
          <w:tcPr>
            <w:tcW w:w="1560" w:type="dxa"/>
          </w:tcPr>
          <w:p w14:paraId="026DC695">
            <w:pPr>
              <w:spacing w:before="60" w:after="60" w:line="240" w:lineRule="auto"/>
            </w:pPr>
            <w:r>
              <w:rPr>
                <w:b w:val="0"/>
                <w:sz w:val="18"/>
              </w:rPr>
              <w:t>300</w:t>
            </w:r>
          </w:p>
        </w:tc>
        <w:tc>
          <w:tcPr>
            <w:tcW w:w="1560" w:type="dxa"/>
          </w:tcPr>
          <w:p w14:paraId="13190170">
            <w:pPr>
              <w:spacing w:before="60" w:after="60" w:line="240" w:lineRule="auto"/>
            </w:pPr>
            <w:r>
              <w:rPr>
                <w:b w:val="0"/>
                <w:sz w:val="18"/>
              </w:rPr>
              <w:t>0 / 0</w:t>
            </w:r>
          </w:p>
        </w:tc>
        <w:tc>
          <w:tcPr>
            <w:tcW w:w="1560" w:type="dxa"/>
          </w:tcPr>
          <w:p w14:paraId="58FEF1D7">
            <w:pPr>
              <w:spacing w:before="60" w:after="60" w:line="240" w:lineRule="auto"/>
            </w:pPr>
            <w:r>
              <w:rPr>
                <w:b w:val="0"/>
                <w:sz w:val="18"/>
              </w:rPr>
              <w:t>0.0</w:t>
            </w:r>
          </w:p>
        </w:tc>
        <w:tc>
          <w:tcPr>
            <w:tcW w:w="1560" w:type="dxa"/>
          </w:tcPr>
          <w:p w14:paraId="24596134">
            <w:pPr>
              <w:spacing w:before="60" w:after="60" w:line="240" w:lineRule="auto"/>
            </w:pPr>
            <w:r>
              <w:rPr>
                <w:b w:val="0"/>
                <w:sz w:val="18"/>
              </w:rPr>
              <w:t>-1.9 to 1.9</w:t>
            </w:r>
          </w:p>
        </w:tc>
        <w:tc>
          <w:tcPr>
            <w:tcW w:w="1560" w:type="dxa"/>
          </w:tcPr>
          <w:p w14:paraId="4992CAC4">
            <w:pPr>
              <w:spacing w:before="60" w:after="60" w:line="240" w:lineRule="auto"/>
            </w:pPr>
            <w:r>
              <w:rPr>
                <w:b w:val="0"/>
                <w:sz w:val="18"/>
              </w:rPr>
              <w:t>4</w:t>
            </w:r>
          </w:p>
        </w:tc>
      </w:tr>
      <w:tr w14:paraId="5CDC4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tcPr>
          <w:p w14:paraId="10AC9115">
            <w:pPr>
              <w:spacing w:before="60" w:after="60" w:line="240" w:lineRule="auto"/>
            </w:pPr>
            <w:r>
              <w:rPr>
                <w:b w:val="0"/>
                <w:sz w:val="18"/>
              </w:rPr>
              <w:t>XH1000</w:t>
            </w:r>
          </w:p>
        </w:tc>
        <w:tc>
          <w:tcPr>
            <w:tcW w:w="1560" w:type="dxa"/>
          </w:tcPr>
          <w:p w14:paraId="00AD9DD1">
            <w:pPr>
              <w:spacing w:before="60" w:after="60" w:line="240" w:lineRule="auto"/>
            </w:pPr>
            <w:r>
              <w:rPr>
                <w:b w:val="0"/>
                <w:sz w:val="18"/>
              </w:rPr>
              <w:t>300</w:t>
            </w:r>
          </w:p>
        </w:tc>
        <w:tc>
          <w:tcPr>
            <w:tcW w:w="1560" w:type="dxa"/>
          </w:tcPr>
          <w:p w14:paraId="61F84347">
            <w:pPr>
              <w:spacing w:before="60" w:after="60" w:line="240" w:lineRule="auto"/>
            </w:pPr>
            <w:r>
              <w:rPr>
                <w:b w:val="0"/>
                <w:sz w:val="18"/>
              </w:rPr>
              <w:t>40 / 0</w:t>
            </w:r>
          </w:p>
        </w:tc>
        <w:tc>
          <w:tcPr>
            <w:tcW w:w="1560" w:type="dxa"/>
          </w:tcPr>
          <w:p w14:paraId="6D0BE42A">
            <w:pPr>
              <w:spacing w:before="60" w:after="60" w:line="240" w:lineRule="auto"/>
            </w:pPr>
            <w:r>
              <w:rPr>
                <w:b w:val="0"/>
                <w:sz w:val="18"/>
              </w:rPr>
              <w:t>13.3</w:t>
            </w:r>
          </w:p>
        </w:tc>
        <w:tc>
          <w:tcPr>
            <w:tcW w:w="1560" w:type="dxa"/>
          </w:tcPr>
          <w:p w14:paraId="3A1A3746">
            <w:pPr>
              <w:spacing w:before="60" w:after="60" w:line="240" w:lineRule="auto"/>
            </w:pPr>
            <w:r>
              <w:rPr>
                <w:b w:val="0"/>
                <w:sz w:val="18"/>
              </w:rPr>
              <w:t>6.6 to 19.5</w:t>
            </w:r>
          </w:p>
        </w:tc>
        <w:tc>
          <w:tcPr>
            <w:tcW w:w="1560" w:type="dxa"/>
          </w:tcPr>
          <w:p w14:paraId="12F4E763">
            <w:pPr>
              <w:spacing w:before="60" w:after="60" w:line="240" w:lineRule="auto"/>
            </w:pPr>
            <w:r>
              <w:rPr>
                <w:b w:val="0"/>
                <w:sz w:val="18"/>
              </w:rPr>
              <w:t>4</w:t>
            </w:r>
          </w:p>
        </w:tc>
      </w:tr>
      <w:tr w14:paraId="551D9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tcPr>
          <w:p w14:paraId="492A480B">
            <w:pPr>
              <w:spacing w:before="60" w:after="60" w:line="240" w:lineRule="auto"/>
            </w:pPr>
            <w:r>
              <w:rPr>
                <w:b w:val="0"/>
                <w:sz w:val="18"/>
              </w:rPr>
              <w:t>XH500</w:t>
            </w:r>
          </w:p>
        </w:tc>
        <w:tc>
          <w:tcPr>
            <w:tcW w:w="1560" w:type="dxa"/>
          </w:tcPr>
          <w:p w14:paraId="4F177AE2">
            <w:pPr>
              <w:spacing w:before="60" w:after="60" w:line="240" w:lineRule="auto"/>
            </w:pPr>
            <w:r>
              <w:rPr>
                <w:b w:val="0"/>
                <w:sz w:val="18"/>
              </w:rPr>
              <w:t>300</w:t>
            </w:r>
          </w:p>
        </w:tc>
        <w:tc>
          <w:tcPr>
            <w:tcW w:w="1560" w:type="dxa"/>
          </w:tcPr>
          <w:p w14:paraId="04EB4C34">
            <w:pPr>
              <w:spacing w:before="60" w:after="60" w:line="240" w:lineRule="auto"/>
            </w:pPr>
            <w:r>
              <w:rPr>
                <w:b w:val="0"/>
                <w:sz w:val="18"/>
              </w:rPr>
              <w:t>0 / 0</w:t>
            </w:r>
          </w:p>
        </w:tc>
        <w:tc>
          <w:tcPr>
            <w:tcW w:w="1560" w:type="dxa"/>
          </w:tcPr>
          <w:p w14:paraId="5AC325B9">
            <w:pPr>
              <w:spacing w:before="60" w:after="60" w:line="240" w:lineRule="auto"/>
            </w:pPr>
            <w:r>
              <w:rPr>
                <w:b w:val="0"/>
                <w:sz w:val="18"/>
              </w:rPr>
              <w:t>0.0</w:t>
            </w:r>
          </w:p>
        </w:tc>
        <w:tc>
          <w:tcPr>
            <w:tcW w:w="1560" w:type="dxa"/>
          </w:tcPr>
          <w:p w14:paraId="52D49964">
            <w:pPr>
              <w:spacing w:before="60" w:after="60" w:line="240" w:lineRule="auto"/>
            </w:pPr>
            <w:r>
              <w:rPr>
                <w:b w:val="0"/>
                <w:sz w:val="18"/>
              </w:rPr>
              <w:t>-1.9 to 1.9</w:t>
            </w:r>
          </w:p>
        </w:tc>
        <w:tc>
          <w:tcPr>
            <w:tcW w:w="1560" w:type="dxa"/>
          </w:tcPr>
          <w:p w14:paraId="436B6785">
            <w:pPr>
              <w:spacing w:before="60" w:after="60" w:line="240" w:lineRule="auto"/>
            </w:pPr>
            <w:r>
              <w:rPr>
                <w:b w:val="0"/>
                <w:sz w:val="18"/>
              </w:rPr>
              <w:t>4</w:t>
            </w:r>
          </w:p>
        </w:tc>
      </w:tr>
      <w:tr w14:paraId="14FC8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tcPr>
          <w:p w14:paraId="40FB5B21">
            <w:pPr>
              <w:spacing w:before="60" w:after="60" w:line="240" w:lineRule="auto"/>
            </w:pPr>
            <w:r>
              <w:rPr>
                <w:b w:val="0"/>
                <w:sz w:val="18"/>
              </w:rPr>
              <w:t>XL1000</w:t>
            </w:r>
          </w:p>
        </w:tc>
        <w:tc>
          <w:tcPr>
            <w:tcW w:w="1560" w:type="dxa"/>
          </w:tcPr>
          <w:p w14:paraId="59910CBD">
            <w:pPr>
              <w:spacing w:before="60" w:after="60" w:line="240" w:lineRule="auto"/>
            </w:pPr>
            <w:r>
              <w:rPr>
                <w:b w:val="0"/>
                <w:sz w:val="18"/>
              </w:rPr>
              <w:t>300</w:t>
            </w:r>
          </w:p>
        </w:tc>
        <w:tc>
          <w:tcPr>
            <w:tcW w:w="1560" w:type="dxa"/>
          </w:tcPr>
          <w:p w14:paraId="1EB3C244">
            <w:pPr>
              <w:spacing w:before="60" w:after="60" w:line="240" w:lineRule="auto"/>
            </w:pPr>
            <w:r>
              <w:rPr>
                <w:b w:val="0"/>
                <w:sz w:val="18"/>
              </w:rPr>
              <w:t>43 / 1</w:t>
            </w:r>
          </w:p>
        </w:tc>
        <w:tc>
          <w:tcPr>
            <w:tcW w:w="1560" w:type="dxa"/>
          </w:tcPr>
          <w:p w14:paraId="2011AF10">
            <w:pPr>
              <w:spacing w:before="60" w:after="60" w:line="240" w:lineRule="auto"/>
            </w:pPr>
            <w:r>
              <w:rPr>
                <w:b w:val="0"/>
                <w:sz w:val="18"/>
              </w:rPr>
              <w:t>14.0</w:t>
            </w:r>
          </w:p>
        </w:tc>
        <w:tc>
          <w:tcPr>
            <w:tcW w:w="1560" w:type="dxa"/>
          </w:tcPr>
          <w:p w14:paraId="4226721C">
            <w:pPr>
              <w:spacing w:before="60" w:after="60" w:line="240" w:lineRule="auto"/>
            </w:pPr>
            <w:r>
              <w:rPr>
                <w:b w:val="0"/>
                <w:sz w:val="18"/>
              </w:rPr>
              <w:t>6.7 to 20.7</w:t>
            </w:r>
          </w:p>
        </w:tc>
        <w:tc>
          <w:tcPr>
            <w:tcW w:w="1560" w:type="dxa"/>
          </w:tcPr>
          <w:p w14:paraId="6F8F00BC">
            <w:pPr>
              <w:spacing w:before="60" w:after="60" w:line="240" w:lineRule="auto"/>
            </w:pPr>
            <w:r>
              <w:rPr>
                <w:b w:val="0"/>
                <w:sz w:val="18"/>
              </w:rPr>
              <w:t>4</w:t>
            </w:r>
          </w:p>
        </w:tc>
      </w:tr>
      <w:tr w14:paraId="60CF0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tcPr>
          <w:p w14:paraId="6718D360">
            <w:pPr>
              <w:spacing w:before="60" w:after="60" w:line="240" w:lineRule="auto"/>
            </w:pPr>
            <w:r>
              <w:rPr>
                <w:b w:val="0"/>
                <w:sz w:val="18"/>
              </w:rPr>
              <w:t>XL500</w:t>
            </w:r>
          </w:p>
        </w:tc>
        <w:tc>
          <w:tcPr>
            <w:tcW w:w="1560" w:type="dxa"/>
          </w:tcPr>
          <w:p w14:paraId="5E831763">
            <w:pPr>
              <w:spacing w:before="60" w:after="60" w:line="240" w:lineRule="auto"/>
            </w:pPr>
            <w:r>
              <w:rPr>
                <w:b w:val="0"/>
                <w:sz w:val="18"/>
              </w:rPr>
              <w:t>300</w:t>
            </w:r>
          </w:p>
        </w:tc>
        <w:tc>
          <w:tcPr>
            <w:tcW w:w="1560" w:type="dxa"/>
          </w:tcPr>
          <w:p w14:paraId="37C21FF2">
            <w:pPr>
              <w:spacing w:before="60" w:after="60" w:line="240" w:lineRule="auto"/>
            </w:pPr>
            <w:r>
              <w:rPr>
                <w:b w:val="0"/>
                <w:sz w:val="18"/>
              </w:rPr>
              <w:t>0 / 0</w:t>
            </w:r>
          </w:p>
        </w:tc>
        <w:tc>
          <w:tcPr>
            <w:tcW w:w="1560" w:type="dxa"/>
          </w:tcPr>
          <w:p w14:paraId="105177E4">
            <w:pPr>
              <w:spacing w:before="60" w:after="60" w:line="240" w:lineRule="auto"/>
            </w:pPr>
            <w:r>
              <w:rPr>
                <w:b w:val="0"/>
                <w:sz w:val="18"/>
              </w:rPr>
              <w:t>0.0</w:t>
            </w:r>
          </w:p>
        </w:tc>
        <w:tc>
          <w:tcPr>
            <w:tcW w:w="1560" w:type="dxa"/>
          </w:tcPr>
          <w:p w14:paraId="4AAED3A2">
            <w:pPr>
              <w:spacing w:before="60" w:after="60" w:line="240" w:lineRule="auto"/>
            </w:pPr>
            <w:r>
              <w:rPr>
                <w:b w:val="0"/>
                <w:sz w:val="18"/>
              </w:rPr>
              <w:t>-1.9 to 1.9</w:t>
            </w:r>
          </w:p>
        </w:tc>
        <w:tc>
          <w:tcPr>
            <w:tcW w:w="1560" w:type="dxa"/>
          </w:tcPr>
          <w:p w14:paraId="3EBE4E90">
            <w:pPr>
              <w:spacing w:before="60" w:after="60" w:line="240" w:lineRule="auto"/>
            </w:pPr>
            <w:r>
              <w:rPr>
                <w:b w:val="0"/>
                <w:sz w:val="18"/>
              </w:rPr>
              <w:t>4</w:t>
            </w:r>
          </w:p>
        </w:tc>
      </w:tr>
      <w:tr w14:paraId="73795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tcPr>
          <w:p w14:paraId="6982681F">
            <w:pPr>
              <w:spacing w:before="60" w:after="60" w:line="240" w:lineRule="auto"/>
            </w:pPr>
            <w:r>
              <w:rPr>
                <w:b w:val="0"/>
                <w:sz w:val="18"/>
              </w:rPr>
              <w:t>H10N050</w:t>
            </w:r>
          </w:p>
        </w:tc>
        <w:tc>
          <w:tcPr>
            <w:tcW w:w="1560" w:type="dxa"/>
          </w:tcPr>
          <w:p w14:paraId="75849298">
            <w:pPr>
              <w:spacing w:before="60" w:after="60" w:line="240" w:lineRule="auto"/>
            </w:pPr>
            <w:r>
              <w:rPr>
                <w:b w:val="0"/>
                <w:sz w:val="18"/>
              </w:rPr>
              <w:t>60</w:t>
            </w:r>
          </w:p>
        </w:tc>
        <w:tc>
          <w:tcPr>
            <w:tcW w:w="1560" w:type="dxa"/>
          </w:tcPr>
          <w:p w14:paraId="5DABBD6C">
            <w:pPr>
              <w:spacing w:before="60" w:after="60" w:line="240" w:lineRule="auto"/>
            </w:pPr>
            <w:r>
              <w:rPr>
                <w:b w:val="0"/>
                <w:sz w:val="18"/>
              </w:rPr>
              <w:t>0 / 0</w:t>
            </w:r>
          </w:p>
        </w:tc>
        <w:tc>
          <w:tcPr>
            <w:tcW w:w="1560" w:type="dxa"/>
          </w:tcPr>
          <w:p w14:paraId="55D35542">
            <w:pPr>
              <w:spacing w:before="60" w:after="60" w:line="240" w:lineRule="auto"/>
            </w:pPr>
            <w:r>
              <w:rPr>
                <w:b w:val="0"/>
                <w:sz w:val="18"/>
              </w:rPr>
              <w:t>0.0</w:t>
            </w:r>
          </w:p>
        </w:tc>
        <w:tc>
          <w:tcPr>
            <w:tcW w:w="1560" w:type="dxa"/>
          </w:tcPr>
          <w:p w14:paraId="6F61454A">
            <w:pPr>
              <w:spacing w:before="60" w:after="60" w:line="240" w:lineRule="auto"/>
            </w:pPr>
            <w:r>
              <w:rPr>
                <w:b w:val="0"/>
                <w:sz w:val="18"/>
              </w:rPr>
              <w:t>-10.2 to 10.2</w:t>
            </w:r>
          </w:p>
        </w:tc>
        <w:tc>
          <w:tcPr>
            <w:tcW w:w="1560" w:type="dxa"/>
          </w:tcPr>
          <w:p w14:paraId="000C0F8F">
            <w:pPr>
              <w:spacing w:before="60" w:after="60" w:line="240" w:lineRule="auto"/>
            </w:pPr>
            <w:r>
              <w:rPr>
                <w:b w:val="0"/>
                <w:sz w:val="18"/>
              </w:rPr>
              <w:t>8</w:t>
            </w:r>
          </w:p>
        </w:tc>
      </w:tr>
      <w:tr w14:paraId="5827A8A3">
        <w:tblPrEx>
          <w:tblCellMar>
            <w:top w:w="0" w:type="dxa"/>
            <w:left w:w="108" w:type="dxa"/>
            <w:bottom w:w="0" w:type="dxa"/>
            <w:right w:w="108" w:type="dxa"/>
          </w:tblCellMar>
        </w:tblPrEx>
        <w:trPr>
          <w:cantSplit/>
        </w:trPr>
        <w:tc>
          <w:tcPr>
            <w:tcW w:w="1560" w:type="dxa"/>
          </w:tcPr>
          <w:p w14:paraId="29223B27">
            <w:pPr>
              <w:spacing w:before="60" w:after="60" w:line="240" w:lineRule="auto"/>
            </w:pPr>
            <w:r>
              <w:rPr>
                <w:b w:val="0"/>
                <w:sz w:val="18"/>
              </w:rPr>
              <w:t>H10N100</w:t>
            </w:r>
          </w:p>
        </w:tc>
        <w:tc>
          <w:tcPr>
            <w:tcW w:w="1560" w:type="dxa"/>
          </w:tcPr>
          <w:p w14:paraId="313B43CC">
            <w:pPr>
              <w:spacing w:before="60" w:after="60" w:line="240" w:lineRule="auto"/>
            </w:pPr>
            <w:r>
              <w:rPr>
                <w:b w:val="0"/>
                <w:sz w:val="18"/>
              </w:rPr>
              <w:t>60</w:t>
            </w:r>
          </w:p>
        </w:tc>
        <w:tc>
          <w:tcPr>
            <w:tcW w:w="1560" w:type="dxa"/>
          </w:tcPr>
          <w:p w14:paraId="04CEFE42">
            <w:pPr>
              <w:spacing w:before="60" w:after="60" w:line="240" w:lineRule="auto"/>
            </w:pPr>
            <w:r>
              <w:rPr>
                <w:b w:val="0"/>
                <w:sz w:val="18"/>
              </w:rPr>
              <w:t>0 / 0</w:t>
            </w:r>
          </w:p>
        </w:tc>
        <w:tc>
          <w:tcPr>
            <w:tcW w:w="1560" w:type="dxa"/>
          </w:tcPr>
          <w:p w14:paraId="7CF8DF30">
            <w:pPr>
              <w:spacing w:before="60" w:after="60" w:line="240" w:lineRule="auto"/>
            </w:pPr>
            <w:r>
              <w:rPr>
                <w:b w:val="0"/>
                <w:sz w:val="18"/>
              </w:rPr>
              <w:t>0.0</w:t>
            </w:r>
          </w:p>
        </w:tc>
        <w:tc>
          <w:tcPr>
            <w:tcW w:w="1560" w:type="dxa"/>
          </w:tcPr>
          <w:p w14:paraId="407507EC">
            <w:pPr>
              <w:spacing w:before="60" w:after="60" w:line="240" w:lineRule="auto"/>
            </w:pPr>
            <w:r>
              <w:rPr>
                <w:b w:val="0"/>
                <w:sz w:val="18"/>
              </w:rPr>
              <w:t>-10.2 to 10.2</w:t>
            </w:r>
          </w:p>
        </w:tc>
        <w:tc>
          <w:tcPr>
            <w:tcW w:w="1560" w:type="dxa"/>
          </w:tcPr>
          <w:p w14:paraId="1851A9A8">
            <w:pPr>
              <w:spacing w:before="60" w:after="60" w:line="240" w:lineRule="auto"/>
            </w:pPr>
            <w:r>
              <w:rPr>
                <w:b w:val="0"/>
                <w:sz w:val="18"/>
              </w:rPr>
              <w:t>8</w:t>
            </w:r>
          </w:p>
        </w:tc>
      </w:tr>
      <w:tr w14:paraId="1063D005">
        <w:tblPrEx>
          <w:tblCellMar>
            <w:top w:w="0" w:type="dxa"/>
            <w:left w:w="108" w:type="dxa"/>
            <w:bottom w:w="0" w:type="dxa"/>
            <w:right w:w="108" w:type="dxa"/>
          </w:tblCellMar>
        </w:tblPrEx>
        <w:trPr>
          <w:cantSplit/>
        </w:trPr>
        <w:tc>
          <w:tcPr>
            <w:tcW w:w="1560" w:type="dxa"/>
          </w:tcPr>
          <w:p w14:paraId="098138E0">
            <w:pPr>
              <w:spacing w:before="60" w:after="60" w:line="240" w:lineRule="auto"/>
            </w:pPr>
            <w:r>
              <w:rPr>
                <w:b w:val="0"/>
                <w:sz w:val="18"/>
              </w:rPr>
              <w:t>H10N150</w:t>
            </w:r>
          </w:p>
        </w:tc>
        <w:tc>
          <w:tcPr>
            <w:tcW w:w="1560" w:type="dxa"/>
          </w:tcPr>
          <w:p w14:paraId="04F01182">
            <w:pPr>
              <w:spacing w:before="60" w:after="60" w:line="240" w:lineRule="auto"/>
            </w:pPr>
            <w:r>
              <w:rPr>
                <w:b w:val="0"/>
                <w:sz w:val="18"/>
              </w:rPr>
              <w:t>60</w:t>
            </w:r>
          </w:p>
        </w:tc>
        <w:tc>
          <w:tcPr>
            <w:tcW w:w="1560" w:type="dxa"/>
          </w:tcPr>
          <w:p w14:paraId="020CF517">
            <w:pPr>
              <w:spacing w:before="60" w:after="60" w:line="240" w:lineRule="auto"/>
            </w:pPr>
            <w:r>
              <w:rPr>
                <w:b w:val="0"/>
                <w:sz w:val="18"/>
              </w:rPr>
              <w:t>0 / 0</w:t>
            </w:r>
          </w:p>
        </w:tc>
        <w:tc>
          <w:tcPr>
            <w:tcW w:w="1560" w:type="dxa"/>
          </w:tcPr>
          <w:p w14:paraId="1608AC3E">
            <w:pPr>
              <w:spacing w:before="60" w:after="60" w:line="240" w:lineRule="auto"/>
            </w:pPr>
            <w:r>
              <w:rPr>
                <w:b w:val="0"/>
                <w:sz w:val="18"/>
              </w:rPr>
              <w:t>0.0</w:t>
            </w:r>
          </w:p>
        </w:tc>
        <w:tc>
          <w:tcPr>
            <w:tcW w:w="1560" w:type="dxa"/>
          </w:tcPr>
          <w:p w14:paraId="17D02241">
            <w:pPr>
              <w:spacing w:before="60" w:after="60" w:line="240" w:lineRule="auto"/>
            </w:pPr>
            <w:r>
              <w:rPr>
                <w:b w:val="0"/>
                <w:sz w:val="18"/>
              </w:rPr>
              <w:t>-10.2 to 10.2</w:t>
            </w:r>
          </w:p>
        </w:tc>
        <w:tc>
          <w:tcPr>
            <w:tcW w:w="1560" w:type="dxa"/>
          </w:tcPr>
          <w:p w14:paraId="2F8B4E8E">
            <w:pPr>
              <w:spacing w:before="60" w:after="60" w:line="240" w:lineRule="auto"/>
            </w:pPr>
            <w:r>
              <w:rPr>
                <w:b w:val="0"/>
                <w:sz w:val="18"/>
              </w:rPr>
              <w:t>8</w:t>
            </w:r>
          </w:p>
        </w:tc>
      </w:tr>
      <w:tr w14:paraId="1AE2A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tcPr>
          <w:p w14:paraId="51B05BA5">
            <w:pPr>
              <w:spacing w:before="60" w:after="60" w:line="240" w:lineRule="auto"/>
            </w:pPr>
            <w:r>
              <w:rPr>
                <w:b w:val="0"/>
                <w:sz w:val="18"/>
              </w:rPr>
              <w:t>L10N050</w:t>
            </w:r>
          </w:p>
        </w:tc>
        <w:tc>
          <w:tcPr>
            <w:tcW w:w="1560" w:type="dxa"/>
          </w:tcPr>
          <w:p w14:paraId="6F649794">
            <w:pPr>
              <w:spacing w:before="60" w:after="60" w:line="240" w:lineRule="auto"/>
            </w:pPr>
            <w:r>
              <w:rPr>
                <w:b w:val="0"/>
                <w:sz w:val="18"/>
              </w:rPr>
              <w:t>60</w:t>
            </w:r>
          </w:p>
        </w:tc>
        <w:tc>
          <w:tcPr>
            <w:tcW w:w="1560" w:type="dxa"/>
          </w:tcPr>
          <w:p w14:paraId="2EC33626">
            <w:pPr>
              <w:spacing w:before="60" w:after="60" w:line="240" w:lineRule="auto"/>
            </w:pPr>
            <w:r>
              <w:rPr>
                <w:b w:val="0"/>
                <w:sz w:val="18"/>
              </w:rPr>
              <w:t>0 / 0</w:t>
            </w:r>
          </w:p>
        </w:tc>
        <w:tc>
          <w:tcPr>
            <w:tcW w:w="1560" w:type="dxa"/>
          </w:tcPr>
          <w:p w14:paraId="55A41D0D">
            <w:pPr>
              <w:spacing w:before="60" w:after="60" w:line="240" w:lineRule="auto"/>
            </w:pPr>
            <w:r>
              <w:rPr>
                <w:b w:val="0"/>
                <w:sz w:val="18"/>
              </w:rPr>
              <w:t>0.0</w:t>
            </w:r>
          </w:p>
        </w:tc>
        <w:tc>
          <w:tcPr>
            <w:tcW w:w="1560" w:type="dxa"/>
          </w:tcPr>
          <w:p w14:paraId="7F747094">
            <w:pPr>
              <w:spacing w:before="60" w:after="60" w:line="240" w:lineRule="auto"/>
            </w:pPr>
            <w:r>
              <w:rPr>
                <w:b w:val="0"/>
                <w:sz w:val="18"/>
              </w:rPr>
              <w:t>-10.2 to 10.2</w:t>
            </w:r>
          </w:p>
        </w:tc>
        <w:tc>
          <w:tcPr>
            <w:tcW w:w="1560" w:type="dxa"/>
          </w:tcPr>
          <w:p w14:paraId="1AE05FAD">
            <w:pPr>
              <w:spacing w:before="60" w:after="60" w:line="240" w:lineRule="auto"/>
            </w:pPr>
            <w:r>
              <w:rPr>
                <w:b w:val="0"/>
                <w:sz w:val="18"/>
              </w:rPr>
              <w:t>8</w:t>
            </w:r>
          </w:p>
        </w:tc>
      </w:tr>
      <w:tr w14:paraId="30DE8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tcPr>
          <w:p w14:paraId="749A3CEA">
            <w:pPr>
              <w:spacing w:before="60" w:after="60" w:line="240" w:lineRule="auto"/>
            </w:pPr>
            <w:r>
              <w:rPr>
                <w:b w:val="0"/>
                <w:sz w:val="18"/>
              </w:rPr>
              <w:t>L10N100</w:t>
            </w:r>
          </w:p>
        </w:tc>
        <w:tc>
          <w:tcPr>
            <w:tcW w:w="1560" w:type="dxa"/>
          </w:tcPr>
          <w:p w14:paraId="5040D1A1">
            <w:pPr>
              <w:spacing w:before="60" w:after="60" w:line="240" w:lineRule="auto"/>
            </w:pPr>
            <w:r>
              <w:rPr>
                <w:b w:val="0"/>
                <w:sz w:val="18"/>
              </w:rPr>
              <w:t>60</w:t>
            </w:r>
          </w:p>
        </w:tc>
        <w:tc>
          <w:tcPr>
            <w:tcW w:w="1560" w:type="dxa"/>
          </w:tcPr>
          <w:p w14:paraId="47D9CD95">
            <w:pPr>
              <w:spacing w:before="60" w:after="60" w:line="240" w:lineRule="auto"/>
            </w:pPr>
            <w:r>
              <w:rPr>
                <w:b w:val="0"/>
                <w:sz w:val="18"/>
              </w:rPr>
              <w:t>0 / 0</w:t>
            </w:r>
          </w:p>
        </w:tc>
        <w:tc>
          <w:tcPr>
            <w:tcW w:w="1560" w:type="dxa"/>
          </w:tcPr>
          <w:p w14:paraId="4CE73140">
            <w:pPr>
              <w:spacing w:before="60" w:after="60" w:line="240" w:lineRule="auto"/>
            </w:pPr>
            <w:r>
              <w:rPr>
                <w:b w:val="0"/>
                <w:sz w:val="18"/>
              </w:rPr>
              <w:t>0.0</w:t>
            </w:r>
          </w:p>
        </w:tc>
        <w:tc>
          <w:tcPr>
            <w:tcW w:w="1560" w:type="dxa"/>
          </w:tcPr>
          <w:p w14:paraId="4BA0F1BD">
            <w:pPr>
              <w:spacing w:before="60" w:after="60" w:line="240" w:lineRule="auto"/>
            </w:pPr>
            <w:r>
              <w:rPr>
                <w:b w:val="0"/>
                <w:sz w:val="18"/>
              </w:rPr>
              <w:t>-10.2 to 10.2</w:t>
            </w:r>
          </w:p>
        </w:tc>
        <w:tc>
          <w:tcPr>
            <w:tcW w:w="1560" w:type="dxa"/>
          </w:tcPr>
          <w:p w14:paraId="574EDCB7">
            <w:pPr>
              <w:spacing w:before="60" w:after="60" w:line="240" w:lineRule="auto"/>
            </w:pPr>
            <w:r>
              <w:rPr>
                <w:b w:val="0"/>
                <w:sz w:val="18"/>
              </w:rPr>
              <w:t>8</w:t>
            </w:r>
          </w:p>
        </w:tc>
      </w:tr>
      <w:tr w14:paraId="14FFB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tcPr>
          <w:p w14:paraId="18AA3439">
            <w:pPr>
              <w:spacing w:before="60" w:after="60" w:line="240" w:lineRule="auto"/>
            </w:pPr>
            <w:r>
              <w:rPr>
                <w:b w:val="0"/>
                <w:sz w:val="18"/>
              </w:rPr>
              <w:t>L10N150</w:t>
            </w:r>
          </w:p>
        </w:tc>
        <w:tc>
          <w:tcPr>
            <w:tcW w:w="1560" w:type="dxa"/>
          </w:tcPr>
          <w:p w14:paraId="74F932BD">
            <w:pPr>
              <w:spacing w:before="60" w:after="60" w:line="240" w:lineRule="auto"/>
            </w:pPr>
            <w:r>
              <w:rPr>
                <w:b w:val="0"/>
                <w:sz w:val="18"/>
              </w:rPr>
              <w:t>60</w:t>
            </w:r>
          </w:p>
        </w:tc>
        <w:tc>
          <w:tcPr>
            <w:tcW w:w="1560" w:type="dxa"/>
          </w:tcPr>
          <w:p w14:paraId="48D555ED">
            <w:pPr>
              <w:spacing w:before="60" w:after="60" w:line="240" w:lineRule="auto"/>
            </w:pPr>
            <w:r>
              <w:rPr>
                <w:b w:val="0"/>
                <w:sz w:val="18"/>
              </w:rPr>
              <w:t>0 / 0</w:t>
            </w:r>
          </w:p>
        </w:tc>
        <w:tc>
          <w:tcPr>
            <w:tcW w:w="1560" w:type="dxa"/>
          </w:tcPr>
          <w:p w14:paraId="516826DE">
            <w:pPr>
              <w:spacing w:before="60" w:after="60" w:line="240" w:lineRule="auto"/>
            </w:pPr>
            <w:r>
              <w:rPr>
                <w:b w:val="0"/>
                <w:sz w:val="18"/>
              </w:rPr>
              <w:t>0.0</w:t>
            </w:r>
          </w:p>
        </w:tc>
        <w:tc>
          <w:tcPr>
            <w:tcW w:w="1560" w:type="dxa"/>
          </w:tcPr>
          <w:p w14:paraId="4169F7AD">
            <w:pPr>
              <w:spacing w:before="60" w:after="60" w:line="240" w:lineRule="auto"/>
            </w:pPr>
            <w:r>
              <w:rPr>
                <w:b w:val="0"/>
                <w:sz w:val="18"/>
              </w:rPr>
              <w:t>-10.2 to 10.2</w:t>
            </w:r>
          </w:p>
        </w:tc>
        <w:tc>
          <w:tcPr>
            <w:tcW w:w="1560" w:type="dxa"/>
          </w:tcPr>
          <w:p w14:paraId="2AD12033">
            <w:pPr>
              <w:spacing w:before="60" w:after="60" w:line="240" w:lineRule="auto"/>
            </w:pPr>
            <w:r>
              <w:rPr>
                <w:b w:val="0"/>
                <w:sz w:val="18"/>
              </w:rPr>
              <w:t>8</w:t>
            </w:r>
          </w:p>
        </w:tc>
      </w:tr>
      <w:tr w14:paraId="2FCB9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tcPr>
          <w:p w14:paraId="53BE04F7">
            <w:pPr>
              <w:spacing w:before="60" w:after="60" w:line="240" w:lineRule="auto"/>
            </w:pPr>
            <w:r>
              <w:rPr>
                <w:b w:val="0"/>
                <w:sz w:val="18"/>
              </w:rPr>
              <w:t>H40N150</w:t>
            </w:r>
          </w:p>
        </w:tc>
        <w:tc>
          <w:tcPr>
            <w:tcW w:w="1560" w:type="dxa"/>
          </w:tcPr>
          <w:p w14:paraId="00F896E4">
            <w:pPr>
              <w:spacing w:before="60" w:after="60" w:line="240" w:lineRule="auto"/>
            </w:pPr>
            <w:r>
              <w:rPr>
                <w:b w:val="0"/>
                <w:sz w:val="18"/>
              </w:rPr>
              <w:t>60</w:t>
            </w:r>
          </w:p>
        </w:tc>
        <w:tc>
          <w:tcPr>
            <w:tcW w:w="1560" w:type="dxa"/>
          </w:tcPr>
          <w:p w14:paraId="3BC90680">
            <w:pPr>
              <w:spacing w:before="60" w:after="60" w:line="240" w:lineRule="auto"/>
            </w:pPr>
            <w:r>
              <w:rPr>
                <w:b w:val="0"/>
                <w:sz w:val="18"/>
              </w:rPr>
              <w:t>0 / 0</w:t>
            </w:r>
          </w:p>
        </w:tc>
        <w:tc>
          <w:tcPr>
            <w:tcW w:w="1560" w:type="dxa"/>
          </w:tcPr>
          <w:p w14:paraId="13399870">
            <w:pPr>
              <w:spacing w:before="60" w:after="60" w:line="240" w:lineRule="auto"/>
            </w:pPr>
            <w:r>
              <w:rPr>
                <w:b w:val="0"/>
                <w:sz w:val="18"/>
              </w:rPr>
              <w:t>0.0</w:t>
            </w:r>
          </w:p>
        </w:tc>
        <w:tc>
          <w:tcPr>
            <w:tcW w:w="1560" w:type="dxa"/>
          </w:tcPr>
          <w:p w14:paraId="7F3A19B7">
            <w:pPr>
              <w:spacing w:before="60" w:after="60" w:line="240" w:lineRule="auto"/>
            </w:pPr>
            <w:r>
              <w:rPr>
                <w:b w:val="0"/>
                <w:sz w:val="18"/>
              </w:rPr>
              <w:t>-10.2 to 10.2</w:t>
            </w:r>
          </w:p>
        </w:tc>
        <w:tc>
          <w:tcPr>
            <w:tcW w:w="1560" w:type="dxa"/>
          </w:tcPr>
          <w:p w14:paraId="0EFBD1E4">
            <w:pPr>
              <w:spacing w:before="60" w:after="60" w:line="240" w:lineRule="auto"/>
            </w:pPr>
            <w:r>
              <w:rPr>
                <w:b w:val="0"/>
                <w:sz w:val="18"/>
              </w:rPr>
              <w:t>8</w:t>
            </w:r>
          </w:p>
        </w:tc>
      </w:tr>
      <w:tr w14:paraId="50D0D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tcPr>
          <w:p w14:paraId="62A5914B">
            <w:pPr>
              <w:spacing w:before="60" w:after="60" w:line="240" w:lineRule="auto"/>
            </w:pPr>
            <w:r>
              <w:rPr>
                <w:b w:val="0"/>
                <w:sz w:val="18"/>
              </w:rPr>
              <w:t>L40N150</w:t>
            </w:r>
          </w:p>
        </w:tc>
        <w:tc>
          <w:tcPr>
            <w:tcW w:w="1560" w:type="dxa"/>
          </w:tcPr>
          <w:p w14:paraId="0C390C46">
            <w:pPr>
              <w:spacing w:before="60" w:after="60" w:line="240" w:lineRule="auto"/>
            </w:pPr>
            <w:r>
              <w:rPr>
                <w:b w:val="0"/>
                <w:sz w:val="18"/>
              </w:rPr>
              <w:t>60</w:t>
            </w:r>
          </w:p>
        </w:tc>
        <w:tc>
          <w:tcPr>
            <w:tcW w:w="1560" w:type="dxa"/>
          </w:tcPr>
          <w:p w14:paraId="0F813ED2">
            <w:pPr>
              <w:spacing w:before="60" w:after="60" w:line="240" w:lineRule="auto"/>
            </w:pPr>
            <w:r>
              <w:rPr>
                <w:b w:val="0"/>
                <w:sz w:val="18"/>
              </w:rPr>
              <w:t>0 / 0</w:t>
            </w:r>
          </w:p>
        </w:tc>
        <w:tc>
          <w:tcPr>
            <w:tcW w:w="1560" w:type="dxa"/>
          </w:tcPr>
          <w:p w14:paraId="3CB18201">
            <w:pPr>
              <w:spacing w:before="60" w:after="60" w:line="240" w:lineRule="auto"/>
            </w:pPr>
            <w:r>
              <w:rPr>
                <w:b w:val="0"/>
                <w:sz w:val="18"/>
              </w:rPr>
              <w:t>0.0</w:t>
            </w:r>
          </w:p>
        </w:tc>
        <w:tc>
          <w:tcPr>
            <w:tcW w:w="1560" w:type="dxa"/>
          </w:tcPr>
          <w:p w14:paraId="30B03150">
            <w:pPr>
              <w:spacing w:before="60" w:after="60" w:line="240" w:lineRule="auto"/>
            </w:pPr>
            <w:r>
              <w:rPr>
                <w:b w:val="0"/>
                <w:sz w:val="18"/>
              </w:rPr>
              <w:t>-10.2 to 10.2</w:t>
            </w:r>
          </w:p>
        </w:tc>
        <w:tc>
          <w:tcPr>
            <w:tcW w:w="1560" w:type="dxa"/>
          </w:tcPr>
          <w:p w14:paraId="1B68A13E">
            <w:pPr>
              <w:spacing w:before="60" w:after="60" w:line="240" w:lineRule="auto"/>
            </w:pPr>
            <w:r>
              <w:rPr>
                <w:b w:val="0"/>
                <w:sz w:val="18"/>
              </w:rPr>
              <w:t>8</w:t>
            </w:r>
          </w:p>
        </w:tc>
      </w:tr>
      <w:tr w14:paraId="5564E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tcPr>
          <w:p w14:paraId="726145F0">
            <w:pPr>
              <w:spacing w:before="60" w:after="60" w:line="240" w:lineRule="auto"/>
            </w:pPr>
            <w:r>
              <w:rPr>
                <w:b w:val="0"/>
                <w:sz w:val="18"/>
              </w:rPr>
              <w:t>AR1N0300A75</w:t>
            </w:r>
          </w:p>
        </w:tc>
        <w:tc>
          <w:tcPr>
            <w:tcW w:w="1560" w:type="dxa"/>
          </w:tcPr>
          <w:p w14:paraId="396B1F60">
            <w:pPr>
              <w:spacing w:before="60" w:after="60" w:line="240" w:lineRule="auto"/>
            </w:pPr>
            <w:r>
              <w:rPr>
                <w:b w:val="0"/>
                <w:sz w:val="18"/>
              </w:rPr>
              <w:t>60</w:t>
            </w:r>
          </w:p>
        </w:tc>
        <w:tc>
          <w:tcPr>
            <w:tcW w:w="1560" w:type="dxa"/>
          </w:tcPr>
          <w:p w14:paraId="6B025EB9">
            <w:pPr>
              <w:spacing w:before="60" w:after="60" w:line="240" w:lineRule="auto"/>
            </w:pPr>
            <w:r>
              <w:rPr>
                <w:b w:val="0"/>
                <w:sz w:val="18"/>
              </w:rPr>
              <w:t>0 / 0</w:t>
            </w:r>
          </w:p>
        </w:tc>
        <w:tc>
          <w:tcPr>
            <w:tcW w:w="1560" w:type="dxa"/>
          </w:tcPr>
          <w:p w14:paraId="77EC3921">
            <w:pPr>
              <w:spacing w:before="60" w:after="60" w:line="240" w:lineRule="auto"/>
            </w:pPr>
            <w:r>
              <w:rPr>
                <w:b w:val="0"/>
                <w:sz w:val="18"/>
              </w:rPr>
              <w:t>0.0</w:t>
            </w:r>
          </w:p>
        </w:tc>
        <w:tc>
          <w:tcPr>
            <w:tcW w:w="1560" w:type="dxa"/>
          </w:tcPr>
          <w:p w14:paraId="2C7A3F66">
            <w:pPr>
              <w:spacing w:before="60" w:after="60" w:line="240" w:lineRule="auto"/>
            </w:pPr>
            <w:r>
              <w:rPr>
                <w:b w:val="0"/>
                <w:sz w:val="18"/>
              </w:rPr>
              <w:t>-10.8 to 10.8</w:t>
            </w:r>
          </w:p>
        </w:tc>
        <w:tc>
          <w:tcPr>
            <w:tcW w:w="1560" w:type="dxa"/>
          </w:tcPr>
          <w:p w14:paraId="7EA97CEA">
            <w:pPr>
              <w:spacing w:before="60" w:after="60" w:line="240" w:lineRule="auto"/>
            </w:pPr>
            <w:r>
              <w:rPr>
                <w:b w:val="0"/>
                <w:sz w:val="18"/>
              </w:rPr>
              <w:t>12</w:t>
            </w:r>
          </w:p>
        </w:tc>
      </w:tr>
      <w:tr w14:paraId="33C96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tcPr>
          <w:p w14:paraId="4FF058EE">
            <w:pPr>
              <w:spacing w:before="60" w:after="60" w:line="240" w:lineRule="auto"/>
            </w:pPr>
            <w:r>
              <w:rPr>
                <w:b w:val="0"/>
                <w:sz w:val="18"/>
              </w:rPr>
              <w:t>AR1N0300A95</w:t>
            </w:r>
          </w:p>
        </w:tc>
        <w:tc>
          <w:tcPr>
            <w:tcW w:w="1560" w:type="dxa"/>
          </w:tcPr>
          <w:p w14:paraId="7AE27414">
            <w:pPr>
              <w:spacing w:before="60" w:after="60" w:line="240" w:lineRule="auto"/>
            </w:pPr>
            <w:r>
              <w:rPr>
                <w:b w:val="0"/>
                <w:sz w:val="18"/>
              </w:rPr>
              <w:t>60</w:t>
            </w:r>
          </w:p>
        </w:tc>
        <w:tc>
          <w:tcPr>
            <w:tcW w:w="1560" w:type="dxa"/>
          </w:tcPr>
          <w:p w14:paraId="542D3DC2">
            <w:pPr>
              <w:spacing w:before="60" w:after="60" w:line="240" w:lineRule="auto"/>
            </w:pPr>
            <w:r>
              <w:rPr>
                <w:b w:val="0"/>
                <w:sz w:val="18"/>
              </w:rPr>
              <w:t>0 / 0</w:t>
            </w:r>
          </w:p>
        </w:tc>
        <w:tc>
          <w:tcPr>
            <w:tcW w:w="1560" w:type="dxa"/>
          </w:tcPr>
          <w:p w14:paraId="6A9A6310">
            <w:pPr>
              <w:spacing w:before="60" w:after="60" w:line="240" w:lineRule="auto"/>
            </w:pPr>
            <w:r>
              <w:rPr>
                <w:b w:val="0"/>
                <w:sz w:val="18"/>
              </w:rPr>
              <w:t>0.0</w:t>
            </w:r>
          </w:p>
        </w:tc>
        <w:tc>
          <w:tcPr>
            <w:tcW w:w="1560" w:type="dxa"/>
          </w:tcPr>
          <w:p w14:paraId="21DBA853">
            <w:pPr>
              <w:spacing w:before="60" w:after="60" w:line="240" w:lineRule="auto"/>
            </w:pPr>
            <w:r>
              <w:rPr>
                <w:b w:val="0"/>
                <w:sz w:val="18"/>
              </w:rPr>
              <w:t>-10.8 to 10.8</w:t>
            </w:r>
          </w:p>
        </w:tc>
        <w:tc>
          <w:tcPr>
            <w:tcW w:w="1560" w:type="dxa"/>
          </w:tcPr>
          <w:p w14:paraId="0D2F7845">
            <w:pPr>
              <w:spacing w:before="60" w:after="60" w:line="240" w:lineRule="auto"/>
            </w:pPr>
            <w:r>
              <w:rPr>
                <w:b w:val="0"/>
                <w:sz w:val="18"/>
              </w:rPr>
              <w:t>12</w:t>
            </w:r>
          </w:p>
        </w:tc>
      </w:tr>
      <w:tr w14:paraId="101D2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tcPr>
          <w:p w14:paraId="2E1CA1E7">
            <w:pPr>
              <w:spacing w:before="60" w:after="60" w:line="240" w:lineRule="auto"/>
            </w:pPr>
            <w:r>
              <w:rPr>
                <w:b w:val="0"/>
                <w:sz w:val="18"/>
              </w:rPr>
              <w:t>AR1N1000A75</w:t>
            </w:r>
          </w:p>
        </w:tc>
        <w:tc>
          <w:tcPr>
            <w:tcW w:w="1560" w:type="dxa"/>
          </w:tcPr>
          <w:p w14:paraId="69067710">
            <w:pPr>
              <w:spacing w:before="60" w:after="60" w:line="240" w:lineRule="auto"/>
            </w:pPr>
            <w:r>
              <w:rPr>
                <w:b w:val="0"/>
                <w:sz w:val="18"/>
              </w:rPr>
              <w:t>60</w:t>
            </w:r>
          </w:p>
        </w:tc>
        <w:tc>
          <w:tcPr>
            <w:tcW w:w="1560" w:type="dxa"/>
          </w:tcPr>
          <w:p w14:paraId="7686FD1C">
            <w:pPr>
              <w:spacing w:before="60" w:after="60" w:line="240" w:lineRule="auto"/>
            </w:pPr>
            <w:r>
              <w:rPr>
                <w:b w:val="0"/>
                <w:sz w:val="18"/>
              </w:rPr>
              <w:t>0 / 0</w:t>
            </w:r>
          </w:p>
        </w:tc>
        <w:tc>
          <w:tcPr>
            <w:tcW w:w="1560" w:type="dxa"/>
          </w:tcPr>
          <w:p w14:paraId="2D1B1623">
            <w:pPr>
              <w:spacing w:before="60" w:after="60" w:line="240" w:lineRule="auto"/>
            </w:pPr>
            <w:r>
              <w:rPr>
                <w:b w:val="0"/>
                <w:sz w:val="18"/>
              </w:rPr>
              <w:t>0.0</w:t>
            </w:r>
          </w:p>
        </w:tc>
        <w:tc>
          <w:tcPr>
            <w:tcW w:w="1560" w:type="dxa"/>
          </w:tcPr>
          <w:p w14:paraId="5F206829">
            <w:pPr>
              <w:spacing w:before="60" w:after="60" w:line="240" w:lineRule="auto"/>
            </w:pPr>
            <w:r>
              <w:rPr>
                <w:b w:val="0"/>
                <w:sz w:val="18"/>
              </w:rPr>
              <w:t>-10.8 to 10.8</w:t>
            </w:r>
          </w:p>
        </w:tc>
        <w:tc>
          <w:tcPr>
            <w:tcW w:w="1560" w:type="dxa"/>
          </w:tcPr>
          <w:p w14:paraId="5370486C">
            <w:pPr>
              <w:spacing w:before="60" w:after="60" w:line="240" w:lineRule="auto"/>
            </w:pPr>
            <w:r>
              <w:rPr>
                <w:b w:val="0"/>
                <w:sz w:val="18"/>
              </w:rPr>
              <w:t>12</w:t>
            </w:r>
          </w:p>
        </w:tc>
      </w:tr>
      <w:tr w14:paraId="24E74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tcPr>
          <w:p w14:paraId="5B61E934">
            <w:pPr>
              <w:spacing w:before="60" w:after="60" w:line="240" w:lineRule="auto"/>
            </w:pPr>
            <w:r>
              <w:rPr>
                <w:b w:val="0"/>
                <w:sz w:val="18"/>
              </w:rPr>
              <w:t>AR1N1000A95</w:t>
            </w:r>
          </w:p>
        </w:tc>
        <w:tc>
          <w:tcPr>
            <w:tcW w:w="1560" w:type="dxa"/>
          </w:tcPr>
          <w:p w14:paraId="790C80BA">
            <w:pPr>
              <w:spacing w:before="60" w:after="60" w:line="240" w:lineRule="auto"/>
            </w:pPr>
            <w:r>
              <w:rPr>
                <w:b w:val="0"/>
                <w:sz w:val="18"/>
              </w:rPr>
              <w:t>300</w:t>
            </w:r>
          </w:p>
        </w:tc>
        <w:tc>
          <w:tcPr>
            <w:tcW w:w="1560" w:type="dxa"/>
          </w:tcPr>
          <w:p w14:paraId="0D13E21F">
            <w:pPr>
              <w:spacing w:before="60" w:after="60" w:line="240" w:lineRule="auto"/>
            </w:pPr>
            <w:r>
              <w:rPr>
                <w:b w:val="0"/>
                <w:sz w:val="18"/>
              </w:rPr>
              <w:t>6 / 44</w:t>
            </w:r>
          </w:p>
        </w:tc>
        <w:tc>
          <w:tcPr>
            <w:tcW w:w="1560" w:type="dxa"/>
          </w:tcPr>
          <w:p w14:paraId="224A2919">
            <w:pPr>
              <w:spacing w:before="60" w:after="60" w:line="240" w:lineRule="auto"/>
            </w:pPr>
            <w:r>
              <w:rPr>
                <w:b w:val="0"/>
                <w:sz w:val="18"/>
              </w:rPr>
              <w:t>-12.7</w:t>
            </w:r>
          </w:p>
        </w:tc>
        <w:tc>
          <w:tcPr>
            <w:tcW w:w="1560" w:type="dxa"/>
          </w:tcPr>
          <w:p w14:paraId="472EC765">
            <w:pPr>
              <w:spacing w:before="60" w:after="60" w:line="240" w:lineRule="auto"/>
            </w:pPr>
            <w:r>
              <w:rPr>
                <w:b w:val="0"/>
                <w:sz w:val="18"/>
              </w:rPr>
              <w:t>-21.5 to -3.2</w:t>
            </w:r>
          </w:p>
        </w:tc>
        <w:tc>
          <w:tcPr>
            <w:tcW w:w="1560" w:type="dxa"/>
          </w:tcPr>
          <w:p w14:paraId="061833FC">
            <w:pPr>
              <w:spacing w:before="60" w:after="60" w:line="240" w:lineRule="auto"/>
            </w:pPr>
            <w:r>
              <w:rPr>
                <w:b w:val="0"/>
                <w:sz w:val="18"/>
              </w:rPr>
              <w:t>12</w:t>
            </w:r>
          </w:p>
        </w:tc>
      </w:tr>
      <w:tr w14:paraId="688E6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tcPr>
          <w:p w14:paraId="445C42EA">
            <w:pPr>
              <w:spacing w:before="60" w:after="60" w:line="240" w:lineRule="auto"/>
            </w:pPr>
            <w:r>
              <w:rPr>
                <w:b w:val="0"/>
                <w:sz w:val="18"/>
              </w:rPr>
              <w:t>LATN0300A75</w:t>
            </w:r>
          </w:p>
        </w:tc>
        <w:tc>
          <w:tcPr>
            <w:tcW w:w="1560" w:type="dxa"/>
          </w:tcPr>
          <w:p w14:paraId="7E074EB7">
            <w:pPr>
              <w:spacing w:before="60" w:after="60" w:line="240" w:lineRule="auto"/>
            </w:pPr>
            <w:r>
              <w:rPr>
                <w:b w:val="0"/>
                <w:sz w:val="18"/>
              </w:rPr>
              <w:t>60</w:t>
            </w:r>
          </w:p>
        </w:tc>
        <w:tc>
          <w:tcPr>
            <w:tcW w:w="1560" w:type="dxa"/>
          </w:tcPr>
          <w:p w14:paraId="0FF9E0AF">
            <w:pPr>
              <w:spacing w:before="60" w:after="60" w:line="240" w:lineRule="auto"/>
            </w:pPr>
            <w:r>
              <w:rPr>
                <w:b w:val="0"/>
                <w:sz w:val="18"/>
              </w:rPr>
              <w:t>0 / 0</w:t>
            </w:r>
          </w:p>
        </w:tc>
        <w:tc>
          <w:tcPr>
            <w:tcW w:w="1560" w:type="dxa"/>
          </w:tcPr>
          <w:p w14:paraId="099DFB14">
            <w:pPr>
              <w:spacing w:before="60" w:after="60" w:line="240" w:lineRule="auto"/>
            </w:pPr>
            <w:r>
              <w:rPr>
                <w:b w:val="0"/>
                <w:sz w:val="18"/>
              </w:rPr>
              <w:t>0.0</w:t>
            </w:r>
          </w:p>
        </w:tc>
        <w:tc>
          <w:tcPr>
            <w:tcW w:w="1560" w:type="dxa"/>
          </w:tcPr>
          <w:p w14:paraId="24222691">
            <w:pPr>
              <w:spacing w:before="60" w:after="60" w:line="240" w:lineRule="auto"/>
            </w:pPr>
            <w:r>
              <w:rPr>
                <w:b w:val="0"/>
                <w:sz w:val="18"/>
              </w:rPr>
              <w:t>-10.8 to 10.8</w:t>
            </w:r>
          </w:p>
        </w:tc>
        <w:tc>
          <w:tcPr>
            <w:tcW w:w="1560" w:type="dxa"/>
          </w:tcPr>
          <w:p w14:paraId="357CB463">
            <w:pPr>
              <w:spacing w:before="60" w:after="60" w:line="240" w:lineRule="auto"/>
            </w:pPr>
            <w:r>
              <w:rPr>
                <w:b w:val="0"/>
                <w:sz w:val="18"/>
              </w:rPr>
              <w:t>12</w:t>
            </w:r>
          </w:p>
        </w:tc>
      </w:tr>
      <w:tr w14:paraId="1480AE53">
        <w:tblPrEx>
          <w:tblCellMar>
            <w:top w:w="0" w:type="dxa"/>
            <w:left w:w="108" w:type="dxa"/>
            <w:bottom w:w="0" w:type="dxa"/>
            <w:right w:w="108" w:type="dxa"/>
          </w:tblCellMar>
        </w:tblPrEx>
        <w:trPr>
          <w:cantSplit/>
        </w:trPr>
        <w:tc>
          <w:tcPr>
            <w:tcW w:w="1560" w:type="dxa"/>
          </w:tcPr>
          <w:p w14:paraId="024A28E5">
            <w:pPr>
              <w:spacing w:before="60" w:after="60" w:line="240" w:lineRule="auto"/>
            </w:pPr>
            <w:r>
              <w:rPr>
                <w:b w:val="0"/>
                <w:sz w:val="18"/>
              </w:rPr>
              <w:t>LATN0300A95</w:t>
            </w:r>
          </w:p>
        </w:tc>
        <w:tc>
          <w:tcPr>
            <w:tcW w:w="1560" w:type="dxa"/>
          </w:tcPr>
          <w:p w14:paraId="7BB0BBBE">
            <w:pPr>
              <w:spacing w:before="60" w:after="60" w:line="240" w:lineRule="auto"/>
            </w:pPr>
            <w:r>
              <w:rPr>
                <w:b w:val="0"/>
                <w:sz w:val="18"/>
              </w:rPr>
              <w:t>60</w:t>
            </w:r>
          </w:p>
        </w:tc>
        <w:tc>
          <w:tcPr>
            <w:tcW w:w="1560" w:type="dxa"/>
          </w:tcPr>
          <w:p w14:paraId="51214D79">
            <w:pPr>
              <w:spacing w:before="60" w:after="60" w:line="240" w:lineRule="auto"/>
            </w:pPr>
            <w:r>
              <w:rPr>
                <w:b w:val="0"/>
                <w:sz w:val="18"/>
              </w:rPr>
              <w:t>0 / 1</w:t>
            </w:r>
          </w:p>
        </w:tc>
        <w:tc>
          <w:tcPr>
            <w:tcW w:w="1560" w:type="dxa"/>
          </w:tcPr>
          <w:p w14:paraId="472C1950">
            <w:pPr>
              <w:spacing w:before="60" w:after="60" w:line="240" w:lineRule="auto"/>
            </w:pPr>
            <w:r>
              <w:rPr>
                <w:b w:val="0"/>
                <w:sz w:val="18"/>
              </w:rPr>
              <w:t>-1.7</w:t>
            </w:r>
          </w:p>
        </w:tc>
        <w:tc>
          <w:tcPr>
            <w:tcW w:w="1560" w:type="dxa"/>
          </w:tcPr>
          <w:p w14:paraId="7B29F072">
            <w:pPr>
              <w:spacing w:before="60" w:after="60" w:line="240" w:lineRule="auto"/>
            </w:pPr>
            <w:r>
              <w:rPr>
                <w:b w:val="0"/>
                <w:sz w:val="18"/>
              </w:rPr>
              <w:t>-14.3 to 10.8</w:t>
            </w:r>
          </w:p>
        </w:tc>
        <w:tc>
          <w:tcPr>
            <w:tcW w:w="1560" w:type="dxa"/>
          </w:tcPr>
          <w:p w14:paraId="5FD8D934">
            <w:pPr>
              <w:spacing w:before="60" w:after="60" w:line="240" w:lineRule="auto"/>
            </w:pPr>
            <w:r>
              <w:rPr>
                <w:b w:val="0"/>
                <w:sz w:val="18"/>
              </w:rPr>
              <w:t>12</w:t>
            </w:r>
          </w:p>
        </w:tc>
      </w:tr>
      <w:tr w14:paraId="501F8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tcPr>
          <w:p w14:paraId="71B7E5D3">
            <w:pPr>
              <w:spacing w:before="60" w:after="60" w:line="240" w:lineRule="auto"/>
            </w:pPr>
            <w:r>
              <w:rPr>
                <w:b w:val="0"/>
                <w:sz w:val="18"/>
              </w:rPr>
              <w:t>LATN1000A75</w:t>
            </w:r>
          </w:p>
        </w:tc>
        <w:tc>
          <w:tcPr>
            <w:tcW w:w="1560" w:type="dxa"/>
          </w:tcPr>
          <w:p w14:paraId="158456F4">
            <w:pPr>
              <w:spacing w:before="60" w:after="60" w:line="240" w:lineRule="auto"/>
            </w:pPr>
            <w:r>
              <w:rPr>
                <w:b w:val="0"/>
                <w:sz w:val="18"/>
              </w:rPr>
              <w:t>60</w:t>
            </w:r>
          </w:p>
        </w:tc>
        <w:tc>
          <w:tcPr>
            <w:tcW w:w="1560" w:type="dxa"/>
          </w:tcPr>
          <w:p w14:paraId="18CB585E">
            <w:pPr>
              <w:spacing w:before="60" w:after="60" w:line="240" w:lineRule="auto"/>
            </w:pPr>
            <w:r>
              <w:rPr>
                <w:b w:val="0"/>
                <w:sz w:val="18"/>
              </w:rPr>
              <w:t>0 / 0</w:t>
            </w:r>
          </w:p>
        </w:tc>
        <w:tc>
          <w:tcPr>
            <w:tcW w:w="1560" w:type="dxa"/>
          </w:tcPr>
          <w:p w14:paraId="0831F9A0">
            <w:pPr>
              <w:spacing w:before="60" w:after="60" w:line="240" w:lineRule="auto"/>
            </w:pPr>
            <w:r>
              <w:rPr>
                <w:b w:val="0"/>
                <w:sz w:val="18"/>
              </w:rPr>
              <w:t>0.0</w:t>
            </w:r>
          </w:p>
        </w:tc>
        <w:tc>
          <w:tcPr>
            <w:tcW w:w="1560" w:type="dxa"/>
          </w:tcPr>
          <w:p w14:paraId="0831B6F2">
            <w:pPr>
              <w:spacing w:before="60" w:after="60" w:line="240" w:lineRule="auto"/>
            </w:pPr>
            <w:r>
              <w:rPr>
                <w:b w:val="0"/>
                <w:sz w:val="18"/>
              </w:rPr>
              <w:t>-10.8 to 10.8</w:t>
            </w:r>
          </w:p>
        </w:tc>
        <w:tc>
          <w:tcPr>
            <w:tcW w:w="1560" w:type="dxa"/>
          </w:tcPr>
          <w:p w14:paraId="48645F54">
            <w:pPr>
              <w:spacing w:before="60" w:after="60" w:line="240" w:lineRule="auto"/>
            </w:pPr>
            <w:r>
              <w:rPr>
                <w:b w:val="0"/>
                <w:sz w:val="18"/>
              </w:rPr>
              <w:t>12</w:t>
            </w:r>
          </w:p>
        </w:tc>
      </w:tr>
      <w:tr w14:paraId="6302C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tcPr>
          <w:p w14:paraId="781B675B">
            <w:pPr>
              <w:spacing w:before="60" w:after="60" w:line="240" w:lineRule="auto"/>
            </w:pPr>
            <w:r>
              <w:rPr>
                <w:b w:val="0"/>
                <w:sz w:val="18"/>
              </w:rPr>
              <w:t>LATN1000A95</w:t>
            </w:r>
          </w:p>
        </w:tc>
        <w:tc>
          <w:tcPr>
            <w:tcW w:w="1560" w:type="dxa"/>
          </w:tcPr>
          <w:p w14:paraId="79DBC4CB">
            <w:pPr>
              <w:spacing w:before="60" w:after="60" w:line="240" w:lineRule="auto"/>
            </w:pPr>
            <w:r>
              <w:rPr>
                <w:b w:val="0"/>
                <w:sz w:val="18"/>
              </w:rPr>
              <w:t>300</w:t>
            </w:r>
          </w:p>
        </w:tc>
        <w:tc>
          <w:tcPr>
            <w:tcW w:w="1560" w:type="dxa"/>
          </w:tcPr>
          <w:p w14:paraId="3FAF96DC">
            <w:pPr>
              <w:spacing w:before="60" w:after="60" w:line="240" w:lineRule="auto"/>
            </w:pPr>
            <w:r>
              <w:rPr>
                <w:b w:val="0"/>
                <w:sz w:val="18"/>
              </w:rPr>
              <w:t>0 / 0</w:t>
            </w:r>
          </w:p>
        </w:tc>
        <w:tc>
          <w:tcPr>
            <w:tcW w:w="1560" w:type="dxa"/>
          </w:tcPr>
          <w:p w14:paraId="008E5AB9">
            <w:pPr>
              <w:spacing w:before="60" w:after="60" w:line="240" w:lineRule="auto"/>
            </w:pPr>
            <w:r>
              <w:rPr>
                <w:b w:val="0"/>
                <w:sz w:val="18"/>
              </w:rPr>
              <w:t>0.0</w:t>
            </w:r>
          </w:p>
        </w:tc>
        <w:tc>
          <w:tcPr>
            <w:tcW w:w="1560" w:type="dxa"/>
          </w:tcPr>
          <w:p w14:paraId="7D8108E5">
            <w:pPr>
              <w:spacing w:before="60" w:after="60" w:line="240" w:lineRule="auto"/>
            </w:pPr>
            <w:r>
              <w:rPr>
                <w:b w:val="0"/>
                <w:sz w:val="18"/>
              </w:rPr>
              <w:t>-2.3 to 2.3</w:t>
            </w:r>
          </w:p>
        </w:tc>
        <w:tc>
          <w:tcPr>
            <w:tcW w:w="1560" w:type="dxa"/>
          </w:tcPr>
          <w:p w14:paraId="1E78B69A">
            <w:pPr>
              <w:spacing w:before="60" w:after="60" w:line="240" w:lineRule="auto"/>
            </w:pPr>
            <w:r>
              <w:rPr>
                <w:b w:val="0"/>
                <w:sz w:val="18"/>
              </w:rPr>
              <w:t>12</w:t>
            </w:r>
          </w:p>
        </w:tc>
      </w:tr>
      <w:tr w14:paraId="37767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tcPr>
          <w:p w14:paraId="1750AB05">
            <w:pPr>
              <w:spacing w:before="60" w:after="60" w:line="240" w:lineRule="auto"/>
            </w:pPr>
            <w:r>
              <w:rPr>
                <w:b w:val="0"/>
                <w:sz w:val="18"/>
              </w:rPr>
              <w:t>MODN0300A75</w:t>
            </w:r>
          </w:p>
        </w:tc>
        <w:tc>
          <w:tcPr>
            <w:tcW w:w="1560" w:type="dxa"/>
          </w:tcPr>
          <w:p w14:paraId="55C246C4">
            <w:pPr>
              <w:spacing w:before="60" w:after="60" w:line="240" w:lineRule="auto"/>
            </w:pPr>
            <w:r>
              <w:rPr>
                <w:b w:val="0"/>
                <w:sz w:val="18"/>
              </w:rPr>
              <w:t>60</w:t>
            </w:r>
          </w:p>
        </w:tc>
        <w:tc>
          <w:tcPr>
            <w:tcW w:w="1560" w:type="dxa"/>
          </w:tcPr>
          <w:p w14:paraId="220F5E6D">
            <w:pPr>
              <w:spacing w:before="60" w:after="60" w:line="240" w:lineRule="auto"/>
            </w:pPr>
            <w:r>
              <w:rPr>
                <w:b w:val="0"/>
                <w:sz w:val="18"/>
              </w:rPr>
              <w:t>0 / 0</w:t>
            </w:r>
          </w:p>
        </w:tc>
        <w:tc>
          <w:tcPr>
            <w:tcW w:w="1560" w:type="dxa"/>
          </w:tcPr>
          <w:p w14:paraId="6C05A477">
            <w:pPr>
              <w:spacing w:before="60" w:after="60" w:line="240" w:lineRule="auto"/>
            </w:pPr>
            <w:r>
              <w:rPr>
                <w:b w:val="0"/>
                <w:sz w:val="18"/>
              </w:rPr>
              <w:t>0.0</w:t>
            </w:r>
          </w:p>
        </w:tc>
        <w:tc>
          <w:tcPr>
            <w:tcW w:w="1560" w:type="dxa"/>
          </w:tcPr>
          <w:p w14:paraId="08C0368E">
            <w:pPr>
              <w:spacing w:before="60" w:after="60" w:line="240" w:lineRule="auto"/>
            </w:pPr>
            <w:r>
              <w:rPr>
                <w:b w:val="0"/>
                <w:sz w:val="18"/>
              </w:rPr>
              <w:t>-10.8 to 10.8</w:t>
            </w:r>
          </w:p>
        </w:tc>
        <w:tc>
          <w:tcPr>
            <w:tcW w:w="1560" w:type="dxa"/>
          </w:tcPr>
          <w:p w14:paraId="3A8AA60F">
            <w:pPr>
              <w:spacing w:before="60" w:after="60" w:line="240" w:lineRule="auto"/>
            </w:pPr>
            <w:r>
              <w:rPr>
                <w:b w:val="0"/>
                <w:sz w:val="18"/>
              </w:rPr>
              <w:t>12</w:t>
            </w:r>
          </w:p>
        </w:tc>
      </w:tr>
      <w:tr w14:paraId="4DF8E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tcPr>
          <w:p w14:paraId="38D9F55C">
            <w:pPr>
              <w:spacing w:before="60" w:after="60" w:line="240" w:lineRule="auto"/>
            </w:pPr>
            <w:r>
              <w:rPr>
                <w:b w:val="0"/>
                <w:sz w:val="18"/>
              </w:rPr>
              <w:t>MODN0300A95</w:t>
            </w:r>
          </w:p>
        </w:tc>
        <w:tc>
          <w:tcPr>
            <w:tcW w:w="1560" w:type="dxa"/>
          </w:tcPr>
          <w:p w14:paraId="189A69EA">
            <w:pPr>
              <w:spacing w:before="60" w:after="60" w:line="240" w:lineRule="auto"/>
            </w:pPr>
            <w:r>
              <w:rPr>
                <w:b w:val="0"/>
                <w:sz w:val="18"/>
              </w:rPr>
              <w:t>60</w:t>
            </w:r>
          </w:p>
        </w:tc>
        <w:tc>
          <w:tcPr>
            <w:tcW w:w="1560" w:type="dxa"/>
          </w:tcPr>
          <w:p w14:paraId="4BCEA18C">
            <w:pPr>
              <w:spacing w:before="60" w:after="60" w:line="240" w:lineRule="auto"/>
            </w:pPr>
            <w:r>
              <w:rPr>
                <w:b w:val="0"/>
                <w:sz w:val="18"/>
              </w:rPr>
              <w:t>0 / 5</w:t>
            </w:r>
          </w:p>
        </w:tc>
        <w:tc>
          <w:tcPr>
            <w:tcW w:w="1560" w:type="dxa"/>
          </w:tcPr>
          <w:p w14:paraId="7CD43DB9">
            <w:pPr>
              <w:spacing w:before="60" w:after="60" w:line="240" w:lineRule="auto"/>
            </w:pPr>
            <w:r>
              <w:rPr>
                <w:b w:val="0"/>
                <w:sz w:val="18"/>
              </w:rPr>
              <w:t>-8.3</w:t>
            </w:r>
          </w:p>
        </w:tc>
        <w:tc>
          <w:tcPr>
            <w:tcW w:w="1560" w:type="dxa"/>
          </w:tcPr>
          <w:p w14:paraId="1C8EB5B2">
            <w:pPr>
              <w:spacing w:before="60" w:after="60" w:line="240" w:lineRule="auto"/>
            </w:pPr>
            <w:r>
              <w:rPr>
                <w:b w:val="0"/>
                <w:sz w:val="18"/>
              </w:rPr>
              <w:t>-24.8 to 9.5</w:t>
            </w:r>
          </w:p>
        </w:tc>
        <w:tc>
          <w:tcPr>
            <w:tcW w:w="1560" w:type="dxa"/>
          </w:tcPr>
          <w:p w14:paraId="5846CDA8">
            <w:pPr>
              <w:spacing w:before="60" w:after="60" w:line="240" w:lineRule="auto"/>
            </w:pPr>
            <w:r>
              <w:rPr>
                <w:b w:val="0"/>
                <w:sz w:val="18"/>
              </w:rPr>
              <w:t>12</w:t>
            </w:r>
          </w:p>
        </w:tc>
      </w:tr>
      <w:tr w14:paraId="2FCFAC17">
        <w:tblPrEx>
          <w:tblCellMar>
            <w:top w:w="0" w:type="dxa"/>
            <w:left w:w="108" w:type="dxa"/>
            <w:bottom w:w="0" w:type="dxa"/>
            <w:right w:w="108" w:type="dxa"/>
          </w:tblCellMar>
        </w:tblPrEx>
        <w:trPr>
          <w:cantSplit/>
        </w:trPr>
        <w:tc>
          <w:tcPr>
            <w:tcW w:w="1560" w:type="dxa"/>
          </w:tcPr>
          <w:p w14:paraId="57AB4FF9">
            <w:pPr>
              <w:spacing w:before="60" w:after="60" w:line="240" w:lineRule="auto"/>
            </w:pPr>
            <w:r>
              <w:rPr>
                <w:b w:val="0"/>
                <w:sz w:val="18"/>
              </w:rPr>
              <w:t>MODN1000A75</w:t>
            </w:r>
          </w:p>
        </w:tc>
        <w:tc>
          <w:tcPr>
            <w:tcW w:w="1560" w:type="dxa"/>
          </w:tcPr>
          <w:p w14:paraId="522EE3B6">
            <w:pPr>
              <w:spacing w:before="60" w:after="60" w:line="240" w:lineRule="auto"/>
            </w:pPr>
            <w:r>
              <w:rPr>
                <w:b w:val="0"/>
                <w:sz w:val="18"/>
              </w:rPr>
              <w:t>60</w:t>
            </w:r>
          </w:p>
        </w:tc>
        <w:tc>
          <w:tcPr>
            <w:tcW w:w="1560" w:type="dxa"/>
          </w:tcPr>
          <w:p w14:paraId="51025407">
            <w:pPr>
              <w:spacing w:before="60" w:after="60" w:line="240" w:lineRule="auto"/>
            </w:pPr>
            <w:r>
              <w:rPr>
                <w:b w:val="0"/>
                <w:sz w:val="18"/>
              </w:rPr>
              <w:t>0 / 0</w:t>
            </w:r>
          </w:p>
        </w:tc>
        <w:tc>
          <w:tcPr>
            <w:tcW w:w="1560" w:type="dxa"/>
          </w:tcPr>
          <w:p w14:paraId="5DC7AFC1">
            <w:pPr>
              <w:spacing w:before="60" w:after="60" w:line="240" w:lineRule="auto"/>
            </w:pPr>
            <w:r>
              <w:rPr>
                <w:b w:val="0"/>
                <w:sz w:val="18"/>
              </w:rPr>
              <w:t>0.0</w:t>
            </w:r>
          </w:p>
        </w:tc>
        <w:tc>
          <w:tcPr>
            <w:tcW w:w="1560" w:type="dxa"/>
          </w:tcPr>
          <w:p w14:paraId="18F8C589">
            <w:pPr>
              <w:spacing w:before="60" w:after="60" w:line="240" w:lineRule="auto"/>
            </w:pPr>
            <w:r>
              <w:rPr>
                <w:b w:val="0"/>
                <w:sz w:val="18"/>
              </w:rPr>
              <w:t>-10.8 to 10.8</w:t>
            </w:r>
          </w:p>
        </w:tc>
        <w:tc>
          <w:tcPr>
            <w:tcW w:w="1560" w:type="dxa"/>
          </w:tcPr>
          <w:p w14:paraId="1CAAEF70">
            <w:pPr>
              <w:spacing w:before="60" w:after="60" w:line="240" w:lineRule="auto"/>
            </w:pPr>
            <w:r>
              <w:rPr>
                <w:b w:val="0"/>
                <w:sz w:val="18"/>
              </w:rPr>
              <w:t>12</w:t>
            </w:r>
          </w:p>
        </w:tc>
      </w:tr>
      <w:tr w14:paraId="49857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tcPr>
          <w:p w14:paraId="05949BC0">
            <w:pPr>
              <w:spacing w:before="60" w:after="60" w:line="240" w:lineRule="auto"/>
            </w:pPr>
            <w:r>
              <w:rPr>
                <w:b w:val="0"/>
                <w:sz w:val="18"/>
              </w:rPr>
              <w:t>MODN1000A95</w:t>
            </w:r>
          </w:p>
        </w:tc>
        <w:tc>
          <w:tcPr>
            <w:tcW w:w="1560" w:type="dxa"/>
          </w:tcPr>
          <w:p w14:paraId="0BA95184">
            <w:pPr>
              <w:spacing w:before="60" w:after="60" w:line="240" w:lineRule="auto"/>
            </w:pPr>
            <w:r>
              <w:rPr>
                <w:b w:val="0"/>
                <w:sz w:val="18"/>
              </w:rPr>
              <w:t>300</w:t>
            </w:r>
          </w:p>
        </w:tc>
        <w:tc>
          <w:tcPr>
            <w:tcW w:w="1560" w:type="dxa"/>
          </w:tcPr>
          <w:p w14:paraId="5A97B791">
            <w:pPr>
              <w:spacing w:before="60" w:after="60" w:line="240" w:lineRule="auto"/>
            </w:pPr>
            <w:r>
              <w:rPr>
                <w:b w:val="0"/>
                <w:sz w:val="18"/>
              </w:rPr>
              <w:t>3 / 0</w:t>
            </w:r>
          </w:p>
        </w:tc>
        <w:tc>
          <w:tcPr>
            <w:tcW w:w="1560" w:type="dxa"/>
          </w:tcPr>
          <w:p w14:paraId="7B66BA45">
            <w:pPr>
              <w:spacing w:before="60" w:after="60" w:line="240" w:lineRule="auto"/>
            </w:pPr>
            <w:r>
              <w:rPr>
                <w:b w:val="0"/>
                <w:sz w:val="18"/>
              </w:rPr>
              <w:t>1.0</w:t>
            </w:r>
          </w:p>
        </w:tc>
        <w:tc>
          <w:tcPr>
            <w:tcW w:w="1560" w:type="dxa"/>
          </w:tcPr>
          <w:p w14:paraId="1395705E">
            <w:pPr>
              <w:spacing w:before="60" w:after="60" w:line="240" w:lineRule="auto"/>
            </w:pPr>
            <w:r>
              <w:rPr>
                <w:b w:val="0"/>
                <w:sz w:val="18"/>
              </w:rPr>
              <w:t>-2.2 to 4.3</w:t>
            </w:r>
          </w:p>
        </w:tc>
        <w:tc>
          <w:tcPr>
            <w:tcW w:w="1560" w:type="dxa"/>
          </w:tcPr>
          <w:p w14:paraId="56319DD0">
            <w:pPr>
              <w:spacing w:before="60" w:after="60" w:line="240" w:lineRule="auto"/>
            </w:pPr>
            <w:r>
              <w:rPr>
                <w:b w:val="0"/>
                <w:sz w:val="18"/>
              </w:rPr>
              <w:t>12</w:t>
            </w:r>
          </w:p>
        </w:tc>
      </w:tr>
    </w:tbl>
    <w:p w14:paraId="4C8918E6">
      <w:r>
        <w:br w:type="page"/>
      </w:r>
    </w:p>
    <w:p w14:paraId="13BF32BD">
      <w:pPr>
        <w:keepNext/>
      </w:pPr>
      <w:r>
        <w:rPr>
          <w:b/>
        </w:rPr>
        <w:t>Table S6. Variable- and module-level recovery in the external module mechanism.</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1560"/>
        <w:gridCol w:w="1560"/>
        <w:gridCol w:w="1560"/>
        <w:gridCol w:w="1560"/>
        <w:gridCol w:w="1560"/>
      </w:tblGrid>
      <w:tr w14:paraId="40D11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1560" w:type="dxa"/>
            <w:shd w:val="clear" w:color="auto" w:fill="E7EDF3"/>
          </w:tcPr>
          <w:p w14:paraId="1FE0E63F">
            <w:pPr>
              <w:spacing w:before="60" w:after="60" w:line="240" w:lineRule="auto"/>
            </w:pPr>
            <w:r>
              <w:rPr>
                <w:b/>
                <w:sz w:val="18"/>
              </w:rPr>
              <w:t>Cell</w:t>
            </w:r>
          </w:p>
        </w:tc>
        <w:tc>
          <w:tcPr>
            <w:tcW w:w="1560" w:type="dxa"/>
            <w:shd w:val="clear" w:color="auto" w:fill="E7EDF3"/>
          </w:tcPr>
          <w:p w14:paraId="32DA03A3">
            <w:pPr>
              <w:spacing w:before="60" w:after="60" w:line="240" w:lineRule="auto"/>
            </w:pPr>
            <w:r>
              <w:rPr>
                <w:b/>
                <w:sz w:val="18"/>
              </w:rPr>
              <w:t>Method</w:t>
            </w:r>
          </w:p>
        </w:tc>
        <w:tc>
          <w:tcPr>
            <w:tcW w:w="1560" w:type="dxa"/>
            <w:shd w:val="clear" w:color="auto" w:fill="E7EDF3"/>
          </w:tcPr>
          <w:p w14:paraId="55310A38">
            <w:pPr>
              <w:spacing w:before="60" w:after="60" w:line="240" w:lineRule="auto"/>
            </w:pPr>
            <w:r>
              <w:rPr>
                <w:b/>
                <w:sz w:val="18"/>
              </w:rPr>
              <w:t>K</w:t>
            </w:r>
          </w:p>
        </w:tc>
        <w:tc>
          <w:tcPr>
            <w:tcW w:w="1560" w:type="dxa"/>
            <w:shd w:val="clear" w:color="auto" w:fill="E7EDF3"/>
          </w:tcPr>
          <w:p w14:paraId="59C6188C">
            <w:pPr>
              <w:spacing w:before="60" w:after="60" w:line="240" w:lineRule="auto"/>
            </w:pPr>
            <w:r>
              <w:rPr>
                <w:b/>
                <w:sz w:val="18"/>
              </w:rPr>
              <w:t>Variable successes</w:t>
            </w:r>
          </w:p>
        </w:tc>
        <w:tc>
          <w:tcPr>
            <w:tcW w:w="1560" w:type="dxa"/>
            <w:shd w:val="clear" w:color="auto" w:fill="E7EDF3"/>
          </w:tcPr>
          <w:p w14:paraId="3A06BD60">
            <w:pPr>
              <w:spacing w:before="60" w:after="60" w:line="240" w:lineRule="auto"/>
            </w:pPr>
            <w:r>
              <w:rPr>
                <w:b/>
                <w:sz w:val="18"/>
              </w:rPr>
              <w:t>Module successes</w:t>
            </w:r>
          </w:p>
        </w:tc>
        <w:tc>
          <w:tcPr>
            <w:tcW w:w="1560" w:type="dxa"/>
            <w:shd w:val="clear" w:color="auto" w:fill="E7EDF3"/>
          </w:tcPr>
          <w:p w14:paraId="1C5A25FF">
            <w:pPr>
              <w:spacing w:before="60" w:after="60" w:line="240" w:lineRule="auto"/>
            </w:pPr>
            <w:r>
              <w:rPr>
                <w:b/>
                <w:sz w:val="18"/>
              </w:rPr>
              <w:t>Mean module FDP</w:t>
            </w:r>
          </w:p>
        </w:tc>
      </w:tr>
      <w:tr w14:paraId="1CDF1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tcPr>
          <w:p w14:paraId="7323AC4C">
            <w:pPr>
              <w:spacing w:before="60" w:after="60" w:line="240" w:lineRule="auto"/>
            </w:pPr>
            <w:r>
              <w:rPr>
                <w:b w:val="0"/>
                <w:sz w:val="18"/>
              </w:rPr>
              <w:t>MODN0300A75</w:t>
            </w:r>
          </w:p>
        </w:tc>
        <w:tc>
          <w:tcPr>
            <w:tcW w:w="1560" w:type="dxa"/>
          </w:tcPr>
          <w:p w14:paraId="65E2CE92">
            <w:pPr>
              <w:spacing w:before="60" w:after="60" w:line="240" w:lineRule="auto"/>
            </w:pPr>
            <w:r>
              <w:rPr>
                <w:b w:val="0"/>
                <w:sz w:val="18"/>
              </w:rPr>
              <w:t>cMCP 1se</w:t>
            </w:r>
          </w:p>
        </w:tc>
        <w:tc>
          <w:tcPr>
            <w:tcW w:w="1560" w:type="dxa"/>
          </w:tcPr>
          <w:p w14:paraId="2516F547">
            <w:pPr>
              <w:spacing w:before="60" w:after="60" w:line="240" w:lineRule="auto"/>
            </w:pPr>
            <w:r>
              <w:rPr>
                <w:b w:val="0"/>
                <w:sz w:val="18"/>
              </w:rPr>
              <w:t>60</w:t>
            </w:r>
          </w:p>
        </w:tc>
        <w:tc>
          <w:tcPr>
            <w:tcW w:w="1560" w:type="dxa"/>
          </w:tcPr>
          <w:p w14:paraId="70484856">
            <w:pPr>
              <w:spacing w:before="60" w:after="60" w:line="240" w:lineRule="auto"/>
            </w:pPr>
            <w:r>
              <w:rPr>
                <w:b w:val="0"/>
                <w:sz w:val="18"/>
              </w:rPr>
              <w:t>0</w:t>
            </w:r>
          </w:p>
        </w:tc>
        <w:tc>
          <w:tcPr>
            <w:tcW w:w="1560" w:type="dxa"/>
          </w:tcPr>
          <w:p w14:paraId="162784CE">
            <w:pPr>
              <w:spacing w:before="60" w:after="60" w:line="240" w:lineRule="auto"/>
            </w:pPr>
            <w:r>
              <w:rPr>
                <w:b w:val="0"/>
                <w:sz w:val="18"/>
              </w:rPr>
              <w:t>0</w:t>
            </w:r>
          </w:p>
        </w:tc>
        <w:tc>
          <w:tcPr>
            <w:tcW w:w="1560" w:type="dxa"/>
          </w:tcPr>
          <w:p w14:paraId="6BAB0679">
            <w:pPr>
              <w:spacing w:before="60" w:after="60" w:line="240" w:lineRule="auto"/>
            </w:pPr>
            <w:r>
              <w:rPr>
                <w:b w:val="0"/>
                <w:sz w:val="18"/>
              </w:rPr>
              <w:t>0.008</w:t>
            </w:r>
          </w:p>
        </w:tc>
      </w:tr>
      <w:tr w14:paraId="38A07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tcPr>
          <w:p w14:paraId="100925FC">
            <w:pPr>
              <w:spacing w:before="60" w:after="60" w:line="240" w:lineRule="auto"/>
            </w:pPr>
            <w:r>
              <w:rPr>
                <w:b w:val="0"/>
                <w:sz w:val="18"/>
              </w:rPr>
              <w:t>MODN0300A75</w:t>
            </w:r>
          </w:p>
        </w:tc>
        <w:tc>
          <w:tcPr>
            <w:tcW w:w="1560" w:type="dxa"/>
          </w:tcPr>
          <w:p w14:paraId="6A8A20B6">
            <w:pPr>
              <w:spacing w:before="60" w:after="60" w:line="240" w:lineRule="auto"/>
            </w:pPr>
            <w:r>
              <w:rPr>
                <w:b w:val="0"/>
                <w:sz w:val="18"/>
              </w:rPr>
              <w:t>cMCP min</w:t>
            </w:r>
          </w:p>
        </w:tc>
        <w:tc>
          <w:tcPr>
            <w:tcW w:w="1560" w:type="dxa"/>
          </w:tcPr>
          <w:p w14:paraId="05CFACAF">
            <w:pPr>
              <w:spacing w:before="60" w:after="60" w:line="240" w:lineRule="auto"/>
            </w:pPr>
            <w:r>
              <w:rPr>
                <w:b w:val="0"/>
                <w:sz w:val="18"/>
              </w:rPr>
              <w:t>60</w:t>
            </w:r>
          </w:p>
        </w:tc>
        <w:tc>
          <w:tcPr>
            <w:tcW w:w="1560" w:type="dxa"/>
          </w:tcPr>
          <w:p w14:paraId="2A37BD45">
            <w:pPr>
              <w:spacing w:before="60" w:after="60" w:line="240" w:lineRule="auto"/>
            </w:pPr>
            <w:r>
              <w:rPr>
                <w:b w:val="0"/>
                <w:sz w:val="18"/>
              </w:rPr>
              <w:t>0</w:t>
            </w:r>
          </w:p>
        </w:tc>
        <w:tc>
          <w:tcPr>
            <w:tcW w:w="1560" w:type="dxa"/>
          </w:tcPr>
          <w:p w14:paraId="350C03FB">
            <w:pPr>
              <w:spacing w:before="60" w:after="60" w:line="240" w:lineRule="auto"/>
            </w:pPr>
            <w:r>
              <w:rPr>
                <w:b w:val="0"/>
                <w:sz w:val="18"/>
              </w:rPr>
              <w:t>0</w:t>
            </w:r>
          </w:p>
        </w:tc>
        <w:tc>
          <w:tcPr>
            <w:tcW w:w="1560" w:type="dxa"/>
          </w:tcPr>
          <w:p w14:paraId="3B86474E">
            <w:pPr>
              <w:spacing w:before="60" w:after="60" w:line="240" w:lineRule="auto"/>
            </w:pPr>
            <w:r>
              <w:rPr>
                <w:b w:val="0"/>
                <w:sz w:val="18"/>
              </w:rPr>
              <w:t>0.145</w:t>
            </w:r>
          </w:p>
        </w:tc>
      </w:tr>
      <w:tr w14:paraId="673CE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tcPr>
          <w:p w14:paraId="52105192">
            <w:pPr>
              <w:spacing w:before="60" w:after="60" w:line="240" w:lineRule="auto"/>
            </w:pPr>
            <w:r>
              <w:rPr>
                <w:b w:val="0"/>
                <w:sz w:val="18"/>
              </w:rPr>
              <w:t>MODN0300A75</w:t>
            </w:r>
          </w:p>
        </w:tc>
        <w:tc>
          <w:tcPr>
            <w:tcW w:w="1560" w:type="dxa"/>
          </w:tcPr>
          <w:p w14:paraId="18A56891">
            <w:pPr>
              <w:spacing w:before="60" w:after="60" w:line="240" w:lineRule="auto"/>
            </w:pPr>
            <w:r>
              <w:rPr>
                <w:b w:val="0"/>
                <w:sz w:val="18"/>
              </w:rPr>
              <w:t>Group LASSO</w:t>
            </w:r>
          </w:p>
        </w:tc>
        <w:tc>
          <w:tcPr>
            <w:tcW w:w="1560" w:type="dxa"/>
          </w:tcPr>
          <w:p w14:paraId="2A9FE6ED">
            <w:pPr>
              <w:spacing w:before="60" w:after="60" w:line="240" w:lineRule="auto"/>
            </w:pPr>
            <w:r>
              <w:rPr>
                <w:b w:val="0"/>
                <w:sz w:val="18"/>
              </w:rPr>
              <w:t>60</w:t>
            </w:r>
          </w:p>
        </w:tc>
        <w:tc>
          <w:tcPr>
            <w:tcW w:w="1560" w:type="dxa"/>
          </w:tcPr>
          <w:p w14:paraId="269B410D">
            <w:pPr>
              <w:spacing w:before="60" w:after="60" w:line="240" w:lineRule="auto"/>
            </w:pPr>
            <w:r>
              <w:rPr>
                <w:b w:val="0"/>
                <w:sz w:val="18"/>
              </w:rPr>
              <w:t>0</w:t>
            </w:r>
          </w:p>
        </w:tc>
        <w:tc>
          <w:tcPr>
            <w:tcW w:w="1560" w:type="dxa"/>
          </w:tcPr>
          <w:p w14:paraId="193BEFD9">
            <w:pPr>
              <w:spacing w:before="60" w:after="60" w:line="240" w:lineRule="auto"/>
            </w:pPr>
            <w:r>
              <w:rPr>
                <w:b w:val="0"/>
                <w:sz w:val="18"/>
              </w:rPr>
              <w:t>0</w:t>
            </w:r>
          </w:p>
        </w:tc>
        <w:tc>
          <w:tcPr>
            <w:tcW w:w="1560" w:type="dxa"/>
          </w:tcPr>
          <w:p w14:paraId="6E05EE5D">
            <w:pPr>
              <w:spacing w:before="60" w:after="60" w:line="240" w:lineRule="auto"/>
            </w:pPr>
            <w:r>
              <w:rPr>
                <w:b w:val="0"/>
                <w:sz w:val="18"/>
              </w:rPr>
              <w:t>0.429</w:t>
            </w:r>
          </w:p>
        </w:tc>
      </w:tr>
      <w:tr w14:paraId="3AA21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tcPr>
          <w:p w14:paraId="1BD8630F">
            <w:pPr>
              <w:spacing w:before="60" w:after="60" w:line="240" w:lineRule="auto"/>
            </w:pPr>
            <w:r>
              <w:rPr>
                <w:b w:val="0"/>
                <w:sz w:val="18"/>
              </w:rPr>
              <w:t>MODN0300A75</w:t>
            </w:r>
          </w:p>
        </w:tc>
        <w:tc>
          <w:tcPr>
            <w:tcW w:w="1560" w:type="dxa"/>
          </w:tcPr>
          <w:p w14:paraId="01A5253B">
            <w:pPr>
              <w:spacing w:before="60" w:after="60" w:line="240" w:lineRule="auto"/>
            </w:pPr>
            <w:r>
              <w:rPr>
                <w:b w:val="0"/>
                <w:sz w:val="18"/>
              </w:rPr>
              <w:t>MCP</w:t>
            </w:r>
          </w:p>
        </w:tc>
        <w:tc>
          <w:tcPr>
            <w:tcW w:w="1560" w:type="dxa"/>
          </w:tcPr>
          <w:p w14:paraId="3501E208">
            <w:pPr>
              <w:spacing w:before="60" w:after="60" w:line="240" w:lineRule="auto"/>
            </w:pPr>
            <w:r>
              <w:rPr>
                <w:b w:val="0"/>
                <w:sz w:val="18"/>
              </w:rPr>
              <w:t>60</w:t>
            </w:r>
          </w:p>
        </w:tc>
        <w:tc>
          <w:tcPr>
            <w:tcW w:w="1560" w:type="dxa"/>
          </w:tcPr>
          <w:p w14:paraId="5ABF1E71">
            <w:pPr>
              <w:spacing w:before="60" w:after="60" w:line="240" w:lineRule="auto"/>
            </w:pPr>
            <w:r>
              <w:rPr>
                <w:b w:val="0"/>
                <w:sz w:val="18"/>
              </w:rPr>
              <w:t>0</w:t>
            </w:r>
          </w:p>
        </w:tc>
        <w:tc>
          <w:tcPr>
            <w:tcW w:w="1560" w:type="dxa"/>
          </w:tcPr>
          <w:p w14:paraId="681D649D">
            <w:pPr>
              <w:spacing w:before="60" w:after="60" w:line="240" w:lineRule="auto"/>
            </w:pPr>
            <w:r>
              <w:rPr>
                <w:b w:val="0"/>
                <w:sz w:val="18"/>
              </w:rPr>
              <w:t>0</w:t>
            </w:r>
          </w:p>
        </w:tc>
        <w:tc>
          <w:tcPr>
            <w:tcW w:w="1560" w:type="dxa"/>
          </w:tcPr>
          <w:p w14:paraId="3F5D8834">
            <w:pPr>
              <w:spacing w:before="60" w:after="60" w:line="240" w:lineRule="auto"/>
            </w:pPr>
            <w:r>
              <w:rPr>
                <w:b w:val="0"/>
                <w:sz w:val="18"/>
              </w:rPr>
              <w:t>0.264</w:t>
            </w:r>
          </w:p>
        </w:tc>
      </w:tr>
      <w:tr w14:paraId="2CE5A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tcPr>
          <w:p w14:paraId="70687A9A">
            <w:pPr>
              <w:spacing w:before="60" w:after="60" w:line="240" w:lineRule="auto"/>
            </w:pPr>
            <w:r>
              <w:rPr>
                <w:b w:val="0"/>
                <w:sz w:val="18"/>
              </w:rPr>
              <w:t>MODN0300A95</w:t>
            </w:r>
          </w:p>
        </w:tc>
        <w:tc>
          <w:tcPr>
            <w:tcW w:w="1560" w:type="dxa"/>
          </w:tcPr>
          <w:p w14:paraId="268F5EB1">
            <w:pPr>
              <w:spacing w:before="60" w:after="60" w:line="240" w:lineRule="auto"/>
            </w:pPr>
            <w:r>
              <w:rPr>
                <w:b w:val="0"/>
                <w:sz w:val="18"/>
              </w:rPr>
              <w:t>cMCP 1se</w:t>
            </w:r>
          </w:p>
        </w:tc>
        <w:tc>
          <w:tcPr>
            <w:tcW w:w="1560" w:type="dxa"/>
          </w:tcPr>
          <w:p w14:paraId="1697BEDE">
            <w:pPr>
              <w:spacing w:before="60" w:after="60" w:line="240" w:lineRule="auto"/>
            </w:pPr>
            <w:r>
              <w:rPr>
                <w:b w:val="0"/>
                <w:sz w:val="18"/>
              </w:rPr>
              <w:t>60</w:t>
            </w:r>
          </w:p>
        </w:tc>
        <w:tc>
          <w:tcPr>
            <w:tcW w:w="1560" w:type="dxa"/>
          </w:tcPr>
          <w:p w14:paraId="71AD75DE">
            <w:pPr>
              <w:spacing w:before="60" w:after="60" w:line="240" w:lineRule="auto"/>
            </w:pPr>
            <w:r>
              <w:rPr>
                <w:b w:val="0"/>
                <w:sz w:val="18"/>
              </w:rPr>
              <w:t>1</w:t>
            </w:r>
          </w:p>
        </w:tc>
        <w:tc>
          <w:tcPr>
            <w:tcW w:w="1560" w:type="dxa"/>
          </w:tcPr>
          <w:p w14:paraId="5A91DAA1">
            <w:pPr>
              <w:spacing w:before="60" w:after="60" w:line="240" w:lineRule="auto"/>
            </w:pPr>
            <w:r>
              <w:rPr>
                <w:b w:val="0"/>
                <w:sz w:val="18"/>
              </w:rPr>
              <w:t>2</w:t>
            </w:r>
          </w:p>
        </w:tc>
        <w:tc>
          <w:tcPr>
            <w:tcW w:w="1560" w:type="dxa"/>
          </w:tcPr>
          <w:p w14:paraId="7F82F8BE">
            <w:pPr>
              <w:spacing w:before="60" w:after="60" w:line="240" w:lineRule="auto"/>
            </w:pPr>
            <w:r>
              <w:rPr>
                <w:b w:val="0"/>
                <w:sz w:val="18"/>
              </w:rPr>
              <w:t>0.011</w:t>
            </w:r>
          </w:p>
        </w:tc>
      </w:tr>
      <w:tr w14:paraId="33935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tcPr>
          <w:p w14:paraId="6CDDE2B4">
            <w:pPr>
              <w:spacing w:before="60" w:after="60" w:line="240" w:lineRule="auto"/>
            </w:pPr>
            <w:r>
              <w:rPr>
                <w:b w:val="0"/>
                <w:sz w:val="18"/>
              </w:rPr>
              <w:t>MODN0300A95</w:t>
            </w:r>
          </w:p>
        </w:tc>
        <w:tc>
          <w:tcPr>
            <w:tcW w:w="1560" w:type="dxa"/>
          </w:tcPr>
          <w:p w14:paraId="1A66B2C1">
            <w:pPr>
              <w:spacing w:before="60" w:after="60" w:line="240" w:lineRule="auto"/>
            </w:pPr>
            <w:r>
              <w:rPr>
                <w:b w:val="0"/>
                <w:sz w:val="18"/>
              </w:rPr>
              <w:t>cMCP min</w:t>
            </w:r>
          </w:p>
        </w:tc>
        <w:tc>
          <w:tcPr>
            <w:tcW w:w="1560" w:type="dxa"/>
          </w:tcPr>
          <w:p w14:paraId="3956FFB5">
            <w:pPr>
              <w:spacing w:before="60" w:after="60" w:line="240" w:lineRule="auto"/>
            </w:pPr>
            <w:r>
              <w:rPr>
                <w:b w:val="0"/>
                <w:sz w:val="18"/>
              </w:rPr>
              <w:t>60</w:t>
            </w:r>
          </w:p>
        </w:tc>
        <w:tc>
          <w:tcPr>
            <w:tcW w:w="1560" w:type="dxa"/>
          </w:tcPr>
          <w:p w14:paraId="1E61D19B">
            <w:pPr>
              <w:spacing w:before="60" w:after="60" w:line="240" w:lineRule="auto"/>
            </w:pPr>
            <w:r>
              <w:rPr>
                <w:b w:val="0"/>
                <w:sz w:val="18"/>
              </w:rPr>
              <w:t>6</w:t>
            </w:r>
          </w:p>
        </w:tc>
        <w:tc>
          <w:tcPr>
            <w:tcW w:w="1560" w:type="dxa"/>
          </w:tcPr>
          <w:p w14:paraId="164F0E74">
            <w:pPr>
              <w:spacing w:before="60" w:after="60" w:line="240" w:lineRule="auto"/>
            </w:pPr>
            <w:r>
              <w:rPr>
                <w:b w:val="0"/>
                <w:sz w:val="18"/>
              </w:rPr>
              <w:t>10</w:t>
            </w:r>
          </w:p>
        </w:tc>
        <w:tc>
          <w:tcPr>
            <w:tcW w:w="1560" w:type="dxa"/>
          </w:tcPr>
          <w:p w14:paraId="41F6E6B1">
            <w:pPr>
              <w:spacing w:before="60" w:after="60" w:line="240" w:lineRule="auto"/>
            </w:pPr>
            <w:r>
              <w:rPr>
                <w:b w:val="0"/>
                <w:sz w:val="18"/>
              </w:rPr>
              <w:t>0.014</w:t>
            </w:r>
          </w:p>
        </w:tc>
      </w:tr>
      <w:tr w14:paraId="34C49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tcPr>
          <w:p w14:paraId="2D0EAE65">
            <w:pPr>
              <w:spacing w:before="60" w:after="60" w:line="240" w:lineRule="auto"/>
            </w:pPr>
            <w:r>
              <w:rPr>
                <w:b w:val="0"/>
                <w:sz w:val="18"/>
              </w:rPr>
              <w:t>MODN0300A95</w:t>
            </w:r>
          </w:p>
        </w:tc>
        <w:tc>
          <w:tcPr>
            <w:tcW w:w="1560" w:type="dxa"/>
          </w:tcPr>
          <w:p w14:paraId="40C33E81">
            <w:pPr>
              <w:spacing w:before="60" w:after="60" w:line="240" w:lineRule="auto"/>
            </w:pPr>
            <w:r>
              <w:rPr>
                <w:b w:val="0"/>
                <w:sz w:val="18"/>
              </w:rPr>
              <w:t>Group LASSO</w:t>
            </w:r>
          </w:p>
        </w:tc>
        <w:tc>
          <w:tcPr>
            <w:tcW w:w="1560" w:type="dxa"/>
          </w:tcPr>
          <w:p w14:paraId="3A945248">
            <w:pPr>
              <w:spacing w:before="60" w:after="60" w:line="240" w:lineRule="auto"/>
            </w:pPr>
            <w:r>
              <w:rPr>
                <w:b w:val="0"/>
                <w:sz w:val="18"/>
              </w:rPr>
              <w:t>60</w:t>
            </w:r>
          </w:p>
        </w:tc>
        <w:tc>
          <w:tcPr>
            <w:tcW w:w="1560" w:type="dxa"/>
          </w:tcPr>
          <w:p w14:paraId="638F8753">
            <w:pPr>
              <w:spacing w:before="60" w:after="60" w:line="240" w:lineRule="auto"/>
            </w:pPr>
            <w:r>
              <w:rPr>
                <w:b w:val="0"/>
                <w:sz w:val="18"/>
              </w:rPr>
              <w:t>0</w:t>
            </w:r>
          </w:p>
        </w:tc>
        <w:tc>
          <w:tcPr>
            <w:tcW w:w="1560" w:type="dxa"/>
          </w:tcPr>
          <w:p w14:paraId="437BC328">
            <w:pPr>
              <w:spacing w:before="60" w:after="60" w:line="240" w:lineRule="auto"/>
            </w:pPr>
            <w:r>
              <w:rPr>
                <w:b w:val="0"/>
                <w:sz w:val="18"/>
              </w:rPr>
              <w:t>0</w:t>
            </w:r>
          </w:p>
        </w:tc>
        <w:tc>
          <w:tcPr>
            <w:tcW w:w="1560" w:type="dxa"/>
          </w:tcPr>
          <w:p w14:paraId="7C57FFA9">
            <w:pPr>
              <w:spacing w:before="60" w:after="60" w:line="240" w:lineRule="auto"/>
            </w:pPr>
            <w:r>
              <w:rPr>
                <w:b w:val="0"/>
                <w:sz w:val="18"/>
              </w:rPr>
              <w:t>0.924</w:t>
            </w:r>
          </w:p>
        </w:tc>
      </w:tr>
      <w:tr w14:paraId="4CD24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tcPr>
          <w:p w14:paraId="717A9A4D">
            <w:pPr>
              <w:spacing w:before="60" w:after="60" w:line="240" w:lineRule="auto"/>
            </w:pPr>
            <w:r>
              <w:rPr>
                <w:b w:val="0"/>
                <w:sz w:val="18"/>
              </w:rPr>
              <w:t>MODN0300A95</w:t>
            </w:r>
          </w:p>
        </w:tc>
        <w:tc>
          <w:tcPr>
            <w:tcW w:w="1560" w:type="dxa"/>
          </w:tcPr>
          <w:p w14:paraId="53C59765">
            <w:pPr>
              <w:spacing w:before="60" w:after="60" w:line="240" w:lineRule="auto"/>
            </w:pPr>
            <w:r>
              <w:rPr>
                <w:b w:val="0"/>
                <w:sz w:val="18"/>
              </w:rPr>
              <w:t>MCP</w:t>
            </w:r>
          </w:p>
        </w:tc>
        <w:tc>
          <w:tcPr>
            <w:tcW w:w="1560" w:type="dxa"/>
          </w:tcPr>
          <w:p w14:paraId="1343CA93">
            <w:pPr>
              <w:spacing w:before="60" w:after="60" w:line="240" w:lineRule="auto"/>
            </w:pPr>
            <w:r>
              <w:rPr>
                <w:b w:val="0"/>
                <w:sz w:val="18"/>
              </w:rPr>
              <w:t>60</w:t>
            </w:r>
          </w:p>
        </w:tc>
        <w:tc>
          <w:tcPr>
            <w:tcW w:w="1560" w:type="dxa"/>
          </w:tcPr>
          <w:p w14:paraId="74BFAA68">
            <w:pPr>
              <w:spacing w:before="60" w:after="60" w:line="240" w:lineRule="auto"/>
            </w:pPr>
            <w:r>
              <w:rPr>
                <w:b w:val="0"/>
                <w:sz w:val="18"/>
              </w:rPr>
              <w:t>0</w:t>
            </w:r>
          </w:p>
        </w:tc>
        <w:tc>
          <w:tcPr>
            <w:tcW w:w="1560" w:type="dxa"/>
          </w:tcPr>
          <w:p w14:paraId="78AE8A9D">
            <w:pPr>
              <w:spacing w:before="60" w:after="60" w:line="240" w:lineRule="auto"/>
            </w:pPr>
            <w:r>
              <w:rPr>
                <w:b w:val="0"/>
                <w:sz w:val="18"/>
              </w:rPr>
              <w:t>0</w:t>
            </w:r>
          </w:p>
        </w:tc>
        <w:tc>
          <w:tcPr>
            <w:tcW w:w="1560" w:type="dxa"/>
          </w:tcPr>
          <w:p w14:paraId="032158E1">
            <w:pPr>
              <w:spacing w:before="60" w:after="60" w:line="240" w:lineRule="auto"/>
            </w:pPr>
            <w:r>
              <w:rPr>
                <w:b w:val="0"/>
                <w:sz w:val="18"/>
              </w:rPr>
              <w:t>0.356</w:t>
            </w:r>
          </w:p>
        </w:tc>
      </w:tr>
      <w:tr w14:paraId="58C10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tcPr>
          <w:p w14:paraId="14F099D6">
            <w:pPr>
              <w:spacing w:before="60" w:after="60" w:line="240" w:lineRule="auto"/>
            </w:pPr>
            <w:r>
              <w:rPr>
                <w:b w:val="0"/>
                <w:sz w:val="18"/>
              </w:rPr>
              <w:t>MODN1000A75</w:t>
            </w:r>
          </w:p>
        </w:tc>
        <w:tc>
          <w:tcPr>
            <w:tcW w:w="1560" w:type="dxa"/>
          </w:tcPr>
          <w:p w14:paraId="12D13D96">
            <w:pPr>
              <w:spacing w:before="60" w:after="60" w:line="240" w:lineRule="auto"/>
            </w:pPr>
            <w:r>
              <w:rPr>
                <w:b w:val="0"/>
                <w:sz w:val="18"/>
              </w:rPr>
              <w:t>cMCP 1se</w:t>
            </w:r>
          </w:p>
        </w:tc>
        <w:tc>
          <w:tcPr>
            <w:tcW w:w="1560" w:type="dxa"/>
          </w:tcPr>
          <w:p w14:paraId="6A233164">
            <w:pPr>
              <w:spacing w:before="60" w:after="60" w:line="240" w:lineRule="auto"/>
            </w:pPr>
            <w:r>
              <w:rPr>
                <w:b w:val="0"/>
                <w:sz w:val="18"/>
              </w:rPr>
              <w:t>60</w:t>
            </w:r>
          </w:p>
        </w:tc>
        <w:tc>
          <w:tcPr>
            <w:tcW w:w="1560" w:type="dxa"/>
          </w:tcPr>
          <w:p w14:paraId="49816018">
            <w:pPr>
              <w:spacing w:before="60" w:after="60" w:line="240" w:lineRule="auto"/>
            </w:pPr>
            <w:r>
              <w:rPr>
                <w:b w:val="0"/>
                <w:sz w:val="18"/>
              </w:rPr>
              <w:t>0</w:t>
            </w:r>
          </w:p>
        </w:tc>
        <w:tc>
          <w:tcPr>
            <w:tcW w:w="1560" w:type="dxa"/>
          </w:tcPr>
          <w:p w14:paraId="30D281C1">
            <w:pPr>
              <w:spacing w:before="60" w:after="60" w:line="240" w:lineRule="auto"/>
            </w:pPr>
            <w:r>
              <w:rPr>
                <w:b w:val="0"/>
                <w:sz w:val="18"/>
              </w:rPr>
              <w:t>1</w:t>
            </w:r>
          </w:p>
        </w:tc>
        <w:tc>
          <w:tcPr>
            <w:tcW w:w="1560" w:type="dxa"/>
          </w:tcPr>
          <w:p w14:paraId="06EBAD3F">
            <w:pPr>
              <w:spacing w:before="60" w:after="60" w:line="240" w:lineRule="auto"/>
            </w:pPr>
            <w:r>
              <w:rPr>
                <w:b w:val="0"/>
                <w:sz w:val="18"/>
              </w:rPr>
              <w:t>0.024</w:t>
            </w:r>
          </w:p>
        </w:tc>
      </w:tr>
      <w:tr w14:paraId="6EB17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tcPr>
          <w:p w14:paraId="1B3ED1BD">
            <w:pPr>
              <w:spacing w:before="60" w:after="60" w:line="240" w:lineRule="auto"/>
            </w:pPr>
            <w:r>
              <w:rPr>
                <w:b w:val="0"/>
                <w:sz w:val="18"/>
              </w:rPr>
              <w:t>MODN1000A75</w:t>
            </w:r>
          </w:p>
        </w:tc>
        <w:tc>
          <w:tcPr>
            <w:tcW w:w="1560" w:type="dxa"/>
          </w:tcPr>
          <w:p w14:paraId="19D7C1B3">
            <w:pPr>
              <w:spacing w:before="60" w:after="60" w:line="240" w:lineRule="auto"/>
            </w:pPr>
            <w:r>
              <w:rPr>
                <w:b w:val="0"/>
                <w:sz w:val="18"/>
              </w:rPr>
              <w:t>cMCP min</w:t>
            </w:r>
          </w:p>
        </w:tc>
        <w:tc>
          <w:tcPr>
            <w:tcW w:w="1560" w:type="dxa"/>
          </w:tcPr>
          <w:p w14:paraId="5B6647A6">
            <w:pPr>
              <w:spacing w:before="60" w:after="60" w:line="240" w:lineRule="auto"/>
            </w:pPr>
            <w:r>
              <w:rPr>
                <w:b w:val="0"/>
                <w:sz w:val="18"/>
              </w:rPr>
              <w:t>60</w:t>
            </w:r>
          </w:p>
        </w:tc>
        <w:tc>
          <w:tcPr>
            <w:tcW w:w="1560" w:type="dxa"/>
          </w:tcPr>
          <w:p w14:paraId="28A97BAF">
            <w:pPr>
              <w:spacing w:before="60" w:after="60" w:line="240" w:lineRule="auto"/>
            </w:pPr>
            <w:r>
              <w:rPr>
                <w:b w:val="0"/>
                <w:sz w:val="18"/>
              </w:rPr>
              <w:t>0</w:t>
            </w:r>
          </w:p>
        </w:tc>
        <w:tc>
          <w:tcPr>
            <w:tcW w:w="1560" w:type="dxa"/>
          </w:tcPr>
          <w:p w14:paraId="12AA6A7B">
            <w:pPr>
              <w:spacing w:before="60" w:after="60" w:line="240" w:lineRule="auto"/>
            </w:pPr>
            <w:r>
              <w:rPr>
                <w:b w:val="0"/>
                <w:sz w:val="18"/>
              </w:rPr>
              <w:t>0</w:t>
            </w:r>
          </w:p>
        </w:tc>
        <w:tc>
          <w:tcPr>
            <w:tcW w:w="1560" w:type="dxa"/>
          </w:tcPr>
          <w:p w14:paraId="14ADB14D">
            <w:pPr>
              <w:spacing w:before="60" w:after="60" w:line="240" w:lineRule="auto"/>
            </w:pPr>
            <w:r>
              <w:rPr>
                <w:b w:val="0"/>
                <w:sz w:val="18"/>
              </w:rPr>
              <w:t>0.277</w:t>
            </w:r>
          </w:p>
        </w:tc>
      </w:tr>
      <w:tr w14:paraId="3CBF7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tcPr>
          <w:p w14:paraId="5C6B705A">
            <w:pPr>
              <w:spacing w:before="60" w:after="60" w:line="240" w:lineRule="auto"/>
            </w:pPr>
            <w:r>
              <w:rPr>
                <w:b w:val="0"/>
                <w:sz w:val="18"/>
              </w:rPr>
              <w:t>MODN1000A75</w:t>
            </w:r>
          </w:p>
        </w:tc>
        <w:tc>
          <w:tcPr>
            <w:tcW w:w="1560" w:type="dxa"/>
          </w:tcPr>
          <w:p w14:paraId="10E5F747">
            <w:pPr>
              <w:spacing w:before="60" w:after="60" w:line="240" w:lineRule="auto"/>
            </w:pPr>
            <w:r>
              <w:rPr>
                <w:b w:val="0"/>
                <w:sz w:val="18"/>
              </w:rPr>
              <w:t>Group LASSO</w:t>
            </w:r>
          </w:p>
        </w:tc>
        <w:tc>
          <w:tcPr>
            <w:tcW w:w="1560" w:type="dxa"/>
          </w:tcPr>
          <w:p w14:paraId="29181D09">
            <w:pPr>
              <w:spacing w:before="60" w:after="60" w:line="240" w:lineRule="auto"/>
            </w:pPr>
            <w:r>
              <w:rPr>
                <w:b w:val="0"/>
                <w:sz w:val="18"/>
              </w:rPr>
              <w:t>60</w:t>
            </w:r>
          </w:p>
        </w:tc>
        <w:tc>
          <w:tcPr>
            <w:tcW w:w="1560" w:type="dxa"/>
          </w:tcPr>
          <w:p w14:paraId="4C6EA009">
            <w:pPr>
              <w:spacing w:before="60" w:after="60" w:line="240" w:lineRule="auto"/>
            </w:pPr>
            <w:r>
              <w:rPr>
                <w:b w:val="0"/>
                <w:sz w:val="18"/>
              </w:rPr>
              <w:t>0</w:t>
            </w:r>
          </w:p>
        </w:tc>
        <w:tc>
          <w:tcPr>
            <w:tcW w:w="1560" w:type="dxa"/>
          </w:tcPr>
          <w:p w14:paraId="60DCA780">
            <w:pPr>
              <w:spacing w:before="60" w:after="60" w:line="240" w:lineRule="auto"/>
            </w:pPr>
            <w:r>
              <w:rPr>
                <w:b w:val="0"/>
                <w:sz w:val="18"/>
              </w:rPr>
              <w:t>0</w:t>
            </w:r>
          </w:p>
        </w:tc>
        <w:tc>
          <w:tcPr>
            <w:tcW w:w="1560" w:type="dxa"/>
          </w:tcPr>
          <w:p w14:paraId="03DC6AD7">
            <w:pPr>
              <w:spacing w:before="60" w:after="60" w:line="240" w:lineRule="auto"/>
            </w:pPr>
            <w:r>
              <w:rPr>
                <w:b w:val="0"/>
                <w:sz w:val="18"/>
              </w:rPr>
              <w:t>0.849</w:t>
            </w:r>
          </w:p>
        </w:tc>
      </w:tr>
      <w:tr w14:paraId="6DF06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tcPr>
          <w:p w14:paraId="71261631">
            <w:pPr>
              <w:spacing w:before="60" w:after="60" w:line="240" w:lineRule="auto"/>
            </w:pPr>
            <w:r>
              <w:rPr>
                <w:b w:val="0"/>
                <w:sz w:val="18"/>
              </w:rPr>
              <w:t>MODN1000A75</w:t>
            </w:r>
          </w:p>
        </w:tc>
        <w:tc>
          <w:tcPr>
            <w:tcW w:w="1560" w:type="dxa"/>
          </w:tcPr>
          <w:p w14:paraId="018EE61D">
            <w:pPr>
              <w:spacing w:before="60" w:after="60" w:line="240" w:lineRule="auto"/>
            </w:pPr>
            <w:r>
              <w:rPr>
                <w:b w:val="0"/>
                <w:sz w:val="18"/>
              </w:rPr>
              <w:t>MCP</w:t>
            </w:r>
          </w:p>
        </w:tc>
        <w:tc>
          <w:tcPr>
            <w:tcW w:w="1560" w:type="dxa"/>
          </w:tcPr>
          <w:p w14:paraId="6EE5D71C">
            <w:pPr>
              <w:spacing w:before="60" w:after="60" w:line="240" w:lineRule="auto"/>
            </w:pPr>
            <w:r>
              <w:rPr>
                <w:b w:val="0"/>
                <w:sz w:val="18"/>
              </w:rPr>
              <w:t>60</w:t>
            </w:r>
          </w:p>
        </w:tc>
        <w:tc>
          <w:tcPr>
            <w:tcW w:w="1560" w:type="dxa"/>
          </w:tcPr>
          <w:p w14:paraId="68C21F89">
            <w:pPr>
              <w:spacing w:before="60" w:after="60" w:line="240" w:lineRule="auto"/>
            </w:pPr>
            <w:r>
              <w:rPr>
                <w:b w:val="0"/>
                <w:sz w:val="18"/>
              </w:rPr>
              <w:t>0</w:t>
            </w:r>
          </w:p>
        </w:tc>
        <w:tc>
          <w:tcPr>
            <w:tcW w:w="1560" w:type="dxa"/>
          </w:tcPr>
          <w:p w14:paraId="4B0AD7D3">
            <w:pPr>
              <w:spacing w:before="60" w:after="60" w:line="240" w:lineRule="auto"/>
            </w:pPr>
            <w:r>
              <w:rPr>
                <w:b w:val="0"/>
                <w:sz w:val="18"/>
              </w:rPr>
              <w:t>0</w:t>
            </w:r>
          </w:p>
        </w:tc>
        <w:tc>
          <w:tcPr>
            <w:tcW w:w="1560" w:type="dxa"/>
          </w:tcPr>
          <w:p w14:paraId="3C870CDB">
            <w:pPr>
              <w:spacing w:before="60" w:after="60" w:line="240" w:lineRule="auto"/>
            </w:pPr>
            <w:r>
              <w:rPr>
                <w:b w:val="0"/>
                <w:sz w:val="18"/>
              </w:rPr>
              <w:t>0.402</w:t>
            </w:r>
          </w:p>
        </w:tc>
      </w:tr>
      <w:tr w14:paraId="6C879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tcPr>
          <w:p w14:paraId="2CF1E18D">
            <w:pPr>
              <w:spacing w:before="60" w:after="60" w:line="240" w:lineRule="auto"/>
            </w:pPr>
            <w:r>
              <w:rPr>
                <w:b w:val="0"/>
                <w:sz w:val="18"/>
              </w:rPr>
              <w:t>MODN1000A95</w:t>
            </w:r>
          </w:p>
        </w:tc>
        <w:tc>
          <w:tcPr>
            <w:tcW w:w="1560" w:type="dxa"/>
          </w:tcPr>
          <w:p w14:paraId="7676EE6A">
            <w:pPr>
              <w:spacing w:before="60" w:after="60" w:line="240" w:lineRule="auto"/>
            </w:pPr>
            <w:r>
              <w:rPr>
                <w:b w:val="0"/>
                <w:sz w:val="18"/>
              </w:rPr>
              <w:t>cMCP 1se</w:t>
            </w:r>
          </w:p>
        </w:tc>
        <w:tc>
          <w:tcPr>
            <w:tcW w:w="1560" w:type="dxa"/>
          </w:tcPr>
          <w:p w14:paraId="2A53AA2E">
            <w:pPr>
              <w:spacing w:before="60" w:after="60" w:line="240" w:lineRule="auto"/>
            </w:pPr>
            <w:r>
              <w:rPr>
                <w:b w:val="0"/>
                <w:sz w:val="18"/>
              </w:rPr>
              <w:t>300</w:t>
            </w:r>
          </w:p>
        </w:tc>
        <w:tc>
          <w:tcPr>
            <w:tcW w:w="1560" w:type="dxa"/>
          </w:tcPr>
          <w:p w14:paraId="7E0BA537">
            <w:pPr>
              <w:spacing w:before="60" w:after="60" w:line="240" w:lineRule="auto"/>
            </w:pPr>
            <w:r>
              <w:rPr>
                <w:b w:val="0"/>
                <w:sz w:val="18"/>
              </w:rPr>
              <w:t>300</w:t>
            </w:r>
          </w:p>
        </w:tc>
        <w:tc>
          <w:tcPr>
            <w:tcW w:w="1560" w:type="dxa"/>
          </w:tcPr>
          <w:p w14:paraId="32F2EDE8">
            <w:pPr>
              <w:spacing w:before="60" w:after="60" w:line="240" w:lineRule="auto"/>
            </w:pPr>
            <w:r>
              <w:rPr>
                <w:b w:val="0"/>
                <w:sz w:val="18"/>
              </w:rPr>
              <w:t>300</w:t>
            </w:r>
          </w:p>
        </w:tc>
        <w:tc>
          <w:tcPr>
            <w:tcW w:w="1560" w:type="dxa"/>
          </w:tcPr>
          <w:p w14:paraId="4ED39FFE">
            <w:pPr>
              <w:spacing w:before="60" w:after="60" w:line="240" w:lineRule="auto"/>
            </w:pPr>
            <w:r>
              <w:rPr>
                <w:b w:val="0"/>
                <w:sz w:val="18"/>
              </w:rPr>
              <w:t>0.000</w:t>
            </w:r>
          </w:p>
        </w:tc>
      </w:tr>
      <w:tr w14:paraId="327BE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tcPr>
          <w:p w14:paraId="550640EE">
            <w:pPr>
              <w:spacing w:before="60" w:after="60" w:line="240" w:lineRule="auto"/>
            </w:pPr>
            <w:r>
              <w:rPr>
                <w:b w:val="0"/>
                <w:sz w:val="18"/>
              </w:rPr>
              <w:t>MODN1000A95</w:t>
            </w:r>
          </w:p>
        </w:tc>
        <w:tc>
          <w:tcPr>
            <w:tcW w:w="1560" w:type="dxa"/>
          </w:tcPr>
          <w:p w14:paraId="512A1F4E">
            <w:pPr>
              <w:spacing w:before="60" w:after="60" w:line="240" w:lineRule="auto"/>
            </w:pPr>
            <w:r>
              <w:rPr>
                <w:b w:val="0"/>
                <w:sz w:val="18"/>
              </w:rPr>
              <w:t>cMCP min</w:t>
            </w:r>
          </w:p>
        </w:tc>
        <w:tc>
          <w:tcPr>
            <w:tcW w:w="1560" w:type="dxa"/>
          </w:tcPr>
          <w:p w14:paraId="1C3F9ACC">
            <w:pPr>
              <w:spacing w:before="60" w:after="60" w:line="240" w:lineRule="auto"/>
            </w:pPr>
            <w:r>
              <w:rPr>
                <w:b w:val="0"/>
                <w:sz w:val="18"/>
              </w:rPr>
              <w:t>300</w:t>
            </w:r>
          </w:p>
        </w:tc>
        <w:tc>
          <w:tcPr>
            <w:tcW w:w="1560" w:type="dxa"/>
          </w:tcPr>
          <w:p w14:paraId="50864E31">
            <w:pPr>
              <w:spacing w:before="60" w:after="60" w:line="240" w:lineRule="auto"/>
            </w:pPr>
            <w:r>
              <w:rPr>
                <w:b w:val="0"/>
                <w:sz w:val="18"/>
              </w:rPr>
              <w:t>297</w:t>
            </w:r>
          </w:p>
        </w:tc>
        <w:tc>
          <w:tcPr>
            <w:tcW w:w="1560" w:type="dxa"/>
          </w:tcPr>
          <w:p w14:paraId="35C152A7">
            <w:pPr>
              <w:spacing w:before="60" w:after="60" w:line="240" w:lineRule="auto"/>
            </w:pPr>
            <w:r>
              <w:rPr>
                <w:b w:val="0"/>
                <w:sz w:val="18"/>
              </w:rPr>
              <w:t>297</w:t>
            </w:r>
          </w:p>
        </w:tc>
        <w:tc>
          <w:tcPr>
            <w:tcW w:w="1560" w:type="dxa"/>
          </w:tcPr>
          <w:p w14:paraId="478D3C7B">
            <w:pPr>
              <w:spacing w:before="60" w:after="60" w:line="240" w:lineRule="auto"/>
            </w:pPr>
            <w:r>
              <w:rPr>
                <w:b w:val="0"/>
                <w:sz w:val="18"/>
              </w:rPr>
              <w:t>0.004</w:t>
            </w:r>
          </w:p>
        </w:tc>
      </w:tr>
      <w:tr w14:paraId="6EA97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tcPr>
          <w:p w14:paraId="13858019">
            <w:pPr>
              <w:spacing w:before="60" w:after="60" w:line="240" w:lineRule="auto"/>
            </w:pPr>
            <w:r>
              <w:rPr>
                <w:b w:val="0"/>
                <w:sz w:val="18"/>
              </w:rPr>
              <w:t>MODN1000A95</w:t>
            </w:r>
          </w:p>
        </w:tc>
        <w:tc>
          <w:tcPr>
            <w:tcW w:w="1560" w:type="dxa"/>
          </w:tcPr>
          <w:p w14:paraId="7FDD1464">
            <w:pPr>
              <w:spacing w:before="60" w:after="60" w:line="240" w:lineRule="auto"/>
            </w:pPr>
            <w:r>
              <w:rPr>
                <w:b w:val="0"/>
                <w:sz w:val="18"/>
              </w:rPr>
              <w:t>Group LASSO</w:t>
            </w:r>
          </w:p>
        </w:tc>
        <w:tc>
          <w:tcPr>
            <w:tcW w:w="1560" w:type="dxa"/>
          </w:tcPr>
          <w:p w14:paraId="1E3AB185">
            <w:pPr>
              <w:spacing w:before="60" w:after="60" w:line="240" w:lineRule="auto"/>
            </w:pPr>
            <w:r>
              <w:rPr>
                <w:b w:val="0"/>
                <w:sz w:val="18"/>
              </w:rPr>
              <w:t>300</w:t>
            </w:r>
          </w:p>
        </w:tc>
        <w:tc>
          <w:tcPr>
            <w:tcW w:w="1560" w:type="dxa"/>
          </w:tcPr>
          <w:p w14:paraId="1B7A7DA4">
            <w:pPr>
              <w:spacing w:before="60" w:after="60" w:line="240" w:lineRule="auto"/>
            </w:pPr>
            <w:r>
              <w:rPr>
                <w:b w:val="0"/>
                <w:sz w:val="18"/>
              </w:rPr>
              <w:t>0</w:t>
            </w:r>
          </w:p>
        </w:tc>
        <w:tc>
          <w:tcPr>
            <w:tcW w:w="1560" w:type="dxa"/>
          </w:tcPr>
          <w:p w14:paraId="7FE26F3F">
            <w:pPr>
              <w:spacing w:before="60" w:after="60" w:line="240" w:lineRule="auto"/>
            </w:pPr>
            <w:r>
              <w:rPr>
                <w:b w:val="0"/>
                <w:sz w:val="18"/>
              </w:rPr>
              <w:t>0</w:t>
            </w:r>
          </w:p>
        </w:tc>
        <w:tc>
          <w:tcPr>
            <w:tcW w:w="1560" w:type="dxa"/>
          </w:tcPr>
          <w:p w14:paraId="4AF51C5F">
            <w:pPr>
              <w:spacing w:before="60" w:after="60" w:line="240" w:lineRule="auto"/>
            </w:pPr>
            <w:r>
              <w:rPr>
                <w:b w:val="0"/>
                <w:sz w:val="18"/>
              </w:rPr>
              <w:t>0.979</w:t>
            </w:r>
          </w:p>
        </w:tc>
      </w:tr>
      <w:tr w14:paraId="2E4C4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tcPr>
          <w:p w14:paraId="72E912DD">
            <w:pPr>
              <w:spacing w:before="60" w:after="60" w:line="240" w:lineRule="auto"/>
            </w:pPr>
            <w:r>
              <w:rPr>
                <w:b w:val="0"/>
                <w:sz w:val="18"/>
              </w:rPr>
              <w:t>MODN1000A95</w:t>
            </w:r>
          </w:p>
        </w:tc>
        <w:tc>
          <w:tcPr>
            <w:tcW w:w="1560" w:type="dxa"/>
          </w:tcPr>
          <w:p w14:paraId="26C28762">
            <w:pPr>
              <w:spacing w:before="60" w:after="60" w:line="240" w:lineRule="auto"/>
            </w:pPr>
            <w:r>
              <w:rPr>
                <w:b w:val="0"/>
                <w:sz w:val="18"/>
              </w:rPr>
              <w:t>MCP</w:t>
            </w:r>
          </w:p>
        </w:tc>
        <w:tc>
          <w:tcPr>
            <w:tcW w:w="1560" w:type="dxa"/>
          </w:tcPr>
          <w:p w14:paraId="3A80D53F">
            <w:pPr>
              <w:spacing w:before="60" w:after="60" w:line="240" w:lineRule="auto"/>
            </w:pPr>
            <w:r>
              <w:rPr>
                <w:b w:val="0"/>
                <w:sz w:val="18"/>
              </w:rPr>
              <w:t>300</w:t>
            </w:r>
          </w:p>
        </w:tc>
        <w:tc>
          <w:tcPr>
            <w:tcW w:w="1560" w:type="dxa"/>
          </w:tcPr>
          <w:p w14:paraId="1FABD932">
            <w:pPr>
              <w:spacing w:before="60" w:after="60" w:line="240" w:lineRule="auto"/>
            </w:pPr>
            <w:r>
              <w:rPr>
                <w:b w:val="0"/>
                <w:sz w:val="18"/>
              </w:rPr>
              <w:t>135</w:t>
            </w:r>
          </w:p>
        </w:tc>
        <w:tc>
          <w:tcPr>
            <w:tcW w:w="1560" w:type="dxa"/>
          </w:tcPr>
          <w:p w14:paraId="2B316561">
            <w:pPr>
              <w:spacing w:before="60" w:after="60" w:line="240" w:lineRule="auto"/>
            </w:pPr>
            <w:r>
              <w:rPr>
                <w:b w:val="0"/>
                <w:sz w:val="18"/>
              </w:rPr>
              <w:t>135</w:t>
            </w:r>
          </w:p>
        </w:tc>
        <w:tc>
          <w:tcPr>
            <w:tcW w:w="1560" w:type="dxa"/>
          </w:tcPr>
          <w:p w14:paraId="28B85A65">
            <w:pPr>
              <w:spacing w:before="60" w:after="60" w:line="240" w:lineRule="auto"/>
            </w:pPr>
            <w:r>
              <w:rPr>
                <w:b w:val="0"/>
                <w:sz w:val="18"/>
              </w:rPr>
              <w:t>0.103</w:t>
            </w:r>
          </w:p>
        </w:tc>
      </w:tr>
    </w:tbl>
    <w:p w14:paraId="3D81F964">
      <w:pPr>
        <w:sectPr>
          <w:footerReference r:id="rId5" w:type="default"/>
          <w:pgSz w:w="12240" w:h="15840"/>
          <w:pgMar w:top="1080" w:right="1440" w:bottom="1080" w:left="1440" w:header="720" w:footer="720" w:gutter="0"/>
          <w:cols w:space="720" w:num="1"/>
          <w:docGrid w:linePitch="360" w:charSpace="0"/>
        </w:sectPr>
      </w:pPr>
    </w:p>
    <w:p w14:paraId="639C7B65">
      <w:pPr>
        <w:keepNext/>
      </w:pPr>
      <w:r>
        <w:rPr>
          <w:b/>
        </w:rPr>
        <w:t>Table S7. Joint reliability in the high-dimensional GSE96058 confirmation.</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2"/>
        <w:gridCol w:w="1512"/>
        <w:gridCol w:w="1152"/>
        <w:gridCol w:w="1152"/>
        <w:gridCol w:w="1152"/>
        <w:gridCol w:w="1152"/>
        <w:gridCol w:w="1152"/>
        <w:gridCol w:w="1152"/>
        <w:gridCol w:w="1152"/>
        <w:gridCol w:w="1152"/>
      </w:tblGrid>
      <w:tr w14:paraId="5A57B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2232" w:type="dxa"/>
            <w:shd w:val="clear" w:color="auto" w:fill="E7EDF3"/>
          </w:tcPr>
          <w:p w14:paraId="475705CF">
            <w:pPr>
              <w:spacing w:before="60" w:after="60" w:line="240" w:lineRule="auto"/>
            </w:pPr>
            <w:r>
              <w:rPr>
                <w:b/>
                <w:sz w:val="18"/>
              </w:rPr>
              <w:t>Setting</w:t>
            </w:r>
          </w:p>
        </w:tc>
        <w:tc>
          <w:tcPr>
            <w:tcW w:w="1512" w:type="dxa"/>
            <w:shd w:val="clear" w:color="auto" w:fill="E7EDF3"/>
          </w:tcPr>
          <w:p w14:paraId="221448BC">
            <w:pPr>
              <w:spacing w:before="60" w:after="60" w:line="240" w:lineRule="auto"/>
            </w:pPr>
            <w:r>
              <w:rPr>
                <w:b/>
                <w:sz w:val="18"/>
              </w:rPr>
              <w:t>Method</w:t>
            </w:r>
          </w:p>
        </w:tc>
        <w:tc>
          <w:tcPr>
            <w:tcW w:w="1152" w:type="dxa"/>
            <w:shd w:val="clear" w:color="auto" w:fill="E7EDF3"/>
          </w:tcPr>
          <w:p w14:paraId="40620042">
            <w:pPr>
              <w:spacing w:before="60" w:after="60" w:line="240" w:lineRule="auto"/>
            </w:pPr>
            <w:r>
              <w:rPr>
                <w:b/>
                <w:sz w:val="18"/>
              </w:rPr>
              <w:t>Successes/K</w:t>
            </w:r>
          </w:p>
        </w:tc>
        <w:tc>
          <w:tcPr>
            <w:tcW w:w="1152" w:type="dxa"/>
            <w:shd w:val="clear" w:color="auto" w:fill="E7EDF3"/>
          </w:tcPr>
          <w:p w14:paraId="71F86203">
            <w:pPr>
              <w:spacing w:before="60" w:after="60" w:line="240" w:lineRule="auto"/>
            </w:pPr>
            <w:r>
              <w:rPr>
                <w:b/>
                <w:sz w:val="18"/>
              </w:rPr>
              <w:t>Rate (%)</w:t>
            </w:r>
          </w:p>
        </w:tc>
        <w:tc>
          <w:tcPr>
            <w:tcW w:w="1152" w:type="dxa"/>
            <w:shd w:val="clear" w:color="auto" w:fill="E7EDF3"/>
          </w:tcPr>
          <w:p w14:paraId="500E9242">
            <w:pPr>
              <w:spacing w:before="60" w:after="60" w:line="240" w:lineRule="auto"/>
            </w:pPr>
            <w:r>
              <w:rPr>
                <w:b/>
                <w:sz w:val="18"/>
              </w:rPr>
              <w:t>95% CI (%)</w:t>
            </w:r>
          </w:p>
        </w:tc>
        <w:tc>
          <w:tcPr>
            <w:tcW w:w="1152" w:type="dxa"/>
            <w:shd w:val="clear" w:color="auto" w:fill="E7EDF3"/>
          </w:tcPr>
          <w:p w14:paraId="65C2D351">
            <w:pPr>
              <w:spacing w:before="60" w:after="60" w:line="240" w:lineRule="auto"/>
            </w:pPr>
            <w:r>
              <w:rPr>
                <w:b/>
                <w:sz w:val="18"/>
              </w:rPr>
              <w:t>8-cell CI (%)</w:t>
            </w:r>
          </w:p>
        </w:tc>
        <w:tc>
          <w:tcPr>
            <w:tcW w:w="1152" w:type="dxa"/>
            <w:shd w:val="clear" w:color="auto" w:fill="E7EDF3"/>
          </w:tcPr>
          <w:p w14:paraId="4ABF2AC0">
            <w:pPr>
              <w:spacing w:before="60" w:after="60" w:line="240" w:lineRule="auto"/>
            </w:pPr>
            <w:r>
              <w:rPr>
                <w:b/>
                <w:sz w:val="18"/>
              </w:rPr>
              <w:t>Mean TPR</w:t>
            </w:r>
          </w:p>
        </w:tc>
        <w:tc>
          <w:tcPr>
            <w:tcW w:w="1152" w:type="dxa"/>
            <w:shd w:val="clear" w:color="auto" w:fill="E7EDF3"/>
          </w:tcPr>
          <w:p w14:paraId="2494CF94">
            <w:pPr>
              <w:spacing w:before="60" w:after="60" w:line="240" w:lineRule="auto"/>
            </w:pPr>
            <w:r>
              <w:rPr>
                <w:b/>
                <w:sz w:val="18"/>
              </w:rPr>
              <w:t>Mean FDP</w:t>
            </w:r>
          </w:p>
        </w:tc>
        <w:tc>
          <w:tcPr>
            <w:tcW w:w="1152" w:type="dxa"/>
            <w:shd w:val="clear" w:color="auto" w:fill="E7EDF3"/>
          </w:tcPr>
          <w:p w14:paraId="1605DC88">
            <w:pPr>
              <w:spacing w:before="60" w:after="60" w:line="240" w:lineRule="auto"/>
            </w:pPr>
            <w:r>
              <w:rPr>
                <w:b/>
                <w:sz w:val="18"/>
              </w:rPr>
              <w:t>Mean Jaccard</w:t>
            </w:r>
          </w:p>
        </w:tc>
        <w:tc>
          <w:tcPr>
            <w:tcW w:w="1152" w:type="dxa"/>
            <w:shd w:val="clear" w:color="auto" w:fill="E7EDF3"/>
          </w:tcPr>
          <w:p w14:paraId="644C761A">
            <w:pPr>
              <w:spacing w:before="60" w:after="60" w:line="240" w:lineRule="auto"/>
            </w:pPr>
            <w:r>
              <w:rPr>
                <w:b/>
                <w:sz w:val="18"/>
              </w:rPr>
              <w:t>Mean selected</w:t>
            </w:r>
          </w:p>
        </w:tc>
      </w:tr>
      <w:tr w14:paraId="7126C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32" w:type="dxa"/>
          </w:tcPr>
          <w:p w14:paraId="550717C2">
            <w:pPr>
              <w:spacing w:before="60" w:after="60" w:line="240" w:lineRule="auto"/>
            </w:pPr>
            <w:r>
              <w:rPr>
                <w:b w:val="0"/>
                <w:sz w:val="18"/>
              </w:rPr>
              <w:t>FULL, H support, n=500</w:t>
            </w:r>
          </w:p>
        </w:tc>
        <w:tc>
          <w:tcPr>
            <w:tcW w:w="1512" w:type="dxa"/>
          </w:tcPr>
          <w:p w14:paraId="7FBDA691">
            <w:pPr>
              <w:spacing w:before="60" w:after="60" w:line="240" w:lineRule="auto"/>
            </w:pPr>
            <w:r>
              <w:rPr>
                <w:b w:val="0"/>
                <w:sz w:val="18"/>
              </w:rPr>
              <w:t>cMCP 1se</w:t>
            </w:r>
          </w:p>
        </w:tc>
        <w:tc>
          <w:tcPr>
            <w:tcW w:w="1152" w:type="dxa"/>
          </w:tcPr>
          <w:p w14:paraId="3E1C4B3F">
            <w:pPr>
              <w:spacing w:before="60" w:after="60" w:line="240" w:lineRule="auto"/>
            </w:pPr>
            <w:r>
              <w:rPr>
                <w:b w:val="0"/>
                <w:sz w:val="18"/>
              </w:rPr>
              <w:t>0/300</w:t>
            </w:r>
          </w:p>
        </w:tc>
        <w:tc>
          <w:tcPr>
            <w:tcW w:w="1152" w:type="dxa"/>
          </w:tcPr>
          <w:p w14:paraId="39F47B49">
            <w:pPr>
              <w:spacing w:before="60" w:after="60" w:line="240" w:lineRule="auto"/>
            </w:pPr>
            <w:r>
              <w:rPr>
                <w:b w:val="0"/>
                <w:sz w:val="18"/>
              </w:rPr>
              <w:t>0.0</w:t>
            </w:r>
          </w:p>
        </w:tc>
        <w:tc>
          <w:tcPr>
            <w:tcW w:w="1152" w:type="dxa"/>
          </w:tcPr>
          <w:p w14:paraId="13841492">
            <w:pPr>
              <w:spacing w:before="60" w:after="60" w:line="240" w:lineRule="auto"/>
            </w:pPr>
            <w:r>
              <w:rPr>
                <w:b w:val="0"/>
                <w:sz w:val="18"/>
              </w:rPr>
              <w:t>0.0 to 1.2</w:t>
            </w:r>
          </w:p>
        </w:tc>
        <w:tc>
          <w:tcPr>
            <w:tcW w:w="1152" w:type="dxa"/>
          </w:tcPr>
          <w:p w14:paraId="70E7E3CF">
            <w:pPr>
              <w:spacing w:before="60" w:after="60" w:line="240" w:lineRule="auto"/>
            </w:pPr>
            <w:r>
              <w:rPr>
                <w:b w:val="0"/>
                <w:sz w:val="18"/>
              </w:rPr>
              <w:t>0.0 to 1.9</w:t>
            </w:r>
          </w:p>
        </w:tc>
        <w:tc>
          <w:tcPr>
            <w:tcW w:w="1152" w:type="dxa"/>
          </w:tcPr>
          <w:p w14:paraId="1F99B7D1">
            <w:pPr>
              <w:spacing w:before="60" w:after="60" w:line="240" w:lineRule="auto"/>
            </w:pPr>
            <w:r>
              <w:rPr>
                <w:b w:val="0"/>
                <w:sz w:val="18"/>
              </w:rPr>
              <w:t>0.024</w:t>
            </w:r>
          </w:p>
        </w:tc>
        <w:tc>
          <w:tcPr>
            <w:tcW w:w="1152" w:type="dxa"/>
          </w:tcPr>
          <w:p w14:paraId="7984C44F">
            <w:pPr>
              <w:spacing w:before="60" w:after="60" w:line="240" w:lineRule="auto"/>
            </w:pPr>
            <w:r>
              <w:rPr>
                <w:b w:val="0"/>
                <w:sz w:val="18"/>
              </w:rPr>
              <w:t>0.543</w:t>
            </w:r>
          </w:p>
        </w:tc>
        <w:tc>
          <w:tcPr>
            <w:tcW w:w="1152" w:type="dxa"/>
          </w:tcPr>
          <w:p w14:paraId="6B625B91">
            <w:pPr>
              <w:spacing w:before="60" w:after="60" w:line="240" w:lineRule="auto"/>
            </w:pPr>
            <w:r>
              <w:rPr>
                <w:b w:val="0"/>
                <w:sz w:val="18"/>
              </w:rPr>
              <w:t>0.197</w:t>
            </w:r>
          </w:p>
        </w:tc>
        <w:tc>
          <w:tcPr>
            <w:tcW w:w="1152" w:type="dxa"/>
          </w:tcPr>
          <w:p w14:paraId="42A4D7E0">
            <w:pPr>
              <w:spacing w:before="60" w:after="60" w:line="240" w:lineRule="auto"/>
            </w:pPr>
            <w:r>
              <w:rPr>
                <w:b w:val="0"/>
                <w:sz w:val="18"/>
              </w:rPr>
              <w:t>1.07</w:t>
            </w:r>
          </w:p>
        </w:tc>
      </w:tr>
      <w:tr w14:paraId="777D4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32" w:type="dxa"/>
          </w:tcPr>
          <w:p w14:paraId="6BC5EDEB">
            <w:pPr>
              <w:spacing w:before="60" w:after="60" w:line="240" w:lineRule="auto"/>
            </w:pPr>
            <w:r>
              <w:rPr>
                <w:b w:val="0"/>
                <w:sz w:val="18"/>
              </w:rPr>
              <w:t>FULL, H support, n=500</w:t>
            </w:r>
          </w:p>
        </w:tc>
        <w:tc>
          <w:tcPr>
            <w:tcW w:w="1512" w:type="dxa"/>
          </w:tcPr>
          <w:p w14:paraId="60EB136A">
            <w:pPr>
              <w:spacing w:before="60" w:after="60" w:line="240" w:lineRule="auto"/>
            </w:pPr>
            <w:r>
              <w:rPr>
                <w:b w:val="0"/>
                <w:sz w:val="18"/>
              </w:rPr>
              <w:t>cMCP min</w:t>
            </w:r>
          </w:p>
        </w:tc>
        <w:tc>
          <w:tcPr>
            <w:tcW w:w="1152" w:type="dxa"/>
          </w:tcPr>
          <w:p w14:paraId="27E50717">
            <w:pPr>
              <w:spacing w:before="60" w:after="60" w:line="240" w:lineRule="auto"/>
            </w:pPr>
            <w:r>
              <w:rPr>
                <w:b w:val="0"/>
                <w:sz w:val="18"/>
              </w:rPr>
              <w:t>0/300</w:t>
            </w:r>
          </w:p>
        </w:tc>
        <w:tc>
          <w:tcPr>
            <w:tcW w:w="1152" w:type="dxa"/>
          </w:tcPr>
          <w:p w14:paraId="6B44B052">
            <w:pPr>
              <w:spacing w:before="60" w:after="60" w:line="240" w:lineRule="auto"/>
            </w:pPr>
            <w:r>
              <w:rPr>
                <w:b w:val="0"/>
                <w:sz w:val="18"/>
              </w:rPr>
              <w:t>0.0</w:t>
            </w:r>
          </w:p>
        </w:tc>
        <w:tc>
          <w:tcPr>
            <w:tcW w:w="1152" w:type="dxa"/>
          </w:tcPr>
          <w:p w14:paraId="0FB52BAC">
            <w:pPr>
              <w:spacing w:before="60" w:after="60" w:line="240" w:lineRule="auto"/>
            </w:pPr>
            <w:r>
              <w:rPr>
                <w:b w:val="0"/>
                <w:sz w:val="18"/>
              </w:rPr>
              <w:t>0.0 to 1.2</w:t>
            </w:r>
          </w:p>
        </w:tc>
        <w:tc>
          <w:tcPr>
            <w:tcW w:w="1152" w:type="dxa"/>
          </w:tcPr>
          <w:p w14:paraId="5407149E">
            <w:pPr>
              <w:spacing w:before="60" w:after="60" w:line="240" w:lineRule="auto"/>
            </w:pPr>
            <w:r>
              <w:rPr>
                <w:b w:val="0"/>
                <w:sz w:val="18"/>
              </w:rPr>
              <w:t>0.0 to 1.9</w:t>
            </w:r>
          </w:p>
        </w:tc>
        <w:tc>
          <w:tcPr>
            <w:tcW w:w="1152" w:type="dxa"/>
          </w:tcPr>
          <w:p w14:paraId="057AB2BA">
            <w:pPr>
              <w:spacing w:before="60" w:after="60" w:line="240" w:lineRule="auto"/>
            </w:pPr>
            <w:r>
              <w:rPr>
                <w:b w:val="0"/>
                <w:sz w:val="18"/>
              </w:rPr>
              <w:t>0.026</w:t>
            </w:r>
          </w:p>
        </w:tc>
        <w:tc>
          <w:tcPr>
            <w:tcW w:w="1152" w:type="dxa"/>
          </w:tcPr>
          <w:p w14:paraId="067ECBC9">
            <w:pPr>
              <w:spacing w:before="60" w:after="60" w:line="240" w:lineRule="auto"/>
            </w:pPr>
            <w:r>
              <w:rPr>
                <w:b w:val="0"/>
                <w:sz w:val="18"/>
              </w:rPr>
              <w:t>0.692</w:t>
            </w:r>
          </w:p>
        </w:tc>
        <w:tc>
          <w:tcPr>
            <w:tcW w:w="1152" w:type="dxa"/>
          </w:tcPr>
          <w:p w14:paraId="4040D157">
            <w:pPr>
              <w:spacing w:before="60" w:after="60" w:line="240" w:lineRule="auto"/>
            </w:pPr>
            <w:r>
              <w:rPr>
                <w:b w:val="0"/>
                <w:sz w:val="18"/>
              </w:rPr>
              <w:t>0.089</w:t>
            </w:r>
          </w:p>
        </w:tc>
        <w:tc>
          <w:tcPr>
            <w:tcW w:w="1152" w:type="dxa"/>
          </w:tcPr>
          <w:p w14:paraId="5BFD1F94">
            <w:pPr>
              <w:spacing w:before="60" w:after="60" w:line="240" w:lineRule="auto"/>
            </w:pPr>
            <w:r>
              <w:rPr>
                <w:b w:val="0"/>
                <w:sz w:val="18"/>
              </w:rPr>
              <w:t>1.93</w:t>
            </w:r>
          </w:p>
        </w:tc>
      </w:tr>
      <w:tr w14:paraId="48755465">
        <w:tblPrEx>
          <w:tblCellMar>
            <w:top w:w="0" w:type="dxa"/>
            <w:left w:w="108" w:type="dxa"/>
            <w:bottom w:w="0" w:type="dxa"/>
            <w:right w:w="108" w:type="dxa"/>
          </w:tblCellMar>
        </w:tblPrEx>
        <w:trPr>
          <w:cantSplit/>
        </w:trPr>
        <w:tc>
          <w:tcPr>
            <w:tcW w:w="2232" w:type="dxa"/>
          </w:tcPr>
          <w:p w14:paraId="2125E3AF">
            <w:pPr>
              <w:spacing w:before="60" w:after="60" w:line="240" w:lineRule="auto"/>
            </w:pPr>
            <w:r>
              <w:rPr>
                <w:b w:val="0"/>
                <w:sz w:val="18"/>
              </w:rPr>
              <w:t>FULL, H support, n=500</w:t>
            </w:r>
          </w:p>
        </w:tc>
        <w:tc>
          <w:tcPr>
            <w:tcW w:w="1512" w:type="dxa"/>
          </w:tcPr>
          <w:p w14:paraId="0AF15C9D">
            <w:pPr>
              <w:spacing w:before="60" w:after="60" w:line="240" w:lineRule="auto"/>
            </w:pPr>
            <w:r>
              <w:rPr>
                <w:b w:val="0"/>
                <w:sz w:val="18"/>
              </w:rPr>
              <w:t>Elastic Net 1se</w:t>
            </w:r>
          </w:p>
        </w:tc>
        <w:tc>
          <w:tcPr>
            <w:tcW w:w="1152" w:type="dxa"/>
          </w:tcPr>
          <w:p w14:paraId="7FF26965">
            <w:pPr>
              <w:spacing w:before="60" w:after="60" w:line="240" w:lineRule="auto"/>
            </w:pPr>
            <w:r>
              <w:rPr>
                <w:b w:val="0"/>
                <w:sz w:val="18"/>
              </w:rPr>
              <w:t>0/300</w:t>
            </w:r>
          </w:p>
        </w:tc>
        <w:tc>
          <w:tcPr>
            <w:tcW w:w="1152" w:type="dxa"/>
          </w:tcPr>
          <w:p w14:paraId="099DE3C6">
            <w:pPr>
              <w:spacing w:before="60" w:after="60" w:line="240" w:lineRule="auto"/>
            </w:pPr>
            <w:r>
              <w:rPr>
                <w:b w:val="0"/>
                <w:sz w:val="18"/>
              </w:rPr>
              <w:t>0.0</w:t>
            </w:r>
          </w:p>
        </w:tc>
        <w:tc>
          <w:tcPr>
            <w:tcW w:w="1152" w:type="dxa"/>
          </w:tcPr>
          <w:p w14:paraId="2A8FC31E">
            <w:pPr>
              <w:spacing w:before="60" w:after="60" w:line="240" w:lineRule="auto"/>
            </w:pPr>
            <w:r>
              <w:rPr>
                <w:b w:val="0"/>
                <w:sz w:val="18"/>
              </w:rPr>
              <w:t>0.0 to 1.2</w:t>
            </w:r>
          </w:p>
        </w:tc>
        <w:tc>
          <w:tcPr>
            <w:tcW w:w="1152" w:type="dxa"/>
          </w:tcPr>
          <w:p w14:paraId="36ACDC07">
            <w:pPr>
              <w:spacing w:before="60" w:after="60" w:line="240" w:lineRule="auto"/>
            </w:pPr>
            <w:r>
              <w:rPr>
                <w:b w:val="0"/>
                <w:sz w:val="18"/>
              </w:rPr>
              <w:t>0.0 to 1.9</w:t>
            </w:r>
          </w:p>
        </w:tc>
        <w:tc>
          <w:tcPr>
            <w:tcW w:w="1152" w:type="dxa"/>
          </w:tcPr>
          <w:p w14:paraId="69794608">
            <w:pPr>
              <w:spacing w:before="60" w:after="60" w:line="240" w:lineRule="auto"/>
            </w:pPr>
            <w:r>
              <w:rPr>
                <w:b w:val="0"/>
                <w:sz w:val="18"/>
              </w:rPr>
              <w:t>0.143</w:t>
            </w:r>
          </w:p>
        </w:tc>
        <w:tc>
          <w:tcPr>
            <w:tcW w:w="1152" w:type="dxa"/>
          </w:tcPr>
          <w:p w14:paraId="6C4FBA75">
            <w:pPr>
              <w:spacing w:before="60" w:after="60" w:line="240" w:lineRule="auto"/>
            </w:pPr>
            <w:r>
              <w:rPr>
                <w:b w:val="0"/>
                <w:sz w:val="18"/>
              </w:rPr>
              <w:t>0.954</w:t>
            </w:r>
          </w:p>
        </w:tc>
        <w:tc>
          <w:tcPr>
            <w:tcW w:w="1152" w:type="dxa"/>
          </w:tcPr>
          <w:p w14:paraId="71003349">
            <w:pPr>
              <w:spacing w:before="60" w:after="60" w:line="240" w:lineRule="auto"/>
            </w:pPr>
            <w:r>
              <w:rPr>
                <w:b w:val="0"/>
                <w:sz w:val="18"/>
              </w:rPr>
              <w:t>0.090</w:t>
            </w:r>
          </w:p>
        </w:tc>
        <w:tc>
          <w:tcPr>
            <w:tcW w:w="1152" w:type="dxa"/>
          </w:tcPr>
          <w:p w14:paraId="294939D5">
            <w:pPr>
              <w:spacing w:before="60" w:after="60" w:line="240" w:lineRule="auto"/>
            </w:pPr>
            <w:r>
              <w:rPr>
                <w:b w:val="0"/>
                <w:sz w:val="18"/>
              </w:rPr>
              <w:t>67.55</w:t>
            </w:r>
          </w:p>
        </w:tc>
      </w:tr>
      <w:tr w14:paraId="10460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32" w:type="dxa"/>
          </w:tcPr>
          <w:p w14:paraId="605BD8DF">
            <w:pPr>
              <w:spacing w:before="60" w:after="60" w:line="240" w:lineRule="auto"/>
            </w:pPr>
            <w:r>
              <w:rPr>
                <w:b w:val="0"/>
                <w:sz w:val="18"/>
              </w:rPr>
              <w:t>FULL, H support, n=500</w:t>
            </w:r>
          </w:p>
        </w:tc>
        <w:tc>
          <w:tcPr>
            <w:tcW w:w="1512" w:type="dxa"/>
          </w:tcPr>
          <w:p w14:paraId="7F0B21EC">
            <w:pPr>
              <w:spacing w:before="60" w:after="60" w:line="240" w:lineRule="auto"/>
            </w:pPr>
            <w:r>
              <w:rPr>
                <w:b w:val="0"/>
                <w:sz w:val="18"/>
              </w:rPr>
              <w:t>Elastic Net min</w:t>
            </w:r>
          </w:p>
        </w:tc>
        <w:tc>
          <w:tcPr>
            <w:tcW w:w="1152" w:type="dxa"/>
          </w:tcPr>
          <w:p w14:paraId="175A7704">
            <w:pPr>
              <w:spacing w:before="60" w:after="60" w:line="240" w:lineRule="auto"/>
            </w:pPr>
            <w:r>
              <w:rPr>
                <w:b w:val="0"/>
                <w:sz w:val="18"/>
              </w:rPr>
              <w:t>0/300</w:t>
            </w:r>
          </w:p>
        </w:tc>
        <w:tc>
          <w:tcPr>
            <w:tcW w:w="1152" w:type="dxa"/>
          </w:tcPr>
          <w:p w14:paraId="26084C3F">
            <w:pPr>
              <w:spacing w:before="60" w:after="60" w:line="240" w:lineRule="auto"/>
            </w:pPr>
            <w:r>
              <w:rPr>
                <w:b w:val="0"/>
                <w:sz w:val="18"/>
              </w:rPr>
              <w:t>0.0</w:t>
            </w:r>
          </w:p>
        </w:tc>
        <w:tc>
          <w:tcPr>
            <w:tcW w:w="1152" w:type="dxa"/>
          </w:tcPr>
          <w:p w14:paraId="3A608DC6">
            <w:pPr>
              <w:spacing w:before="60" w:after="60" w:line="240" w:lineRule="auto"/>
            </w:pPr>
            <w:r>
              <w:rPr>
                <w:b w:val="0"/>
                <w:sz w:val="18"/>
              </w:rPr>
              <w:t>0.0 to 1.2</w:t>
            </w:r>
          </w:p>
        </w:tc>
        <w:tc>
          <w:tcPr>
            <w:tcW w:w="1152" w:type="dxa"/>
          </w:tcPr>
          <w:p w14:paraId="33127C4B">
            <w:pPr>
              <w:spacing w:before="60" w:after="60" w:line="240" w:lineRule="auto"/>
            </w:pPr>
            <w:r>
              <w:rPr>
                <w:b w:val="0"/>
                <w:sz w:val="18"/>
              </w:rPr>
              <w:t>0.0 to 1.9</w:t>
            </w:r>
          </w:p>
        </w:tc>
        <w:tc>
          <w:tcPr>
            <w:tcW w:w="1152" w:type="dxa"/>
          </w:tcPr>
          <w:p w14:paraId="2D74DCE1">
            <w:pPr>
              <w:spacing w:before="60" w:after="60" w:line="240" w:lineRule="auto"/>
            </w:pPr>
            <w:r>
              <w:rPr>
                <w:b w:val="0"/>
                <w:sz w:val="18"/>
              </w:rPr>
              <w:t>0.132</w:t>
            </w:r>
          </w:p>
        </w:tc>
        <w:tc>
          <w:tcPr>
            <w:tcW w:w="1152" w:type="dxa"/>
          </w:tcPr>
          <w:p w14:paraId="34863896">
            <w:pPr>
              <w:spacing w:before="60" w:after="60" w:line="240" w:lineRule="auto"/>
            </w:pPr>
            <w:r>
              <w:rPr>
                <w:b w:val="0"/>
                <w:sz w:val="18"/>
              </w:rPr>
              <w:t>0.978</w:t>
            </w:r>
          </w:p>
        </w:tc>
        <w:tc>
          <w:tcPr>
            <w:tcW w:w="1152" w:type="dxa"/>
          </w:tcPr>
          <w:p w14:paraId="7DD40197">
            <w:pPr>
              <w:spacing w:before="60" w:after="60" w:line="240" w:lineRule="auto"/>
            </w:pPr>
            <w:r>
              <w:rPr>
                <w:b w:val="0"/>
                <w:sz w:val="18"/>
              </w:rPr>
              <w:t>0.037</w:t>
            </w:r>
          </w:p>
        </w:tc>
        <w:tc>
          <w:tcPr>
            <w:tcW w:w="1152" w:type="dxa"/>
          </w:tcPr>
          <w:p w14:paraId="4AC56DF3">
            <w:pPr>
              <w:spacing w:before="60" w:after="60" w:line="240" w:lineRule="auto"/>
            </w:pPr>
            <w:r>
              <w:rPr>
                <w:b w:val="0"/>
                <w:sz w:val="18"/>
              </w:rPr>
              <w:t>130.28</w:t>
            </w:r>
          </w:p>
        </w:tc>
      </w:tr>
      <w:tr w14:paraId="5C705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32" w:type="dxa"/>
          </w:tcPr>
          <w:p w14:paraId="1685EE46">
            <w:pPr>
              <w:spacing w:before="60" w:after="60" w:line="240" w:lineRule="auto"/>
            </w:pPr>
            <w:r>
              <w:rPr>
                <w:b w:val="0"/>
                <w:sz w:val="18"/>
              </w:rPr>
              <w:t>FULL, H support, n=1000</w:t>
            </w:r>
          </w:p>
        </w:tc>
        <w:tc>
          <w:tcPr>
            <w:tcW w:w="1512" w:type="dxa"/>
          </w:tcPr>
          <w:p w14:paraId="29CCA7F3">
            <w:pPr>
              <w:spacing w:before="60" w:after="60" w:line="240" w:lineRule="auto"/>
            </w:pPr>
            <w:r>
              <w:rPr>
                <w:b w:val="0"/>
                <w:sz w:val="18"/>
              </w:rPr>
              <w:t>cMCP 1se</w:t>
            </w:r>
          </w:p>
        </w:tc>
        <w:tc>
          <w:tcPr>
            <w:tcW w:w="1152" w:type="dxa"/>
          </w:tcPr>
          <w:p w14:paraId="786C4627">
            <w:pPr>
              <w:spacing w:before="60" w:after="60" w:line="240" w:lineRule="auto"/>
            </w:pPr>
            <w:r>
              <w:rPr>
                <w:b w:val="0"/>
                <w:sz w:val="18"/>
              </w:rPr>
              <w:t>0/300</w:t>
            </w:r>
          </w:p>
        </w:tc>
        <w:tc>
          <w:tcPr>
            <w:tcW w:w="1152" w:type="dxa"/>
          </w:tcPr>
          <w:p w14:paraId="36643D93">
            <w:pPr>
              <w:spacing w:before="60" w:after="60" w:line="240" w:lineRule="auto"/>
            </w:pPr>
            <w:r>
              <w:rPr>
                <w:b w:val="0"/>
                <w:sz w:val="18"/>
              </w:rPr>
              <w:t>0.0</w:t>
            </w:r>
          </w:p>
        </w:tc>
        <w:tc>
          <w:tcPr>
            <w:tcW w:w="1152" w:type="dxa"/>
          </w:tcPr>
          <w:p w14:paraId="131FFAFF">
            <w:pPr>
              <w:spacing w:before="60" w:after="60" w:line="240" w:lineRule="auto"/>
            </w:pPr>
            <w:r>
              <w:rPr>
                <w:b w:val="0"/>
                <w:sz w:val="18"/>
              </w:rPr>
              <w:t>0.0 to 1.2</w:t>
            </w:r>
          </w:p>
        </w:tc>
        <w:tc>
          <w:tcPr>
            <w:tcW w:w="1152" w:type="dxa"/>
          </w:tcPr>
          <w:p w14:paraId="5DFA70B8">
            <w:pPr>
              <w:spacing w:before="60" w:after="60" w:line="240" w:lineRule="auto"/>
            </w:pPr>
            <w:r>
              <w:rPr>
                <w:b w:val="0"/>
                <w:sz w:val="18"/>
              </w:rPr>
              <w:t>0.0 to 1.9</w:t>
            </w:r>
          </w:p>
        </w:tc>
        <w:tc>
          <w:tcPr>
            <w:tcW w:w="1152" w:type="dxa"/>
          </w:tcPr>
          <w:p w14:paraId="108D8E70">
            <w:pPr>
              <w:spacing w:before="60" w:after="60" w:line="240" w:lineRule="auto"/>
            </w:pPr>
            <w:r>
              <w:rPr>
                <w:b w:val="0"/>
                <w:sz w:val="18"/>
              </w:rPr>
              <w:t>0.041</w:t>
            </w:r>
          </w:p>
        </w:tc>
        <w:tc>
          <w:tcPr>
            <w:tcW w:w="1152" w:type="dxa"/>
          </w:tcPr>
          <w:p w14:paraId="75E313B7">
            <w:pPr>
              <w:spacing w:before="60" w:after="60" w:line="240" w:lineRule="auto"/>
            </w:pPr>
            <w:r>
              <w:rPr>
                <w:b w:val="0"/>
                <w:sz w:val="18"/>
              </w:rPr>
              <w:t>0.554</w:t>
            </w:r>
          </w:p>
        </w:tc>
        <w:tc>
          <w:tcPr>
            <w:tcW w:w="1152" w:type="dxa"/>
          </w:tcPr>
          <w:p w14:paraId="229E5D89">
            <w:pPr>
              <w:spacing w:before="60" w:after="60" w:line="240" w:lineRule="auto"/>
            </w:pPr>
            <w:r>
              <w:rPr>
                <w:b w:val="0"/>
                <w:sz w:val="18"/>
              </w:rPr>
              <w:t>0.186</w:t>
            </w:r>
          </w:p>
        </w:tc>
        <w:tc>
          <w:tcPr>
            <w:tcW w:w="1152" w:type="dxa"/>
          </w:tcPr>
          <w:p w14:paraId="049F22C2">
            <w:pPr>
              <w:spacing w:before="60" w:after="60" w:line="240" w:lineRule="auto"/>
            </w:pPr>
            <w:r>
              <w:rPr>
                <w:b w:val="0"/>
                <w:sz w:val="18"/>
              </w:rPr>
              <w:t>2.05</w:t>
            </w:r>
          </w:p>
        </w:tc>
      </w:tr>
      <w:tr w14:paraId="7C3A9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32" w:type="dxa"/>
          </w:tcPr>
          <w:p w14:paraId="0D3FA8F6">
            <w:pPr>
              <w:spacing w:before="60" w:after="60" w:line="240" w:lineRule="auto"/>
            </w:pPr>
            <w:r>
              <w:rPr>
                <w:b w:val="0"/>
                <w:sz w:val="18"/>
              </w:rPr>
              <w:t>FULL, H support, n=1000</w:t>
            </w:r>
          </w:p>
        </w:tc>
        <w:tc>
          <w:tcPr>
            <w:tcW w:w="1512" w:type="dxa"/>
          </w:tcPr>
          <w:p w14:paraId="248B2B7A">
            <w:pPr>
              <w:spacing w:before="60" w:after="60" w:line="240" w:lineRule="auto"/>
            </w:pPr>
            <w:r>
              <w:rPr>
                <w:b w:val="0"/>
                <w:sz w:val="18"/>
              </w:rPr>
              <w:t>cMCP min</w:t>
            </w:r>
          </w:p>
        </w:tc>
        <w:tc>
          <w:tcPr>
            <w:tcW w:w="1152" w:type="dxa"/>
          </w:tcPr>
          <w:p w14:paraId="59D5E60F">
            <w:pPr>
              <w:spacing w:before="60" w:after="60" w:line="240" w:lineRule="auto"/>
            </w:pPr>
            <w:r>
              <w:rPr>
                <w:b w:val="0"/>
                <w:sz w:val="18"/>
              </w:rPr>
              <w:t>0/300</w:t>
            </w:r>
          </w:p>
        </w:tc>
        <w:tc>
          <w:tcPr>
            <w:tcW w:w="1152" w:type="dxa"/>
          </w:tcPr>
          <w:p w14:paraId="4849C25C">
            <w:pPr>
              <w:spacing w:before="60" w:after="60" w:line="240" w:lineRule="auto"/>
            </w:pPr>
            <w:r>
              <w:rPr>
                <w:b w:val="0"/>
                <w:sz w:val="18"/>
              </w:rPr>
              <w:t>0.0</w:t>
            </w:r>
          </w:p>
        </w:tc>
        <w:tc>
          <w:tcPr>
            <w:tcW w:w="1152" w:type="dxa"/>
          </w:tcPr>
          <w:p w14:paraId="1783A711">
            <w:pPr>
              <w:spacing w:before="60" w:after="60" w:line="240" w:lineRule="auto"/>
            </w:pPr>
            <w:r>
              <w:rPr>
                <w:b w:val="0"/>
                <w:sz w:val="18"/>
              </w:rPr>
              <w:t>0.0 to 1.2</w:t>
            </w:r>
          </w:p>
        </w:tc>
        <w:tc>
          <w:tcPr>
            <w:tcW w:w="1152" w:type="dxa"/>
          </w:tcPr>
          <w:p w14:paraId="3BC1E434">
            <w:pPr>
              <w:spacing w:before="60" w:after="60" w:line="240" w:lineRule="auto"/>
            </w:pPr>
            <w:r>
              <w:rPr>
                <w:b w:val="0"/>
                <w:sz w:val="18"/>
              </w:rPr>
              <w:t>0.0 to 1.9</w:t>
            </w:r>
          </w:p>
        </w:tc>
        <w:tc>
          <w:tcPr>
            <w:tcW w:w="1152" w:type="dxa"/>
          </w:tcPr>
          <w:p w14:paraId="3AA25BA7">
            <w:pPr>
              <w:spacing w:before="60" w:after="60" w:line="240" w:lineRule="auto"/>
            </w:pPr>
            <w:r>
              <w:rPr>
                <w:b w:val="0"/>
                <w:sz w:val="18"/>
              </w:rPr>
              <w:t>0.046</w:t>
            </w:r>
          </w:p>
        </w:tc>
        <w:tc>
          <w:tcPr>
            <w:tcW w:w="1152" w:type="dxa"/>
          </w:tcPr>
          <w:p w14:paraId="3F879A94">
            <w:pPr>
              <w:spacing w:before="60" w:after="60" w:line="240" w:lineRule="auto"/>
            </w:pPr>
            <w:r>
              <w:rPr>
                <w:b w:val="0"/>
                <w:sz w:val="18"/>
              </w:rPr>
              <w:t>0.765</w:t>
            </w:r>
          </w:p>
        </w:tc>
        <w:tc>
          <w:tcPr>
            <w:tcW w:w="1152" w:type="dxa"/>
          </w:tcPr>
          <w:p w14:paraId="2036CDB4">
            <w:pPr>
              <w:spacing w:before="60" w:after="60" w:line="240" w:lineRule="auto"/>
            </w:pPr>
            <w:r>
              <w:rPr>
                <w:b w:val="0"/>
                <w:sz w:val="18"/>
              </w:rPr>
              <w:t>0.084</w:t>
            </w:r>
          </w:p>
        </w:tc>
        <w:tc>
          <w:tcPr>
            <w:tcW w:w="1152" w:type="dxa"/>
          </w:tcPr>
          <w:p w14:paraId="1AF104D1">
            <w:pPr>
              <w:spacing w:before="60" w:after="60" w:line="240" w:lineRule="auto"/>
            </w:pPr>
            <w:r>
              <w:rPr>
                <w:b w:val="0"/>
                <w:sz w:val="18"/>
              </w:rPr>
              <w:t>4.52</w:t>
            </w:r>
          </w:p>
        </w:tc>
      </w:tr>
      <w:tr w14:paraId="658CE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32" w:type="dxa"/>
          </w:tcPr>
          <w:p w14:paraId="3C878825">
            <w:pPr>
              <w:spacing w:before="60" w:after="60" w:line="240" w:lineRule="auto"/>
            </w:pPr>
            <w:r>
              <w:rPr>
                <w:b w:val="0"/>
                <w:sz w:val="18"/>
              </w:rPr>
              <w:t>FULL, H support, n=1000</w:t>
            </w:r>
          </w:p>
        </w:tc>
        <w:tc>
          <w:tcPr>
            <w:tcW w:w="1512" w:type="dxa"/>
          </w:tcPr>
          <w:p w14:paraId="164506EA">
            <w:pPr>
              <w:spacing w:before="60" w:after="60" w:line="240" w:lineRule="auto"/>
            </w:pPr>
            <w:r>
              <w:rPr>
                <w:b w:val="0"/>
                <w:sz w:val="18"/>
              </w:rPr>
              <w:t>Elastic Net 1se</w:t>
            </w:r>
          </w:p>
        </w:tc>
        <w:tc>
          <w:tcPr>
            <w:tcW w:w="1152" w:type="dxa"/>
          </w:tcPr>
          <w:p w14:paraId="40AFE57C">
            <w:pPr>
              <w:spacing w:before="60" w:after="60" w:line="240" w:lineRule="auto"/>
            </w:pPr>
            <w:r>
              <w:rPr>
                <w:b w:val="0"/>
                <w:sz w:val="18"/>
              </w:rPr>
              <w:t>0/300</w:t>
            </w:r>
          </w:p>
        </w:tc>
        <w:tc>
          <w:tcPr>
            <w:tcW w:w="1152" w:type="dxa"/>
          </w:tcPr>
          <w:p w14:paraId="3C9EF880">
            <w:pPr>
              <w:spacing w:before="60" w:after="60" w:line="240" w:lineRule="auto"/>
            </w:pPr>
            <w:r>
              <w:rPr>
                <w:b w:val="0"/>
                <w:sz w:val="18"/>
              </w:rPr>
              <w:t>0.0</w:t>
            </w:r>
          </w:p>
        </w:tc>
        <w:tc>
          <w:tcPr>
            <w:tcW w:w="1152" w:type="dxa"/>
          </w:tcPr>
          <w:p w14:paraId="41CC829C">
            <w:pPr>
              <w:spacing w:before="60" w:after="60" w:line="240" w:lineRule="auto"/>
            </w:pPr>
            <w:r>
              <w:rPr>
                <w:b w:val="0"/>
                <w:sz w:val="18"/>
              </w:rPr>
              <w:t>0.0 to 1.2</w:t>
            </w:r>
          </w:p>
        </w:tc>
        <w:tc>
          <w:tcPr>
            <w:tcW w:w="1152" w:type="dxa"/>
          </w:tcPr>
          <w:p w14:paraId="152D0156">
            <w:pPr>
              <w:spacing w:before="60" w:after="60" w:line="240" w:lineRule="auto"/>
            </w:pPr>
            <w:r>
              <w:rPr>
                <w:b w:val="0"/>
                <w:sz w:val="18"/>
              </w:rPr>
              <w:t>0.0 to 1.9</w:t>
            </w:r>
          </w:p>
        </w:tc>
        <w:tc>
          <w:tcPr>
            <w:tcW w:w="1152" w:type="dxa"/>
          </w:tcPr>
          <w:p w14:paraId="6116DCF2">
            <w:pPr>
              <w:spacing w:before="60" w:after="60" w:line="240" w:lineRule="auto"/>
            </w:pPr>
            <w:r>
              <w:rPr>
                <w:b w:val="0"/>
                <w:sz w:val="18"/>
              </w:rPr>
              <w:t>0.202</w:t>
            </w:r>
          </w:p>
        </w:tc>
        <w:tc>
          <w:tcPr>
            <w:tcW w:w="1152" w:type="dxa"/>
          </w:tcPr>
          <w:p w14:paraId="204BCF70">
            <w:pPr>
              <w:spacing w:before="60" w:after="60" w:line="240" w:lineRule="auto"/>
            </w:pPr>
            <w:r>
              <w:rPr>
                <w:b w:val="0"/>
                <w:sz w:val="18"/>
              </w:rPr>
              <w:t>0.950</w:t>
            </w:r>
          </w:p>
        </w:tc>
        <w:tc>
          <w:tcPr>
            <w:tcW w:w="1152" w:type="dxa"/>
          </w:tcPr>
          <w:p w14:paraId="07A95CDA">
            <w:pPr>
              <w:spacing w:before="60" w:after="60" w:line="240" w:lineRule="auto"/>
            </w:pPr>
            <w:r>
              <w:rPr>
                <w:b w:val="0"/>
                <w:sz w:val="18"/>
              </w:rPr>
              <w:t>0.113</w:t>
            </w:r>
          </w:p>
        </w:tc>
        <w:tc>
          <w:tcPr>
            <w:tcW w:w="1152" w:type="dxa"/>
          </w:tcPr>
          <w:p w14:paraId="5CD01C5B">
            <w:pPr>
              <w:spacing w:before="60" w:after="60" w:line="240" w:lineRule="auto"/>
            </w:pPr>
            <w:r>
              <w:rPr>
                <w:b w:val="0"/>
                <w:sz w:val="18"/>
              </w:rPr>
              <w:t>83.81</w:t>
            </w:r>
          </w:p>
        </w:tc>
      </w:tr>
      <w:tr w14:paraId="09E3F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32" w:type="dxa"/>
          </w:tcPr>
          <w:p w14:paraId="79128756">
            <w:pPr>
              <w:spacing w:before="60" w:after="60" w:line="240" w:lineRule="auto"/>
            </w:pPr>
            <w:r>
              <w:rPr>
                <w:b w:val="0"/>
                <w:sz w:val="18"/>
              </w:rPr>
              <w:t>FULL, H support, n=1000</w:t>
            </w:r>
          </w:p>
        </w:tc>
        <w:tc>
          <w:tcPr>
            <w:tcW w:w="1512" w:type="dxa"/>
          </w:tcPr>
          <w:p w14:paraId="6D315FE2">
            <w:pPr>
              <w:spacing w:before="60" w:after="60" w:line="240" w:lineRule="auto"/>
            </w:pPr>
            <w:r>
              <w:rPr>
                <w:b w:val="0"/>
                <w:sz w:val="18"/>
              </w:rPr>
              <w:t>Elastic Net min</w:t>
            </w:r>
          </w:p>
        </w:tc>
        <w:tc>
          <w:tcPr>
            <w:tcW w:w="1152" w:type="dxa"/>
          </w:tcPr>
          <w:p w14:paraId="45EE8216">
            <w:pPr>
              <w:spacing w:before="60" w:after="60" w:line="240" w:lineRule="auto"/>
            </w:pPr>
            <w:r>
              <w:rPr>
                <w:b w:val="0"/>
                <w:sz w:val="18"/>
              </w:rPr>
              <w:t>0/300</w:t>
            </w:r>
          </w:p>
        </w:tc>
        <w:tc>
          <w:tcPr>
            <w:tcW w:w="1152" w:type="dxa"/>
          </w:tcPr>
          <w:p w14:paraId="3ABD57A2">
            <w:pPr>
              <w:spacing w:before="60" w:after="60" w:line="240" w:lineRule="auto"/>
            </w:pPr>
            <w:r>
              <w:rPr>
                <w:b w:val="0"/>
                <w:sz w:val="18"/>
              </w:rPr>
              <w:t>0.0</w:t>
            </w:r>
          </w:p>
        </w:tc>
        <w:tc>
          <w:tcPr>
            <w:tcW w:w="1152" w:type="dxa"/>
          </w:tcPr>
          <w:p w14:paraId="5A21F95D">
            <w:pPr>
              <w:spacing w:before="60" w:after="60" w:line="240" w:lineRule="auto"/>
            </w:pPr>
            <w:r>
              <w:rPr>
                <w:b w:val="0"/>
                <w:sz w:val="18"/>
              </w:rPr>
              <w:t>0.0 to 1.2</w:t>
            </w:r>
          </w:p>
        </w:tc>
        <w:tc>
          <w:tcPr>
            <w:tcW w:w="1152" w:type="dxa"/>
          </w:tcPr>
          <w:p w14:paraId="31989B6E">
            <w:pPr>
              <w:spacing w:before="60" w:after="60" w:line="240" w:lineRule="auto"/>
            </w:pPr>
            <w:r>
              <w:rPr>
                <w:b w:val="0"/>
                <w:sz w:val="18"/>
              </w:rPr>
              <w:t>0.0 to 1.9</w:t>
            </w:r>
          </w:p>
        </w:tc>
        <w:tc>
          <w:tcPr>
            <w:tcW w:w="1152" w:type="dxa"/>
          </w:tcPr>
          <w:p w14:paraId="5EBEAA74">
            <w:pPr>
              <w:spacing w:before="60" w:after="60" w:line="240" w:lineRule="auto"/>
            </w:pPr>
            <w:r>
              <w:rPr>
                <w:b w:val="0"/>
                <w:sz w:val="18"/>
              </w:rPr>
              <w:t>0.219</w:t>
            </w:r>
          </w:p>
        </w:tc>
        <w:tc>
          <w:tcPr>
            <w:tcW w:w="1152" w:type="dxa"/>
          </w:tcPr>
          <w:p w14:paraId="58571D31">
            <w:pPr>
              <w:spacing w:before="60" w:after="60" w:line="240" w:lineRule="auto"/>
            </w:pPr>
            <w:r>
              <w:rPr>
                <w:b w:val="0"/>
                <w:sz w:val="18"/>
              </w:rPr>
              <w:t>0.970</w:t>
            </w:r>
          </w:p>
        </w:tc>
        <w:tc>
          <w:tcPr>
            <w:tcW w:w="1152" w:type="dxa"/>
          </w:tcPr>
          <w:p w14:paraId="11C86B6D">
            <w:pPr>
              <w:spacing w:before="60" w:after="60" w:line="240" w:lineRule="auto"/>
            </w:pPr>
            <w:r>
              <w:rPr>
                <w:b w:val="0"/>
                <w:sz w:val="18"/>
              </w:rPr>
              <w:t>0.052</w:t>
            </w:r>
          </w:p>
        </w:tc>
        <w:tc>
          <w:tcPr>
            <w:tcW w:w="1152" w:type="dxa"/>
          </w:tcPr>
          <w:p w14:paraId="0DFE690D">
            <w:pPr>
              <w:spacing w:before="60" w:after="60" w:line="240" w:lineRule="auto"/>
            </w:pPr>
            <w:r>
              <w:rPr>
                <w:b w:val="0"/>
                <w:sz w:val="18"/>
              </w:rPr>
              <w:t>151.53</w:t>
            </w:r>
          </w:p>
        </w:tc>
      </w:tr>
      <w:tr w14:paraId="5F692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32" w:type="dxa"/>
          </w:tcPr>
          <w:p w14:paraId="17008A48">
            <w:pPr>
              <w:spacing w:before="60" w:after="60" w:line="240" w:lineRule="auto"/>
            </w:pPr>
            <w:r>
              <w:rPr>
                <w:b w:val="0"/>
                <w:sz w:val="18"/>
              </w:rPr>
              <w:t>FULL, L support, n=500</w:t>
            </w:r>
          </w:p>
        </w:tc>
        <w:tc>
          <w:tcPr>
            <w:tcW w:w="1512" w:type="dxa"/>
          </w:tcPr>
          <w:p w14:paraId="25B89DAC">
            <w:pPr>
              <w:spacing w:before="60" w:after="60" w:line="240" w:lineRule="auto"/>
            </w:pPr>
            <w:r>
              <w:rPr>
                <w:b w:val="0"/>
                <w:sz w:val="18"/>
              </w:rPr>
              <w:t>cMCP 1se</w:t>
            </w:r>
          </w:p>
        </w:tc>
        <w:tc>
          <w:tcPr>
            <w:tcW w:w="1152" w:type="dxa"/>
          </w:tcPr>
          <w:p w14:paraId="2EB30D95">
            <w:pPr>
              <w:spacing w:before="60" w:after="60" w:line="240" w:lineRule="auto"/>
            </w:pPr>
            <w:r>
              <w:rPr>
                <w:b w:val="0"/>
                <w:sz w:val="18"/>
              </w:rPr>
              <w:t>0/300</w:t>
            </w:r>
          </w:p>
        </w:tc>
        <w:tc>
          <w:tcPr>
            <w:tcW w:w="1152" w:type="dxa"/>
          </w:tcPr>
          <w:p w14:paraId="4C9F2F90">
            <w:pPr>
              <w:spacing w:before="60" w:after="60" w:line="240" w:lineRule="auto"/>
            </w:pPr>
            <w:r>
              <w:rPr>
                <w:b w:val="0"/>
                <w:sz w:val="18"/>
              </w:rPr>
              <w:t>0.0</w:t>
            </w:r>
          </w:p>
        </w:tc>
        <w:tc>
          <w:tcPr>
            <w:tcW w:w="1152" w:type="dxa"/>
          </w:tcPr>
          <w:p w14:paraId="233CA5B8">
            <w:pPr>
              <w:spacing w:before="60" w:after="60" w:line="240" w:lineRule="auto"/>
            </w:pPr>
            <w:r>
              <w:rPr>
                <w:b w:val="0"/>
                <w:sz w:val="18"/>
              </w:rPr>
              <w:t>0.0 to 1.2</w:t>
            </w:r>
          </w:p>
        </w:tc>
        <w:tc>
          <w:tcPr>
            <w:tcW w:w="1152" w:type="dxa"/>
          </w:tcPr>
          <w:p w14:paraId="3956BA8A">
            <w:pPr>
              <w:spacing w:before="60" w:after="60" w:line="240" w:lineRule="auto"/>
            </w:pPr>
            <w:r>
              <w:rPr>
                <w:b w:val="0"/>
                <w:sz w:val="18"/>
              </w:rPr>
              <w:t>0.0 to 1.9</w:t>
            </w:r>
          </w:p>
        </w:tc>
        <w:tc>
          <w:tcPr>
            <w:tcW w:w="1152" w:type="dxa"/>
          </w:tcPr>
          <w:p w14:paraId="14AC47F5">
            <w:pPr>
              <w:spacing w:before="60" w:after="60" w:line="240" w:lineRule="auto"/>
            </w:pPr>
            <w:r>
              <w:rPr>
                <w:b w:val="0"/>
                <w:sz w:val="18"/>
              </w:rPr>
              <w:t>0.570</w:t>
            </w:r>
          </w:p>
        </w:tc>
        <w:tc>
          <w:tcPr>
            <w:tcW w:w="1152" w:type="dxa"/>
          </w:tcPr>
          <w:p w14:paraId="20482321">
            <w:pPr>
              <w:spacing w:before="60" w:after="60" w:line="240" w:lineRule="auto"/>
            </w:pPr>
            <w:r>
              <w:rPr>
                <w:b w:val="0"/>
                <w:sz w:val="18"/>
              </w:rPr>
              <w:t>0.148</w:t>
            </w:r>
          </w:p>
        </w:tc>
        <w:tc>
          <w:tcPr>
            <w:tcW w:w="1152" w:type="dxa"/>
          </w:tcPr>
          <w:p w14:paraId="37FB6849">
            <w:pPr>
              <w:spacing w:before="60" w:after="60" w:line="240" w:lineRule="auto"/>
            </w:pPr>
            <w:r>
              <w:rPr>
                <w:b w:val="0"/>
                <w:sz w:val="18"/>
              </w:rPr>
              <w:t>0.335</w:t>
            </w:r>
          </w:p>
        </w:tc>
        <w:tc>
          <w:tcPr>
            <w:tcW w:w="1152" w:type="dxa"/>
          </w:tcPr>
          <w:p w14:paraId="73E6FC5D">
            <w:pPr>
              <w:spacing w:before="60" w:after="60" w:line="240" w:lineRule="auto"/>
            </w:pPr>
            <w:r>
              <w:rPr>
                <w:b w:val="0"/>
                <w:sz w:val="18"/>
              </w:rPr>
              <w:t>13.60</w:t>
            </w:r>
          </w:p>
        </w:tc>
      </w:tr>
      <w:tr w14:paraId="4FEDB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32" w:type="dxa"/>
          </w:tcPr>
          <w:p w14:paraId="4B6F7708">
            <w:pPr>
              <w:spacing w:before="60" w:after="60" w:line="240" w:lineRule="auto"/>
            </w:pPr>
            <w:r>
              <w:rPr>
                <w:b w:val="0"/>
                <w:sz w:val="18"/>
              </w:rPr>
              <w:t>FULL, L support, n=500</w:t>
            </w:r>
          </w:p>
        </w:tc>
        <w:tc>
          <w:tcPr>
            <w:tcW w:w="1512" w:type="dxa"/>
          </w:tcPr>
          <w:p w14:paraId="74095214">
            <w:pPr>
              <w:spacing w:before="60" w:after="60" w:line="240" w:lineRule="auto"/>
            </w:pPr>
            <w:r>
              <w:rPr>
                <w:b w:val="0"/>
                <w:sz w:val="18"/>
              </w:rPr>
              <w:t>cMCP min</w:t>
            </w:r>
          </w:p>
        </w:tc>
        <w:tc>
          <w:tcPr>
            <w:tcW w:w="1152" w:type="dxa"/>
          </w:tcPr>
          <w:p w14:paraId="5560D49B">
            <w:pPr>
              <w:spacing w:before="60" w:after="60" w:line="240" w:lineRule="auto"/>
            </w:pPr>
            <w:r>
              <w:rPr>
                <w:b w:val="0"/>
                <w:sz w:val="18"/>
              </w:rPr>
              <w:t>0/300</w:t>
            </w:r>
          </w:p>
        </w:tc>
        <w:tc>
          <w:tcPr>
            <w:tcW w:w="1152" w:type="dxa"/>
          </w:tcPr>
          <w:p w14:paraId="57E188D3">
            <w:pPr>
              <w:spacing w:before="60" w:after="60" w:line="240" w:lineRule="auto"/>
            </w:pPr>
            <w:r>
              <w:rPr>
                <w:b w:val="0"/>
                <w:sz w:val="18"/>
              </w:rPr>
              <w:t>0.0</w:t>
            </w:r>
          </w:p>
        </w:tc>
        <w:tc>
          <w:tcPr>
            <w:tcW w:w="1152" w:type="dxa"/>
          </w:tcPr>
          <w:p w14:paraId="1BEFEB50">
            <w:pPr>
              <w:spacing w:before="60" w:after="60" w:line="240" w:lineRule="auto"/>
            </w:pPr>
            <w:r>
              <w:rPr>
                <w:b w:val="0"/>
                <w:sz w:val="18"/>
              </w:rPr>
              <w:t>0.0 to 1.2</w:t>
            </w:r>
          </w:p>
        </w:tc>
        <w:tc>
          <w:tcPr>
            <w:tcW w:w="1152" w:type="dxa"/>
          </w:tcPr>
          <w:p w14:paraId="21806490">
            <w:pPr>
              <w:spacing w:before="60" w:after="60" w:line="240" w:lineRule="auto"/>
            </w:pPr>
            <w:r>
              <w:rPr>
                <w:b w:val="0"/>
                <w:sz w:val="18"/>
              </w:rPr>
              <w:t>0.0 to 1.9</w:t>
            </w:r>
          </w:p>
        </w:tc>
        <w:tc>
          <w:tcPr>
            <w:tcW w:w="1152" w:type="dxa"/>
          </w:tcPr>
          <w:p w14:paraId="6E1DE30B">
            <w:pPr>
              <w:spacing w:before="60" w:after="60" w:line="240" w:lineRule="auto"/>
            </w:pPr>
            <w:r>
              <w:rPr>
                <w:b w:val="0"/>
                <w:sz w:val="18"/>
              </w:rPr>
              <w:t>0.719</w:t>
            </w:r>
          </w:p>
        </w:tc>
        <w:tc>
          <w:tcPr>
            <w:tcW w:w="1152" w:type="dxa"/>
          </w:tcPr>
          <w:p w14:paraId="1AF90360">
            <w:pPr>
              <w:spacing w:before="60" w:after="60" w:line="240" w:lineRule="auto"/>
            </w:pPr>
            <w:r>
              <w:rPr>
                <w:b w:val="0"/>
                <w:sz w:val="18"/>
              </w:rPr>
              <w:t>0.197</w:t>
            </w:r>
          </w:p>
        </w:tc>
        <w:tc>
          <w:tcPr>
            <w:tcW w:w="1152" w:type="dxa"/>
          </w:tcPr>
          <w:p w14:paraId="61D3AF60">
            <w:pPr>
              <w:spacing w:before="60" w:after="60" w:line="240" w:lineRule="auto"/>
            </w:pPr>
            <w:r>
              <w:rPr>
                <w:b w:val="0"/>
                <w:sz w:val="18"/>
              </w:rPr>
              <w:t>0.430</w:t>
            </w:r>
          </w:p>
        </w:tc>
        <w:tc>
          <w:tcPr>
            <w:tcW w:w="1152" w:type="dxa"/>
          </w:tcPr>
          <w:p w14:paraId="7DBCEB8B">
            <w:pPr>
              <w:spacing w:before="60" w:after="60" w:line="240" w:lineRule="auto"/>
            </w:pPr>
            <w:r>
              <w:rPr>
                <w:b w:val="0"/>
                <w:sz w:val="18"/>
              </w:rPr>
              <w:t>18.15</w:t>
            </w:r>
          </w:p>
        </w:tc>
      </w:tr>
      <w:tr w14:paraId="77EA7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32" w:type="dxa"/>
          </w:tcPr>
          <w:p w14:paraId="09761A16">
            <w:pPr>
              <w:spacing w:before="60" w:after="60" w:line="240" w:lineRule="auto"/>
            </w:pPr>
            <w:r>
              <w:rPr>
                <w:b w:val="0"/>
                <w:sz w:val="18"/>
              </w:rPr>
              <w:t>FULL, L support, n=500</w:t>
            </w:r>
          </w:p>
        </w:tc>
        <w:tc>
          <w:tcPr>
            <w:tcW w:w="1512" w:type="dxa"/>
          </w:tcPr>
          <w:p w14:paraId="2B1EE9D3">
            <w:pPr>
              <w:spacing w:before="60" w:after="60" w:line="240" w:lineRule="auto"/>
            </w:pPr>
            <w:r>
              <w:rPr>
                <w:b w:val="0"/>
                <w:sz w:val="18"/>
              </w:rPr>
              <w:t>Elastic Net 1se</w:t>
            </w:r>
          </w:p>
        </w:tc>
        <w:tc>
          <w:tcPr>
            <w:tcW w:w="1152" w:type="dxa"/>
          </w:tcPr>
          <w:p w14:paraId="6CCFBE84">
            <w:pPr>
              <w:spacing w:before="60" w:after="60" w:line="240" w:lineRule="auto"/>
            </w:pPr>
            <w:r>
              <w:rPr>
                <w:b w:val="0"/>
                <w:sz w:val="18"/>
              </w:rPr>
              <w:t>0/300</w:t>
            </w:r>
          </w:p>
        </w:tc>
        <w:tc>
          <w:tcPr>
            <w:tcW w:w="1152" w:type="dxa"/>
          </w:tcPr>
          <w:p w14:paraId="4AEED599">
            <w:pPr>
              <w:spacing w:before="60" w:after="60" w:line="240" w:lineRule="auto"/>
            </w:pPr>
            <w:r>
              <w:rPr>
                <w:b w:val="0"/>
                <w:sz w:val="18"/>
              </w:rPr>
              <w:t>0.0</w:t>
            </w:r>
          </w:p>
        </w:tc>
        <w:tc>
          <w:tcPr>
            <w:tcW w:w="1152" w:type="dxa"/>
          </w:tcPr>
          <w:p w14:paraId="193E1469">
            <w:pPr>
              <w:spacing w:before="60" w:after="60" w:line="240" w:lineRule="auto"/>
            </w:pPr>
            <w:r>
              <w:rPr>
                <w:b w:val="0"/>
                <w:sz w:val="18"/>
              </w:rPr>
              <w:t>0.0 to 1.2</w:t>
            </w:r>
          </w:p>
        </w:tc>
        <w:tc>
          <w:tcPr>
            <w:tcW w:w="1152" w:type="dxa"/>
          </w:tcPr>
          <w:p w14:paraId="3492F09F">
            <w:pPr>
              <w:spacing w:before="60" w:after="60" w:line="240" w:lineRule="auto"/>
            </w:pPr>
            <w:r>
              <w:rPr>
                <w:b w:val="0"/>
                <w:sz w:val="18"/>
              </w:rPr>
              <w:t>0.0 to 1.9</w:t>
            </w:r>
          </w:p>
        </w:tc>
        <w:tc>
          <w:tcPr>
            <w:tcW w:w="1152" w:type="dxa"/>
          </w:tcPr>
          <w:p w14:paraId="0ECFF555">
            <w:pPr>
              <w:spacing w:before="60" w:after="60" w:line="240" w:lineRule="auto"/>
            </w:pPr>
            <w:r>
              <w:rPr>
                <w:b w:val="0"/>
                <w:sz w:val="18"/>
              </w:rPr>
              <w:t>0.883</w:t>
            </w:r>
          </w:p>
        </w:tc>
        <w:tc>
          <w:tcPr>
            <w:tcW w:w="1152" w:type="dxa"/>
          </w:tcPr>
          <w:p w14:paraId="645F2637">
            <w:pPr>
              <w:spacing w:before="60" w:after="60" w:line="240" w:lineRule="auto"/>
            </w:pPr>
            <w:r>
              <w:rPr>
                <w:b w:val="0"/>
                <w:sz w:val="18"/>
              </w:rPr>
              <w:t>0.688</w:t>
            </w:r>
          </w:p>
        </w:tc>
        <w:tc>
          <w:tcPr>
            <w:tcW w:w="1152" w:type="dxa"/>
          </w:tcPr>
          <w:p w14:paraId="01234560">
            <w:pPr>
              <w:spacing w:before="60" w:after="60" w:line="240" w:lineRule="auto"/>
            </w:pPr>
            <w:r>
              <w:rPr>
                <w:b w:val="0"/>
                <w:sz w:val="18"/>
              </w:rPr>
              <w:t>0.144</w:t>
            </w:r>
          </w:p>
        </w:tc>
        <w:tc>
          <w:tcPr>
            <w:tcW w:w="1152" w:type="dxa"/>
          </w:tcPr>
          <w:p w14:paraId="46210C06">
            <w:pPr>
              <w:spacing w:before="60" w:after="60" w:line="240" w:lineRule="auto"/>
            </w:pPr>
            <w:r>
              <w:rPr>
                <w:b w:val="0"/>
                <w:sz w:val="18"/>
              </w:rPr>
              <w:t>66.89</w:t>
            </w:r>
          </w:p>
        </w:tc>
      </w:tr>
      <w:tr w14:paraId="2D5D8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32" w:type="dxa"/>
          </w:tcPr>
          <w:p w14:paraId="4FADC45E">
            <w:pPr>
              <w:spacing w:before="60" w:after="60" w:line="240" w:lineRule="auto"/>
            </w:pPr>
            <w:r>
              <w:rPr>
                <w:b w:val="0"/>
                <w:sz w:val="18"/>
              </w:rPr>
              <w:t>FULL, L support, n=500</w:t>
            </w:r>
          </w:p>
        </w:tc>
        <w:tc>
          <w:tcPr>
            <w:tcW w:w="1512" w:type="dxa"/>
          </w:tcPr>
          <w:p w14:paraId="76AC4E34">
            <w:pPr>
              <w:spacing w:before="60" w:after="60" w:line="240" w:lineRule="auto"/>
            </w:pPr>
            <w:r>
              <w:rPr>
                <w:b w:val="0"/>
                <w:sz w:val="18"/>
              </w:rPr>
              <w:t>Elastic Net min</w:t>
            </w:r>
          </w:p>
        </w:tc>
        <w:tc>
          <w:tcPr>
            <w:tcW w:w="1152" w:type="dxa"/>
          </w:tcPr>
          <w:p w14:paraId="59F1AB9F">
            <w:pPr>
              <w:spacing w:before="60" w:after="60" w:line="240" w:lineRule="auto"/>
            </w:pPr>
            <w:r>
              <w:rPr>
                <w:b w:val="0"/>
                <w:sz w:val="18"/>
              </w:rPr>
              <w:t>0/300</w:t>
            </w:r>
          </w:p>
        </w:tc>
        <w:tc>
          <w:tcPr>
            <w:tcW w:w="1152" w:type="dxa"/>
          </w:tcPr>
          <w:p w14:paraId="3EEC2B0E">
            <w:pPr>
              <w:spacing w:before="60" w:after="60" w:line="240" w:lineRule="auto"/>
            </w:pPr>
            <w:r>
              <w:rPr>
                <w:b w:val="0"/>
                <w:sz w:val="18"/>
              </w:rPr>
              <w:t>0.0</w:t>
            </w:r>
          </w:p>
        </w:tc>
        <w:tc>
          <w:tcPr>
            <w:tcW w:w="1152" w:type="dxa"/>
          </w:tcPr>
          <w:p w14:paraId="1CE182B4">
            <w:pPr>
              <w:spacing w:before="60" w:after="60" w:line="240" w:lineRule="auto"/>
            </w:pPr>
            <w:r>
              <w:rPr>
                <w:b w:val="0"/>
                <w:sz w:val="18"/>
              </w:rPr>
              <w:t>0.0 to 1.2</w:t>
            </w:r>
          </w:p>
        </w:tc>
        <w:tc>
          <w:tcPr>
            <w:tcW w:w="1152" w:type="dxa"/>
          </w:tcPr>
          <w:p w14:paraId="69E302AD">
            <w:pPr>
              <w:spacing w:before="60" w:after="60" w:line="240" w:lineRule="auto"/>
            </w:pPr>
            <w:r>
              <w:rPr>
                <w:b w:val="0"/>
                <w:sz w:val="18"/>
              </w:rPr>
              <w:t>0.0 to 1.9</w:t>
            </w:r>
          </w:p>
        </w:tc>
        <w:tc>
          <w:tcPr>
            <w:tcW w:w="1152" w:type="dxa"/>
          </w:tcPr>
          <w:p w14:paraId="09B38A17">
            <w:pPr>
              <w:spacing w:before="60" w:after="60" w:line="240" w:lineRule="auto"/>
            </w:pPr>
            <w:r>
              <w:rPr>
                <w:b w:val="0"/>
                <w:sz w:val="18"/>
              </w:rPr>
              <w:t>0.963</w:t>
            </w:r>
          </w:p>
        </w:tc>
        <w:tc>
          <w:tcPr>
            <w:tcW w:w="1152" w:type="dxa"/>
          </w:tcPr>
          <w:p w14:paraId="64DF5244">
            <w:pPr>
              <w:spacing w:before="60" w:after="60" w:line="240" w:lineRule="auto"/>
            </w:pPr>
            <w:r>
              <w:rPr>
                <w:b w:val="0"/>
                <w:sz w:val="18"/>
              </w:rPr>
              <w:t>0.847</w:t>
            </w:r>
          </w:p>
        </w:tc>
        <w:tc>
          <w:tcPr>
            <w:tcW w:w="1152" w:type="dxa"/>
          </w:tcPr>
          <w:p w14:paraId="47204D18">
            <w:pPr>
              <w:spacing w:before="60" w:after="60" w:line="240" w:lineRule="auto"/>
            </w:pPr>
            <w:r>
              <w:rPr>
                <w:b w:val="0"/>
                <w:sz w:val="18"/>
              </w:rPr>
              <w:t>0.081</w:t>
            </w:r>
          </w:p>
        </w:tc>
        <w:tc>
          <w:tcPr>
            <w:tcW w:w="1152" w:type="dxa"/>
          </w:tcPr>
          <w:p w14:paraId="08EF63A9">
            <w:pPr>
              <w:spacing w:before="60" w:after="60" w:line="240" w:lineRule="auto"/>
            </w:pPr>
            <w:r>
              <w:rPr>
                <w:b w:val="0"/>
                <w:sz w:val="18"/>
              </w:rPr>
              <w:t>137.46</w:t>
            </w:r>
          </w:p>
        </w:tc>
      </w:tr>
      <w:tr w14:paraId="34A9F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32" w:type="dxa"/>
          </w:tcPr>
          <w:p w14:paraId="1B2B6CD1">
            <w:pPr>
              <w:spacing w:before="60" w:after="60" w:line="240" w:lineRule="auto"/>
            </w:pPr>
            <w:r>
              <w:rPr>
                <w:b w:val="0"/>
                <w:sz w:val="18"/>
              </w:rPr>
              <w:t>FULL, L support, n=1000</w:t>
            </w:r>
          </w:p>
        </w:tc>
        <w:tc>
          <w:tcPr>
            <w:tcW w:w="1512" w:type="dxa"/>
          </w:tcPr>
          <w:p w14:paraId="7F17D10F">
            <w:pPr>
              <w:spacing w:before="60" w:after="60" w:line="240" w:lineRule="auto"/>
            </w:pPr>
            <w:r>
              <w:rPr>
                <w:b w:val="0"/>
                <w:sz w:val="18"/>
              </w:rPr>
              <w:t>cMCP 1se</w:t>
            </w:r>
          </w:p>
        </w:tc>
        <w:tc>
          <w:tcPr>
            <w:tcW w:w="1152" w:type="dxa"/>
          </w:tcPr>
          <w:p w14:paraId="19814D31">
            <w:pPr>
              <w:spacing w:before="60" w:after="60" w:line="240" w:lineRule="auto"/>
            </w:pPr>
            <w:r>
              <w:rPr>
                <w:b w:val="0"/>
                <w:sz w:val="18"/>
              </w:rPr>
              <w:t>297/300</w:t>
            </w:r>
          </w:p>
        </w:tc>
        <w:tc>
          <w:tcPr>
            <w:tcW w:w="1152" w:type="dxa"/>
          </w:tcPr>
          <w:p w14:paraId="00ECCC4B">
            <w:pPr>
              <w:spacing w:before="60" w:after="60" w:line="240" w:lineRule="auto"/>
            </w:pPr>
            <w:r>
              <w:rPr>
                <w:b w:val="0"/>
                <w:sz w:val="18"/>
              </w:rPr>
              <w:t>99.0</w:t>
            </w:r>
          </w:p>
        </w:tc>
        <w:tc>
          <w:tcPr>
            <w:tcW w:w="1152" w:type="dxa"/>
          </w:tcPr>
          <w:p w14:paraId="28597727">
            <w:pPr>
              <w:spacing w:before="60" w:after="60" w:line="240" w:lineRule="auto"/>
            </w:pPr>
            <w:r>
              <w:rPr>
                <w:b w:val="0"/>
                <w:sz w:val="18"/>
              </w:rPr>
              <w:t>97.1 to 99.8</w:t>
            </w:r>
          </w:p>
        </w:tc>
        <w:tc>
          <w:tcPr>
            <w:tcW w:w="1152" w:type="dxa"/>
          </w:tcPr>
          <w:p w14:paraId="65B271CE">
            <w:pPr>
              <w:spacing w:before="60" w:after="60" w:line="240" w:lineRule="auto"/>
            </w:pPr>
            <w:r>
              <w:rPr>
                <w:b w:val="0"/>
                <w:sz w:val="18"/>
              </w:rPr>
              <w:t>96.2 to 99.9</w:t>
            </w:r>
          </w:p>
        </w:tc>
        <w:tc>
          <w:tcPr>
            <w:tcW w:w="1152" w:type="dxa"/>
          </w:tcPr>
          <w:p w14:paraId="79F0B2BF">
            <w:pPr>
              <w:spacing w:before="60" w:after="60" w:line="240" w:lineRule="auto"/>
            </w:pPr>
            <w:r>
              <w:rPr>
                <w:b w:val="0"/>
                <w:sz w:val="18"/>
              </w:rPr>
              <w:t>0.981</w:t>
            </w:r>
          </w:p>
        </w:tc>
        <w:tc>
          <w:tcPr>
            <w:tcW w:w="1152" w:type="dxa"/>
          </w:tcPr>
          <w:p w14:paraId="1ECBB9F1">
            <w:pPr>
              <w:spacing w:before="60" w:after="60" w:line="240" w:lineRule="auto"/>
            </w:pPr>
            <w:r>
              <w:rPr>
                <w:b w:val="0"/>
                <w:sz w:val="18"/>
              </w:rPr>
              <w:t>0.003</w:t>
            </w:r>
          </w:p>
        </w:tc>
        <w:tc>
          <w:tcPr>
            <w:tcW w:w="1152" w:type="dxa"/>
          </w:tcPr>
          <w:p w14:paraId="2A566E7A">
            <w:pPr>
              <w:spacing w:before="60" w:after="60" w:line="240" w:lineRule="auto"/>
            </w:pPr>
            <w:r>
              <w:rPr>
                <w:b w:val="0"/>
                <w:sz w:val="18"/>
              </w:rPr>
              <w:t>0.959</w:t>
            </w:r>
          </w:p>
        </w:tc>
        <w:tc>
          <w:tcPr>
            <w:tcW w:w="1152" w:type="dxa"/>
          </w:tcPr>
          <w:p w14:paraId="349B570A">
            <w:pPr>
              <w:spacing w:before="60" w:after="60" w:line="240" w:lineRule="auto"/>
            </w:pPr>
            <w:r>
              <w:rPr>
                <w:b w:val="0"/>
                <w:sz w:val="18"/>
              </w:rPr>
              <w:t>19.67</w:t>
            </w:r>
          </w:p>
        </w:tc>
      </w:tr>
      <w:tr w14:paraId="1E59C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32" w:type="dxa"/>
          </w:tcPr>
          <w:p w14:paraId="5E011242">
            <w:pPr>
              <w:spacing w:before="60" w:after="60" w:line="240" w:lineRule="auto"/>
            </w:pPr>
            <w:r>
              <w:rPr>
                <w:b w:val="0"/>
                <w:sz w:val="18"/>
              </w:rPr>
              <w:t>FULL, L support, n=1000</w:t>
            </w:r>
          </w:p>
        </w:tc>
        <w:tc>
          <w:tcPr>
            <w:tcW w:w="1512" w:type="dxa"/>
          </w:tcPr>
          <w:p w14:paraId="05779178">
            <w:pPr>
              <w:spacing w:before="60" w:after="60" w:line="240" w:lineRule="auto"/>
            </w:pPr>
            <w:r>
              <w:rPr>
                <w:b w:val="0"/>
                <w:sz w:val="18"/>
              </w:rPr>
              <w:t>cMCP min</w:t>
            </w:r>
          </w:p>
        </w:tc>
        <w:tc>
          <w:tcPr>
            <w:tcW w:w="1152" w:type="dxa"/>
          </w:tcPr>
          <w:p w14:paraId="4D06F562">
            <w:pPr>
              <w:spacing w:before="60" w:after="60" w:line="240" w:lineRule="auto"/>
            </w:pPr>
            <w:r>
              <w:rPr>
                <w:b w:val="0"/>
                <w:sz w:val="18"/>
              </w:rPr>
              <w:t>296/300</w:t>
            </w:r>
          </w:p>
        </w:tc>
        <w:tc>
          <w:tcPr>
            <w:tcW w:w="1152" w:type="dxa"/>
          </w:tcPr>
          <w:p w14:paraId="7218A9C1">
            <w:pPr>
              <w:spacing w:before="60" w:after="60" w:line="240" w:lineRule="auto"/>
            </w:pPr>
            <w:r>
              <w:rPr>
                <w:b w:val="0"/>
                <w:sz w:val="18"/>
              </w:rPr>
              <w:t>98.7</w:t>
            </w:r>
          </w:p>
        </w:tc>
        <w:tc>
          <w:tcPr>
            <w:tcW w:w="1152" w:type="dxa"/>
          </w:tcPr>
          <w:p w14:paraId="037BAA21">
            <w:pPr>
              <w:spacing w:before="60" w:after="60" w:line="240" w:lineRule="auto"/>
            </w:pPr>
            <w:r>
              <w:rPr>
                <w:b w:val="0"/>
                <w:sz w:val="18"/>
              </w:rPr>
              <w:t>96.6 to 99.6</w:t>
            </w:r>
          </w:p>
        </w:tc>
        <w:tc>
          <w:tcPr>
            <w:tcW w:w="1152" w:type="dxa"/>
          </w:tcPr>
          <w:p w14:paraId="029A083C">
            <w:pPr>
              <w:spacing w:before="60" w:after="60" w:line="240" w:lineRule="auto"/>
            </w:pPr>
            <w:r>
              <w:rPr>
                <w:b w:val="0"/>
                <w:sz w:val="18"/>
              </w:rPr>
              <w:t>95.7 to 99.8</w:t>
            </w:r>
          </w:p>
        </w:tc>
        <w:tc>
          <w:tcPr>
            <w:tcW w:w="1152" w:type="dxa"/>
          </w:tcPr>
          <w:p w14:paraId="2661C052">
            <w:pPr>
              <w:spacing w:before="60" w:after="60" w:line="240" w:lineRule="auto"/>
            </w:pPr>
            <w:r>
              <w:rPr>
                <w:b w:val="0"/>
                <w:sz w:val="18"/>
              </w:rPr>
              <w:t>0.988</w:t>
            </w:r>
          </w:p>
        </w:tc>
        <w:tc>
          <w:tcPr>
            <w:tcW w:w="1152" w:type="dxa"/>
          </w:tcPr>
          <w:p w14:paraId="1976B9DD">
            <w:pPr>
              <w:spacing w:before="60" w:after="60" w:line="240" w:lineRule="auto"/>
            </w:pPr>
            <w:r>
              <w:rPr>
                <w:b w:val="0"/>
                <w:sz w:val="18"/>
              </w:rPr>
              <w:t>0.008</w:t>
            </w:r>
          </w:p>
        </w:tc>
        <w:tc>
          <w:tcPr>
            <w:tcW w:w="1152" w:type="dxa"/>
          </w:tcPr>
          <w:p w14:paraId="5DCFA31B">
            <w:pPr>
              <w:spacing w:before="60" w:after="60" w:line="240" w:lineRule="auto"/>
            </w:pPr>
            <w:r>
              <w:rPr>
                <w:b w:val="0"/>
                <w:sz w:val="18"/>
              </w:rPr>
              <w:t>0.962</w:t>
            </w:r>
          </w:p>
        </w:tc>
        <w:tc>
          <w:tcPr>
            <w:tcW w:w="1152" w:type="dxa"/>
          </w:tcPr>
          <w:p w14:paraId="0A519B08">
            <w:pPr>
              <w:spacing w:before="60" w:after="60" w:line="240" w:lineRule="auto"/>
            </w:pPr>
            <w:r>
              <w:rPr>
                <w:b w:val="0"/>
                <w:sz w:val="18"/>
              </w:rPr>
              <w:t>19.92</w:t>
            </w:r>
          </w:p>
        </w:tc>
      </w:tr>
      <w:tr w14:paraId="4E387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32" w:type="dxa"/>
          </w:tcPr>
          <w:p w14:paraId="5CBEEF3D">
            <w:pPr>
              <w:spacing w:before="60" w:after="60" w:line="240" w:lineRule="auto"/>
            </w:pPr>
            <w:r>
              <w:rPr>
                <w:b w:val="0"/>
                <w:sz w:val="18"/>
              </w:rPr>
              <w:t>FULL, L support, n=1000</w:t>
            </w:r>
          </w:p>
        </w:tc>
        <w:tc>
          <w:tcPr>
            <w:tcW w:w="1512" w:type="dxa"/>
          </w:tcPr>
          <w:p w14:paraId="5BC424B4">
            <w:pPr>
              <w:spacing w:before="60" w:after="60" w:line="240" w:lineRule="auto"/>
            </w:pPr>
            <w:r>
              <w:rPr>
                <w:b w:val="0"/>
                <w:sz w:val="18"/>
              </w:rPr>
              <w:t>Elastic Net 1se</w:t>
            </w:r>
          </w:p>
        </w:tc>
        <w:tc>
          <w:tcPr>
            <w:tcW w:w="1152" w:type="dxa"/>
          </w:tcPr>
          <w:p w14:paraId="13194BA4">
            <w:pPr>
              <w:spacing w:before="60" w:after="60" w:line="240" w:lineRule="auto"/>
            </w:pPr>
            <w:r>
              <w:rPr>
                <w:b w:val="0"/>
                <w:sz w:val="18"/>
              </w:rPr>
              <w:t>0/300</w:t>
            </w:r>
          </w:p>
        </w:tc>
        <w:tc>
          <w:tcPr>
            <w:tcW w:w="1152" w:type="dxa"/>
          </w:tcPr>
          <w:p w14:paraId="4C87C233">
            <w:pPr>
              <w:spacing w:before="60" w:after="60" w:line="240" w:lineRule="auto"/>
            </w:pPr>
            <w:r>
              <w:rPr>
                <w:b w:val="0"/>
                <w:sz w:val="18"/>
              </w:rPr>
              <w:t>0.0</w:t>
            </w:r>
          </w:p>
        </w:tc>
        <w:tc>
          <w:tcPr>
            <w:tcW w:w="1152" w:type="dxa"/>
          </w:tcPr>
          <w:p w14:paraId="2827B749">
            <w:pPr>
              <w:spacing w:before="60" w:after="60" w:line="240" w:lineRule="auto"/>
            </w:pPr>
            <w:r>
              <w:rPr>
                <w:b w:val="0"/>
                <w:sz w:val="18"/>
              </w:rPr>
              <w:t>0.0 to 1.2</w:t>
            </w:r>
          </w:p>
        </w:tc>
        <w:tc>
          <w:tcPr>
            <w:tcW w:w="1152" w:type="dxa"/>
          </w:tcPr>
          <w:p w14:paraId="63790CF8">
            <w:pPr>
              <w:spacing w:before="60" w:after="60" w:line="240" w:lineRule="auto"/>
            </w:pPr>
            <w:r>
              <w:rPr>
                <w:b w:val="0"/>
                <w:sz w:val="18"/>
              </w:rPr>
              <w:t>0.0 to 1.9</w:t>
            </w:r>
          </w:p>
        </w:tc>
        <w:tc>
          <w:tcPr>
            <w:tcW w:w="1152" w:type="dxa"/>
          </w:tcPr>
          <w:p w14:paraId="01722EFC">
            <w:pPr>
              <w:spacing w:before="60" w:after="60" w:line="240" w:lineRule="auto"/>
            </w:pPr>
            <w:r>
              <w:rPr>
                <w:b w:val="0"/>
                <w:sz w:val="18"/>
              </w:rPr>
              <w:t>1.000</w:t>
            </w:r>
          </w:p>
        </w:tc>
        <w:tc>
          <w:tcPr>
            <w:tcW w:w="1152" w:type="dxa"/>
          </w:tcPr>
          <w:p w14:paraId="095578F4">
            <w:pPr>
              <w:spacing w:before="60" w:after="60" w:line="240" w:lineRule="auto"/>
            </w:pPr>
            <w:r>
              <w:rPr>
                <w:b w:val="0"/>
                <w:sz w:val="18"/>
              </w:rPr>
              <w:t>0.831</w:t>
            </w:r>
          </w:p>
        </w:tc>
        <w:tc>
          <w:tcPr>
            <w:tcW w:w="1152" w:type="dxa"/>
          </w:tcPr>
          <w:p w14:paraId="4C08FE65">
            <w:pPr>
              <w:spacing w:before="60" w:after="60" w:line="240" w:lineRule="auto"/>
            </w:pPr>
            <w:r>
              <w:rPr>
                <w:b w:val="0"/>
                <w:sz w:val="18"/>
              </w:rPr>
              <w:t>0.092</w:t>
            </w:r>
          </w:p>
        </w:tc>
        <w:tc>
          <w:tcPr>
            <w:tcW w:w="1152" w:type="dxa"/>
          </w:tcPr>
          <w:p w14:paraId="0B32831A">
            <w:pPr>
              <w:spacing w:before="60" w:after="60" w:line="240" w:lineRule="auto"/>
            </w:pPr>
            <w:r>
              <w:rPr>
                <w:b w:val="0"/>
                <w:sz w:val="18"/>
              </w:rPr>
              <w:t>132.90</w:t>
            </w:r>
          </w:p>
        </w:tc>
      </w:tr>
      <w:tr w14:paraId="63C32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32" w:type="dxa"/>
          </w:tcPr>
          <w:p w14:paraId="53F5E4E2">
            <w:pPr>
              <w:spacing w:before="60" w:after="60" w:line="240" w:lineRule="auto"/>
            </w:pPr>
            <w:r>
              <w:rPr>
                <w:b w:val="0"/>
                <w:sz w:val="18"/>
              </w:rPr>
              <w:t>FULL, L support, n=1000</w:t>
            </w:r>
          </w:p>
        </w:tc>
        <w:tc>
          <w:tcPr>
            <w:tcW w:w="1512" w:type="dxa"/>
          </w:tcPr>
          <w:p w14:paraId="325C3731">
            <w:pPr>
              <w:spacing w:before="60" w:after="60" w:line="240" w:lineRule="auto"/>
            </w:pPr>
            <w:r>
              <w:rPr>
                <w:b w:val="0"/>
                <w:sz w:val="18"/>
              </w:rPr>
              <w:t>Elastic Net min</w:t>
            </w:r>
          </w:p>
        </w:tc>
        <w:tc>
          <w:tcPr>
            <w:tcW w:w="1152" w:type="dxa"/>
          </w:tcPr>
          <w:p w14:paraId="7E4AA8C2">
            <w:pPr>
              <w:spacing w:before="60" w:after="60" w:line="240" w:lineRule="auto"/>
            </w:pPr>
            <w:r>
              <w:rPr>
                <w:b w:val="0"/>
                <w:sz w:val="18"/>
              </w:rPr>
              <w:t>0/300</w:t>
            </w:r>
          </w:p>
        </w:tc>
        <w:tc>
          <w:tcPr>
            <w:tcW w:w="1152" w:type="dxa"/>
          </w:tcPr>
          <w:p w14:paraId="019772E7">
            <w:pPr>
              <w:spacing w:before="60" w:after="60" w:line="240" w:lineRule="auto"/>
            </w:pPr>
            <w:r>
              <w:rPr>
                <w:b w:val="0"/>
                <w:sz w:val="18"/>
              </w:rPr>
              <w:t>0.0</w:t>
            </w:r>
          </w:p>
        </w:tc>
        <w:tc>
          <w:tcPr>
            <w:tcW w:w="1152" w:type="dxa"/>
          </w:tcPr>
          <w:p w14:paraId="3FB2FCE3">
            <w:pPr>
              <w:spacing w:before="60" w:after="60" w:line="240" w:lineRule="auto"/>
            </w:pPr>
            <w:r>
              <w:rPr>
                <w:b w:val="0"/>
                <w:sz w:val="18"/>
              </w:rPr>
              <w:t>0.0 to 1.2</w:t>
            </w:r>
          </w:p>
        </w:tc>
        <w:tc>
          <w:tcPr>
            <w:tcW w:w="1152" w:type="dxa"/>
          </w:tcPr>
          <w:p w14:paraId="44E239B7">
            <w:pPr>
              <w:spacing w:before="60" w:after="60" w:line="240" w:lineRule="auto"/>
            </w:pPr>
            <w:r>
              <w:rPr>
                <w:b w:val="0"/>
                <w:sz w:val="18"/>
              </w:rPr>
              <w:t>0.0 to 1.9</w:t>
            </w:r>
          </w:p>
        </w:tc>
        <w:tc>
          <w:tcPr>
            <w:tcW w:w="1152" w:type="dxa"/>
          </w:tcPr>
          <w:p w14:paraId="229D9657">
            <w:pPr>
              <w:spacing w:before="60" w:after="60" w:line="240" w:lineRule="auto"/>
            </w:pPr>
            <w:r>
              <w:rPr>
                <w:b w:val="0"/>
                <w:sz w:val="18"/>
              </w:rPr>
              <w:t>1.000</w:t>
            </w:r>
          </w:p>
        </w:tc>
        <w:tc>
          <w:tcPr>
            <w:tcW w:w="1152" w:type="dxa"/>
          </w:tcPr>
          <w:p w14:paraId="6676E054">
            <w:pPr>
              <w:spacing w:before="60" w:after="60" w:line="240" w:lineRule="auto"/>
            </w:pPr>
            <w:r>
              <w:rPr>
                <w:b w:val="0"/>
                <w:sz w:val="18"/>
              </w:rPr>
              <w:t>0.916</w:t>
            </w:r>
          </w:p>
        </w:tc>
        <w:tc>
          <w:tcPr>
            <w:tcW w:w="1152" w:type="dxa"/>
          </w:tcPr>
          <w:p w14:paraId="09E3B388">
            <w:pPr>
              <w:spacing w:before="60" w:after="60" w:line="240" w:lineRule="auto"/>
            </w:pPr>
            <w:r>
              <w:rPr>
                <w:b w:val="0"/>
                <w:sz w:val="18"/>
              </w:rPr>
              <w:t>0.054</w:t>
            </w:r>
          </w:p>
        </w:tc>
        <w:tc>
          <w:tcPr>
            <w:tcW w:w="1152" w:type="dxa"/>
          </w:tcPr>
          <w:p w14:paraId="51E5048B">
            <w:pPr>
              <w:spacing w:before="60" w:after="60" w:line="240" w:lineRule="auto"/>
            </w:pPr>
            <w:r>
              <w:rPr>
                <w:b w:val="0"/>
                <w:sz w:val="18"/>
              </w:rPr>
              <w:t>249.78</w:t>
            </w:r>
          </w:p>
        </w:tc>
      </w:tr>
      <w:tr w14:paraId="19686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32" w:type="dxa"/>
          </w:tcPr>
          <w:p w14:paraId="48EB2FAD">
            <w:pPr>
              <w:spacing w:before="60" w:after="60" w:line="240" w:lineRule="auto"/>
            </w:pPr>
            <w:r>
              <w:rPr>
                <w:b w:val="0"/>
                <w:sz w:val="18"/>
              </w:rPr>
              <w:t>P2K, H support, n=500</w:t>
            </w:r>
          </w:p>
        </w:tc>
        <w:tc>
          <w:tcPr>
            <w:tcW w:w="1512" w:type="dxa"/>
          </w:tcPr>
          <w:p w14:paraId="12ED8CFB">
            <w:pPr>
              <w:spacing w:before="60" w:after="60" w:line="240" w:lineRule="auto"/>
            </w:pPr>
            <w:r>
              <w:rPr>
                <w:b w:val="0"/>
                <w:sz w:val="18"/>
              </w:rPr>
              <w:t>cMCP 1se</w:t>
            </w:r>
          </w:p>
        </w:tc>
        <w:tc>
          <w:tcPr>
            <w:tcW w:w="1152" w:type="dxa"/>
          </w:tcPr>
          <w:p w14:paraId="7AAFE6F1">
            <w:pPr>
              <w:spacing w:before="60" w:after="60" w:line="240" w:lineRule="auto"/>
            </w:pPr>
            <w:r>
              <w:rPr>
                <w:b w:val="0"/>
                <w:sz w:val="18"/>
              </w:rPr>
              <w:t>0/300</w:t>
            </w:r>
          </w:p>
        </w:tc>
        <w:tc>
          <w:tcPr>
            <w:tcW w:w="1152" w:type="dxa"/>
          </w:tcPr>
          <w:p w14:paraId="36641E2F">
            <w:pPr>
              <w:spacing w:before="60" w:after="60" w:line="240" w:lineRule="auto"/>
            </w:pPr>
            <w:r>
              <w:rPr>
                <w:b w:val="0"/>
                <w:sz w:val="18"/>
              </w:rPr>
              <w:t>0.0</w:t>
            </w:r>
          </w:p>
        </w:tc>
        <w:tc>
          <w:tcPr>
            <w:tcW w:w="1152" w:type="dxa"/>
          </w:tcPr>
          <w:p w14:paraId="55944867">
            <w:pPr>
              <w:spacing w:before="60" w:after="60" w:line="240" w:lineRule="auto"/>
            </w:pPr>
            <w:r>
              <w:rPr>
                <w:b w:val="0"/>
                <w:sz w:val="18"/>
              </w:rPr>
              <w:t>0.0 to 1.2</w:t>
            </w:r>
          </w:p>
        </w:tc>
        <w:tc>
          <w:tcPr>
            <w:tcW w:w="1152" w:type="dxa"/>
          </w:tcPr>
          <w:p w14:paraId="21098174">
            <w:pPr>
              <w:spacing w:before="60" w:after="60" w:line="240" w:lineRule="auto"/>
            </w:pPr>
            <w:r>
              <w:rPr>
                <w:b w:val="0"/>
                <w:sz w:val="18"/>
              </w:rPr>
              <w:t>0.0 to 1.9</w:t>
            </w:r>
          </w:p>
        </w:tc>
        <w:tc>
          <w:tcPr>
            <w:tcW w:w="1152" w:type="dxa"/>
          </w:tcPr>
          <w:p w14:paraId="50CDECB8">
            <w:pPr>
              <w:spacing w:before="60" w:after="60" w:line="240" w:lineRule="auto"/>
            </w:pPr>
            <w:r>
              <w:rPr>
                <w:b w:val="0"/>
                <w:sz w:val="18"/>
              </w:rPr>
              <w:t>0.030</w:t>
            </w:r>
          </w:p>
        </w:tc>
        <w:tc>
          <w:tcPr>
            <w:tcW w:w="1152" w:type="dxa"/>
          </w:tcPr>
          <w:p w14:paraId="4C2432D8">
            <w:pPr>
              <w:spacing w:before="60" w:after="60" w:line="240" w:lineRule="auto"/>
            </w:pPr>
            <w:r>
              <w:rPr>
                <w:b w:val="0"/>
                <w:sz w:val="18"/>
              </w:rPr>
              <w:t>0.504</w:t>
            </w:r>
          </w:p>
        </w:tc>
        <w:tc>
          <w:tcPr>
            <w:tcW w:w="1152" w:type="dxa"/>
          </w:tcPr>
          <w:p w14:paraId="3A2AF1B2">
            <w:pPr>
              <w:spacing w:before="60" w:after="60" w:line="240" w:lineRule="auto"/>
            </w:pPr>
            <w:r>
              <w:rPr>
                <w:b w:val="0"/>
                <w:sz w:val="18"/>
              </w:rPr>
              <w:t>0.209</w:t>
            </w:r>
          </w:p>
        </w:tc>
        <w:tc>
          <w:tcPr>
            <w:tcW w:w="1152" w:type="dxa"/>
          </w:tcPr>
          <w:p w14:paraId="15EF8CEB">
            <w:pPr>
              <w:spacing w:before="60" w:after="60" w:line="240" w:lineRule="auto"/>
            </w:pPr>
            <w:r>
              <w:rPr>
                <w:b w:val="0"/>
                <w:sz w:val="18"/>
              </w:rPr>
              <w:t>1.22</w:t>
            </w:r>
          </w:p>
        </w:tc>
      </w:tr>
      <w:tr w14:paraId="6ECA1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32" w:type="dxa"/>
          </w:tcPr>
          <w:p w14:paraId="4368AAF2">
            <w:pPr>
              <w:spacing w:before="60" w:after="60" w:line="240" w:lineRule="auto"/>
            </w:pPr>
            <w:r>
              <w:rPr>
                <w:b w:val="0"/>
                <w:sz w:val="18"/>
              </w:rPr>
              <w:t>P2K, H support, n=500</w:t>
            </w:r>
          </w:p>
        </w:tc>
        <w:tc>
          <w:tcPr>
            <w:tcW w:w="1512" w:type="dxa"/>
          </w:tcPr>
          <w:p w14:paraId="10A15242">
            <w:pPr>
              <w:spacing w:before="60" w:after="60" w:line="240" w:lineRule="auto"/>
            </w:pPr>
            <w:r>
              <w:rPr>
                <w:b w:val="0"/>
                <w:sz w:val="18"/>
              </w:rPr>
              <w:t>cMCP min</w:t>
            </w:r>
          </w:p>
        </w:tc>
        <w:tc>
          <w:tcPr>
            <w:tcW w:w="1152" w:type="dxa"/>
          </w:tcPr>
          <w:p w14:paraId="18F1D62C">
            <w:pPr>
              <w:spacing w:before="60" w:after="60" w:line="240" w:lineRule="auto"/>
            </w:pPr>
            <w:r>
              <w:rPr>
                <w:b w:val="0"/>
                <w:sz w:val="18"/>
              </w:rPr>
              <w:t>0/300</w:t>
            </w:r>
          </w:p>
        </w:tc>
        <w:tc>
          <w:tcPr>
            <w:tcW w:w="1152" w:type="dxa"/>
          </w:tcPr>
          <w:p w14:paraId="26972E92">
            <w:pPr>
              <w:spacing w:before="60" w:after="60" w:line="240" w:lineRule="auto"/>
            </w:pPr>
            <w:r>
              <w:rPr>
                <w:b w:val="0"/>
                <w:sz w:val="18"/>
              </w:rPr>
              <w:t>0.0</w:t>
            </w:r>
          </w:p>
        </w:tc>
        <w:tc>
          <w:tcPr>
            <w:tcW w:w="1152" w:type="dxa"/>
          </w:tcPr>
          <w:p w14:paraId="3D64E3B9">
            <w:pPr>
              <w:spacing w:before="60" w:after="60" w:line="240" w:lineRule="auto"/>
            </w:pPr>
            <w:r>
              <w:rPr>
                <w:b w:val="0"/>
                <w:sz w:val="18"/>
              </w:rPr>
              <w:t>0.0 to 1.2</w:t>
            </w:r>
          </w:p>
        </w:tc>
        <w:tc>
          <w:tcPr>
            <w:tcW w:w="1152" w:type="dxa"/>
          </w:tcPr>
          <w:p w14:paraId="6D0F30DE">
            <w:pPr>
              <w:spacing w:before="60" w:after="60" w:line="240" w:lineRule="auto"/>
            </w:pPr>
            <w:r>
              <w:rPr>
                <w:b w:val="0"/>
                <w:sz w:val="18"/>
              </w:rPr>
              <w:t>0.0 to 1.9</w:t>
            </w:r>
          </w:p>
        </w:tc>
        <w:tc>
          <w:tcPr>
            <w:tcW w:w="1152" w:type="dxa"/>
          </w:tcPr>
          <w:p w14:paraId="74F04EAF">
            <w:pPr>
              <w:spacing w:before="60" w:after="60" w:line="240" w:lineRule="auto"/>
            </w:pPr>
            <w:r>
              <w:rPr>
                <w:b w:val="0"/>
                <w:sz w:val="18"/>
              </w:rPr>
              <w:t>0.042</w:t>
            </w:r>
          </w:p>
        </w:tc>
        <w:tc>
          <w:tcPr>
            <w:tcW w:w="1152" w:type="dxa"/>
          </w:tcPr>
          <w:p w14:paraId="6CC06CDA">
            <w:pPr>
              <w:spacing w:before="60" w:after="60" w:line="240" w:lineRule="auto"/>
            </w:pPr>
            <w:r>
              <w:rPr>
                <w:b w:val="0"/>
                <w:sz w:val="18"/>
              </w:rPr>
              <w:t>0.618</w:t>
            </w:r>
          </w:p>
        </w:tc>
        <w:tc>
          <w:tcPr>
            <w:tcW w:w="1152" w:type="dxa"/>
          </w:tcPr>
          <w:p w14:paraId="13FBF8A4">
            <w:pPr>
              <w:spacing w:before="60" w:after="60" w:line="240" w:lineRule="auto"/>
            </w:pPr>
            <w:r>
              <w:rPr>
                <w:b w:val="0"/>
                <w:sz w:val="18"/>
              </w:rPr>
              <w:t>0.110</w:t>
            </w:r>
          </w:p>
        </w:tc>
        <w:tc>
          <w:tcPr>
            <w:tcW w:w="1152" w:type="dxa"/>
          </w:tcPr>
          <w:p w14:paraId="2A05C13D">
            <w:pPr>
              <w:spacing w:before="60" w:after="60" w:line="240" w:lineRule="auto"/>
            </w:pPr>
            <w:r>
              <w:rPr>
                <w:b w:val="0"/>
                <w:sz w:val="18"/>
              </w:rPr>
              <w:t>2.41</w:t>
            </w:r>
          </w:p>
        </w:tc>
      </w:tr>
      <w:tr w14:paraId="6E419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32" w:type="dxa"/>
          </w:tcPr>
          <w:p w14:paraId="6B8E7199">
            <w:pPr>
              <w:spacing w:before="60" w:after="60" w:line="240" w:lineRule="auto"/>
            </w:pPr>
            <w:r>
              <w:rPr>
                <w:b w:val="0"/>
                <w:sz w:val="18"/>
              </w:rPr>
              <w:t>P2K, H support, n=500</w:t>
            </w:r>
          </w:p>
        </w:tc>
        <w:tc>
          <w:tcPr>
            <w:tcW w:w="1512" w:type="dxa"/>
          </w:tcPr>
          <w:p w14:paraId="339DC8CE">
            <w:pPr>
              <w:spacing w:before="60" w:after="60" w:line="240" w:lineRule="auto"/>
            </w:pPr>
            <w:r>
              <w:rPr>
                <w:b w:val="0"/>
                <w:sz w:val="18"/>
              </w:rPr>
              <w:t>Elastic Net 1se</w:t>
            </w:r>
          </w:p>
        </w:tc>
        <w:tc>
          <w:tcPr>
            <w:tcW w:w="1152" w:type="dxa"/>
          </w:tcPr>
          <w:p w14:paraId="7E4DF591">
            <w:pPr>
              <w:spacing w:before="60" w:after="60" w:line="240" w:lineRule="auto"/>
            </w:pPr>
            <w:r>
              <w:rPr>
                <w:b w:val="0"/>
                <w:sz w:val="18"/>
              </w:rPr>
              <w:t>0/300</w:t>
            </w:r>
          </w:p>
        </w:tc>
        <w:tc>
          <w:tcPr>
            <w:tcW w:w="1152" w:type="dxa"/>
          </w:tcPr>
          <w:p w14:paraId="40CB2A7A">
            <w:pPr>
              <w:spacing w:before="60" w:after="60" w:line="240" w:lineRule="auto"/>
            </w:pPr>
            <w:r>
              <w:rPr>
                <w:b w:val="0"/>
                <w:sz w:val="18"/>
              </w:rPr>
              <w:t>0.0</w:t>
            </w:r>
          </w:p>
        </w:tc>
        <w:tc>
          <w:tcPr>
            <w:tcW w:w="1152" w:type="dxa"/>
          </w:tcPr>
          <w:p w14:paraId="4E4A3A76">
            <w:pPr>
              <w:spacing w:before="60" w:after="60" w:line="240" w:lineRule="auto"/>
            </w:pPr>
            <w:r>
              <w:rPr>
                <w:b w:val="0"/>
                <w:sz w:val="18"/>
              </w:rPr>
              <w:t>0.0 to 1.2</w:t>
            </w:r>
          </w:p>
        </w:tc>
        <w:tc>
          <w:tcPr>
            <w:tcW w:w="1152" w:type="dxa"/>
          </w:tcPr>
          <w:p w14:paraId="37590BAB">
            <w:pPr>
              <w:spacing w:before="60" w:after="60" w:line="240" w:lineRule="auto"/>
            </w:pPr>
            <w:r>
              <w:rPr>
                <w:b w:val="0"/>
                <w:sz w:val="18"/>
              </w:rPr>
              <w:t>0.0 to 1.9</w:t>
            </w:r>
          </w:p>
        </w:tc>
        <w:tc>
          <w:tcPr>
            <w:tcW w:w="1152" w:type="dxa"/>
          </w:tcPr>
          <w:p w14:paraId="258AEC11">
            <w:pPr>
              <w:spacing w:before="60" w:after="60" w:line="240" w:lineRule="auto"/>
            </w:pPr>
            <w:r>
              <w:rPr>
                <w:b w:val="0"/>
                <w:sz w:val="18"/>
              </w:rPr>
              <w:t>0.229</w:t>
            </w:r>
          </w:p>
        </w:tc>
        <w:tc>
          <w:tcPr>
            <w:tcW w:w="1152" w:type="dxa"/>
          </w:tcPr>
          <w:p w14:paraId="349C4BD5">
            <w:pPr>
              <w:spacing w:before="60" w:after="60" w:line="240" w:lineRule="auto"/>
            </w:pPr>
            <w:r>
              <w:rPr>
                <w:b w:val="0"/>
                <w:sz w:val="18"/>
              </w:rPr>
              <w:t>0.883</w:t>
            </w:r>
          </w:p>
        </w:tc>
        <w:tc>
          <w:tcPr>
            <w:tcW w:w="1152" w:type="dxa"/>
          </w:tcPr>
          <w:p w14:paraId="35569937">
            <w:pPr>
              <w:spacing w:before="60" w:after="60" w:line="240" w:lineRule="auto"/>
            </w:pPr>
            <w:r>
              <w:rPr>
                <w:b w:val="0"/>
                <w:sz w:val="18"/>
              </w:rPr>
              <w:t>0.205</w:t>
            </w:r>
          </w:p>
        </w:tc>
        <w:tc>
          <w:tcPr>
            <w:tcW w:w="1152" w:type="dxa"/>
          </w:tcPr>
          <w:p w14:paraId="17CE88D4">
            <w:pPr>
              <w:spacing w:before="60" w:after="60" w:line="240" w:lineRule="auto"/>
            </w:pPr>
            <w:r>
              <w:rPr>
                <w:b w:val="0"/>
                <w:sz w:val="18"/>
              </w:rPr>
              <w:t>41.85</w:t>
            </w:r>
          </w:p>
        </w:tc>
      </w:tr>
      <w:tr w14:paraId="593680AB">
        <w:tblPrEx>
          <w:tblCellMar>
            <w:top w:w="0" w:type="dxa"/>
            <w:left w:w="108" w:type="dxa"/>
            <w:bottom w:w="0" w:type="dxa"/>
            <w:right w:w="108" w:type="dxa"/>
          </w:tblCellMar>
        </w:tblPrEx>
        <w:trPr>
          <w:cantSplit/>
        </w:trPr>
        <w:tc>
          <w:tcPr>
            <w:tcW w:w="2232" w:type="dxa"/>
          </w:tcPr>
          <w:p w14:paraId="6BB576F2">
            <w:pPr>
              <w:spacing w:before="60" w:after="60" w:line="240" w:lineRule="auto"/>
            </w:pPr>
            <w:r>
              <w:rPr>
                <w:b w:val="0"/>
                <w:sz w:val="18"/>
              </w:rPr>
              <w:t>P2K, H support, n=500</w:t>
            </w:r>
          </w:p>
        </w:tc>
        <w:tc>
          <w:tcPr>
            <w:tcW w:w="1512" w:type="dxa"/>
          </w:tcPr>
          <w:p w14:paraId="2CA20A04">
            <w:pPr>
              <w:spacing w:before="60" w:after="60" w:line="240" w:lineRule="auto"/>
            </w:pPr>
            <w:r>
              <w:rPr>
                <w:b w:val="0"/>
                <w:sz w:val="18"/>
              </w:rPr>
              <w:t>Elastic Net min</w:t>
            </w:r>
          </w:p>
        </w:tc>
        <w:tc>
          <w:tcPr>
            <w:tcW w:w="1152" w:type="dxa"/>
          </w:tcPr>
          <w:p w14:paraId="086406FE">
            <w:pPr>
              <w:spacing w:before="60" w:after="60" w:line="240" w:lineRule="auto"/>
            </w:pPr>
            <w:r>
              <w:rPr>
                <w:b w:val="0"/>
                <w:sz w:val="18"/>
              </w:rPr>
              <w:t>0/300</w:t>
            </w:r>
          </w:p>
        </w:tc>
        <w:tc>
          <w:tcPr>
            <w:tcW w:w="1152" w:type="dxa"/>
          </w:tcPr>
          <w:p w14:paraId="32D78CC7">
            <w:pPr>
              <w:spacing w:before="60" w:after="60" w:line="240" w:lineRule="auto"/>
            </w:pPr>
            <w:r>
              <w:rPr>
                <w:b w:val="0"/>
                <w:sz w:val="18"/>
              </w:rPr>
              <w:t>0.0</w:t>
            </w:r>
          </w:p>
        </w:tc>
        <w:tc>
          <w:tcPr>
            <w:tcW w:w="1152" w:type="dxa"/>
          </w:tcPr>
          <w:p w14:paraId="7FA61831">
            <w:pPr>
              <w:spacing w:before="60" w:after="60" w:line="240" w:lineRule="auto"/>
            </w:pPr>
            <w:r>
              <w:rPr>
                <w:b w:val="0"/>
                <w:sz w:val="18"/>
              </w:rPr>
              <w:t>0.0 to 1.2</w:t>
            </w:r>
          </w:p>
        </w:tc>
        <w:tc>
          <w:tcPr>
            <w:tcW w:w="1152" w:type="dxa"/>
          </w:tcPr>
          <w:p w14:paraId="7F3D3452">
            <w:pPr>
              <w:spacing w:before="60" w:after="60" w:line="240" w:lineRule="auto"/>
            </w:pPr>
            <w:r>
              <w:rPr>
                <w:b w:val="0"/>
                <w:sz w:val="18"/>
              </w:rPr>
              <w:t>0.0 to 1.9</w:t>
            </w:r>
          </w:p>
        </w:tc>
        <w:tc>
          <w:tcPr>
            <w:tcW w:w="1152" w:type="dxa"/>
          </w:tcPr>
          <w:p w14:paraId="3EA65E31">
            <w:pPr>
              <w:spacing w:before="60" w:after="60" w:line="240" w:lineRule="auto"/>
            </w:pPr>
            <w:r>
              <w:rPr>
                <w:b w:val="0"/>
                <w:sz w:val="18"/>
              </w:rPr>
              <w:t>0.256</w:t>
            </w:r>
          </w:p>
        </w:tc>
        <w:tc>
          <w:tcPr>
            <w:tcW w:w="1152" w:type="dxa"/>
          </w:tcPr>
          <w:p w14:paraId="28F3610A">
            <w:pPr>
              <w:spacing w:before="60" w:after="60" w:line="240" w:lineRule="auto"/>
            </w:pPr>
            <w:r>
              <w:rPr>
                <w:b w:val="0"/>
                <w:sz w:val="18"/>
              </w:rPr>
              <w:t>0.932</w:t>
            </w:r>
          </w:p>
        </w:tc>
        <w:tc>
          <w:tcPr>
            <w:tcW w:w="1152" w:type="dxa"/>
          </w:tcPr>
          <w:p w14:paraId="4C068D97">
            <w:pPr>
              <w:spacing w:before="60" w:after="60" w:line="240" w:lineRule="auto"/>
            </w:pPr>
            <w:r>
              <w:rPr>
                <w:b w:val="0"/>
                <w:sz w:val="18"/>
              </w:rPr>
              <w:t>0.107</w:t>
            </w:r>
          </w:p>
        </w:tc>
        <w:tc>
          <w:tcPr>
            <w:tcW w:w="1152" w:type="dxa"/>
          </w:tcPr>
          <w:p w14:paraId="04CD2AFA">
            <w:pPr>
              <w:spacing w:before="60" w:after="60" w:line="240" w:lineRule="auto"/>
            </w:pPr>
            <w:r>
              <w:rPr>
                <w:b w:val="0"/>
                <w:sz w:val="18"/>
              </w:rPr>
              <w:t>80.07</w:t>
            </w:r>
          </w:p>
        </w:tc>
      </w:tr>
      <w:tr w14:paraId="2A3CB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32" w:type="dxa"/>
          </w:tcPr>
          <w:p w14:paraId="59A1E7F6">
            <w:pPr>
              <w:spacing w:before="60" w:after="60" w:line="240" w:lineRule="auto"/>
            </w:pPr>
            <w:r>
              <w:rPr>
                <w:b w:val="0"/>
                <w:sz w:val="18"/>
              </w:rPr>
              <w:t>P2K, H support, n=1000</w:t>
            </w:r>
          </w:p>
        </w:tc>
        <w:tc>
          <w:tcPr>
            <w:tcW w:w="1512" w:type="dxa"/>
          </w:tcPr>
          <w:p w14:paraId="46E79F9C">
            <w:pPr>
              <w:spacing w:before="60" w:after="60" w:line="240" w:lineRule="auto"/>
            </w:pPr>
            <w:r>
              <w:rPr>
                <w:b w:val="0"/>
                <w:sz w:val="18"/>
              </w:rPr>
              <w:t>cMCP 1se</w:t>
            </w:r>
          </w:p>
        </w:tc>
        <w:tc>
          <w:tcPr>
            <w:tcW w:w="1152" w:type="dxa"/>
          </w:tcPr>
          <w:p w14:paraId="3B7C6695">
            <w:pPr>
              <w:spacing w:before="60" w:after="60" w:line="240" w:lineRule="auto"/>
            </w:pPr>
            <w:r>
              <w:rPr>
                <w:b w:val="0"/>
                <w:sz w:val="18"/>
              </w:rPr>
              <w:t>0/300</w:t>
            </w:r>
          </w:p>
        </w:tc>
        <w:tc>
          <w:tcPr>
            <w:tcW w:w="1152" w:type="dxa"/>
          </w:tcPr>
          <w:p w14:paraId="5B745C28">
            <w:pPr>
              <w:spacing w:before="60" w:after="60" w:line="240" w:lineRule="auto"/>
            </w:pPr>
            <w:r>
              <w:rPr>
                <w:b w:val="0"/>
                <w:sz w:val="18"/>
              </w:rPr>
              <w:t>0.0</w:t>
            </w:r>
          </w:p>
        </w:tc>
        <w:tc>
          <w:tcPr>
            <w:tcW w:w="1152" w:type="dxa"/>
          </w:tcPr>
          <w:p w14:paraId="4B7CF232">
            <w:pPr>
              <w:spacing w:before="60" w:after="60" w:line="240" w:lineRule="auto"/>
            </w:pPr>
            <w:r>
              <w:rPr>
                <w:b w:val="0"/>
                <w:sz w:val="18"/>
              </w:rPr>
              <w:t>0.0 to 1.2</w:t>
            </w:r>
          </w:p>
        </w:tc>
        <w:tc>
          <w:tcPr>
            <w:tcW w:w="1152" w:type="dxa"/>
          </w:tcPr>
          <w:p w14:paraId="7831A877">
            <w:pPr>
              <w:spacing w:before="60" w:after="60" w:line="240" w:lineRule="auto"/>
            </w:pPr>
            <w:r>
              <w:rPr>
                <w:b w:val="0"/>
                <w:sz w:val="18"/>
              </w:rPr>
              <w:t>0.0 to 1.9</w:t>
            </w:r>
          </w:p>
        </w:tc>
        <w:tc>
          <w:tcPr>
            <w:tcW w:w="1152" w:type="dxa"/>
          </w:tcPr>
          <w:p w14:paraId="4AE79889">
            <w:pPr>
              <w:spacing w:before="60" w:after="60" w:line="240" w:lineRule="auto"/>
            </w:pPr>
            <w:r>
              <w:rPr>
                <w:b w:val="0"/>
                <w:sz w:val="18"/>
              </w:rPr>
              <w:t>0.061</w:t>
            </w:r>
          </w:p>
        </w:tc>
        <w:tc>
          <w:tcPr>
            <w:tcW w:w="1152" w:type="dxa"/>
          </w:tcPr>
          <w:p w14:paraId="7FB9AD3F">
            <w:pPr>
              <w:spacing w:before="60" w:after="60" w:line="240" w:lineRule="auto"/>
            </w:pPr>
            <w:r>
              <w:rPr>
                <w:b w:val="0"/>
                <w:sz w:val="18"/>
              </w:rPr>
              <w:t>0.465</w:t>
            </w:r>
          </w:p>
        </w:tc>
        <w:tc>
          <w:tcPr>
            <w:tcW w:w="1152" w:type="dxa"/>
          </w:tcPr>
          <w:p w14:paraId="68CF743C">
            <w:pPr>
              <w:spacing w:before="60" w:after="60" w:line="240" w:lineRule="auto"/>
            </w:pPr>
            <w:r>
              <w:rPr>
                <w:b w:val="0"/>
                <w:sz w:val="18"/>
              </w:rPr>
              <w:t>0.227</w:t>
            </w:r>
          </w:p>
        </w:tc>
        <w:tc>
          <w:tcPr>
            <w:tcW w:w="1152" w:type="dxa"/>
          </w:tcPr>
          <w:p w14:paraId="5B57B42A">
            <w:pPr>
              <w:spacing w:before="60" w:after="60" w:line="240" w:lineRule="auto"/>
            </w:pPr>
            <w:r>
              <w:rPr>
                <w:b w:val="0"/>
                <w:sz w:val="18"/>
              </w:rPr>
              <w:t>2.44</w:t>
            </w:r>
          </w:p>
        </w:tc>
      </w:tr>
      <w:tr w14:paraId="236B2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32" w:type="dxa"/>
          </w:tcPr>
          <w:p w14:paraId="0CEC9E92">
            <w:pPr>
              <w:spacing w:before="60" w:after="60" w:line="240" w:lineRule="auto"/>
            </w:pPr>
            <w:r>
              <w:rPr>
                <w:b w:val="0"/>
                <w:sz w:val="18"/>
              </w:rPr>
              <w:t>P2K, H support, n=1000</w:t>
            </w:r>
          </w:p>
        </w:tc>
        <w:tc>
          <w:tcPr>
            <w:tcW w:w="1512" w:type="dxa"/>
          </w:tcPr>
          <w:p w14:paraId="58A1FAD2">
            <w:pPr>
              <w:spacing w:before="60" w:after="60" w:line="240" w:lineRule="auto"/>
            </w:pPr>
            <w:r>
              <w:rPr>
                <w:b w:val="0"/>
                <w:sz w:val="18"/>
              </w:rPr>
              <w:t>cMCP min</w:t>
            </w:r>
          </w:p>
        </w:tc>
        <w:tc>
          <w:tcPr>
            <w:tcW w:w="1152" w:type="dxa"/>
          </w:tcPr>
          <w:p w14:paraId="5E205DCA">
            <w:pPr>
              <w:spacing w:before="60" w:after="60" w:line="240" w:lineRule="auto"/>
            </w:pPr>
            <w:r>
              <w:rPr>
                <w:b w:val="0"/>
                <w:sz w:val="18"/>
              </w:rPr>
              <w:t>0/300</w:t>
            </w:r>
          </w:p>
        </w:tc>
        <w:tc>
          <w:tcPr>
            <w:tcW w:w="1152" w:type="dxa"/>
          </w:tcPr>
          <w:p w14:paraId="5C559160">
            <w:pPr>
              <w:spacing w:before="60" w:after="60" w:line="240" w:lineRule="auto"/>
            </w:pPr>
            <w:r>
              <w:rPr>
                <w:b w:val="0"/>
                <w:sz w:val="18"/>
              </w:rPr>
              <w:t>0.0</w:t>
            </w:r>
          </w:p>
        </w:tc>
        <w:tc>
          <w:tcPr>
            <w:tcW w:w="1152" w:type="dxa"/>
          </w:tcPr>
          <w:p w14:paraId="711F6E8D">
            <w:pPr>
              <w:spacing w:before="60" w:after="60" w:line="240" w:lineRule="auto"/>
            </w:pPr>
            <w:r>
              <w:rPr>
                <w:b w:val="0"/>
                <w:sz w:val="18"/>
              </w:rPr>
              <w:t>0.0 to 1.2</w:t>
            </w:r>
          </w:p>
        </w:tc>
        <w:tc>
          <w:tcPr>
            <w:tcW w:w="1152" w:type="dxa"/>
          </w:tcPr>
          <w:p w14:paraId="35BFFD71">
            <w:pPr>
              <w:spacing w:before="60" w:after="60" w:line="240" w:lineRule="auto"/>
            </w:pPr>
            <w:r>
              <w:rPr>
                <w:b w:val="0"/>
                <w:sz w:val="18"/>
              </w:rPr>
              <w:t>0.0 to 1.9</w:t>
            </w:r>
          </w:p>
        </w:tc>
        <w:tc>
          <w:tcPr>
            <w:tcW w:w="1152" w:type="dxa"/>
          </w:tcPr>
          <w:p w14:paraId="392CB359">
            <w:pPr>
              <w:spacing w:before="60" w:after="60" w:line="240" w:lineRule="auto"/>
            </w:pPr>
            <w:r>
              <w:rPr>
                <w:b w:val="0"/>
                <w:sz w:val="18"/>
              </w:rPr>
              <w:t>0.082</w:t>
            </w:r>
          </w:p>
        </w:tc>
        <w:tc>
          <w:tcPr>
            <w:tcW w:w="1152" w:type="dxa"/>
          </w:tcPr>
          <w:p w14:paraId="3ABCAC1B">
            <w:pPr>
              <w:spacing w:before="60" w:after="60" w:line="240" w:lineRule="auto"/>
            </w:pPr>
            <w:r>
              <w:rPr>
                <w:b w:val="0"/>
                <w:sz w:val="18"/>
              </w:rPr>
              <w:t>0.683</w:t>
            </w:r>
          </w:p>
        </w:tc>
        <w:tc>
          <w:tcPr>
            <w:tcW w:w="1152" w:type="dxa"/>
          </w:tcPr>
          <w:p w14:paraId="6FBCDE24">
            <w:pPr>
              <w:spacing w:before="60" w:after="60" w:line="240" w:lineRule="auto"/>
            </w:pPr>
            <w:r>
              <w:rPr>
                <w:b w:val="0"/>
                <w:sz w:val="18"/>
              </w:rPr>
              <w:t>0.127</w:t>
            </w:r>
          </w:p>
        </w:tc>
        <w:tc>
          <w:tcPr>
            <w:tcW w:w="1152" w:type="dxa"/>
          </w:tcPr>
          <w:p w14:paraId="323779E5">
            <w:pPr>
              <w:spacing w:before="60" w:after="60" w:line="240" w:lineRule="auto"/>
            </w:pPr>
            <w:r>
              <w:rPr>
                <w:b w:val="0"/>
                <w:sz w:val="18"/>
              </w:rPr>
              <w:t>5.80</w:t>
            </w:r>
          </w:p>
        </w:tc>
      </w:tr>
      <w:tr w14:paraId="315F1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32" w:type="dxa"/>
          </w:tcPr>
          <w:p w14:paraId="4B068382">
            <w:pPr>
              <w:spacing w:before="60" w:after="60" w:line="240" w:lineRule="auto"/>
            </w:pPr>
            <w:r>
              <w:rPr>
                <w:b w:val="0"/>
                <w:sz w:val="18"/>
              </w:rPr>
              <w:t>P2K, H support, n=1000</w:t>
            </w:r>
          </w:p>
        </w:tc>
        <w:tc>
          <w:tcPr>
            <w:tcW w:w="1512" w:type="dxa"/>
          </w:tcPr>
          <w:p w14:paraId="47B7A476">
            <w:pPr>
              <w:spacing w:before="60" w:after="60" w:line="240" w:lineRule="auto"/>
            </w:pPr>
            <w:r>
              <w:rPr>
                <w:b w:val="0"/>
                <w:sz w:val="18"/>
              </w:rPr>
              <w:t>Elastic Net 1se</w:t>
            </w:r>
          </w:p>
        </w:tc>
        <w:tc>
          <w:tcPr>
            <w:tcW w:w="1152" w:type="dxa"/>
          </w:tcPr>
          <w:p w14:paraId="46547FBD">
            <w:pPr>
              <w:spacing w:before="60" w:after="60" w:line="240" w:lineRule="auto"/>
            </w:pPr>
            <w:r>
              <w:rPr>
                <w:b w:val="0"/>
                <w:sz w:val="18"/>
              </w:rPr>
              <w:t>0/300</w:t>
            </w:r>
          </w:p>
        </w:tc>
        <w:tc>
          <w:tcPr>
            <w:tcW w:w="1152" w:type="dxa"/>
          </w:tcPr>
          <w:p w14:paraId="20319714">
            <w:pPr>
              <w:spacing w:before="60" w:after="60" w:line="240" w:lineRule="auto"/>
            </w:pPr>
            <w:r>
              <w:rPr>
                <w:b w:val="0"/>
                <w:sz w:val="18"/>
              </w:rPr>
              <w:t>0.0</w:t>
            </w:r>
          </w:p>
        </w:tc>
        <w:tc>
          <w:tcPr>
            <w:tcW w:w="1152" w:type="dxa"/>
          </w:tcPr>
          <w:p w14:paraId="46488A00">
            <w:pPr>
              <w:spacing w:before="60" w:after="60" w:line="240" w:lineRule="auto"/>
            </w:pPr>
            <w:r>
              <w:rPr>
                <w:b w:val="0"/>
                <w:sz w:val="18"/>
              </w:rPr>
              <w:t>0.0 to 1.2</w:t>
            </w:r>
          </w:p>
        </w:tc>
        <w:tc>
          <w:tcPr>
            <w:tcW w:w="1152" w:type="dxa"/>
          </w:tcPr>
          <w:p w14:paraId="7E869B62">
            <w:pPr>
              <w:spacing w:before="60" w:after="60" w:line="240" w:lineRule="auto"/>
            </w:pPr>
            <w:r>
              <w:rPr>
                <w:b w:val="0"/>
                <w:sz w:val="18"/>
              </w:rPr>
              <w:t>0.0 to 1.9</w:t>
            </w:r>
          </w:p>
        </w:tc>
        <w:tc>
          <w:tcPr>
            <w:tcW w:w="1152" w:type="dxa"/>
          </w:tcPr>
          <w:p w14:paraId="31CD4B0A">
            <w:pPr>
              <w:spacing w:before="60" w:after="60" w:line="240" w:lineRule="auto"/>
            </w:pPr>
            <w:r>
              <w:rPr>
                <w:b w:val="0"/>
                <w:sz w:val="18"/>
              </w:rPr>
              <w:t>0.295</w:t>
            </w:r>
          </w:p>
        </w:tc>
        <w:tc>
          <w:tcPr>
            <w:tcW w:w="1152" w:type="dxa"/>
          </w:tcPr>
          <w:p w14:paraId="693B22B5">
            <w:pPr>
              <w:spacing w:before="60" w:after="60" w:line="240" w:lineRule="auto"/>
            </w:pPr>
            <w:r>
              <w:rPr>
                <w:b w:val="0"/>
                <w:sz w:val="18"/>
              </w:rPr>
              <w:t>0.892</w:t>
            </w:r>
          </w:p>
        </w:tc>
        <w:tc>
          <w:tcPr>
            <w:tcW w:w="1152" w:type="dxa"/>
          </w:tcPr>
          <w:p w14:paraId="36A56017">
            <w:pPr>
              <w:spacing w:before="60" w:after="60" w:line="240" w:lineRule="auto"/>
            </w:pPr>
            <w:r>
              <w:rPr>
                <w:b w:val="0"/>
                <w:sz w:val="18"/>
              </w:rPr>
              <w:t>0.213</w:t>
            </w:r>
          </w:p>
        </w:tc>
        <w:tc>
          <w:tcPr>
            <w:tcW w:w="1152" w:type="dxa"/>
          </w:tcPr>
          <w:p w14:paraId="0301C5CB">
            <w:pPr>
              <w:spacing w:before="60" w:after="60" w:line="240" w:lineRule="auto"/>
            </w:pPr>
            <w:r>
              <w:rPr>
                <w:b w:val="0"/>
                <w:sz w:val="18"/>
              </w:rPr>
              <w:t>56.56</w:t>
            </w:r>
          </w:p>
        </w:tc>
      </w:tr>
      <w:tr w14:paraId="2EAB9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32" w:type="dxa"/>
          </w:tcPr>
          <w:p w14:paraId="15646A98">
            <w:pPr>
              <w:spacing w:before="60" w:after="60" w:line="240" w:lineRule="auto"/>
            </w:pPr>
            <w:r>
              <w:rPr>
                <w:b w:val="0"/>
                <w:sz w:val="18"/>
              </w:rPr>
              <w:t>P2K, H support, n=1000</w:t>
            </w:r>
          </w:p>
        </w:tc>
        <w:tc>
          <w:tcPr>
            <w:tcW w:w="1512" w:type="dxa"/>
          </w:tcPr>
          <w:p w14:paraId="0846BA65">
            <w:pPr>
              <w:spacing w:before="60" w:after="60" w:line="240" w:lineRule="auto"/>
            </w:pPr>
            <w:r>
              <w:rPr>
                <w:b w:val="0"/>
                <w:sz w:val="18"/>
              </w:rPr>
              <w:t>Elastic Net min</w:t>
            </w:r>
          </w:p>
        </w:tc>
        <w:tc>
          <w:tcPr>
            <w:tcW w:w="1152" w:type="dxa"/>
          </w:tcPr>
          <w:p w14:paraId="32C3D249">
            <w:pPr>
              <w:spacing w:before="60" w:after="60" w:line="240" w:lineRule="auto"/>
            </w:pPr>
            <w:r>
              <w:rPr>
                <w:b w:val="0"/>
                <w:sz w:val="18"/>
              </w:rPr>
              <w:t>0/300</w:t>
            </w:r>
          </w:p>
        </w:tc>
        <w:tc>
          <w:tcPr>
            <w:tcW w:w="1152" w:type="dxa"/>
          </w:tcPr>
          <w:p w14:paraId="1C888378">
            <w:pPr>
              <w:spacing w:before="60" w:after="60" w:line="240" w:lineRule="auto"/>
            </w:pPr>
            <w:r>
              <w:rPr>
                <w:b w:val="0"/>
                <w:sz w:val="18"/>
              </w:rPr>
              <w:t>0.0</w:t>
            </w:r>
          </w:p>
        </w:tc>
        <w:tc>
          <w:tcPr>
            <w:tcW w:w="1152" w:type="dxa"/>
          </w:tcPr>
          <w:p w14:paraId="260976AE">
            <w:pPr>
              <w:spacing w:before="60" w:after="60" w:line="240" w:lineRule="auto"/>
            </w:pPr>
            <w:r>
              <w:rPr>
                <w:b w:val="0"/>
                <w:sz w:val="18"/>
              </w:rPr>
              <w:t>0.0 to 1.2</w:t>
            </w:r>
          </w:p>
        </w:tc>
        <w:tc>
          <w:tcPr>
            <w:tcW w:w="1152" w:type="dxa"/>
          </w:tcPr>
          <w:p w14:paraId="573D80AF">
            <w:pPr>
              <w:spacing w:before="60" w:after="60" w:line="240" w:lineRule="auto"/>
            </w:pPr>
            <w:r>
              <w:rPr>
                <w:b w:val="0"/>
                <w:sz w:val="18"/>
              </w:rPr>
              <w:t>0.0 to 1.9</w:t>
            </w:r>
          </w:p>
        </w:tc>
        <w:tc>
          <w:tcPr>
            <w:tcW w:w="1152" w:type="dxa"/>
          </w:tcPr>
          <w:p w14:paraId="64E2B6FC">
            <w:pPr>
              <w:spacing w:before="60" w:after="60" w:line="240" w:lineRule="auto"/>
            </w:pPr>
            <w:r>
              <w:rPr>
                <w:b w:val="0"/>
                <w:sz w:val="18"/>
              </w:rPr>
              <w:t>0.411</w:t>
            </w:r>
          </w:p>
        </w:tc>
        <w:tc>
          <w:tcPr>
            <w:tcW w:w="1152" w:type="dxa"/>
          </w:tcPr>
          <w:p w14:paraId="755634DD">
            <w:pPr>
              <w:spacing w:before="60" w:after="60" w:line="240" w:lineRule="auto"/>
            </w:pPr>
            <w:r>
              <w:rPr>
                <w:b w:val="0"/>
                <w:sz w:val="18"/>
              </w:rPr>
              <w:t>0.922</w:t>
            </w:r>
          </w:p>
        </w:tc>
        <w:tc>
          <w:tcPr>
            <w:tcW w:w="1152" w:type="dxa"/>
          </w:tcPr>
          <w:p w14:paraId="5BC52649">
            <w:pPr>
              <w:spacing w:before="60" w:after="60" w:line="240" w:lineRule="auto"/>
            </w:pPr>
            <w:r>
              <w:rPr>
                <w:b w:val="0"/>
                <w:sz w:val="18"/>
              </w:rPr>
              <w:t>0.122</w:t>
            </w:r>
          </w:p>
        </w:tc>
        <w:tc>
          <w:tcPr>
            <w:tcW w:w="1152" w:type="dxa"/>
          </w:tcPr>
          <w:p w14:paraId="55815BA8">
            <w:pPr>
              <w:spacing w:before="60" w:after="60" w:line="240" w:lineRule="auto"/>
            </w:pPr>
            <w:r>
              <w:rPr>
                <w:b w:val="0"/>
                <w:sz w:val="18"/>
              </w:rPr>
              <w:t>107.57</w:t>
            </w:r>
          </w:p>
        </w:tc>
      </w:tr>
      <w:tr w14:paraId="40C72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32" w:type="dxa"/>
          </w:tcPr>
          <w:p w14:paraId="0C317493">
            <w:pPr>
              <w:spacing w:before="60" w:after="60" w:line="240" w:lineRule="auto"/>
            </w:pPr>
            <w:r>
              <w:rPr>
                <w:b w:val="0"/>
                <w:sz w:val="18"/>
              </w:rPr>
              <w:t>P2K, L support, n=500</w:t>
            </w:r>
          </w:p>
        </w:tc>
        <w:tc>
          <w:tcPr>
            <w:tcW w:w="1512" w:type="dxa"/>
          </w:tcPr>
          <w:p w14:paraId="7B273D3C">
            <w:pPr>
              <w:spacing w:before="60" w:after="60" w:line="240" w:lineRule="auto"/>
            </w:pPr>
            <w:r>
              <w:rPr>
                <w:b w:val="0"/>
                <w:sz w:val="18"/>
              </w:rPr>
              <w:t>cMCP 1se</w:t>
            </w:r>
          </w:p>
        </w:tc>
        <w:tc>
          <w:tcPr>
            <w:tcW w:w="1152" w:type="dxa"/>
          </w:tcPr>
          <w:p w14:paraId="76BC7649">
            <w:pPr>
              <w:spacing w:before="60" w:after="60" w:line="240" w:lineRule="auto"/>
            </w:pPr>
            <w:r>
              <w:rPr>
                <w:b w:val="0"/>
                <w:sz w:val="18"/>
              </w:rPr>
              <w:t>29/300</w:t>
            </w:r>
          </w:p>
        </w:tc>
        <w:tc>
          <w:tcPr>
            <w:tcW w:w="1152" w:type="dxa"/>
          </w:tcPr>
          <w:p w14:paraId="037C8B60">
            <w:pPr>
              <w:spacing w:before="60" w:after="60" w:line="240" w:lineRule="auto"/>
            </w:pPr>
            <w:r>
              <w:rPr>
                <w:b w:val="0"/>
                <w:sz w:val="18"/>
              </w:rPr>
              <w:t>9.7</w:t>
            </w:r>
          </w:p>
        </w:tc>
        <w:tc>
          <w:tcPr>
            <w:tcW w:w="1152" w:type="dxa"/>
          </w:tcPr>
          <w:p w14:paraId="65B0E927">
            <w:pPr>
              <w:spacing w:before="60" w:after="60" w:line="240" w:lineRule="auto"/>
            </w:pPr>
            <w:r>
              <w:rPr>
                <w:b w:val="0"/>
                <w:sz w:val="18"/>
              </w:rPr>
              <w:t>6.6 to 13.6</w:t>
            </w:r>
          </w:p>
        </w:tc>
        <w:tc>
          <w:tcPr>
            <w:tcW w:w="1152" w:type="dxa"/>
          </w:tcPr>
          <w:p w14:paraId="5FCCF780">
            <w:pPr>
              <w:spacing w:before="60" w:after="60" w:line="240" w:lineRule="auto"/>
            </w:pPr>
            <w:r>
              <w:rPr>
                <w:b w:val="0"/>
                <w:sz w:val="18"/>
              </w:rPr>
              <w:t>5.6 to 15.2</w:t>
            </w:r>
          </w:p>
        </w:tc>
        <w:tc>
          <w:tcPr>
            <w:tcW w:w="1152" w:type="dxa"/>
          </w:tcPr>
          <w:p w14:paraId="0522FBDD">
            <w:pPr>
              <w:spacing w:before="60" w:after="60" w:line="240" w:lineRule="auto"/>
            </w:pPr>
            <w:r>
              <w:rPr>
                <w:b w:val="0"/>
                <w:sz w:val="18"/>
              </w:rPr>
              <w:t>0.701</w:t>
            </w:r>
          </w:p>
        </w:tc>
        <w:tc>
          <w:tcPr>
            <w:tcW w:w="1152" w:type="dxa"/>
          </w:tcPr>
          <w:p w14:paraId="0EA6BB75">
            <w:pPr>
              <w:spacing w:before="60" w:after="60" w:line="240" w:lineRule="auto"/>
            </w:pPr>
            <w:r>
              <w:rPr>
                <w:b w:val="0"/>
                <w:sz w:val="18"/>
              </w:rPr>
              <w:t>0.017</w:t>
            </w:r>
          </w:p>
        </w:tc>
        <w:tc>
          <w:tcPr>
            <w:tcW w:w="1152" w:type="dxa"/>
          </w:tcPr>
          <w:p w14:paraId="576BB0A5">
            <w:pPr>
              <w:spacing w:before="60" w:after="60" w:line="240" w:lineRule="auto"/>
            </w:pPr>
            <w:r>
              <w:rPr>
                <w:b w:val="0"/>
                <w:sz w:val="18"/>
              </w:rPr>
              <w:t>0.558</w:t>
            </w:r>
          </w:p>
        </w:tc>
        <w:tc>
          <w:tcPr>
            <w:tcW w:w="1152" w:type="dxa"/>
          </w:tcPr>
          <w:p w14:paraId="239C7AB7">
            <w:pPr>
              <w:spacing w:before="60" w:after="60" w:line="240" w:lineRule="auto"/>
            </w:pPr>
            <w:r>
              <w:rPr>
                <w:b w:val="0"/>
                <w:sz w:val="18"/>
              </w:rPr>
              <w:t>14.29</w:t>
            </w:r>
          </w:p>
        </w:tc>
      </w:tr>
      <w:tr w14:paraId="44532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32" w:type="dxa"/>
          </w:tcPr>
          <w:p w14:paraId="351B93C0">
            <w:pPr>
              <w:spacing w:before="60" w:after="60" w:line="240" w:lineRule="auto"/>
            </w:pPr>
            <w:r>
              <w:rPr>
                <w:b w:val="0"/>
                <w:sz w:val="18"/>
              </w:rPr>
              <w:t>P2K, L support, n=500</w:t>
            </w:r>
          </w:p>
        </w:tc>
        <w:tc>
          <w:tcPr>
            <w:tcW w:w="1512" w:type="dxa"/>
          </w:tcPr>
          <w:p w14:paraId="7FECA47F">
            <w:pPr>
              <w:spacing w:before="60" w:after="60" w:line="240" w:lineRule="auto"/>
            </w:pPr>
            <w:r>
              <w:rPr>
                <w:b w:val="0"/>
                <w:sz w:val="18"/>
              </w:rPr>
              <w:t>cMCP min</w:t>
            </w:r>
          </w:p>
        </w:tc>
        <w:tc>
          <w:tcPr>
            <w:tcW w:w="1152" w:type="dxa"/>
          </w:tcPr>
          <w:p w14:paraId="78181B2D">
            <w:pPr>
              <w:spacing w:before="60" w:after="60" w:line="240" w:lineRule="auto"/>
            </w:pPr>
            <w:r>
              <w:rPr>
                <w:b w:val="0"/>
                <w:sz w:val="18"/>
              </w:rPr>
              <w:t>93/300</w:t>
            </w:r>
          </w:p>
        </w:tc>
        <w:tc>
          <w:tcPr>
            <w:tcW w:w="1152" w:type="dxa"/>
          </w:tcPr>
          <w:p w14:paraId="63E79B42">
            <w:pPr>
              <w:spacing w:before="60" w:after="60" w:line="240" w:lineRule="auto"/>
            </w:pPr>
            <w:r>
              <w:rPr>
                <w:b w:val="0"/>
                <w:sz w:val="18"/>
              </w:rPr>
              <w:t>31.0</w:t>
            </w:r>
          </w:p>
        </w:tc>
        <w:tc>
          <w:tcPr>
            <w:tcW w:w="1152" w:type="dxa"/>
          </w:tcPr>
          <w:p w14:paraId="3C7A0843">
            <w:pPr>
              <w:spacing w:before="60" w:after="60" w:line="240" w:lineRule="auto"/>
            </w:pPr>
            <w:r>
              <w:rPr>
                <w:b w:val="0"/>
                <w:sz w:val="18"/>
              </w:rPr>
              <w:t>25.8 to 36.6</w:t>
            </w:r>
          </w:p>
        </w:tc>
        <w:tc>
          <w:tcPr>
            <w:tcW w:w="1152" w:type="dxa"/>
          </w:tcPr>
          <w:p w14:paraId="7DED1E14">
            <w:pPr>
              <w:spacing w:before="60" w:after="60" w:line="240" w:lineRule="auto"/>
            </w:pPr>
            <w:r>
              <w:rPr>
                <w:b w:val="0"/>
                <w:sz w:val="18"/>
              </w:rPr>
              <w:t>23.9 to 38.8</w:t>
            </w:r>
          </w:p>
        </w:tc>
        <w:tc>
          <w:tcPr>
            <w:tcW w:w="1152" w:type="dxa"/>
          </w:tcPr>
          <w:p w14:paraId="32E283C5">
            <w:pPr>
              <w:spacing w:before="60" w:after="60" w:line="240" w:lineRule="auto"/>
            </w:pPr>
            <w:r>
              <w:rPr>
                <w:b w:val="0"/>
                <w:sz w:val="18"/>
              </w:rPr>
              <w:t>0.810</w:t>
            </w:r>
          </w:p>
        </w:tc>
        <w:tc>
          <w:tcPr>
            <w:tcW w:w="1152" w:type="dxa"/>
          </w:tcPr>
          <w:p w14:paraId="4BDBBB76">
            <w:pPr>
              <w:spacing w:before="60" w:after="60" w:line="240" w:lineRule="auto"/>
            </w:pPr>
            <w:r>
              <w:rPr>
                <w:b w:val="0"/>
                <w:sz w:val="18"/>
              </w:rPr>
              <w:t>0.026</w:t>
            </w:r>
          </w:p>
        </w:tc>
        <w:tc>
          <w:tcPr>
            <w:tcW w:w="1152" w:type="dxa"/>
          </w:tcPr>
          <w:p w14:paraId="29F10B3B">
            <w:pPr>
              <w:spacing w:before="60" w:after="60" w:line="240" w:lineRule="auto"/>
            </w:pPr>
            <w:r>
              <w:rPr>
                <w:b w:val="0"/>
                <w:sz w:val="18"/>
              </w:rPr>
              <w:t>0.676</w:t>
            </w:r>
          </w:p>
        </w:tc>
        <w:tc>
          <w:tcPr>
            <w:tcW w:w="1152" w:type="dxa"/>
          </w:tcPr>
          <w:p w14:paraId="4C2CB626">
            <w:pPr>
              <w:spacing w:before="60" w:after="60" w:line="240" w:lineRule="auto"/>
            </w:pPr>
            <w:r>
              <w:rPr>
                <w:b w:val="0"/>
                <w:sz w:val="18"/>
              </w:rPr>
              <w:t>16.66</w:t>
            </w:r>
          </w:p>
        </w:tc>
      </w:tr>
      <w:tr w14:paraId="23834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32" w:type="dxa"/>
          </w:tcPr>
          <w:p w14:paraId="3A244BA4">
            <w:pPr>
              <w:spacing w:before="60" w:after="60" w:line="240" w:lineRule="auto"/>
            </w:pPr>
            <w:r>
              <w:rPr>
                <w:b w:val="0"/>
                <w:sz w:val="18"/>
              </w:rPr>
              <w:t>P2K, L support, n=500</w:t>
            </w:r>
          </w:p>
        </w:tc>
        <w:tc>
          <w:tcPr>
            <w:tcW w:w="1512" w:type="dxa"/>
          </w:tcPr>
          <w:p w14:paraId="1D38A054">
            <w:pPr>
              <w:spacing w:before="60" w:after="60" w:line="240" w:lineRule="auto"/>
            </w:pPr>
            <w:r>
              <w:rPr>
                <w:b w:val="0"/>
                <w:sz w:val="18"/>
              </w:rPr>
              <w:t>Elastic Net 1se</w:t>
            </w:r>
          </w:p>
        </w:tc>
        <w:tc>
          <w:tcPr>
            <w:tcW w:w="1152" w:type="dxa"/>
          </w:tcPr>
          <w:p w14:paraId="21504200">
            <w:pPr>
              <w:spacing w:before="60" w:after="60" w:line="240" w:lineRule="auto"/>
            </w:pPr>
            <w:r>
              <w:rPr>
                <w:b w:val="0"/>
                <w:sz w:val="18"/>
              </w:rPr>
              <w:t>0/300</w:t>
            </w:r>
          </w:p>
        </w:tc>
        <w:tc>
          <w:tcPr>
            <w:tcW w:w="1152" w:type="dxa"/>
          </w:tcPr>
          <w:p w14:paraId="7F80BABA">
            <w:pPr>
              <w:spacing w:before="60" w:after="60" w:line="240" w:lineRule="auto"/>
            </w:pPr>
            <w:r>
              <w:rPr>
                <w:b w:val="0"/>
                <w:sz w:val="18"/>
              </w:rPr>
              <w:t>0.0</w:t>
            </w:r>
          </w:p>
        </w:tc>
        <w:tc>
          <w:tcPr>
            <w:tcW w:w="1152" w:type="dxa"/>
          </w:tcPr>
          <w:p w14:paraId="41017DAB">
            <w:pPr>
              <w:spacing w:before="60" w:after="60" w:line="240" w:lineRule="auto"/>
            </w:pPr>
            <w:r>
              <w:rPr>
                <w:b w:val="0"/>
                <w:sz w:val="18"/>
              </w:rPr>
              <w:t>0.0 to 1.2</w:t>
            </w:r>
          </w:p>
        </w:tc>
        <w:tc>
          <w:tcPr>
            <w:tcW w:w="1152" w:type="dxa"/>
          </w:tcPr>
          <w:p w14:paraId="44847AA7">
            <w:pPr>
              <w:spacing w:before="60" w:after="60" w:line="240" w:lineRule="auto"/>
            </w:pPr>
            <w:r>
              <w:rPr>
                <w:b w:val="0"/>
                <w:sz w:val="18"/>
              </w:rPr>
              <w:t>0.0 to 1.9</w:t>
            </w:r>
          </w:p>
        </w:tc>
        <w:tc>
          <w:tcPr>
            <w:tcW w:w="1152" w:type="dxa"/>
          </w:tcPr>
          <w:p w14:paraId="3501B3E3">
            <w:pPr>
              <w:spacing w:before="60" w:after="60" w:line="240" w:lineRule="auto"/>
            </w:pPr>
            <w:r>
              <w:rPr>
                <w:b w:val="0"/>
                <w:sz w:val="18"/>
              </w:rPr>
              <w:t>0.989</w:t>
            </w:r>
          </w:p>
        </w:tc>
        <w:tc>
          <w:tcPr>
            <w:tcW w:w="1152" w:type="dxa"/>
          </w:tcPr>
          <w:p w14:paraId="3B3C1FB2">
            <w:pPr>
              <w:spacing w:before="60" w:after="60" w:line="240" w:lineRule="auto"/>
            </w:pPr>
            <w:r>
              <w:rPr>
                <w:b w:val="0"/>
                <w:sz w:val="18"/>
              </w:rPr>
              <w:t>0.709</w:t>
            </w:r>
          </w:p>
        </w:tc>
        <w:tc>
          <w:tcPr>
            <w:tcW w:w="1152" w:type="dxa"/>
          </w:tcPr>
          <w:p w14:paraId="7642838E">
            <w:pPr>
              <w:spacing w:before="60" w:after="60" w:line="240" w:lineRule="auto"/>
            </w:pPr>
            <w:r>
              <w:rPr>
                <w:b w:val="0"/>
                <w:sz w:val="18"/>
              </w:rPr>
              <w:t>0.177</w:t>
            </w:r>
          </w:p>
        </w:tc>
        <w:tc>
          <w:tcPr>
            <w:tcW w:w="1152" w:type="dxa"/>
          </w:tcPr>
          <w:p w14:paraId="267358FE">
            <w:pPr>
              <w:spacing w:before="60" w:after="60" w:line="240" w:lineRule="auto"/>
            </w:pPr>
            <w:r>
              <w:rPr>
                <w:b w:val="0"/>
                <w:sz w:val="18"/>
              </w:rPr>
              <w:t>74.65</w:t>
            </w:r>
          </w:p>
        </w:tc>
      </w:tr>
      <w:tr w14:paraId="79FAE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32" w:type="dxa"/>
          </w:tcPr>
          <w:p w14:paraId="493CFD08">
            <w:pPr>
              <w:spacing w:before="60" w:after="60" w:line="240" w:lineRule="auto"/>
            </w:pPr>
            <w:r>
              <w:rPr>
                <w:b w:val="0"/>
                <w:sz w:val="18"/>
              </w:rPr>
              <w:t>P2K, L support, n=500</w:t>
            </w:r>
          </w:p>
        </w:tc>
        <w:tc>
          <w:tcPr>
            <w:tcW w:w="1512" w:type="dxa"/>
          </w:tcPr>
          <w:p w14:paraId="44BD2FD0">
            <w:pPr>
              <w:spacing w:before="60" w:after="60" w:line="240" w:lineRule="auto"/>
            </w:pPr>
            <w:r>
              <w:rPr>
                <w:b w:val="0"/>
                <w:sz w:val="18"/>
              </w:rPr>
              <w:t>Elastic Net min</w:t>
            </w:r>
          </w:p>
        </w:tc>
        <w:tc>
          <w:tcPr>
            <w:tcW w:w="1152" w:type="dxa"/>
          </w:tcPr>
          <w:p w14:paraId="078BBCD0">
            <w:pPr>
              <w:spacing w:before="60" w:after="60" w:line="240" w:lineRule="auto"/>
            </w:pPr>
            <w:r>
              <w:rPr>
                <w:b w:val="0"/>
                <w:sz w:val="18"/>
              </w:rPr>
              <w:t>0/300</w:t>
            </w:r>
          </w:p>
        </w:tc>
        <w:tc>
          <w:tcPr>
            <w:tcW w:w="1152" w:type="dxa"/>
          </w:tcPr>
          <w:p w14:paraId="127DEFD1">
            <w:pPr>
              <w:spacing w:before="60" w:after="60" w:line="240" w:lineRule="auto"/>
            </w:pPr>
            <w:r>
              <w:rPr>
                <w:b w:val="0"/>
                <w:sz w:val="18"/>
              </w:rPr>
              <w:t>0.0</w:t>
            </w:r>
          </w:p>
        </w:tc>
        <w:tc>
          <w:tcPr>
            <w:tcW w:w="1152" w:type="dxa"/>
          </w:tcPr>
          <w:p w14:paraId="69A6980F">
            <w:pPr>
              <w:spacing w:before="60" w:after="60" w:line="240" w:lineRule="auto"/>
            </w:pPr>
            <w:r>
              <w:rPr>
                <w:b w:val="0"/>
                <w:sz w:val="18"/>
              </w:rPr>
              <w:t>0.0 to 1.2</w:t>
            </w:r>
          </w:p>
        </w:tc>
        <w:tc>
          <w:tcPr>
            <w:tcW w:w="1152" w:type="dxa"/>
          </w:tcPr>
          <w:p w14:paraId="1B39CA23">
            <w:pPr>
              <w:spacing w:before="60" w:after="60" w:line="240" w:lineRule="auto"/>
            </w:pPr>
            <w:r>
              <w:rPr>
                <w:b w:val="0"/>
                <w:sz w:val="18"/>
              </w:rPr>
              <w:t>0.0 to 1.9</w:t>
            </w:r>
          </w:p>
        </w:tc>
        <w:tc>
          <w:tcPr>
            <w:tcW w:w="1152" w:type="dxa"/>
          </w:tcPr>
          <w:p w14:paraId="672A1ED2">
            <w:pPr>
              <w:spacing w:before="60" w:after="60" w:line="240" w:lineRule="auto"/>
            </w:pPr>
            <w:r>
              <w:rPr>
                <w:b w:val="0"/>
                <w:sz w:val="18"/>
              </w:rPr>
              <w:t>0.997</w:t>
            </w:r>
          </w:p>
        </w:tc>
        <w:tc>
          <w:tcPr>
            <w:tcW w:w="1152" w:type="dxa"/>
          </w:tcPr>
          <w:p w14:paraId="597BB7C1">
            <w:pPr>
              <w:spacing w:before="60" w:after="60" w:line="240" w:lineRule="auto"/>
            </w:pPr>
            <w:r>
              <w:rPr>
                <w:b w:val="0"/>
                <w:sz w:val="18"/>
              </w:rPr>
              <w:t>0.836</w:t>
            </w:r>
          </w:p>
        </w:tc>
        <w:tc>
          <w:tcPr>
            <w:tcW w:w="1152" w:type="dxa"/>
          </w:tcPr>
          <w:p w14:paraId="4EE4A739">
            <w:pPr>
              <w:spacing w:before="60" w:after="60" w:line="240" w:lineRule="auto"/>
            </w:pPr>
            <w:r>
              <w:rPr>
                <w:b w:val="0"/>
                <w:sz w:val="18"/>
              </w:rPr>
              <w:t>0.125</w:t>
            </w:r>
          </w:p>
        </w:tc>
        <w:tc>
          <w:tcPr>
            <w:tcW w:w="1152" w:type="dxa"/>
          </w:tcPr>
          <w:p w14:paraId="66F70E74">
            <w:pPr>
              <w:spacing w:before="60" w:after="60" w:line="240" w:lineRule="auto"/>
            </w:pPr>
            <w:r>
              <w:rPr>
                <w:b w:val="0"/>
                <w:sz w:val="18"/>
              </w:rPr>
              <w:t>126.97</w:t>
            </w:r>
          </w:p>
        </w:tc>
      </w:tr>
      <w:tr w14:paraId="168B4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32" w:type="dxa"/>
          </w:tcPr>
          <w:p w14:paraId="7460E498">
            <w:pPr>
              <w:spacing w:before="60" w:after="60" w:line="240" w:lineRule="auto"/>
            </w:pPr>
            <w:r>
              <w:rPr>
                <w:b w:val="0"/>
                <w:sz w:val="18"/>
              </w:rPr>
              <w:t>P2K, L support, n=1000</w:t>
            </w:r>
          </w:p>
        </w:tc>
        <w:tc>
          <w:tcPr>
            <w:tcW w:w="1512" w:type="dxa"/>
          </w:tcPr>
          <w:p w14:paraId="03EED2EC">
            <w:pPr>
              <w:spacing w:before="60" w:after="60" w:line="240" w:lineRule="auto"/>
            </w:pPr>
            <w:r>
              <w:rPr>
                <w:b w:val="0"/>
                <w:sz w:val="18"/>
              </w:rPr>
              <w:t>cMCP 1se</w:t>
            </w:r>
          </w:p>
        </w:tc>
        <w:tc>
          <w:tcPr>
            <w:tcW w:w="1152" w:type="dxa"/>
          </w:tcPr>
          <w:p w14:paraId="6513BFC7">
            <w:pPr>
              <w:spacing w:before="60" w:after="60" w:line="240" w:lineRule="auto"/>
            </w:pPr>
            <w:r>
              <w:rPr>
                <w:b w:val="0"/>
                <w:sz w:val="18"/>
              </w:rPr>
              <w:t>299/300</w:t>
            </w:r>
          </w:p>
        </w:tc>
        <w:tc>
          <w:tcPr>
            <w:tcW w:w="1152" w:type="dxa"/>
          </w:tcPr>
          <w:p w14:paraId="38A98F1B">
            <w:pPr>
              <w:spacing w:before="60" w:after="60" w:line="240" w:lineRule="auto"/>
            </w:pPr>
            <w:r>
              <w:rPr>
                <w:b w:val="0"/>
                <w:sz w:val="18"/>
              </w:rPr>
              <w:t>99.7</w:t>
            </w:r>
          </w:p>
        </w:tc>
        <w:tc>
          <w:tcPr>
            <w:tcW w:w="1152" w:type="dxa"/>
          </w:tcPr>
          <w:p w14:paraId="68401365">
            <w:pPr>
              <w:spacing w:before="60" w:after="60" w:line="240" w:lineRule="auto"/>
            </w:pPr>
            <w:r>
              <w:rPr>
                <w:b w:val="0"/>
                <w:sz w:val="18"/>
              </w:rPr>
              <w:t>98.2 to 100.0</w:t>
            </w:r>
          </w:p>
        </w:tc>
        <w:tc>
          <w:tcPr>
            <w:tcW w:w="1152" w:type="dxa"/>
          </w:tcPr>
          <w:p w14:paraId="7E69DE89">
            <w:pPr>
              <w:spacing w:before="60" w:after="60" w:line="240" w:lineRule="auto"/>
            </w:pPr>
            <w:r>
              <w:rPr>
                <w:b w:val="0"/>
                <w:sz w:val="18"/>
              </w:rPr>
              <w:t>97.4 to 100.0</w:t>
            </w:r>
          </w:p>
        </w:tc>
        <w:tc>
          <w:tcPr>
            <w:tcW w:w="1152" w:type="dxa"/>
          </w:tcPr>
          <w:p w14:paraId="1A4D30BC">
            <w:pPr>
              <w:spacing w:before="60" w:after="60" w:line="240" w:lineRule="auto"/>
            </w:pPr>
            <w:r>
              <w:rPr>
                <w:b w:val="0"/>
                <w:sz w:val="18"/>
              </w:rPr>
              <w:t>0.979</w:t>
            </w:r>
          </w:p>
        </w:tc>
        <w:tc>
          <w:tcPr>
            <w:tcW w:w="1152" w:type="dxa"/>
          </w:tcPr>
          <w:p w14:paraId="25FA0F1E">
            <w:pPr>
              <w:spacing w:before="60" w:after="60" w:line="240" w:lineRule="auto"/>
            </w:pPr>
            <w:r>
              <w:rPr>
                <w:b w:val="0"/>
                <w:sz w:val="18"/>
              </w:rPr>
              <w:t>0.001</w:t>
            </w:r>
          </w:p>
        </w:tc>
        <w:tc>
          <w:tcPr>
            <w:tcW w:w="1152" w:type="dxa"/>
          </w:tcPr>
          <w:p w14:paraId="7F1BDBF2">
            <w:pPr>
              <w:spacing w:before="60" w:after="60" w:line="240" w:lineRule="auto"/>
            </w:pPr>
            <w:r>
              <w:rPr>
                <w:b w:val="0"/>
                <w:sz w:val="18"/>
              </w:rPr>
              <w:t>0.960</w:t>
            </w:r>
          </w:p>
        </w:tc>
        <w:tc>
          <w:tcPr>
            <w:tcW w:w="1152" w:type="dxa"/>
          </w:tcPr>
          <w:p w14:paraId="116791BD">
            <w:pPr>
              <w:spacing w:before="60" w:after="60" w:line="240" w:lineRule="auto"/>
            </w:pPr>
            <w:r>
              <w:rPr>
                <w:b w:val="0"/>
                <w:sz w:val="18"/>
              </w:rPr>
              <w:t>19.59</w:t>
            </w:r>
          </w:p>
        </w:tc>
      </w:tr>
      <w:tr w14:paraId="2C5B0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32" w:type="dxa"/>
          </w:tcPr>
          <w:p w14:paraId="4810E9C4">
            <w:pPr>
              <w:spacing w:before="60" w:after="60" w:line="240" w:lineRule="auto"/>
            </w:pPr>
            <w:r>
              <w:rPr>
                <w:b w:val="0"/>
                <w:sz w:val="18"/>
              </w:rPr>
              <w:t>P2K, L support, n=1000</w:t>
            </w:r>
          </w:p>
        </w:tc>
        <w:tc>
          <w:tcPr>
            <w:tcW w:w="1512" w:type="dxa"/>
          </w:tcPr>
          <w:p w14:paraId="27EEFFA1">
            <w:pPr>
              <w:spacing w:before="60" w:after="60" w:line="240" w:lineRule="auto"/>
            </w:pPr>
            <w:r>
              <w:rPr>
                <w:b w:val="0"/>
                <w:sz w:val="18"/>
              </w:rPr>
              <w:t>cMCP min</w:t>
            </w:r>
          </w:p>
        </w:tc>
        <w:tc>
          <w:tcPr>
            <w:tcW w:w="1152" w:type="dxa"/>
          </w:tcPr>
          <w:p w14:paraId="32F9FD9D">
            <w:pPr>
              <w:spacing w:before="60" w:after="60" w:line="240" w:lineRule="auto"/>
            </w:pPr>
            <w:r>
              <w:rPr>
                <w:b w:val="0"/>
                <w:sz w:val="18"/>
              </w:rPr>
              <w:t>297/300</w:t>
            </w:r>
          </w:p>
        </w:tc>
        <w:tc>
          <w:tcPr>
            <w:tcW w:w="1152" w:type="dxa"/>
          </w:tcPr>
          <w:p w14:paraId="01207EC6">
            <w:pPr>
              <w:spacing w:before="60" w:after="60" w:line="240" w:lineRule="auto"/>
            </w:pPr>
            <w:r>
              <w:rPr>
                <w:b w:val="0"/>
                <w:sz w:val="18"/>
              </w:rPr>
              <w:t>99.0</w:t>
            </w:r>
          </w:p>
        </w:tc>
        <w:tc>
          <w:tcPr>
            <w:tcW w:w="1152" w:type="dxa"/>
          </w:tcPr>
          <w:p w14:paraId="4953D9B2">
            <w:pPr>
              <w:spacing w:before="60" w:after="60" w:line="240" w:lineRule="auto"/>
            </w:pPr>
            <w:r>
              <w:rPr>
                <w:b w:val="0"/>
                <w:sz w:val="18"/>
              </w:rPr>
              <w:t>97.1 to 99.8</w:t>
            </w:r>
          </w:p>
        </w:tc>
        <w:tc>
          <w:tcPr>
            <w:tcW w:w="1152" w:type="dxa"/>
          </w:tcPr>
          <w:p w14:paraId="5285F150">
            <w:pPr>
              <w:spacing w:before="60" w:after="60" w:line="240" w:lineRule="auto"/>
            </w:pPr>
            <w:r>
              <w:rPr>
                <w:b w:val="0"/>
                <w:sz w:val="18"/>
              </w:rPr>
              <w:t>96.2 to 99.9</w:t>
            </w:r>
          </w:p>
        </w:tc>
        <w:tc>
          <w:tcPr>
            <w:tcW w:w="1152" w:type="dxa"/>
          </w:tcPr>
          <w:p w14:paraId="6BCF16C7">
            <w:pPr>
              <w:spacing w:before="60" w:after="60" w:line="240" w:lineRule="auto"/>
            </w:pPr>
            <w:r>
              <w:rPr>
                <w:b w:val="0"/>
                <w:sz w:val="18"/>
              </w:rPr>
              <w:t>0.993</w:t>
            </w:r>
          </w:p>
        </w:tc>
        <w:tc>
          <w:tcPr>
            <w:tcW w:w="1152" w:type="dxa"/>
          </w:tcPr>
          <w:p w14:paraId="1EFC8773">
            <w:pPr>
              <w:spacing w:before="60" w:after="60" w:line="240" w:lineRule="auto"/>
            </w:pPr>
            <w:r>
              <w:rPr>
                <w:b w:val="0"/>
                <w:sz w:val="18"/>
              </w:rPr>
              <w:t>0.007</w:t>
            </w:r>
          </w:p>
        </w:tc>
        <w:tc>
          <w:tcPr>
            <w:tcW w:w="1152" w:type="dxa"/>
          </w:tcPr>
          <w:p w14:paraId="140C72D6">
            <w:pPr>
              <w:spacing w:before="60" w:after="60" w:line="240" w:lineRule="auto"/>
            </w:pPr>
            <w:r>
              <w:rPr>
                <w:b w:val="0"/>
                <w:sz w:val="18"/>
              </w:rPr>
              <w:t>0.972</w:t>
            </w:r>
          </w:p>
        </w:tc>
        <w:tc>
          <w:tcPr>
            <w:tcW w:w="1152" w:type="dxa"/>
          </w:tcPr>
          <w:p w14:paraId="7B4EE7F7">
            <w:pPr>
              <w:spacing w:before="60" w:after="60" w:line="240" w:lineRule="auto"/>
            </w:pPr>
            <w:r>
              <w:rPr>
                <w:b w:val="0"/>
                <w:sz w:val="18"/>
              </w:rPr>
              <w:t>20.01</w:t>
            </w:r>
          </w:p>
        </w:tc>
      </w:tr>
      <w:tr w14:paraId="7AB71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32" w:type="dxa"/>
          </w:tcPr>
          <w:p w14:paraId="227E402E">
            <w:pPr>
              <w:spacing w:before="60" w:after="60" w:line="240" w:lineRule="auto"/>
            </w:pPr>
            <w:r>
              <w:rPr>
                <w:b w:val="0"/>
                <w:sz w:val="18"/>
              </w:rPr>
              <w:t>P2K, L support, n=1000</w:t>
            </w:r>
          </w:p>
        </w:tc>
        <w:tc>
          <w:tcPr>
            <w:tcW w:w="1512" w:type="dxa"/>
          </w:tcPr>
          <w:p w14:paraId="5917F560">
            <w:pPr>
              <w:spacing w:before="60" w:after="60" w:line="240" w:lineRule="auto"/>
            </w:pPr>
            <w:r>
              <w:rPr>
                <w:b w:val="0"/>
                <w:sz w:val="18"/>
              </w:rPr>
              <w:t>Elastic Net 1se</w:t>
            </w:r>
          </w:p>
        </w:tc>
        <w:tc>
          <w:tcPr>
            <w:tcW w:w="1152" w:type="dxa"/>
          </w:tcPr>
          <w:p w14:paraId="108721E4">
            <w:pPr>
              <w:spacing w:before="60" w:after="60" w:line="240" w:lineRule="auto"/>
            </w:pPr>
            <w:r>
              <w:rPr>
                <w:b w:val="0"/>
                <w:sz w:val="18"/>
              </w:rPr>
              <w:t>0/300</w:t>
            </w:r>
          </w:p>
        </w:tc>
        <w:tc>
          <w:tcPr>
            <w:tcW w:w="1152" w:type="dxa"/>
          </w:tcPr>
          <w:p w14:paraId="617CB3E9">
            <w:pPr>
              <w:spacing w:before="60" w:after="60" w:line="240" w:lineRule="auto"/>
            </w:pPr>
            <w:r>
              <w:rPr>
                <w:b w:val="0"/>
                <w:sz w:val="18"/>
              </w:rPr>
              <w:t>0.0</w:t>
            </w:r>
          </w:p>
        </w:tc>
        <w:tc>
          <w:tcPr>
            <w:tcW w:w="1152" w:type="dxa"/>
          </w:tcPr>
          <w:p w14:paraId="098F5876">
            <w:pPr>
              <w:spacing w:before="60" w:after="60" w:line="240" w:lineRule="auto"/>
            </w:pPr>
            <w:r>
              <w:rPr>
                <w:b w:val="0"/>
                <w:sz w:val="18"/>
              </w:rPr>
              <w:t>0.0 to 1.2</w:t>
            </w:r>
          </w:p>
        </w:tc>
        <w:tc>
          <w:tcPr>
            <w:tcW w:w="1152" w:type="dxa"/>
          </w:tcPr>
          <w:p w14:paraId="23BBD536">
            <w:pPr>
              <w:spacing w:before="60" w:after="60" w:line="240" w:lineRule="auto"/>
            </w:pPr>
            <w:r>
              <w:rPr>
                <w:b w:val="0"/>
                <w:sz w:val="18"/>
              </w:rPr>
              <w:t>0.0 to 1.9</w:t>
            </w:r>
          </w:p>
        </w:tc>
        <w:tc>
          <w:tcPr>
            <w:tcW w:w="1152" w:type="dxa"/>
          </w:tcPr>
          <w:p w14:paraId="372D1C78">
            <w:pPr>
              <w:spacing w:before="60" w:after="60" w:line="240" w:lineRule="auto"/>
            </w:pPr>
            <w:r>
              <w:rPr>
                <w:b w:val="0"/>
                <w:sz w:val="18"/>
              </w:rPr>
              <w:t>1.000</w:t>
            </w:r>
          </w:p>
        </w:tc>
        <w:tc>
          <w:tcPr>
            <w:tcW w:w="1152" w:type="dxa"/>
          </w:tcPr>
          <w:p w14:paraId="595B5F09">
            <w:pPr>
              <w:spacing w:before="60" w:after="60" w:line="240" w:lineRule="auto"/>
            </w:pPr>
            <w:r>
              <w:rPr>
                <w:b w:val="0"/>
                <w:sz w:val="18"/>
              </w:rPr>
              <w:t>0.780</w:t>
            </w:r>
          </w:p>
        </w:tc>
        <w:tc>
          <w:tcPr>
            <w:tcW w:w="1152" w:type="dxa"/>
          </w:tcPr>
          <w:p w14:paraId="7C7FF26D">
            <w:pPr>
              <w:spacing w:before="60" w:after="60" w:line="240" w:lineRule="auto"/>
            </w:pPr>
            <w:r>
              <w:rPr>
                <w:b w:val="0"/>
                <w:sz w:val="18"/>
              </w:rPr>
              <w:t>0.146</w:t>
            </w:r>
          </w:p>
        </w:tc>
        <w:tc>
          <w:tcPr>
            <w:tcW w:w="1152" w:type="dxa"/>
          </w:tcPr>
          <w:p w14:paraId="1672CD18">
            <w:pPr>
              <w:spacing w:before="60" w:after="60" w:line="240" w:lineRule="auto"/>
            </w:pPr>
            <w:r>
              <w:rPr>
                <w:b w:val="0"/>
                <w:sz w:val="18"/>
              </w:rPr>
              <w:t>98.14</w:t>
            </w:r>
          </w:p>
        </w:tc>
      </w:tr>
      <w:tr w14:paraId="5F981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32" w:type="dxa"/>
          </w:tcPr>
          <w:p w14:paraId="693EE87A">
            <w:pPr>
              <w:spacing w:before="60" w:after="60" w:line="240" w:lineRule="auto"/>
            </w:pPr>
            <w:r>
              <w:rPr>
                <w:b w:val="0"/>
                <w:sz w:val="18"/>
              </w:rPr>
              <w:t>P2K, L support, n=1000</w:t>
            </w:r>
          </w:p>
        </w:tc>
        <w:tc>
          <w:tcPr>
            <w:tcW w:w="1512" w:type="dxa"/>
          </w:tcPr>
          <w:p w14:paraId="0497A011">
            <w:pPr>
              <w:spacing w:before="60" w:after="60" w:line="240" w:lineRule="auto"/>
            </w:pPr>
            <w:r>
              <w:rPr>
                <w:b w:val="0"/>
                <w:sz w:val="18"/>
              </w:rPr>
              <w:t>Elastic Net min</w:t>
            </w:r>
          </w:p>
        </w:tc>
        <w:tc>
          <w:tcPr>
            <w:tcW w:w="1152" w:type="dxa"/>
          </w:tcPr>
          <w:p w14:paraId="7999C15D">
            <w:pPr>
              <w:spacing w:before="60" w:after="60" w:line="240" w:lineRule="auto"/>
            </w:pPr>
            <w:r>
              <w:rPr>
                <w:b w:val="0"/>
                <w:sz w:val="18"/>
              </w:rPr>
              <w:t>0/300</w:t>
            </w:r>
          </w:p>
        </w:tc>
        <w:tc>
          <w:tcPr>
            <w:tcW w:w="1152" w:type="dxa"/>
          </w:tcPr>
          <w:p w14:paraId="163CEA08">
            <w:pPr>
              <w:spacing w:before="60" w:after="60" w:line="240" w:lineRule="auto"/>
            </w:pPr>
            <w:r>
              <w:rPr>
                <w:b w:val="0"/>
                <w:sz w:val="18"/>
              </w:rPr>
              <w:t>0.0</w:t>
            </w:r>
          </w:p>
        </w:tc>
        <w:tc>
          <w:tcPr>
            <w:tcW w:w="1152" w:type="dxa"/>
          </w:tcPr>
          <w:p w14:paraId="78BE8EA6">
            <w:pPr>
              <w:spacing w:before="60" w:after="60" w:line="240" w:lineRule="auto"/>
            </w:pPr>
            <w:r>
              <w:rPr>
                <w:b w:val="0"/>
                <w:sz w:val="18"/>
              </w:rPr>
              <w:t>0.0 to 1.2</w:t>
            </w:r>
          </w:p>
        </w:tc>
        <w:tc>
          <w:tcPr>
            <w:tcW w:w="1152" w:type="dxa"/>
          </w:tcPr>
          <w:p w14:paraId="0EE491ED">
            <w:pPr>
              <w:spacing w:before="60" w:after="60" w:line="240" w:lineRule="auto"/>
            </w:pPr>
            <w:r>
              <w:rPr>
                <w:b w:val="0"/>
                <w:sz w:val="18"/>
              </w:rPr>
              <w:t>0.0 to 1.9</w:t>
            </w:r>
          </w:p>
        </w:tc>
        <w:tc>
          <w:tcPr>
            <w:tcW w:w="1152" w:type="dxa"/>
          </w:tcPr>
          <w:p w14:paraId="2986CD8E">
            <w:pPr>
              <w:spacing w:before="60" w:after="60" w:line="240" w:lineRule="auto"/>
            </w:pPr>
            <w:r>
              <w:rPr>
                <w:b w:val="0"/>
                <w:sz w:val="18"/>
              </w:rPr>
              <w:t>1.000</w:t>
            </w:r>
          </w:p>
        </w:tc>
        <w:tc>
          <w:tcPr>
            <w:tcW w:w="1152" w:type="dxa"/>
          </w:tcPr>
          <w:p w14:paraId="1C2ED133">
            <w:pPr>
              <w:spacing w:before="60" w:after="60" w:line="240" w:lineRule="auto"/>
            </w:pPr>
            <w:r>
              <w:rPr>
                <w:b w:val="0"/>
                <w:sz w:val="18"/>
              </w:rPr>
              <w:t>0.877</w:t>
            </w:r>
          </w:p>
        </w:tc>
        <w:tc>
          <w:tcPr>
            <w:tcW w:w="1152" w:type="dxa"/>
          </w:tcPr>
          <w:p w14:paraId="45137AFC">
            <w:pPr>
              <w:spacing w:before="60" w:after="60" w:line="240" w:lineRule="auto"/>
            </w:pPr>
            <w:r>
              <w:rPr>
                <w:b w:val="0"/>
                <w:sz w:val="18"/>
              </w:rPr>
              <w:t>0.120</w:t>
            </w:r>
          </w:p>
        </w:tc>
        <w:tc>
          <w:tcPr>
            <w:tcW w:w="1152" w:type="dxa"/>
          </w:tcPr>
          <w:p w14:paraId="5E3C4BFB">
            <w:pPr>
              <w:spacing w:before="60" w:after="60" w:line="240" w:lineRule="auto"/>
            </w:pPr>
            <w:r>
              <w:rPr>
                <w:b w:val="0"/>
                <w:sz w:val="18"/>
              </w:rPr>
              <w:t>168.11</w:t>
            </w:r>
          </w:p>
        </w:tc>
      </w:tr>
    </w:tbl>
    <w:p w14:paraId="61BEEA88">
      <w:r>
        <w:br w:type="page"/>
      </w:r>
    </w:p>
    <w:p w14:paraId="005AA7A6">
      <w:pPr>
        <w:keepNext/>
      </w:pPr>
      <w:r>
        <w:rPr>
          <w:b/>
        </w:rPr>
        <w:t>Table S8. Joint reliability in the prespecified signal-realism module.</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2"/>
        <w:gridCol w:w="1512"/>
        <w:gridCol w:w="1317"/>
        <w:gridCol w:w="1317"/>
        <w:gridCol w:w="1317"/>
        <w:gridCol w:w="1317"/>
        <w:gridCol w:w="1317"/>
        <w:gridCol w:w="1317"/>
        <w:gridCol w:w="1317"/>
      </w:tblGrid>
      <w:tr w14:paraId="3C822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2232" w:type="dxa"/>
            <w:shd w:val="clear" w:color="auto" w:fill="E7EDF3"/>
          </w:tcPr>
          <w:p w14:paraId="395DF7E3">
            <w:pPr>
              <w:spacing w:before="60" w:after="60" w:line="240" w:lineRule="auto"/>
            </w:pPr>
            <w:r>
              <w:rPr>
                <w:b/>
                <w:sz w:val="18"/>
              </w:rPr>
              <w:t>Setting</w:t>
            </w:r>
          </w:p>
        </w:tc>
        <w:tc>
          <w:tcPr>
            <w:tcW w:w="1512" w:type="dxa"/>
            <w:shd w:val="clear" w:color="auto" w:fill="E7EDF3"/>
          </w:tcPr>
          <w:p w14:paraId="1030A297">
            <w:pPr>
              <w:spacing w:before="60" w:after="60" w:line="240" w:lineRule="auto"/>
            </w:pPr>
            <w:r>
              <w:rPr>
                <w:b/>
                <w:sz w:val="18"/>
              </w:rPr>
              <w:t>Method</w:t>
            </w:r>
          </w:p>
        </w:tc>
        <w:tc>
          <w:tcPr>
            <w:tcW w:w="1317" w:type="dxa"/>
            <w:shd w:val="clear" w:color="auto" w:fill="E7EDF3"/>
          </w:tcPr>
          <w:p w14:paraId="51077141">
            <w:pPr>
              <w:spacing w:before="60" w:after="60" w:line="240" w:lineRule="auto"/>
            </w:pPr>
            <w:r>
              <w:rPr>
                <w:b/>
                <w:sz w:val="18"/>
              </w:rPr>
              <w:t>Successes/K</w:t>
            </w:r>
          </w:p>
        </w:tc>
        <w:tc>
          <w:tcPr>
            <w:tcW w:w="1317" w:type="dxa"/>
            <w:shd w:val="clear" w:color="auto" w:fill="E7EDF3"/>
          </w:tcPr>
          <w:p w14:paraId="0CEE4C55">
            <w:pPr>
              <w:spacing w:before="60" w:after="60" w:line="240" w:lineRule="auto"/>
            </w:pPr>
            <w:r>
              <w:rPr>
                <w:b/>
                <w:sz w:val="18"/>
              </w:rPr>
              <w:t>Rate (%)</w:t>
            </w:r>
          </w:p>
        </w:tc>
        <w:tc>
          <w:tcPr>
            <w:tcW w:w="1317" w:type="dxa"/>
            <w:shd w:val="clear" w:color="auto" w:fill="E7EDF3"/>
          </w:tcPr>
          <w:p w14:paraId="348958CE">
            <w:pPr>
              <w:spacing w:before="60" w:after="60" w:line="240" w:lineRule="auto"/>
            </w:pPr>
            <w:r>
              <w:rPr>
                <w:b/>
                <w:sz w:val="18"/>
              </w:rPr>
              <w:t>95% CI (%)</w:t>
            </w:r>
          </w:p>
        </w:tc>
        <w:tc>
          <w:tcPr>
            <w:tcW w:w="1317" w:type="dxa"/>
            <w:shd w:val="clear" w:color="auto" w:fill="E7EDF3"/>
          </w:tcPr>
          <w:p w14:paraId="5D8BE523">
            <w:pPr>
              <w:spacing w:before="60" w:after="60" w:line="240" w:lineRule="auto"/>
            </w:pPr>
            <w:r>
              <w:rPr>
                <w:b/>
                <w:sz w:val="18"/>
              </w:rPr>
              <w:t>4-cell CI (%)</w:t>
            </w:r>
          </w:p>
        </w:tc>
        <w:tc>
          <w:tcPr>
            <w:tcW w:w="1317" w:type="dxa"/>
            <w:shd w:val="clear" w:color="auto" w:fill="E7EDF3"/>
          </w:tcPr>
          <w:p w14:paraId="5366B176">
            <w:pPr>
              <w:spacing w:before="60" w:after="60" w:line="240" w:lineRule="auto"/>
            </w:pPr>
            <w:r>
              <w:rPr>
                <w:b/>
                <w:sz w:val="18"/>
              </w:rPr>
              <w:t>Mean TPR</w:t>
            </w:r>
          </w:p>
        </w:tc>
        <w:tc>
          <w:tcPr>
            <w:tcW w:w="1317" w:type="dxa"/>
            <w:shd w:val="clear" w:color="auto" w:fill="E7EDF3"/>
          </w:tcPr>
          <w:p w14:paraId="303751A6">
            <w:pPr>
              <w:spacing w:before="60" w:after="60" w:line="240" w:lineRule="auto"/>
            </w:pPr>
            <w:r>
              <w:rPr>
                <w:b/>
                <w:sz w:val="18"/>
              </w:rPr>
              <w:t>Mean FDP</w:t>
            </w:r>
          </w:p>
        </w:tc>
        <w:tc>
          <w:tcPr>
            <w:tcW w:w="1317" w:type="dxa"/>
            <w:shd w:val="clear" w:color="auto" w:fill="E7EDF3"/>
          </w:tcPr>
          <w:p w14:paraId="03F468C4">
            <w:pPr>
              <w:spacing w:before="60" w:after="60" w:line="240" w:lineRule="auto"/>
            </w:pPr>
            <w:r>
              <w:rPr>
                <w:b/>
                <w:sz w:val="18"/>
              </w:rPr>
              <w:t>Mean Jaccard</w:t>
            </w:r>
          </w:p>
        </w:tc>
      </w:tr>
      <w:tr w14:paraId="33981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32" w:type="dxa"/>
          </w:tcPr>
          <w:p w14:paraId="370A1D13">
            <w:pPr>
              <w:spacing w:before="60" w:after="60" w:line="240" w:lineRule="auto"/>
            </w:pPr>
            <w:r>
              <w:rPr>
                <w:b w:val="0"/>
                <w:sz w:val="18"/>
              </w:rPr>
              <w:t>H support, AUC 0.85, equal effects</w:t>
            </w:r>
          </w:p>
        </w:tc>
        <w:tc>
          <w:tcPr>
            <w:tcW w:w="1512" w:type="dxa"/>
          </w:tcPr>
          <w:p w14:paraId="47E7D16B">
            <w:pPr>
              <w:spacing w:before="60" w:after="60" w:line="240" w:lineRule="auto"/>
            </w:pPr>
            <w:r>
              <w:rPr>
                <w:b w:val="0"/>
                <w:sz w:val="18"/>
              </w:rPr>
              <w:t>cMCP 1se</w:t>
            </w:r>
          </w:p>
        </w:tc>
        <w:tc>
          <w:tcPr>
            <w:tcW w:w="1317" w:type="dxa"/>
          </w:tcPr>
          <w:p w14:paraId="09613881">
            <w:pPr>
              <w:spacing w:before="60" w:after="60" w:line="240" w:lineRule="auto"/>
            </w:pPr>
            <w:r>
              <w:rPr>
                <w:b w:val="0"/>
                <w:sz w:val="18"/>
              </w:rPr>
              <w:t>0/300</w:t>
            </w:r>
          </w:p>
        </w:tc>
        <w:tc>
          <w:tcPr>
            <w:tcW w:w="1317" w:type="dxa"/>
          </w:tcPr>
          <w:p w14:paraId="5C00593C">
            <w:pPr>
              <w:spacing w:before="60" w:after="60" w:line="240" w:lineRule="auto"/>
            </w:pPr>
            <w:r>
              <w:rPr>
                <w:b w:val="0"/>
                <w:sz w:val="18"/>
              </w:rPr>
              <w:t>0.0</w:t>
            </w:r>
          </w:p>
        </w:tc>
        <w:tc>
          <w:tcPr>
            <w:tcW w:w="1317" w:type="dxa"/>
          </w:tcPr>
          <w:p w14:paraId="63C00A51">
            <w:pPr>
              <w:spacing w:before="60" w:after="60" w:line="240" w:lineRule="auto"/>
            </w:pPr>
            <w:r>
              <w:rPr>
                <w:b w:val="0"/>
                <w:sz w:val="18"/>
              </w:rPr>
              <w:t>0.0 to 1.2</w:t>
            </w:r>
          </w:p>
        </w:tc>
        <w:tc>
          <w:tcPr>
            <w:tcW w:w="1317" w:type="dxa"/>
          </w:tcPr>
          <w:p w14:paraId="66478679">
            <w:pPr>
              <w:spacing w:before="60" w:after="60" w:line="240" w:lineRule="auto"/>
            </w:pPr>
            <w:r>
              <w:rPr>
                <w:b w:val="0"/>
                <w:sz w:val="18"/>
              </w:rPr>
              <w:t>0.0 to 1.7</w:t>
            </w:r>
          </w:p>
        </w:tc>
        <w:tc>
          <w:tcPr>
            <w:tcW w:w="1317" w:type="dxa"/>
          </w:tcPr>
          <w:p w14:paraId="74F2E1B6">
            <w:pPr>
              <w:spacing w:before="60" w:after="60" w:line="240" w:lineRule="auto"/>
            </w:pPr>
            <w:r>
              <w:rPr>
                <w:b w:val="0"/>
                <w:sz w:val="18"/>
              </w:rPr>
              <w:t>0.038</w:t>
            </w:r>
          </w:p>
        </w:tc>
        <w:tc>
          <w:tcPr>
            <w:tcW w:w="1317" w:type="dxa"/>
          </w:tcPr>
          <w:p w14:paraId="188D5BFB">
            <w:pPr>
              <w:spacing w:before="60" w:after="60" w:line="240" w:lineRule="auto"/>
            </w:pPr>
            <w:r>
              <w:rPr>
                <w:b w:val="0"/>
                <w:sz w:val="18"/>
              </w:rPr>
              <w:t>0.487</w:t>
            </w:r>
          </w:p>
        </w:tc>
        <w:tc>
          <w:tcPr>
            <w:tcW w:w="1317" w:type="dxa"/>
          </w:tcPr>
          <w:p w14:paraId="20441BF5">
            <w:pPr>
              <w:spacing w:before="60" w:after="60" w:line="240" w:lineRule="auto"/>
            </w:pPr>
            <w:r>
              <w:rPr>
                <w:b w:val="0"/>
                <w:sz w:val="18"/>
              </w:rPr>
              <w:t>0.185</w:t>
            </w:r>
          </w:p>
        </w:tc>
      </w:tr>
      <w:tr w14:paraId="0A871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32" w:type="dxa"/>
          </w:tcPr>
          <w:p w14:paraId="16899806">
            <w:pPr>
              <w:spacing w:before="60" w:after="60" w:line="240" w:lineRule="auto"/>
            </w:pPr>
            <w:r>
              <w:rPr>
                <w:b w:val="0"/>
                <w:sz w:val="18"/>
              </w:rPr>
              <w:t>H support, AUC 0.85, equal effects</w:t>
            </w:r>
          </w:p>
        </w:tc>
        <w:tc>
          <w:tcPr>
            <w:tcW w:w="1512" w:type="dxa"/>
          </w:tcPr>
          <w:p w14:paraId="0E5CBDA8">
            <w:pPr>
              <w:spacing w:before="60" w:after="60" w:line="240" w:lineRule="auto"/>
            </w:pPr>
            <w:r>
              <w:rPr>
                <w:b w:val="0"/>
                <w:sz w:val="18"/>
              </w:rPr>
              <w:t>cMCP min</w:t>
            </w:r>
          </w:p>
        </w:tc>
        <w:tc>
          <w:tcPr>
            <w:tcW w:w="1317" w:type="dxa"/>
          </w:tcPr>
          <w:p w14:paraId="65B34582">
            <w:pPr>
              <w:spacing w:before="60" w:after="60" w:line="240" w:lineRule="auto"/>
            </w:pPr>
            <w:r>
              <w:rPr>
                <w:b w:val="0"/>
                <w:sz w:val="18"/>
              </w:rPr>
              <w:t>0/300</w:t>
            </w:r>
          </w:p>
        </w:tc>
        <w:tc>
          <w:tcPr>
            <w:tcW w:w="1317" w:type="dxa"/>
          </w:tcPr>
          <w:p w14:paraId="74D680FE">
            <w:pPr>
              <w:spacing w:before="60" w:after="60" w:line="240" w:lineRule="auto"/>
            </w:pPr>
            <w:r>
              <w:rPr>
                <w:b w:val="0"/>
                <w:sz w:val="18"/>
              </w:rPr>
              <w:t>0.0</w:t>
            </w:r>
          </w:p>
        </w:tc>
        <w:tc>
          <w:tcPr>
            <w:tcW w:w="1317" w:type="dxa"/>
          </w:tcPr>
          <w:p w14:paraId="510AF7A0">
            <w:pPr>
              <w:spacing w:before="60" w:after="60" w:line="240" w:lineRule="auto"/>
            </w:pPr>
            <w:r>
              <w:rPr>
                <w:b w:val="0"/>
                <w:sz w:val="18"/>
              </w:rPr>
              <w:t>0.0 to 1.2</w:t>
            </w:r>
          </w:p>
        </w:tc>
        <w:tc>
          <w:tcPr>
            <w:tcW w:w="1317" w:type="dxa"/>
          </w:tcPr>
          <w:p w14:paraId="5BC649C5">
            <w:pPr>
              <w:spacing w:before="60" w:after="60" w:line="240" w:lineRule="auto"/>
            </w:pPr>
            <w:r>
              <w:rPr>
                <w:b w:val="0"/>
                <w:sz w:val="18"/>
              </w:rPr>
              <w:t>0.0 to 1.7</w:t>
            </w:r>
          </w:p>
        </w:tc>
        <w:tc>
          <w:tcPr>
            <w:tcW w:w="1317" w:type="dxa"/>
          </w:tcPr>
          <w:p w14:paraId="0057C32B">
            <w:pPr>
              <w:spacing w:before="60" w:after="60" w:line="240" w:lineRule="auto"/>
            </w:pPr>
            <w:r>
              <w:rPr>
                <w:b w:val="0"/>
                <w:sz w:val="18"/>
              </w:rPr>
              <w:t>0.059</w:t>
            </w:r>
          </w:p>
        </w:tc>
        <w:tc>
          <w:tcPr>
            <w:tcW w:w="1317" w:type="dxa"/>
          </w:tcPr>
          <w:p w14:paraId="700D30A8">
            <w:pPr>
              <w:spacing w:before="60" w:after="60" w:line="240" w:lineRule="auto"/>
            </w:pPr>
            <w:r>
              <w:rPr>
                <w:b w:val="0"/>
                <w:sz w:val="18"/>
              </w:rPr>
              <w:t>0.775</w:t>
            </w:r>
          </w:p>
        </w:tc>
        <w:tc>
          <w:tcPr>
            <w:tcW w:w="1317" w:type="dxa"/>
          </w:tcPr>
          <w:p w14:paraId="50897420">
            <w:pPr>
              <w:spacing w:before="60" w:after="60" w:line="240" w:lineRule="auto"/>
            </w:pPr>
            <w:r>
              <w:rPr>
                <w:b w:val="0"/>
                <w:sz w:val="18"/>
              </w:rPr>
              <w:t>0.062</w:t>
            </w:r>
          </w:p>
        </w:tc>
      </w:tr>
      <w:tr w14:paraId="1B501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32" w:type="dxa"/>
          </w:tcPr>
          <w:p w14:paraId="0BF17BFF">
            <w:pPr>
              <w:spacing w:before="60" w:after="60" w:line="240" w:lineRule="auto"/>
            </w:pPr>
            <w:r>
              <w:rPr>
                <w:b w:val="0"/>
                <w:sz w:val="18"/>
              </w:rPr>
              <w:t>H support, AUC 0.85, equal effects</w:t>
            </w:r>
          </w:p>
        </w:tc>
        <w:tc>
          <w:tcPr>
            <w:tcW w:w="1512" w:type="dxa"/>
          </w:tcPr>
          <w:p w14:paraId="59031330">
            <w:pPr>
              <w:spacing w:before="60" w:after="60" w:line="240" w:lineRule="auto"/>
            </w:pPr>
            <w:r>
              <w:rPr>
                <w:b w:val="0"/>
                <w:sz w:val="18"/>
              </w:rPr>
              <w:t>Elastic Net 1se</w:t>
            </w:r>
          </w:p>
        </w:tc>
        <w:tc>
          <w:tcPr>
            <w:tcW w:w="1317" w:type="dxa"/>
          </w:tcPr>
          <w:p w14:paraId="771823FC">
            <w:pPr>
              <w:spacing w:before="60" w:after="60" w:line="240" w:lineRule="auto"/>
            </w:pPr>
            <w:r>
              <w:rPr>
                <w:b w:val="0"/>
                <w:sz w:val="18"/>
              </w:rPr>
              <w:t>0/300</w:t>
            </w:r>
          </w:p>
        </w:tc>
        <w:tc>
          <w:tcPr>
            <w:tcW w:w="1317" w:type="dxa"/>
          </w:tcPr>
          <w:p w14:paraId="3E703636">
            <w:pPr>
              <w:spacing w:before="60" w:after="60" w:line="240" w:lineRule="auto"/>
            </w:pPr>
            <w:r>
              <w:rPr>
                <w:b w:val="0"/>
                <w:sz w:val="18"/>
              </w:rPr>
              <w:t>0.0</w:t>
            </w:r>
          </w:p>
        </w:tc>
        <w:tc>
          <w:tcPr>
            <w:tcW w:w="1317" w:type="dxa"/>
          </w:tcPr>
          <w:p w14:paraId="6EC068DE">
            <w:pPr>
              <w:spacing w:before="60" w:after="60" w:line="240" w:lineRule="auto"/>
            </w:pPr>
            <w:r>
              <w:rPr>
                <w:b w:val="0"/>
                <w:sz w:val="18"/>
              </w:rPr>
              <w:t>0.0 to 1.2</w:t>
            </w:r>
          </w:p>
        </w:tc>
        <w:tc>
          <w:tcPr>
            <w:tcW w:w="1317" w:type="dxa"/>
          </w:tcPr>
          <w:p w14:paraId="4430B9EC">
            <w:pPr>
              <w:spacing w:before="60" w:after="60" w:line="240" w:lineRule="auto"/>
            </w:pPr>
            <w:r>
              <w:rPr>
                <w:b w:val="0"/>
                <w:sz w:val="18"/>
              </w:rPr>
              <w:t>0.0 to 1.7</w:t>
            </w:r>
          </w:p>
        </w:tc>
        <w:tc>
          <w:tcPr>
            <w:tcW w:w="1317" w:type="dxa"/>
          </w:tcPr>
          <w:p w14:paraId="5A60B943">
            <w:pPr>
              <w:spacing w:before="60" w:after="60" w:line="240" w:lineRule="auto"/>
            </w:pPr>
            <w:r>
              <w:rPr>
                <w:b w:val="0"/>
                <w:sz w:val="18"/>
              </w:rPr>
              <w:t>0.202</w:t>
            </w:r>
          </w:p>
        </w:tc>
        <w:tc>
          <w:tcPr>
            <w:tcW w:w="1317" w:type="dxa"/>
          </w:tcPr>
          <w:p w14:paraId="757AC359">
            <w:pPr>
              <w:spacing w:before="60" w:after="60" w:line="240" w:lineRule="auto"/>
            </w:pPr>
            <w:r>
              <w:rPr>
                <w:b w:val="0"/>
                <w:sz w:val="18"/>
              </w:rPr>
              <w:t>0.861</w:t>
            </w:r>
          </w:p>
        </w:tc>
        <w:tc>
          <w:tcPr>
            <w:tcW w:w="1317" w:type="dxa"/>
          </w:tcPr>
          <w:p w14:paraId="0CE363CF">
            <w:pPr>
              <w:spacing w:before="60" w:after="60" w:line="240" w:lineRule="auto"/>
            </w:pPr>
            <w:r>
              <w:rPr>
                <w:b w:val="0"/>
                <w:sz w:val="18"/>
              </w:rPr>
              <w:t>0.220</w:t>
            </w:r>
          </w:p>
        </w:tc>
      </w:tr>
      <w:tr w14:paraId="73709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32" w:type="dxa"/>
          </w:tcPr>
          <w:p w14:paraId="11994DA3">
            <w:pPr>
              <w:spacing w:before="60" w:after="60" w:line="240" w:lineRule="auto"/>
            </w:pPr>
            <w:r>
              <w:rPr>
                <w:b w:val="0"/>
                <w:sz w:val="18"/>
              </w:rPr>
              <w:t>H support, AUC 0.85, equal effects</w:t>
            </w:r>
          </w:p>
        </w:tc>
        <w:tc>
          <w:tcPr>
            <w:tcW w:w="1512" w:type="dxa"/>
          </w:tcPr>
          <w:p w14:paraId="27CFC0A8">
            <w:pPr>
              <w:spacing w:before="60" w:after="60" w:line="240" w:lineRule="auto"/>
            </w:pPr>
            <w:r>
              <w:rPr>
                <w:b w:val="0"/>
                <w:sz w:val="18"/>
              </w:rPr>
              <w:t>Elastic Net min</w:t>
            </w:r>
          </w:p>
        </w:tc>
        <w:tc>
          <w:tcPr>
            <w:tcW w:w="1317" w:type="dxa"/>
          </w:tcPr>
          <w:p w14:paraId="25439BDA">
            <w:pPr>
              <w:spacing w:before="60" w:after="60" w:line="240" w:lineRule="auto"/>
            </w:pPr>
            <w:r>
              <w:rPr>
                <w:b w:val="0"/>
                <w:sz w:val="18"/>
              </w:rPr>
              <w:t>0/300</w:t>
            </w:r>
          </w:p>
        </w:tc>
        <w:tc>
          <w:tcPr>
            <w:tcW w:w="1317" w:type="dxa"/>
          </w:tcPr>
          <w:p w14:paraId="5A7AD3D8">
            <w:pPr>
              <w:spacing w:before="60" w:after="60" w:line="240" w:lineRule="auto"/>
            </w:pPr>
            <w:r>
              <w:rPr>
                <w:b w:val="0"/>
                <w:sz w:val="18"/>
              </w:rPr>
              <w:t>0.0</w:t>
            </w:r>
          </w:p>
        </w:tc>
        <w:tc>
          <w:tcPr>
            <w:tcW w:w="1317" w:type="dxa"/>
          </w:tcPr>
          <w:p w14:paraId="67DAE602">
            <w:pPr>
              <w:spacing w:before="60" w:after="60" w:line="240" w:lineRule="auto"/>
            </w:pPr>
            <w:r>
              <w:rPr>
                <w:b w:val="0"/>
                <w:sz w:val="18"/>
              </w:rPr>
              <w:t>0.0 to 1.2</w:t>
            </w:r>
          </w:p>
        </w:tc>
        <w:tc>
          <w:tcPr>
            <w:tcW w:w="1317" w:type="dxa"/>
          </w:tcPr>
          <w:p w14:paraId="0E7AAD86">
            <w:pPr>
              <w:spacing w:before="60" w:after="60" w:line="240" w:lineRule="auto"/>
            </w:pPr>
            <w:r>
              <w:rPr>
                <w:b w:val="0"/>
                <w:sz w:val="18"/>
              </w:rPr>
              <w:t>0.0 to 1.7</w:t>
            </w:r>
          </w:p>
        </w:tc>
        <w:tc>
          <w:tcPr>
            <w:tcW w:w="1317" w:type="dxa"/>
          </w:tcPr>
          <w:p w14:paraId="583D3D8A">
            <w:pPr>
              <w:spacing w:before="60" w:after="60" w:line="240" w:lineRule="auto"/>
            </w:pPr>
            <w:r>
              <w:rPr>
                <w:b w:val="0"/>
                <w:sz w:val="18"/>
              </w:rPr>
              <w:t>0.229</w:t>
            </w:r>
          </w:p>
        </w:tc>
        <w:tc>
          <w:tcPr>
            <w:tcW w:w="1317" w:type="dxa"/>
          </w:tcPr>
          <w:p w14:paraId="3ECB8ED6">
            <w:pPr>
              <w:spacing w:before="60" w:after="60" w:line="240" w:lineRule="auto"/>
            </w:pPr>
            <w:r>
              <w:rPr>
                <w:b w:val="0"/>
                <w:sz w:val="18"/>
              </w:rPr>
              <w:t>0.914</w:t>
            </w:r>
          </w:p>
        </w:tc>
        <w:tc>
          <w:tcPr>
            <w:tcW w:w="1317" w:type="dxa"/>
          </w:tcPr>
          <w:p w14:paraId="68513C15">
            <w:pPr>
              <w:spacing w:before="60" w:after="60" w:line="240" w:lineRule="auto"/>
            </w:pPr>
            <w:r>
              <w:rPr>
                <w:b w:val="0"/>
                <w:sz w:val="18"/>
              </w:rPr>
              <w:t>0.114</w:t>
            </w:r>
          </w:p>
        </w:tc>
      </w:tr>
      <w:tr w14:paraId="10024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32" w:type="dxa"/>
          </w:tcPr>
          <w:p w14:paraId="52E158ED">
            <w:pPr>
              <w:spacing w:before="60" w:after="60" w:line="240" w:lineRule="auto"/>
            </w:pPr>
            <w:r>
              <w:rPr>
                <w:b w:val="0"/>
                <w:sz w:val="18"/>
              </w:rPr>
              <w:t>H support, AUC 0.85, heterogeneous effects</w:t>
            </w:r>
          </w:p>
        </w:tc>
        <w:tc>
          <w:tcPr>
            <w:tcW w:w="1512" w:type="dxa"/>
          </w:tcPr>
          <w:p w14:paraId="1191C673">
            <w:pPr>
              <w:spacing w:before="60" w:after="60" w:line="240" w:lineRule="auto"/>
            </w:pPr>
            <w:r>
              <w:rPr>
                <w:b w:val="0"/>
                <w:sz w:val="18"/>
              </w:rPr>
              <w:t>cMCP 1se</w:t>
            </w:r>
          </w:p>
        </w:tc>
        <w:tc>
          <w:tcPr>
            <w:tcW w:w="1317" w:type="dxa"/>
          </w:tcPr>
          <w:p w14:paraId="5FBD2F9D">
            <w:pPr>
              <w:spacing w:before="60" w:after="60" w:line="240" w:lineRule="auto"/>
            </w:pPr>
            <w:r>
              <w:rPr>
                <w:b w:val="0"/>
                <w:sz w:val="18"/>
              </w:rPr>
              <w:t>0/300</w:t>
            </w:r>
          </w:p>
        </w:tc>
        <w:tc>
          <w:tcPr>
            <w:tcW w:w="1317" w:type="dxa"/>
          </w:tcPr>
          <w:p w14:paraId="29F53069">
            <w:pPr>
              <w:spacing w:before="60" w:after="60" w:line="240" w:lineRule="auto"/>
            </w:pPr>
            <w:r>
              <w:rPr>
                <w:b w:val="0"/>
                <w:sz w:val="18"/>
              </w:rPr>
              <w:t>0.0</w:t>
            </w:r>
          </w:p>
        </w:tc>
        <w:tc>
          <w:tcPr>
            <w:tcW w:w="1317" w:type="dxa"/>
          </w:tcPr>
          <w:p w14:paraId="286B54CD">
            <w:pPr>
              <w:spacing w:before="60" w:after="60" w:line="240" w:lineRule="auto"/>
            </w:pPr>
            <w:r>
              <w:rPr>
                <w:b w:val="0"/>
                <w:sz w:val="18"/>
              </w:rPr>
              <w:t>0.0 to 1.2</w:t>
            </w:r>
          </w:p>
        </w:tc>
        <w:tc>
          <w:tcPr>
            <w:tcW w:w="1317" w:type="dxa"/>
          </w:tcPr>
          <w:p w14:paraId="5DD92C50">
            <w:pPr>
              <w:spacing w:before="60" w:after="60" w:line="240" w:lineRule="auto"/>
            </w:pPr>
            <w:r>
              <w:rPr>
                <w:b w:val="0"/>
                <w:sz w:val="18"/>
              </w:rPr>
              <w:t>0.0 to 1.7</w:t>
            </w:r>
          </w:p>
        </w:tc>
        <w:tc>
          <w:tcPr>
            <w:tcW w:w="1317" w:type="dxa"/>
          </w:tcPr>
          <w:p w14:paraId="1EF2D2C0">
            <w:pPr>
              <w:spacing w:before="60" w:after="60" w:line="240" w:lineRule="auto"/>
            </w:pPr>
            <w:r>
              <w:rPr>
                <w:b w:val="0"/>
                <w:sz w:val="18"/>
              </w:rPr>
              <w:t>0.050</w:t>
            </w:r>
          </w:p>
        </w:tc>
        <w:tc>
          <w:tcPr>
            <w:tcW w:w="1317" w:type="dxa"/>
          </w:tcPr>
          <w:p w14:paraId="681EAE08">
            <w:pPr>
              <w:spacing w:before="60" w:after="60" w:line="240" w:lineRule="auto"/>
            </w:pPr>
            <w:r>
              <w:rPr>
                <w:b w:val="0"/>
                <w:sz w:val="18"/>
              </w:rPr>
              <w:t>0.536</w:t>
            </w:r>
          </w:p>
        </w:tc>
        <w:tc>
          <w:tcPr>
            <w:tcW w:w="1317" w:type="dxa"/>
          </w:tcPr>
          <w:p w14:paraId="672B20F2">
            <w:pPr>
              <w:spacing w:before="60" w:after="60" w:line="240" w:lineRule="auto"/>
            </w:pPr>
            <w:r>
              <w:rPr>
                <w:b w:val="0"/>
                <w:sz w:val="18"/>
              </w:rPr>
              <w:t>0.219</w:t>
            </w:r>
          </w:p>
        </w:tc>
      </w:tr>
      <w:tr w14:paraId="0B18C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32" w:type="dxa"/>
          </w:tcPr>
          <w:p w14:paraId="3CEE8D97">
            <w:pPr>
              <w:spacing w:before="60" w:after="60" w:line="240" w:lineRule="auto"/>
            </w:pPr>
            <w:r>
              <w:rPr>
                <w:b w:val="0"/>
                <w:sz w:val="18"/>
              </w:rPr>
              <w:t>H support, AUC 0.85, heterogeneous effects</w:t>
            </w:r>
          </w:p>
        </w:tc>
        <w:tc>
          <w:tcPr>
            <w:tcW w:w="1512" w:type="dxa"/>
          </w:tcPr>
          <w:p w14:paraId="3AD6A928">
            <w:pPr>
              <w:spacing w:before="60" w:after="60" w:line="240" w:lineRule="auto"/>
            </w:pPr>
            <w:r>
              <w:rPr>
                <w:b w:val="0"/>
                <w:sz w:val="18"/>
              </w:rPr>
              <w:t>cMCP min</w:t>
            </w:r>
          </w:p>
        </w:tc>
        <w:tc>
          <w:tcPr>
            <w:tcW w:w="1317" w:type="dxa"/>
          </w:tcPr>
          <w:p w14:paraId="56218409">
            <w:pPr>
              <w:spacing w:before="60" w:after="60" w:line="240" w:lineRule="auto"/>
            </w:pPr>
            <w:r>
              <w:rPr>
                <w:b w:val="0"/>
                <w:sz w:val="18"/>
              </w:rPr>
              <w:t>0/300</w:t>
            </w:r>
          </w:p>
        </w:tc>
        <w:tc>
          <w:tcPr>
            <w:tcW w:w="1317" w:type="dxa"/>
          </w:tcPr>
          <w:p w14:paraId="60159E66">
            <w:pPr>
              <w:spacing w:before="60" w:after="60" w:line="240" w:lineRule="auto"/>
            </w:pPr>
            <w:r>
              <w:rPr>
                <w:b w:val="0"/>
                <w:sz w:val="18"/>
              </w:rPr>
              <w:t>0.0</w:t>
            </w:r>
          </w:p>
        </w:tc>
        <w:tc>
          <w:tcPr>
            <w:tcW w:w="1317" w:type="dxa"/>
          </w:tcPr>
          <w:p w14:paraId="123CE913">
            <w:pPr>
              <w:spacing w:before="60" w:after="60" w:line="240" w:lineRule="auto"/>
            </w:pPr>
            <w:r>
              <w:rPr>
                <w:b w:val="0"/>
                <w:sz w:val="18"/>
              </w:rPr>
              <w:t>0.0 to 1.2</w:t>
            </w:r>
          </w:p>
        </w:tc>
        <w:tc>
          <w:tcPr>
            <w:tcW w:w="1317" w:type="dxa"/>
          </w:tcPr>
          <w:p w14:paraId="465C5EA3">
            <w:pPr>
              <w:spacing w:before="60" w:after="60" w:line="240" w:lineRule="auto"/>
            </w:pPr>
            <w:r>
              <w:rPr>
                <w:b w:val="0"/>
                <w:sz w:val="18"/>
              </w:rPr>
              <w:t>0.0 to 1.7</w:t>
            </w:r>
          </w:p>
        </w:tc>
        <w:tc>
          <w:tcPr>
            <w:tcW w:w="1317" w:type="dxa"/>
          </w:tcPr>
          <w:p w14:paraId="52B91ED1">
            <w:pPr>
              <w:spacing w:before="60" w:after="60" w:line="240" w:lineRule="auto"/>
            </w:pPr>
            <w:r>
              <w:rPr>
                <w:b w:val="0"/>
                <w:sz w:val="18"/>
              </w:rPr>
              <w:t>0.073</w:t>
            </w:r>
          </w:p>
        </w:tc>
        <w:tc>
          <w:tcPr>
            <w:tcW w:w="1317" w:type="dxa"/>
          </w:tcPr>
          <w:p w14:paraId="193E5061">
            <w:pPr>
              <w:spacing w:before="60" w:after="60" w:line="240" w:lineRule="auto"/>
            </w:pPr>
            <w:r>
              <w:rPr>
                <w:b w:val="0"/>
                <w:sz w:val="18"/>
              </w:rPr>
              <w:t>0.701</w:t>
            </w:r>
          </w:p>
        </w:tc>
        <w:tc>
          <w:tcPr>
            <w:tcW w:w="1317" w:type="dxa"/>
          </w:tcPr>
          <w:p w14:paraId="7048BDE0">
            <w:pPr>
              <w:spacing w:before="60" w:after="60" w:line="240" w:lineRule="auto"/>
            </w:pPr>
            <w:r>
              <w:rPr>
                <w:b w:val="0"/>
                <w:sz w:val="18"/>
              </w:rPr>
              <w:t>0.085</w:t>
            </w:r>
          </w:p>
        </w:tc>
      </w:tr>
      <w:tr w14:paraId="56C40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32" w:type="dxa"/>
          </w:tcPr>
          <w:p w14:paraId="145D1E6A">
            <w:pPr>
              <w:spacing w:before="60" w:after="60" w:line="240" w:lineRule="auto"/>
            </w:pPr>
            <w:r>
              <w:rPr>
                <w:b w:val="0"/>
                <w:sz w:val="18"/>
              </w:rPr>
              <w:t>H support, AUC 0.85, heterogeneous effects</w:t>
            </w:r>
          </w:p>
        </w:tc>
        <w:tc>
          <w:tcPr>
            <w:tcW w:w="1512" w:type="dxa"/>
          </w:tcPr>
          <w:p w14:paraId="29BBFF63">
            <w:pPr>
              <w:spacing w:before="60" w:after="60" w:line="240" w:lineRule="auto"/>
            </w:pPr>
            <w:r>
              <w:rPr>
                <w:b w:val="0"/>
                <w:sz w:val="18"/>
              </w:rPr>
              <w:t>Elastic Net 1se</w:t>
            </w:r>
          </w:p>
        </w:tc>
        <w:tc>
          <w:tcPr>
            <w:tcW w:w="1317" w:type="dxa"/>
          </w:tcPr>
          <w:p w14:paraId="731B0221">
            <w:pPr>
              <w:spacing w:before="60" w:after="60" w:line="240" w:lineRule="auto"/>
            </w:pPr>
            <w:r>
              <w:rPr>
                <w:b w:val="0"/>
                <w:sz w:val="18"/>
              </w:rPr>
              <w:t>0/300</w:t>
            </w:r>
          </w:p>
        </w:tc>
        <w:tc>
          <w:tcPr>
            <w:tcW w:w="1317" w:type="dxa"/>
          </w:tcPr>
          <w:p w14:paraId="65903B32">
            <w:pPr>
              <w:spacing w:before="60" w:after="60" w:line="240" w:lineRule="auto"/>
            </w:pPr>
            <w:r>
              <w:rPr>
                <w:b w:val="0"/>
                <w:sz w:val="18"/>
              </w:rPr>
              <w:t>0.0</w:t>
            </w:r>
          </w:p>
        </w:tc>
        <w:tc>
          <w:tcPr>
            <w:tcW w:w="1317" w:type="dxa"/>
          </w:tcPr>
          <w:p w14:paraId="173870F2">
            <w:pPr>
              <w:spacing w:before="60" w:after="60" w:line="240" w:lineRule="auto"/>
            </w:pPr>
            <w:r>
              <w:rPr>
                <w:b w:val="0"/>
                <w:sz w:val="18"/>
              </w:rPr>
              <w:t>0.0 to 1.2</w:t>
            </w:r>
          </w:p>
        </w:tc>
        <w:tc>
          <w:tcPr>
            <w:tcW w:w="1317" w:type="dxa"/>
          </w:tcPr>
          <w:p w14:paraId="3BAE002A">
            <w:pPr>
              <w:spacing w:before="60" w:after="60" w:line="240" w:lineRule="auto"/>
            </w:pPr>
            <w:r>
              <w:rPr>
                <w:b w:val="0"/>
                <w:sz w:val="18"/>
              </w:rPr>
              <w:t>0.0 to 1.7</w:t>
            </w:r>
          </w:p>
        </w:tc>
        <w:tc>
          <w:tcPr>
            <w:tcW w:w="1317" w:type="dxa"/>
          </w:tcPr>
          <w:p w14:paraId="5FFE43FE">
            <w:pPr>
              <w:spacing w:before="60" w:after="60" w:line="240" w:lineRule="auto"/>
            </w:pPr>
            <w:r>
              <w:rPr>
                <w:b w:val="0"/>
                <w:sz w:val="18"/>
              </w:rPr>
              <w:t>0.245</w:t>
            </w:r>
          </w:p>
        </w:tc>
        <w:tc>
          <w:tcPr>
            <w:tcW w:w="1317" w:type="dxa"/>
          </w:tcPr>
          <w:p w14:paraId="47C2572C">
            <w:pPr>
              <w:spacing w:before="60" w:after="60" w:line="240" w:lineRule="auto"/>
            </w:pPr>
            <w:r>
              <w:rPr>
                <w:b w:val="0"/>
                <w:sz w:val="18"/>
              </w:rPr>
              <w:t>0.870</w:t>
            </w:r>
          </w:p>
        </w:tc>
        <w:tc>
          <w:tcPr>
            <w:tcW w:w="1317" w:type="dxa"/>
          </w:tcPr>
          <w:p w14:paraId="384560F7">
            <w:pPr>
              <w:spacing w:before="60" w:after="60" w:line="240" w:lineRule="auto"/>
            </w:pPr>
            <w:r>
              <w:rPr>
                <w:b w:val="0"/>
                <w:sz w:val="18"/>
              </w:rPr>
              <w:t>0.181</w:t>
            </w:r>
          </w:p>
        </w:tc>
      </w:tr>
      <w:tr w14:paraId="08238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32" w:type="dxa"/>
          </w:tcPr>
          <w:p w14:paraId="4EE0823E">
            <w:pPr>
              <w:spacing w:before="60" w:after="60" w:line="240" w:lineRule="auto"/>
            </w:pPr>
            <w:r>
              <w:rPr>
                <w:b w:val="0"/>
                <w:sz w:val="18"/>
              </w:rPr>
              <w:t>H support, AUC 0.85, heterogeneous effects</w:t>
            </w:r>
          </w:p>
        </w:tc>
        <w:tc>
          <w:tcPr>
            <w:tcW w:w="1512" w:type="dxa"/>
          </w:tcPr>
          <w:p w14:paraId="65FF8BD8">
            <w:pPr>
              <w:spacing w:before="60" w:after="60" w:line="240" w:lineRule="auto"/>
            </w:pPr>
            <w:r>
              <w:rPr>
                <w:b w:val="0"/>
                <w:sz w:val="18"/>
              </w:rPr>
              <w:t>Elastic Net min</w:t>
            </w:r>
          </w:p>
        </w:tc>
        <w:tc>
          <w:tcPr>
            <w:tcW w:w="1317" w:type="dxa"/>
          </w:tcPr>
          <w:p w14:paraId="42111F84">
            <w:pPr>
              <w:spacing w:before="60" w:after="60" w:line="240" w:lineRule="auto"/>
            </w:pPr>
            <w:r>
              <w:rPr>
                <w:b w:val="0"/>
                <w:sz w:val="18"/>
              </w:rPr>
              <w:t>0/300</w:t>
            </w:r>
          </w:p>
        </w:tc>
        <w:tc>
          <w:tcPr>
            <w:tcW w:w="1317" w:type="dxa"/>
          </w:tcPr>
          <w:p w14:paraId="67BAB634">
            <w:pPr>
              <w:spacing w:before="60" w:after="60" w:line="240" w:lineRule="auto"/>
            </w:pPr>
            <w:r>
              <w:rPr>
                <w:b w:val="0"/>
                <w:sz w:val="18"/>
              </w:rPr>
              <w:t>0.0</w:t>
            </w:r>
          </w:p>
        </w:tc>
        <w:tc>
          <w:tcPr>
            <w:tcW w:w="1317" w:type="dxa"/>
          </w:tcPr>
          <w:p w14:paraId="0E731A24">
            <w:pPr>
              <w:spacing w:before="60" w:after="60" w:line="240" w:lineRule="auto"/>
            </w:pPr>
            <w:r>
              <w:rPr>
                <w:b w:val="0"/>
                <w:sz w:val="18"/>
              </w:rPr>
              <w:t>0.0 to 1.2</w:t>
            </w:r>
          </w:p>
        </w:tc>
        <w:tc>
          <w:tcPr>
            <w:tcW w:w="1317" w:type="dxa"/>
          </w:tcPr>
          <w:p w14:paraId="1EB733F4">
            <w:pPr>
              <w:spacing w:before="60" w:after="60" w:line="240" w:lineRule="auto"/>
            </w:pPr>
            <w:r>
              <w:rPr>
                <w:b w:val="0"/>
                <w:sz w:val="18"/>
              </w:rPr>
              <w:t>0.0 to 1.7</w:t>
            </w:r>
          </w:p>
        </w:tc>
        <w:tc>
          <w:tcPr>
            <w:tcW w:w="1317" w:type="dxa"/>
          </w:tcPr>
          <w:p w14:paraId="476EDEEE">
            <w:pPr>
              <w:spacing w:before="60" w:after="60" w:line="240" w:lineRule="auto"/>
            </w:pPr>
            <w:r>
              <w:rPr>
                <w:b w:val="0"/>
                <w:sz w:val="18"/>
              </w:rPr>
              <w:t>0.267</w:t>
            </w:r>
          </w:p>
        </w:tc>
        <w:tc>
          <w:tcPr>
            <w:tcW w:w="1317" w:type="dxa"/>
          </w:tcPr>
          <w:p w14:paraId="7FA4DD0D">
            <w:pPr>
              <w:spacing w:before="60" w:after="60" w:line="240" w:lineRule="auto"/>
            </w:pPr>
            <w:r>
              <w:rPr>
                <w:b w:val="0"/>
                <w:sz w:val="18"/>
              </w:rPr>
              <w:t>0.914</w:t>
            </w:r>
          </w:p>
        </w:tc>
        <w:tc>
          <w:tcPr>
            <w:tcW w:w="1317" w:type="dxa"/>
          </w:tcPr>
          <w:p w14:paraId="7619366C">
            <w:pPr>
              <w:spacing w:before="60" w:after="60" w:line="240" w:lineRule="auto"/>
            </w:pPr>
            <w:r>
              <w:rPr>
                <w:b w:val="0"/>
                <w:sz w:val="18"/>
              </w:rPr>
              <w:t>0.108</w:t>
            </w:r>
          </w:p>
        </w:tc>
      </w:tr>
      <w:tr w14:paraId="09110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32" w:type="dxa"/>
          </w:tcPr>
          <w:p w14:paraId="7120769B">
            <w:pPr>
              <w:spacing w:before="60" w:after="60" w:line="240" w:lineRule="auto"/>
            </w:pPr>
            <w:r>
              <w:rPr>
                <w:b w:val="0"/>
                <w:sz w:val="18"/>
              </w:rPr>
              <w:t>L support, AUC 0.85, equal effects</w:t>
            </w:r>
          </w:p>
        </w:tc>
        <w:tc>
          <w:tcPr>
            <w:tcW w:w="1512" w:type="dxa"/>
          </w:tcPr>
          <w:p w14:paraId="4BB91D79">
            <w:pPr>
              <w:spacing w:before="60" w:after="60" w:line="240" w:lineRule="auto"/>
            </w:pPr>
            <w:r>
              <w:rPr>
                <w:b w:val="0"/>
                <w:sz w:val="18"/>
              </w:rPr>
              <w:t>cMCP 1se</w:t>
            </w:r>
          </w:p>
        </w:tc>
        <w:tc>
          <w:tcPr>
            <w:tcW w:w="1317" w:type="dxa"/>
          </w:tcPr>
          <w:p w14:paraId="44902722">
            <w:pPr>
              <w:spacing w:before="60" w:after="60" w:line="240" w:lineRule="auto"/>
            </w:pPr>
            <w:r>
              <w:rPr>
                <w:b w:val="0"/>
                <w:sz w:val="18"/>
              </w:rPr>
              <w:t>75/300</w:t>
            </w:r>
          </w:p>
        </w:tc>
        <w:tc>
          <w:tcPr>
            <w:tcW w:w="1317" w:type="dxa"/>
          </w:tcPr>
          <w:p w14:paraId="67C8C52A">
            <w:pPr>
              <w:spacing w:before="60" w:after="60" w:line="240" w:lineRule="auto"/>
            </w:pPr>
            <w:r>
              <w:rPr>
                <w:b w:val="0"/>
                <w:sz w:val="18"/>
              </w:rPr>
              <w:t>25.0</w:t>
            </w:r>
          </w:p>
        </w:tc>
        <w:tc>
          <w:tcPr>
            <w:tcW w:w="1317" w:type="dxa"/>
          </w:tcPr>
          <w:p w14:paraId="6A30BB9F">
            <w:pPr>
              <w:spacing w:before="60" w:after="60" w:line="240" w:lineRule="auto"/>
            </w:pPr>
            <w:r>
              <w:rPr>
                <w:b w:val="0"/>
                <w:sz w:val="18"/>
              </w:rPr>
              <w:t>20.2 to 30.3</w:t>
            </w:r>
          </w:p>
        </w:tc>
        <w:tc>
          <w:tcPr>
            <w:tcW w:w="1317" w:type="dxa"/>
          </w:tcPr>
          <w:p w14:paraId="5A50128B">
            <w:pPr>
              <w:spacing w:before="60" w:after="60" w:line="240" w:lineRule="auto"/>
            </w:pPr>
            <w:r>
              <w:rPr>
                <w:b w:val="0"/>
                <w:sz w:val="18"/>
              </w:rPr>
              <w:t>19.0 to 31.8</w:t>
            </w:r>
          </w:p>
        </w:tc>
        <w:tc>
          <w:tcPr>
            <w:tcW w:w="1317" w:type="dxa"/>
          </w:tcPr>
          <w:p w14:paraId="13D90C5A">
            <w:pPr>
              <w:spacing w:before="60" w:after="60" w:line="240" w:lineRule="auto"/>
            </w:pPr>
            <w:r>
              <w:rPr>
                <w:b w:val="0"/>
                <w:sz w:val="18"/>
              </w:rPr>
              <w:t>0.914</w:t>
            </w:r>
          </w:p>
        </w:tc>
        <w:tc>
          <w:tcPr>
            <w:tcW w:w="1317" w:type="dxa"/>
          </w:tcPr>
          <w:p w14:paraId="6922EA6E">
            <w:pPr>
              <w:spacing w:before="60" w:after="60" w:line="240" w:lineRule="auto"/>
            </w:pPr>
            <w:r>
              <w:rPr>
                <w:b w:val="0"/>
                <w:sz w:val="18"/>
              </w:rPr>
              <w:t>0.089</w:t>
            </w:r>
          </w:p>
        </w:tc>
        <w:tc>
          <w:tcPr>
            <w:tcW w:w="1317" w:type="dxa"/>
          </w:tcPr>
          <w:p w14:paraId="2E1B4390">
            <w:pPr>
              <w:spacing w:before="60" w:after="60" w:line="240" w:lineRule="auto"/>
            </w:pPr>
            <w:r>
              <w:rPr>
                <w:b w:val="0"/>
                <w:sz w:val="18"/>
              </w:rPr>
              <w:t>0.712</w:t>
            </w:r>
          </w:p>
        </w:tc>
      </w:tr>
      <w:tr w14:paraId="3FE8D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32" w:type="dxa"/>
          </w:tcPr>
          <w:p w14:paraId="35CC999B">
            <w:pPr>
              <w:spacing w:before="60" w:after="60" w:line="240" w:lineRule="auto"/>
            </w:pPr>
            <w:r>
              <w:rPr>
                <w:b w:val="0"/>
                <w:sz w:val="18"/>
              </w:rPr>
              <w:t>L support, AUC 0.85, equal effects</w:t>
            </w:r>
          </w:p>
        </w:tc>
        <w:tc>
          <w:tcPr>
            <w:tcW w:w="1512" w:type="dxa"/>
          </w:tcPr>
          <w:p w14:paraId="02F810E5">
            <w:pPr>
              <w:spacing w:before="60" w:after="60" w:line="240" w:lineRule="auto"/>
            </w:pPr>
            <w:r>
              <w:rPr>
                <w:b w:val="0"/>
                <w:sz w:val="18"/>
              </w:rPr>
              <w:t>cMCP min</w:t>
            </w:r>
          </w:p>
        </w:tc>
        <w:tc>
          <w:tcPr>
            <w:tcW w:w="1317" w:type="dxa"/>
          </w:tcPr>
          <w:p w14:paraId="0C8A39E6">
            <w:pPr>
              <w:spacing w:before="60" w:after="60" w:line="240" w:lineRule="auto"/>
            </w:pPr>
            <w:r>
              <w:rPr>
                <w:b w:val="0"/>
                <w:sz w:val="18"/>
              </w:rPr>
              <w:t>2/300</w:t>
            </w:r>
          </w:p>
        </w:tc>
        <w:tc>
          <w:tcPr>
            <w:tcW w:w="1317" w:type="dxa"/>
          </w:tcPr>
          <w:p w14:paraId="0F18ACD8">
            <w:pPr>
              <w:spacing w:before="60" w:after="60" w:line="240" w:lineRule="auto"/>
            </w:pPr>
            <w:r>
              <w:rPr>
                <w:b w:val="0"/>
                <w:sz w:val="18"/>
              </w:rPr>
              <w:t>0.7</w:t>
            </w:r>
          </w:p>
        </w:tc>
        <w:tc>
          <w:tcPr>
            <w:tcW w:w="1317" w:type="dxa"/>
          </w:tcPr>
          <w:p w14:paraId="5180CCF2">
            <w:pPr>
              <w:spacing w:before="60" w:after="60" w:line="240" w:lineRule="auto"/>
            </w:pPr>
            <w:r>
              <w:rPr>
                <w:b w:val="0"/>
                <w:sz w:val="18"/>
              </w:rPr>
              <w:t>0.1 to 2.4</w:t>
            </w:r>
          </w:p>
        </w:tc>
        <w:tc>
          <w:tcPr>
            <w:tcW w:w="1317" w:type="dxa"/>
          </w:tcPr>
          <w:p w14:paraId="0E140659">
            <w:pPr>
              <w:spacing w:before="60" w:after="60" w:line="240" w:lineRule="auto"/>
            </w:pPr>
            <w:r>
              <w:rPr>
                <w:b w:val="0"/>
                <w:sz w:val="18"/>
              </w:rPr>
              <w:t>0.0 to 3.0</w:t>
            </w:r>
          </w:p>
        </w:tc>
        <w:tc>
          <w:tcPr>
            <w:tcW w:w="1317" w:type="dxa"/>
          </w:tcPr>
          <w:p w14:paraId="6957C225">
            <w:pPr>
              <w:spacing w:before="60" w:after="60" w:line="240" w:lineRule="auto"/>
            </w:pPr>
            <w:r>
              <w:rPr>
                <w:b w:val="0"/>
                <w:sz w:val="18"/>
              </w:rPr>
              <w:t>0.973</w:t>
            </w:r>
          </w:p>
        </w:tc>
        <w:tc>
          <w:tcPr>
            <w:tcW w:w="1317" w:type="dxa"/>
          </w:tcPr>
          <w:p w14:paraId="68781185">
            <w:pPr>
              <w:spacing w:before="60" w:after="60" w:line="240" w:lineRule="auto"/>
            </w:pPr>
            <w:r>
              <w:rPr>
                <w:b w:val="0"/>
                <w:sz w:val="18"/>
              </w:rPr>
              <w:t>0.261</w:t>
            </w:r>
          </w:p>
        </w:tc>
        <w:tc>
          <w:tcPr>
            <w:tcW w:w="1317" w:type="dxa"/>
          </w:tcPr>
          <w:p w14:paraId="2A7B2C24">
            <w:pPr>
              <w:spacing w:before="60" w:after="60" w:line="240" w:lineRule="auto"/>
            </w:pPr>
            <w:r>
              <w:rPr>
                <w:b w:val="0"/>
                <w:sz w:val="18"/>
              </w:rPr>
              <w:t>0.558</w:t>
            </w:r>
          </w:p>
        </w:tc>
      </w:tr>
      <w:tr w14:paraId="54F6C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32" w:type="dxa"/>
          </w:tcPr>
          <w:p w14:paraId="780D68BB">
            <w:pPr>
              <w:spacing w:before="60" w:after="60" w:line="240" w:lineRule="auto"/>
            </w:pPr>
            <w:r>
              <w:rPr>
                <w:b w:val="0"/>
                <w:sz w:val="18"/>
              </w:rPr>
              <w:t>L support, AUC 0.85, equal effects</w:t>
            </w:r>
          </w:p>
        </w:tc>
        <w:tc>
          <w:tcPr>
            <w:tcW w:w="1512" w:type="dxa"/>
          </w:tcPr>
          <w:p w14:paraId="04B75EBE">
            <w:pPr>
              <w:spacing w:before="60" w:after="60" w:line="240" w:lineRule="auto"/>
            </w:pPr>
            <w:r>
              <w:rPr>
                <w:b w:val="0"/>
                <w:sz w:val="18"/>
              </w:rPr>
              <w:t>Elastic Net 1se</w:t>
            </w:r>
          </w:p>
        </w:tc>
        <w:tc>
          <w:tcPr>
            <w:tcW w:w="1317" w:type="dxa"/>
          </w:tcPr>
          <w:p w14:paraId="52F4CA52">
            <w:pPr>
              <w:spacing w:before="60" w:after="60" w:line="240" w:lineRule="auto"/>
            </w:pPr>
            <w:r>
              <w:rPr>
                <w:b w:val="0"/>
                <w:sz w:val="18"/>
              </w:rPr>
              <w:t>0/300</w:t>
            </w:r>
          </w:p>
        </w:tc>
        <w:tc>
          <w:tcPr>
            <w:tcW w:w="1317" w:type="dxa"/>
          </w:tcPr>
          <w:p w14:paraId="21B0788D">
            <w:pPr>
              <w:spacing w:before="60" w:after="60" w:line="240" w:lineRule="auto"/>
            </w:pPr>
            <w:r>
              <w:rPr>
                <w:b w:val="0"/>
                <w:sz w:val="18"/>
              </w:rPr>
              <w:t>0.0</w:t>
            </w:r>
          </w:p>
        </w:tc>
        <w:tc>
          <w:tcPr>
            <w:tcW w:w="1317" w:type="dxa"/>
          </w:tcPr>
          <w:p w14:paraId="4B737797">
            <w:pPr>
              <w:spacing w:before="60" w:after="60" w:line="240" w:lineRule="auto"/>
            </w:pPr>
            <w:r>
              <w:rPr>
                <w:b w:val="0"/>
                <w:sz w:val="18"/>
              </w:rPr>
              <w:t>0.0 to 1.2</w:t>
            </w:r>
          </w:p>
        </w:tc>
        <w:tc>
          <w:tcPr>
            <w:tcW w:w="1317" w:type="dxa"/>
          </w:tcPr>
          <w:p w14:paraId="574505F0">
            <w:pPr>
              <w:spacing w:before="60" w:after="60" w:line="240" w:lineRule="auto"/>
            </w:pPr>
            <w:r>
              <w:rPr>
                <w:b w:val="0"/>
                <w:sz w:val="18"/>
              </w:rPr>
              <w:t>0.0 to 1.7</w:t>
            </w:r>
          </w:p>
        </w:tc>
        <w:tc>
          <w:tcPr>
            <w:tcW w:w="1317" w:type="dxa"/>
          </w:tcPr>
          <w:p w14:paraId="000B4071">
            <w:pPr>
              <w:spacing w:before="60" w:after="60" w:line="240" w:lineRule="auto"/>
            </w:pPr>
            <w:r>
              <w:rPr>
                <w:b w:val="0"/>
                <w:sz w:val="18"/>
              </w:rPr>
              <w:t>0.991</w:t>
            </w:r>
          </w:p>
        </w:tc>
        <w:tc>
          <w:tcPr>
            <w:tcW w:w="1317" w:type="dxa"/>
          </w:tcPr>
          <w:p w14:paraId="4CE91890">
            <w:pPr>
              <w:spacing w:before="60" w:after="60" w:line="240" w:lineRule="auto"/>
            </w:pPr>
            <w:r>
              <w:rPr>
                <w:b w:val="0"/>
                <w:sz w:val="18"/>
              </w:rPr>
              <w:t>0.642</w:t>
            </w:r>
          </w:p>
        </w:tc>
        <w:tc>
          <w:tcPr>
            <w:tcW w:w="1317" w:type="dxa"/>
          </w:tcPr>
          <w:p w14:paraId="79F4B6A3">
            <w:pPr>
              <w:spacing w:before="60" w:after="60" w:line="240" w:lineRule="auto"/>
            </w:pPr>
            <w:r>
              <w:rPr>
                <w:b w:val="0"/>
                <w:sz w:val="18"/>
              </w:rPr>
              <w:t>0.219</w:t>
            </w:r>
          </w:p>
        </w:tc>
      </w:tr>
      <w:tr w14:paraId="7F8DE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32" w:type="dxa"/>
          </w:tcPr>
          <w:p w14:paraId="51396CBC">
            <w:pPr>
              <w:spacing w:before="60" w:after="60" w:line="240" w:lineRule="auto"/>
            </w:pPr>
            <w:r>
              <w:rPr>
                <w:b w:val="0"/>
                <w:sz w:val="18"/>
              </w:rPr>
              <w:t>L support, AUC 0.85, equal effects</w:t>
            </w:r>
          </w:p>
        </w:tc>
        <w:tc>
          <w:tcPr>
            <w:tcW w:w="1512" w:type="dxa"/>
          </w:tcPr>
          <w:p w14:paraId="12F80470">
            <w:pPr>
              <w:spacing w:before="60" w:after="60" w:line="240" w:lineRule="auto"/>
            </w:pPr>
            <w:r>
              <w:rPr>
                <w:b w:val="0"/>
                <w:sz w:val="18"/>
              </w:rPr>
              <w:t>Elastic Net min</w:t>
            </w:r>
          </w:p>
        </w:tc>
        <w:tc>
          <w:tcPr>
            <w:tcW w:w="1317" w:type="dxa"/>
          </w:tcPr>
          <w:p w14:paraId="189FAB76">
            <w:pPr>
              <w:spacing w:before="60" w:after="60" w:line="240" w:lineRule="auto"/>
            </w:pPr>
            <w:r>
              <w:rPr>
                <w:b w:val="0"/>
                <w:sz w:val="18"/>
              </w:rPr>
              <w:t>0/300</w:t>
            </w:r>
          </w:p>
        </w:tc>
        <w:tc>
          <w:tcPr>
            <w:tcW w:w="1317" w:type="dxa"/>
          </w:tcPr>
          <w:p w14:paraId="0AE86D74">
            <w:pPr>
              <w:spacing w:before="60" w:after="60" w:line="240" w:lineRule="auto"/>
            </w:pPr>
            <w:r>
              <w:rPr>
                <w:b w:val="0"/>
                <w:sz w:val="18"/>
              </w:rPr>
              <w:t>0.0</w:t>
            </w:r>
          </w:p>
        </w:tc>
        <w:tc>
          <w:tcPr>
            <w:tcW w:w="1317" w:type="dxa"/>
          </w:tcPr>
          <w:p w14:paraId="5D3888F1">
            <w:pPr>
              <w:spacing w:before="60" w:after="60" w:line="240" w:lineRule="auto"/>
            </w:pPr>
            <w:r>
              <w:rPr>
                <w:b w:val="0"/>
                <w:sz w:val="18"/>
              </w:rPr>
              <w:t>0.0 to 1.2</w:t>
            </w:r>
          </w:p>
        </w:tc>
        <w:tc>
          <w:tcPr>
            <w:tcW w:w="1317" w:type="dxa"/>
          </w:tcPr>
          <w:p w14:paraId="4DC92E01">
            <w:pPr>
              <w:spacing w:before="60" w:after="60" w:line="240" w:lineRule="auto"/>
            </w:pPr>
            <w:r>
              <w:rPr>
                <w:b w:val="0"/>
                <w:sz w:val="18"/>
              </w:rPr>
              <w:t>0.0 to 1.7</w:t>
            </w:r>
          </w:p>
        </w:tc>
        <w:tc>
          <w:tcPr>
            <w:tcW w:w="1317" w:type="dxa"/>
          </w:tcPr>
          <w:p w14:paraId="5B2CFF36">
            <w:pPr>
              <w:spacing w:before="60" w:after="60" w:line="240" w:lineRule="auto"/>
            </w:pPr>
            <w:r>
              <w:rPr>
                <w:b w:val="0"/>
                <w:sz w:val="18"/>
              </w:rPr>
              <w:t>0.998</w:t>
            </w:r>
          </w:p>
        </w:tc>
        <w:tc>
          <w:tcPr>
            <w:tcW w:w="1317" w:type="dxa"/>
          </w:tcPr>
          <w:p w14:paraId="084EA97D">
            <w:pPr>
              <w:spacing w:before="60" w:after="60" w:line="240" w:lineRule="auto"/>
            </w:pPr>
            <w:r>
              <w:rPr>
                <w:b w:val="0"/>
                <w:sz w:val="18"/>
              </w:rPr>
              <w:t>0.787</w:t>
            </w:r>
          </w:p>
        </w:tc>
        <w:tc>
          <w:tcPr>
            <w:tcW w:w="1317" w:type="dxa"/>
          </w:tcPr>
          <w:p w14:paraId="1E398A5E">
            <w:pPr>
              <w:spacing w:before="60" w:after="60" w:line="240" w:lineRule="auto"/>
            </w:pPr>
            <w:r>
              <w:rPr>
                <w:b w:val="0"/>
                <w:sz w:val="18"/>
              </w:rPr>
              <w:t>0.143</w:t>
            </w:r>
          </w:p>
        </w:tc>
      </w:tr>
      <w:tr w14:paraId="7BB05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32" w:type="dxa"/>
          </w:tcPr>
          <w:p w14:paraId="481985CF">
            <w:pPr>
              <w:spacing w:before="60" w:after="60" w:line="240" w:lineRule="auto"/>
            </w:pPr>
            <w:r>
              <w:rPr>
                <w:b w:val="0"/>
                <w:sz w:val="18"/>
              </w:rPr>
              <w:t>L support, AUC 0.85, heterogeneous effects</w:t>
            </w:r>
          </w:p>
        </w:tc>
        <w:tc>
          <w:tcPr>
            <w:tcW w:w="1512" w:type="dxa"/>
          </w:tcPr>
          <w:p w14:paraId="7BC2D294">
            <w:pPr>
              <w:spacing w:before="60" w:after="60" w:line="240" w:lineRule="auto"/>
            </w:pPr>
            <w:r>
              <w:rPr>
                <w:b w:val="0"/>
                <w:sz w:val="18"/>
              </w:rPr>
              <w:t>cMCP 1se</w:t>
            </w:r>
          </w:p>
        </w:tc>
        <w:tc>
          <w:tcPr>
            <w:tcW w:w="1317" w:type="dxa"/>
          </w:tcPr>
          <w:p w14:paraId="2243C599">
            <w:pPr>
              <w:spacing w:before="60" w:after="60" w:line="240" w:lineRule="auto"/>
            </w:pPr>
            <w:r>
              <w:rPr>
                <w:b w:val="0"/>
                <w:sz w:val="18"/>
              </w:rPr>
              <w:t>1/300</w:t>
            </w:r>
          </w:p>
        </w:tc>
        <w:tc>
          <w:tcPr>
            <w:tcW w:w="1317" w:type="dxa"/>
          </w:tcPr>
          <w:p w14:paraId="70D439E4">
            <w:pPr>
              <w:spacing w:before="60" w:after="60" w:line="240" w:lineRule="auto"/>
            </w:pPr>
            <w:r>
              <w:rPr>
                <w:b w:val="0"/>
                <w:sz w:val="18"/>
              </w:rPr>
              <w:t>0.3</w:t>
            </w:r>
          </w:p>
        </w:tc>
        <w:tc>
          <w:tcPr>
            <w:tcW w:w="1317" w:type="dxa"/>
          </w:tcPr>
          <w:p w14:paraId="4BE03749">
            <w:pPr>
              <w:spacing w:before="60" w:after="60" w:line="240" w:lineRule="auto"/>
            </w:pPr>
            <w:r>
              <w:rPr>
                <w:b w:val="0"/>
                <w:sz w:val="18"/>
              </w:rPr>
              <w:t>0.0 to 1.8</w:t>
            </w:r>
          </w:p>
        </w:tc>
        <w:tc>
          <w:tcPr>
            <w:tcW w:w="1317" w:type="dxa"/>
          </w:tcPr>
          <w:p w14:paraId="64371774">
            <w:pPr>
              <w:spacing w:before="60" w:after="60" w:line="240" w:lineRule="auto"/>
            </w:pPr>
            <w:r>
              <w:rPr>
                <w:b w:val="0"/>
                <w:sz w:val="18"/>
              </w:rPr>
              <w:t>0.0 to 2.4</w:t>
            </w:r>
          </w:p>
        </w:tc>
        <w:tc>
          <w:tcPr>
            <w:tcW w:w="1317" w:type="dxa"/>
          </w:tcPr>
          <w:p w14:paraId="144E81F2">
            <w:pPr>
              <w:spacing w:before="60" w:after="60" w:line="240" w:lineRule="auto"/>
            </w:pPr>
            <w:r>
              <w:rPr>
                <w:b w:val="0"/>
                <w:sz w:val="18"/>
              </w:rPr>
              <w:t>0.597</w:t>
            </w:r>
          </w:p>
        </w:tc>
        <w:tc>
          <w:tcPr>
            <w:tcW w:w="1317" w:type="dxa"/>
          </w:tcPr>
          <w:p w14:paraId="712F11DE">
            <w:pPr>
              <w:spacing w:before="60" w:after="60" w:line="240" w:lineRule="auto"/>
            </w:pPr>
            <w:r>
              <w:rPr>
                <w:b w:val="0"/>
                <w:sz w:val="18"/>
              </w:rPr>
              <w:t>0.049</w:t>
            </w:r>
          </w:p>
        </w:tc>
        <w:tc>
          <w:tcPr>
            <w:tcW w:w="1317" w:type="dxa"/>
          </w:tcPr>
          <w:p w14:paraId="7FEA8215">
            <w:pPr>
              <w:spacing w:before="60" w:after="60" w:line="240" w:lineRule="auto"/>
            </w:pPr>
            <w:r>
              <w:rPr>
                <w:b w:val="0"/>
                <w:sz w:val="18"/>
              </w:rPr>
              <w:t>0.604</w:t>
            </w:r>
          </w:p>
        </w:tc>
      </w:tr>
      <w:tr w14:paraId="58897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32" w:type="dxa"/>
          </w:tcPr>
          <w:p w14:paraId="55F9E3F4">
            <w:pPr>
              <w:spacing w:before="60" w:after="60" w:line="240" w:lineRule="auto"/>
            </w:pPr>
            <w:r>
              <w:rPr>
                <w:b w:val="0"/>
                <w:sz w:val="18"/>
              </w:rPr>
              <w:t>L support, AUC 0.85, heterogeneous effects</w:t>
            </w:r>
          </w:p>
        </w:tc>
        <w:tc>
          <w:tcPr>
            <w:tcW w:w="1512" w:type="dxa"/>
          </w:tcPr>
          <w:p w14:paraId="330826A3">
            <w:pPr>
              <w:spacing w:before="60" w:after="60" w:line="240" w:lineRule="auto"/>
            </w:pPr>
            <w:r>
              <w:rPr>
                <w:b w:val="0"/>
                <w:sz w:val="18"/>
              </w:rPr>
              <w:t>cMCP min</w:t>
            </w:r>
          </w:p>
        </w:tc>
        <w:tc>
          <w:tcPr>
            <w:tcW w:w="1317" w:type="dxa"/>
          </w:tcPr>
          <w:p w14:paraId="0FD98CEB">
            <w:pPr>
              <w:spacing w:before="60" w:after="60" w:line="240" w:lineRule="auto"/>
            </w:pPr>
            <w:r>
              <w:rPr>
                <w:b w:val="0"/>
                <w:sz w:val="18"/>
              </w:rPr>
              <w:t>0/300</w:t>
            </w:r>
          </w:p>
        </w:tc>
        <w:tc>
          <w:tcPr>
            <w:tcW w:w="1317" w:type="dxa"/>
          </w:tcPr>
          <w:p w14:paraId="75E25B01">
            <w:pPr>
              <w:spacing w:before="60" w:after="60" w:line="240" w:lineRule="auto"/>
            </w:pPr>
            <w:r>
              <w:rPr>
                <w:b w:val="0"/>
                <w:sz w:val="18"/>
              </w:rPr>
              <w:t>0.0</w:t>
            </w:r>
          </w:p>
        </w:tc>
        <w:tc>
          <w:tcPr>
            <w:tcW w:w="1317" w:type="dxa"/>
          </w:tcPr>
          <w:p w14:paraId="7D30ACC7">
            <w:pPr>
              <w:spacing w:before="60" w:after="60" w:line="240" w:lineRule="auto"/>
            </w:pPr>
            <w:r>
              <w:rPr>
                <w:b w:val="0"/>
                <w:sz w:val="18"/>
              </w:rPr>
              <w:t>0.0 to 1.2</w:t>
            </w:r>
          </w:p>
        </w:tc>
        <w:tc>
          <w:tcPr>
            <w:tcW w:w="1317" w:type="dxa"/>
          </w:tcPr>
          <w:p w14:paraId="0C6D7471">
            <w:pPr>
              <w:spacing w:before="60" w:after="60" w:line="240" w:lineRule="auto"/>
            </w:pPr>
            <w:r>
              <w:rPr>
                <w:b w:val="0"/>
                <w:sz w:val="18"/>
              </w:rPr>
              <w:t>0.0 to 1.7</w:t>
            </w:r>
          </w:p>
        </w:tc>
        <w:tc>
          <w:tcPr>
            <w:tcW w:w="1317" w:type="dxa"/>
          </w:tcPr>
          <w:p w14:paraId="5CC99DE2">
            <w:pPr>
              <w:spacing w:before="60" w:after="60" w:line="240" w:lineRule="auto"/>
            </w:pPr>
            <w:r>
              <w:rPr>
                <w:b w:val="0"/>
                <w:sz w:val="18"/>
              </w:rPr>
              <w:t>0.749</w:t>
            </w:r>
          </w:p>
        </w:tc>
        <w:tc>
          <w:tcPr>
            <w:tcW w:w="1317" w:type="dxa"/>
          </w:tcPr>
          <w:p w14:paraId="17FD9AD9">
            <w:pPr>
              <w:spacing w:before="60" w:after="60" w:line="240" w:lineRule="auto"/>
            </w:pPr>
            <w:r>
              <w:rPr>
                <w:b w:val="0"/>
                <w:sz w:val="18"/>
              </w:rPr>
              <w:t>0.235</w:t>
            </w:r>
          </w:p>
        </w:tc>
        <w:tc>
          <w:tcPr>
            <w:tcW w:w="1317" w:type="dxa"/>
          </w:tcPr>
          <w:p w14:paraId="2216CB76">
            <w:pPr>
              <w:spacing w:before="60" w:after="60" w:line="240" w:lineRule="auto"/>
            </w:pPr>
            <w:r>
              <w:rPr>
                <w:b w:val="0"/>
                <w:sz w:val="18"/>
              </w:rPr>
              <w:t>0.464</w:t>
            </w:r>
          </w:p>
        </w:tc>
      </w:tr>
      <w:tr w14:paraId="39732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32" w:type="dxa"/>
          </w:tcPr>
          <w:p w14:paraId="210BB726">
            <w:pPr>
              <w:spacing w:before="60" w:after="60" w:line="240" w:lineRule="auto"/>
            </w:pPr>
            <w:r>
              <w:rPr>
                <w:b w:val="0"/>
                <w:sz w:val="18"/>
              </w:rPr>
              <w:t>L support, AUC 0.85, heterogeneous effects</w:t>
            </w:r>
          </w:p>
        </w:tc>
        <w:tc>
          <w:tcPr>
            <w:tcW w:w="1512" w:type="dxa"/>
          </w:tcPr>
          <w:p w14:paraId="17871B8C">
            <w:pPr>
              <w:spacing w:before="60" w:after="60" w:line="240" w:lineRule="auto"/>
            </w:pPr>
            <w:r>
              <w:rPr>
                <w:b w:val="0"/>
                <w:sz w:val="18"/>
              </w:rPr>
              <w:t>Elastic Net 1se</w:t>
            </w:r>
          </w:p>
        </w:tc>
        <w:tc>
          <w:tcPr>
            <w:tcW w:w="1317" w:type="dxa"/>
          </w:tcPr>
          <w:p w14:paraId="67F512FE">
            <w:pPr>
              <w:spacing w:before="60" w:after="60" w:line="240" w:lineRule="auto"/>
            </w:pPr>
            <w:r>
              <w:rPr>
                <w:b w:val="0"/>
                <w:sz w:val="18"/>
              </w:rPr>
              <w:t>0/300</w:t>
            </w:r>
          </w:p>
        </w:tc>
        <w:tc>
          <w:tcPr>
            <w:tcW w:w="1317" w:type="dxa"/>
          </w:tcPr>
          <w:p w14:paraId="63174834">
            <w:pPr>
              <w:spacing w:before="60" w:after="60" w:line="240" w:lineRule="auto"/>
            </w:pPr>
            <w:r>
              <w:rPr>
                <w:b w:val="0"/>
                <w:sz w:val="18"/>
              </w:rPr>
              <w:t>0.0</w:t>
            </w:r>
          </w:p>
        </w:tc>
        <w:tc>
          <w:tcPr>
            <w:tcW w:w="1317" w:type="dxa"/>
          </w:tcPr>
          <w:p w14:paraId="08831272">
            <w:pPr>
              <w:spacing w:before="60" w:after="60" w:line="240" w:lineRule="auto"/>
            </w:pPr>
            <w:r>
              <w:rPr>
                <w:b w:val="0"/>
                <w:sz w:val="18"/>
              </w:rPr>
              <w:t>0.0 to 1.2</w:t>
            </w:r>
          </w:p>
        </w:tc>
        <w:tc>
          <w:tcPr>
            <w:tcW w:w="1317" w:type="dxa"/>
          </w:tcPr>
          <w:p w14:paraId="4CF81ADD">
            <w:pPr>
              <w:spacing w:before="60" w:after="60" w:line="240" w:lineRule="auto"/>
            </w:pPr>
            <w:r>
              <w:rPr>
                <w:b w:val="0"/>
                <w:sz w:val="18"/>
              </w:rPr>
              <w:t>0.0 to 1.7</w:t>
            </w:r>
          </w:p>
        </w:tc>
        <w:tc>
          <w:tcPr>
            <w:tcW w:w="1317" w:type="dxa"/>
          </w:tcPr>
          <w:p w14:paraId="4364B5DA">
            <w:pPr>
              <w:spacing w:before="60" w:after="60" w:line="240" w:lineRule="auto"/>
            </w:pPr>
            <w:r>
              <w:rPr>
                <w:b w:val="0"/>
                <w:sz w:val="18"/>
              </w:rPr>
              <w:t>0.858</w:t>
            </w:r>
          </w:p>
        </w:tc>
        <w:tc>
          <w:tcPr>
            <w:tcW w:w="1317" w:type="dxa"/>
          </w:tcPr>
          <w:p w14:paraId="1216910F">
            <w:pPr>
              <w:spacing w:before="60" w:after="60" w:line="240" w:lineRule="auto"/>
            </w:pPr>
            <w:r>
              <w:rPr>
                <w:b w:val="0"/>
                <w:sz w:val="18"/>
              </w:rPr>
              <w:t>0.614</w:t>
            </w:r>
          </w:p>
        </w:tc>
        <w:tc>
          <w:tcPr>
            <w:tcW w:w="1317" w:type="dxa"/>
          </w:tcPr>
          <w:p w14:paraId="5C7A9539">
            <w:pPr>
              <w:spacing w:before="60" w:after="60" w:line="240" w:lineRule="auto"/>
            </w:pPr>
            <w:r>
              <w:rPr>
                <w:b w:val="0"/>
                <w:sz w:val="18"/>
              </w:rPr>
              <w:t>0.206</w:t>
            </w:r>
          </w:p>
        </w:tc>
      </w:tr>
      <w:tr w14:paraId="1A4EF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32" w:type="dxa"/>
          </w:tcPr>
          <w:p w14:paraId="21A14209">
            <w:pPr>
              <w:spacing w:before="60" w:after="60" w:line="240" w:lineRule="auto"/>
            </w:pPr>
            <w:r>
              <w:rPr>
                <w:b w:val="0"/>
                <w:sz w:val="18"/>
              </w:rPr>
              <w:t>L support, AUC 0.85, heterogeneous effects</w:t>
            </w:r>
          </w:p>
        </w:tc>
        <w:tc>
          <w:tcPr>
            <w:tcW w:w="1512" w:type="dxa"/>
          </w:tcPr>
          <w:p w14:paraId="23B3F968">
            <w:pPr>
              <w:spacing w:before="60" w:after="60" w:line="240" w:lineRule="auto"/>
            </w:pPr>
            <w:r>
              <w:rPr>
                <w:b w:val="0"/>
                <w:sz w:val="18"/>
              </w:rPr>
              <w:t>Elastic Net min</w:t>
            </w:r>
          </w:p>
        </w:tc>
        <w:tc>
          <w:tcPr>
            <w:tcW w:w="1317" w:type="dxa"/>
          </w:tcPr>
          <w:p w14:paraId="598F0E22">
            <w:pPr>
              <w:spacing w:before="60" w:after="60" w:line="240" w:lineRule="auto"/>
            </w:pPr>
            <w:r>
              <w:rPr>
                <w:b w:val="0"/>
                <w:sz w:val="18"/>
              </w:rPr>
              <w:t>0/300</w:t>
            </w:r>
          </w:p>
        </w:tc>
        <w:tc>
          <w:tcPr>
            <w:tcW w:w="1317" w:type="dxa"/>
          </w:tcPr>
          <w:p w14:paraId="57C67FAA">
            <w:pPr>
              <w:spacing w:before="60" w:after="60" w:line="240" w:lineRule="auto"/>
            </w:pPr>
            <w:r>
              <w:rPr>
                <w:b w:val="0"/>
                <w:sz w:val="18"/>
              </w:rPr>
              <w:t>0.0</w:t>
            </w:r>
          </w:p>
        </w:tc>
        <w:tc>
          <w:tcPr>
            <w:tcW w:w="1317" w:type="dxa"/>
          </w:tcPr>
          <w:p w14:paraId="65A05516">
            <w:pPr>
              <w:spacing w:before="60" w:after="60" w:line="240" w:lineRule="auto"/>
            </w:pPr>
            <w:r>
              <w:rPr>
                <w:b w:val="0"/>
                <w:sz w:val="18"/>
              </w:rPr>
              <w:t>0.0 to 1.2</w:t>
            </w:r>
          </w:p>
        </w:tc>
        <w:tc>
          <w:tcPr>
            <w:tcW w:w="1317" w:type="dxa"/>
          </w:tcPr>
          <w:p w14:paraId="1D069E88">
            <w:pPr>
              <w:spacing w:before="60" w:after="60" w:line="240" w:lineRule="auto"/>
            </w:pPr>
            <w:r>
              <w:rPr>
                <w:b w:val="0"/>
                <w:sz w:val="18"/>
              </w:rPr>
              <w:t>0.0 to 1.7</w:t>
            </w:r>
          </w:p>
        </w:tc>
        <w:tc>
          <w:tcPr>
            <w:tcW w:w="1317" w:type="dxa"/>
          </w:tcPr>
          <w:p w14:paraId="008F80AB">
            <w:pPr>
              <w:spacing w:before="60" w:after="60" w:line="240" w:lineRule="auto"/>
            </w:pPr>
            <w:r>
              <w:rPr>
                <w:b w:val="0"/>
                <w:sz w:val="18"/>
              </w:rPr>
              <w:t>0.917</w:t>
            </w:r>
          </w:p>
        </w:tc>
        <w:tc>
          <w:tcPr>
            <w:tcW w:w="1317" w:type="dxa"/>
          </w:tcPr>
          <w:p w14:paraId="4EC6389B">
            <w:pPr>
              <w:spacing w:before="60" w:after="60" w:line="240" w:lineRule="auto"/>
            </w:pPr>
            <w:r>
              <w:rPr>
                <w:b w:val="0"/>
                <w:sz w:val="18"/>
              </w:rPr>
              <w:t>0.781</w:t>
            </w:r>
          </w:p>
        </w:tc>
        <w:tc>
          <w:tcPr>
            <w:tcW w:w="1317" w:type="dxa"/>
          </w:tcPr>
          <w:p w14:paraId="10378D59">
            <w:pPr>
              <w:spacing w:before="60" w:after="60" w:line="240" w:lineRule="auto"/>
            </w:pPr>
            <w:r>
              <w:rPr>
                <w:b w:val="0"/>
                <w:sz w:val="18"/>
              </w:rPr>
              <w:t>0.134</w:t>
            </w:r>
          </w:p>
        </w:tc>
      </w:tr>
    </w:tbl>
    <w:p w14:paraId="4AA1F5FF">
      <w:pPr>
        <w:sectPr>
          <w:pgSz w:w="15840" w:h="12240" w:orient="landscape"/>
          <w:pgMar w:top="1080" w:right="1440" w:bottom="1080" w:left="1440" w:header="720" w:footer="720" w:gutter="0"/>
          <w:cols w:space="720" w:num="1"/>
          <w:docGrid w:linePitch="360" w:charSpace="0"/>
        </w:sectPr>
      </w:pPr>
    </w:p>
    <w:p w14:paraId="725734DE">
      <w:pPr>
        <w:keepNext/>
      </w:pPr>
      <w:r>
        <w:rPr>
          <w:b/>
        </w:rPr>
        <w:t>Table S9. Paired cMCP contrasts in the high-dimensional GSE96058 confirmation.</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2"/>
        <w:gridCol w:w="1872"/>
        <w:gridCol w:w="1872"/>
        <w:gridCol w:w="1872"/>
        <w:gridCol w:w="1872"/>
      </w:tblGrid>
      <w:tr w14:paraId="4B53D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1872" w:type="dxa"/>
            <w:shd w:val="clear" w:color="auto" w:fill="E7EDF3"/>
          </w:tcPr>
          <w:p w14:paraId="54D99FCB">
            <w:pPr>
              <w:spacing w:before="60" w:after="60" w:line="240" w:lineRule="auto"/>
            </w:pPr>
            <w:r>
              <w:rPr>
                <w:b/>
                <w:sz w:val="18"/>
              </w:rPr>
              <w:t>Setting</w:t>
            </w:r>
          </w:p>
        </w:tc>
        <w:tc>
          <w:tcPr>
            <w:tcW w:w="1872" w:type="dxa"/>
            <w:shd w:val="clear" w:color="auto" w:fill="E7EDF3"/>
          </w:tcPr>
          <w:p w14:paraId="5A551241">
            <w:pPr>
              <w:spacing w:before="60" w:after="60" w:line="240" w:lineRule="auto"/>
            </w:pPr>
            <w:r>
              <w:rPr>
                <w:b/>
                <w:sz w:val="18"/>
              </w:rPr>
              <w:t>1SE-only/min-only</w:t>
            </w:r>
          </w:p>
        </w:tc>
        <w:tc>
          <w:tcPr>
            <w:tcW w:w="1872" w:type="dxa"/>
            <w:shd w:val="clear" w:color="auto" w:fill="E7EDF3"/>
          </w:tcPr>
          <w:p w14:paraId="616A58FF">
            <w:pPr>
              <w:spacing w:before="60" w:after="60" w:line="240" w:lineRule="auto"/>
            </w:pPr>
            <w:r>
              <w:rPr>
                <w:b/>
                <w:sz w:val="18"/>
              </w:rPr>
              <w:t>Difference (pp)</w:t>
            </w:r>
          </w:p>
        </w:tc>
        <w:tc>
          <w:tcPr>
            <w:tcW w:w="1872" w:type="dxa"/>
            <w:shd w:val="clear" w:color="auto" w:fill="E7EDF3"/>
          </w:tcPr>
          <w:p w14:paraId="0BD6E3B1">
            <w:pPr>
              <w:spacing w:before="60" w:after="60" w:line="240" w:lineRule="auto"/>
            </w:pPr>
            <w:r>
              <w:rPr>
                <w:b/>
                <w:sz w:val="18"/>
              </w:rPr>
              <w:t>95% CI (pp)</w:t>
            </w:r>
          </w:p>
        </w:tc>
        <w:tc>
          <w:tcPr>
            <w:tcW w:w="1872" w:type="dxa"/>
            <w:shd w:val="clear" w:color="auto" w:fill="E7EDF3"/>
          </w:tcPr>
          <w:p w14:paraId="1A43C5FB">
            <w:pPr>
              <w:spacing w:before="60" w:after="60" w:line="240" w:lineRule="auto"/>
            </w:pPr>
            <w:r>
              <w:rPr>
                <w:b/>
                <w:sz w:val="18"/>
              </w:rPr>
              <w:t>8-comparison CI (pp)</w:t>
            </w:r>
          </w:p>
        </w:tc>
      </w:tr>
      <w:tr w14:paraId="74534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18EC9DEC">
            <w:pPr>
              <w:spacing w:before="60" w:after="60" w:line="240" w:lineRule="auto"/>
            </w:pPr>
            <w:r>
              <w:rPr>
                <w:b w:val="0"/>
                <w:sz w:val="18"/>
              </w:rPr>
              <w:t>FULL, H support, n=1000</w:t>
            </w:r>
          </w:p>
        </w:tc>
        <w:tc>
          <w:tcPr>
            <w:tcW w:w="1872" w:type="dxa"/>
          </w:tcPr>
          <w:p w14:paraId="7C96D9BB">
            <w:pPr>
              <w:spacing w:before="60" w:after="60" w:line="240" w:lineRule="auto"/>
            </w:pPr>
            <w:r>
              <w:rPr>
                <w:b w:val="0"/>
                <w:sz w:val="18"/>
              </w:rPr>
              <w:t>0/0</w:t>
            </w:r>
          </w:p>
        </w:tc>
        <w:tc>
          <w:tcPr>
            <w:tcW w:w="1872" w:type="dxa"/>
          </w:tcPr>
          <w:p w14:paraId="13B974DB">
            <w:pPr>
              <w:spacing w:before="60" w:after="60" w:line="240" w:lineRule="auto"/>
            </w:pPr>
            <w:r>
              <w:rPr>
                <w:b w:val="0"/>
                <w:sz w:val="18"/>
              </w:rPr>
              <w:t>0.0</w:t>
            </w:r>
          </w:p>
        </w:tc>
        <w:tc>
          <w:tcPr>
            <w:tcW w:w="1872" w:type="dxa"/>
          </w:tcPr>
          <w:p w14:paraId="027D80EF">
            <w:pPr>
              <w:spacing w:before="60" w:after="60" w:line="240" w:lineRule="auto"/>
            </w:pPr>
            <w:r>
              <w:rPr>
                <w:b w:val="0"/>
                <w:sz w:val="18"/>
              </w:rPr>
              <w:t>-1.5 to 1.5</w:t>
            </w:r>
          </w:p>
        </w:tc>
        <w:tc>
          <w:tcPr>
            <w:tcW w:w="1872" w:type="dxa"/>
          </w:tcPr>
          <w:p w14:paraId="07D6FC17">
            <w:pPr>
              <w:spacing w:before="60" w:after="60" w:line="240" w:lineRule="auto"/>
            </w:pPr>
            <w:r>
              <w:rPr>
                <w:b w:val="0"/>
                <w:sz w:val="18"/>
              </w:rPr>
              <w:t>-2.1 to 2.1</w:t>
            </w:r>
          </w:p>
        </w:tc>
      </w:tr>
      <w:tr w14:paraId="3D62B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51537C13">
            <w:pPr>
              <w:spacing w:before="60" w:after="60" w:line="240" w:lineRule="auto"/>
            </w:pPr>
            <w:r>
              <w:rPr>
                <w:b w:val="0"/>
                <w:sz w:val="18"/>
              </w:rPr>
              <w:t>FULL, H support, n=500</w:t>
            </w:r>
          </w:p>
        </w:tc>
        <w:tc>
          <w:tcPr>
            <w:tcW w:w="1872" w:type="dxa"/>
          </w:tcPr>
          <w:p w14:paraId="3BB1D779">
            <w:pPr>
              <w:spacing w:before="60" w:after="60" w:line="240" w:lineRule="auto"/>
            </w:pPr>
            <w:r>
              <w:rPr>
                <w:b w:val="0"/>
                <w:sz w:val="18"/>
              </w:rPr>
              <w:t>0/0</w:t>
            </w:r>
          </w:p>
        </w:tc>
        <w:tc>
          <w:tcPr>
            <w:tcW w:w="1872" w:type="dxa"/>
          </w:tcPr>
          <w:p w14:paraId="4D80A62C">
            <w:pPr>
              <w:spacing w:before="60" w:after="60" w:line="240" w:lineRule="auto"/>
            </w:pPr>
            <w:r>
              <w:rPr>
                <w:b w:val="0"/>
                <w:sz w:val="18"/>
              </w:rPr>
              <w:t>0.0</w:t>
            </w:r>
          </w:p>
        </w:tc>
        <w:tc>
          <w:tcPr>
            <w:tcW w:w="1872" w:type="dxa"/>
          </w:tcPr>
          <w:p w14:paraId="319EF895">
            <w:pPr>
              <w:spacing w:before="60" w:after="60" w:line="240" w:lineRule="auto"/>
            </w:pPr>
            <w:r>
              <w:rPr>
                <w:b w:val="0"/>
                <w:sz w:val="18"/>
              </w:rPr>
              <w:t>-1.5 to 1.5</w:t>
            </w:r>
          </w:p>
        </w:tc>
        <w:tc>
          <w:tcPr>
            <w:tcW w:w="1872" w:type="dxa"/>
          </w:tcPr>
          <w:p w14:paraId="18BDE7E8">
            <w:pPr>
              <w:spacing w:before="60" w:after="60" w:line="240" w:lineRule="auto"/>
            </w:pPr>
            <w:r>
              <w:rPr>
                <w:b w:val="0"/>
                <w:sz w:val="18"/>
              </w:rPr>
              <w:t>-2.1 to 2.1</w:t>
            </w:r>
          </w:p>
        </w:tc>
      </w:tr>
      <w:tr w14:paraId="61F00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3A7FC0EA">
            <w:pPr>
              <w:spacing w:before="60" w:after="60" w:line="240" w:lineRule="auto"/>
            </w:pPr>
            <w:r>
              <w:rPr>
                <w:b w:val="0"/>
                <w:sz w:val="18"/>
              </w:rPr>
              <w:t>FULL, L support, n=1000</w:t>
            </w:r>
          </w:p>
        </w:tc>
        <w:tc>
          <w:tcPr>
            <w:tcW w:w="1872" w:type="dxa"/>
          </w:tcPr>
          <w:p w14:paraId="459A5147">
            <w:pPr>
              <w:spacing w:before="60" w:after="60" w:line="240" w:lineRule="auto"/>
            </w:pPr>
            <w:r>
              <w:rPr>
                <w:b w:val="0"/>
                <w:sz w:val="18"/>
              </w:rPr>
              <w:t>1/0</w:t>
            </w:r>
          </w:p>
        </w:tc>
        <w:tc>
          <w:tcPr>
            <w:tcW w:w="1872" w:type="dxa"/>
          </w:tcPr>
          <w:p w14:paraId="674F9B32">
            <w:pPr>
              <w:spacing w:before="60" w:after="60" w:line="240" w:lineRule="auto"/>
            </w:pPr>
            <w:r>
              <w:rPr>
                <w:b w:val="0"/>
                <w:sz w:val="18"/>
              </w:rPr>
              <w:t>0.3</w:t>
            </w:r>
          </w:p>
        </w:tc>
        <w:tc>
          <w:tcPr>
            <w:tcW w:w="1872" w:type="dxa"/>
          </w:tcPr>
          <w:p w14:paraId="4DEE1F45">
            <w:pPr>
              <w:spacing w:before="60" w:after="60" w:line="240" w:lineRule="auto"/>
            </w:pPr>
            <w:r>
              <w:rPr>
                <w:b w:val="0"/>
                <w:sz w:val="18"/>
              </w:rPr>
              <w:t>-1.4 to 2.1</w:t>
            </w:r>
          </w:p>
        </w:tc>
        <w:tc>
          <w:tcPr>
            <w:tcW w:w="1872" w:type="dxa"/>
          </w:tcPr>
          <w:p w14:paraId="13E8C067">
            <w:pPr>
              <w:spacing w:before="60" w:after="60" w:line="240" w:lineRule="auto"/>
            </w:pPr>
            <w:r>
              <w:rPr>
                <w:b w:val="0"/>
                <w:sz w:val="18"/>
              </w:rPr>
              <w:t>-2.1 to 2.9</w:t>
            </w:r>
          </w:p>
        </w:tc>
      </w:tr>
      <w:tr w14:paraId="6B0B2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6793ADAA">
            <w:pPr>
              <w:spacing w:before="60" w:after="60" w:line="240" w:lineRule="auto"/>
            </w:pPr>
            <w:r>
              <w:rPr>
                <w:b w:val="0"/>
                <w:sz w:val="18"/>
              </w:rPr>
              <w:t>FULL, L support, n=500</w:t>
            </w:r>
          </w:p>
        </w:tc>
        <w:tc>
          <w:tcPr>
            <w:tcW w:w="1872" w:type="dxa"/>
          </w:tcPr>
          <w:p w14:paraId="59981ACC">
            <w:pPr>
              <w:spacing w:before="60" w:after="60" w:line="240" w:lineRule="auto"/>
            </w:pPr>
            <w:r>
              <w:rPr>
                <w:b w:val="0"/>
                <w:sz w:val="18"/>
              </w:rPr>
              <w:t>0/0</w:t>
            </w:r>
          </w:p>
        </w:tc>
        <w:tc>
          <w:tcPr>
            <w:tcW w:w="1872" w:type="dxa"/>
          </w:tcPr>
          <w:p w14:paraId="55ADEAFD">
            <w:pPr>
              <w:spacing w:before="60" w:after="60" w:line="240" w:lineRule="auto"/>
            </w:pPr>
            <w:r>
              <w:rPr>
                <w:b w:val="0"/>
                <w:sz w:val="18"/>
              </w:rPr>
              <w:t>0.0</w:t>
            </w:r>
          </w:p>
        </w:tc>
        <w:tc>
          <w:tcPr>
            <w:tcW w:w="1872" w:type="dxa"/>
          </w:tcPr>
          <w:p w14:paraId="41897983">
            <w:pPr>
              <w:spacing w:before="60" w:after="60" w:line="240" w:lineRule="auto"/>
            </w:pPr>
            <w:r>
              <w:rPr>
                <w:b w:val="0"/>
                <w:sz w:val="18"/>
              </w:rPr>
              <w:t>-1.5 to 1.5</w:t>
            </w:r>
          </w:p>
        </w:tc>
        <w:tc>
          <w:tcPr>
            <w:tcW w:w="1872" w:type="dxa"/>
          </w:tcPr>
          <w:p w14:paraId="5CDE652C">
            <w:pPr>
              <w:spacing w:before="60" w:after="60" w:line="240" w:lineRule="auto"/>
            </w:pPr>
            <w:r>
              <w:rPr>
                <w:b w:val="0"/>
                <w:sz w:val="18"/>
              </w:rPr>
              <w:t>-2.1 to 2.1</w:t>
            </w:r>
          </w:p>
        </w:tc>
      </w:tr>
      <w:tr w14:paraId="3C4AE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67282BE6">
            <w:pPr>
              <w:spacing w:before="60" w:after="60" w:line="240" w:lineRule="auto"/>
            </w:pPr>
            <w:r>
              <w:rPr>
                <w:b w:val="0"/>
                <w:sz w:val="18"/>
              </w:rPr>
              <w:t>P2K, H support, n=1000</w:t>
            </w:r>
          </w:p>
        </w:tc>
        <w:tc>
          <w:tcPr>
            <w:tcW w:w="1872" w:type="dxa"/>
          </w:tcPr>
          <w:p w14:paraId="407230C2">
            <w:pPr>
              <w:spacing w:before="60" w:after="60" w:line="240" w:lineRule="auto"/>
            </w:pPr>
            <w:r>
              <w:rPr>
                <w:b w:val="0"/>
                <w:sz w:val="18"/>
              </w:rPr>
              <w:t>0/0</w:t>
            </w:r>
          </w:p>
        </w:tc>
        <w:tc>
          <w:tcPr>
            <w:tcW w:w="1872" w:type="dxa"/>
          </w:tcPr>
          <w:p w14:paraId="37BD3E40">
            <w:pPr>
              <w:spacing w:before="60" w:after="60" w:line="240" w:lineRule="auto"/>
            </w:pPr>
            <w:r>
              <w:rPr>
                <w:b w:val="0"/>
                <w:sz w:val="18"/>
              </w:rPr>
              <w:t>0.0</w:t>
            </w:r>
          </w:p>
        </w:tc>
        <w:tc>
          <w:tcPr>
            <w:tcW w:w="1872" w:type="dxa"/>
          </w:tcPr>
          <w:p w14:paraId="21B7E396">
            <w:pPr>
              <w:spacing w:before="60" w:after="60" w:line="240" w:lineRule="auto"/>
            </w:pPr>
            <w:r>
              <w:rPr>
                <w:b w:val="0"/>
                <w:sz w:val="18"/>
              </w:rPr>
              <w:t>-1.5 to 1.5</w:t>
            </w:r>
          </w:p>
        </w:tc>
        <w:tc>
          <w:tcPr>
            <w:tcW w:w="1872" w:type="dxa"/>
          </w:tcPr>
          <w:p w14:paraId="6E81E087">
            <w:pPr>
              <w:spacing w:before="60" w:after="60" w:line="240" w:lineRule="auto"/>
            </w:pPr>
            <w:r>
              <w:rPr>
                <w:b w:val="0"/>
                <w:sz w:val="18"/>
              </w:rPr>
              <w:t>-2.1 to 2.1</w:t>
            </w:r>
          </w:p>
        </w:tc>
      </w:tr>
      <w:tr w14:paraId="0EE8C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3BAE7282">
            <w:pPr>
              <w:spacing w:before="60" w:after="60" w:line="240" w:lineRule="auto"/>
            </w:pPr>
            <w:r>
              <w:rPr>
                <w:b w:val="0"/>
                <w:sz w:val="18"/>
              </w:rPr>
              <w:t>P2K, H support, n=500</w:t>
            </w:r>
          </w:p>
        </w:tc>
        <w:tc>
          <w:tcPr>
            <w:tcW w:w="1872" w:type="dxa"/>
          </w:tcPr>
          <w:p w14:paraId="2A8DD40F">
            <w:pPr>
              <w:spacing w:before="60" w:after="60" w:line="240" w:lineRule="auto"/>
            </w:pPr>
            <w:r>
              <w:rPr>
                <w:b w:val="0"/>
                <w:sz w:val="18"/>
              </w:rPr>
              <w:t>0/0</w:t>
            </w:r>
          </w:p>
        </w:tc>
        <w:tc>
          <w:tcPr>
            <w:tcW w:w="1872" w:type="dxa"/>
          </w:tcPr>
          <w:p w14:paraId="7D930DA7">
            <w:pPr>
              <w:spacing w:before="60" w:after="60" w:line="240" w:lineRule="auto"/>
            </w:pPr>
            <w:r>
              <w:rPr>
                <w:b w:val="0"/>
                <w:sz w:val="18"/>
              </w:rPr>
              <w:t>0.0</w:t>
            </w:r>
          </w:p>
        </w:tc>
        <w:tc>
          <w:tcPr>
            <w:tcW w:w="1872" w:type="dxa"/>
          </w:tcPr>
          <w:p w14:paraId="63B3A4AE">
            <w:pPr>
              <w:spacing w:before="60" w:after="60" w:line="240" w:lineRule="auto"/>
            </w:pPr>
            <w:r>
              <w:rPr>
                <w:b w:val="0"/>
                <w:sz w:val="18"/>
              </w:rPr>
              <w:t>-1.5 to 1.5</w:t>
            </w:r>
          </w:p>
        </w:tc>
        <w:tc>
          <w:tcPr>
            <w:tcW w:w="1872" w:type="dxa"/>
          </w:tcPr>
          <w:p w14:paraId="33F563F0">
            <w:pPr>
              <w:spacing w:before="60" w:after="60" w:line="240" w:lineRule="auto"/>
            </w:pPr>
            <w:r>
              <w:rPr>
                <w:b w:val="0"/>
                <w:sz w:val="18"/>
              </w:rPr>
              <w:t>-2.1 to 2.1</w:t>
            </w:r>
          </w:p>
        </w:tc>
      </w:tr>
      <w:tr w14:paraId="16B3B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48F4728C">
            <w:pPr>
              <w:spacing w:before="60" w:after="60" w:line="240" w:lineRule="auto"/>
            </w:pPr>
            <w:r>
              <w:rPr>
                <w:b w:val="0"/>
                <w:sz w:val="18"/>
              </w:rPr>
              <w:t>P2K, L support, n=1000</w:t>
            </w:r>
          </w:p>
        </w:tc>
        <w:tc>
          <w:tcPr>
            <w:tcW w:w="1872" w:type="dxa"/>
          </w:tcPr>
          <w:p w14:paraId="051879AD">
            <w:pPr>
              <w:spacing w:before="60" w:after="60" w:line="240" w:lineRule="auto"/>
            </w:pPr>
            <w:r>
              <w:rPr>
                <w:b w:val="0"/>
                <w:sz w:val="18"/>
              </w:rPr>
              <w:t>2/0</w:t>
            </w:r>
          </w:p>
        </w:tc>
        <w:tc>
          <w:tcPr>
            <w:tcW w:w="1872" w:type="dxa"/>
          </w:tcPr>
          <w:p w14:paraId="62C78265">
            <w:pPr>
              <w:spacing w:before="60" w:after="60" w:line="240" w:lineRule="auto"/>
            </w:pPr>
            <w:r>
              <w:rPr>
                <w:b w:val="0"/>
                <w:sz w:val="18"/>
              </w:rPr>
              <w:t>0.7</w:t>
            </w:r>
          </w:p>
        </w:tc>
        <w:tc>
          <w:tcPr>
            <w:tcW w:w="1872" w:type="dxa"/>
          </w:tcPr>
          <w:p w14:paraId="1B2E0136">
            <w:pPr>
              <w:spacing w:before="60" w:after="60" w:line="240" w:lineRule="auto"/>
            </w:pPr>
            <w:r>
              <w:rPr>
                <w:b w:val="0"/>
                <w:sz w:val="18"/>
              </w:rPr>
              <w:t>-1.4 to 2.7</w:t>
            </w:r>
          </w:p>
        </w:tc>
        <w:tc>
          <w:tcPr>
            <w:tcW w:w="1872" w:type="dxa"/>
          </w:tcPr>
          <w:p w14:paraId="5BD6738E">
            <w:pPr>
              <w:spacing w:before="60" w:after="60" w:line="240" w:lineRule="auto"/>
            </w:pPr>
            <w:r>
              <w:rPr>
                <w:b w:val="0"/>
                <w:sz w:val="18"/>
              </w:rPr>
              <w:t>-2.1 to 3.5</w:t>
            </w:r>
          </w:p>
        </w:tc>
      </w:tr>
      <w:tr w14:paraId="07A12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872" w:type="dxa"/>
          </w:tcPr>
          <w:p w14:paraId="6008EA7A">
            <w:pPr>
              <w:spacing w:before="60" w:after="60" w:line="240" w:lineRule="auto"/>
            </w:pPr>
            <w:r>
              <w:rPr>
                <w:b w:val="0"/>
                <w:sz w:val="18"/>
              </w:rPr>
              <w:t>P2K, L support, n=500</w:t>
            </w:r>
          </w:p>
        </w:tc>
        <w:tc>
          <w:tcPr>
            <w:tcW w:w="1872" w:type="dxa"/>
          </w:tcPr>
          <w:p w14:paraId="0150E367">
            <w:pPr>
              <w:spacing w:before="60" w:after="60" w:line="240" w:lineRule="auto"/>
            </w:pPr>
            <w:r>
              <w:rPr>
                <w:b w:val="0"/>
                <w:sz w:val="18"/>
              </w:rPr>
              <w:t>3/67</w:t>
            </w:r>
          </w:p>
        </w:tc>
        <w:tc>
          <w:tcPr>
            <w:tcW w:w="1872" w:type="dxa"/>
          </w:tcPr>
          <w:p w14:paraId="46F4FAD1">
            <w:pPr>
              <w:spacing w:before="60" w:after="60" w:line="240" w:lineRule="auto"/>
            </w:pPr>
            <w:r>
              <w:rPr>
                <w:b w:val="0"/>
                <w:sz w:val="18"/>
              </w:rPr>
              <w:t>-21.3</w:t>
            </w:r>
          </w:p>
        </w:tc>
        <w:tc>
          <w:tcPr>
            <w:tcW w:w="1872" w:type="dxa"/>
          </w:tcPr>
          <w:p w14:paraId="6F6E5607">
            <w:pPr>
              <w:spacing w:before="60" w:after="60" w:line="240" w:lineRule="auto"/>
            </w:pPr>
            <w:r>
              <w:rPr>
                <w:b w:val="0"/>
                <w:sz w:val="18"/>
              </w:rPr>
              <w:t>-28.1 to -13.9</w:t>
            </w:r>
          </w:p>
        </w:tc>
        <w:tc>
          <w:tcPr>
            <w:tcW w:w="1872" w:type="dxa"/>
          </w:tcPr>
          <w:p w14:paraId="0D7C09F6">
            <w:pPr>
              <w:spacing w:before="60" w:after="60" w:line="240" w:lineRule="auto"/>
            </w:pPr>
            <w:r>
              <w:rPr>
                <w:b w:val="0"/>
                <w:sz w:val="18"/>
              </w:rPr>
              <w:t>-30.1 to -11.6</w:t>
            </w:r>
          </w:p>
        </w:tc>
      </w:tr>
    </w:tbl>
    <w:p w14:paraId="3BEB2D92">
      <w:r>
        <w:t>Note. Tables S7 to S9 were generated from 3,600 completed data-pair files. All 14,400 method results were complete; no fitting failure was recorded. FULL and P2K denote 22,092 and 2,000 candidate genes, respectively. H and L denote high- and low-correlation artificial supports.</w:t>
      </w:r>
    </w:p>
    <w:p w14:paraId="2CD4CD7D">
      <w:r>
        <w:br w:type="page"/>
      </w:r>
    </w:p>
    <w:p w14:paraId="45257D93">
      <w:pPr>
        <w:keepNext/>
      </w:pPr>
      <w:r>
        <w:rPr>
          <w:b/>
        </w:rPr>
        <w:t>Table S10. Threshold sensitivity in the four 200-gene GSE96058 confirmation cells.</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1560"/>
        <w:gridCol w:w="1560"/>
        <w:gridCol w:w="1560"/>
        <w:gridCol w:w="1560"/>
        <w:gridCol w:w="1560"/>
      </w:tblGrid>
      <w:tr w14:paraId="06B5E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1560" w:type="dxa"/>
            <w:shd w:val="clear" w:color="auto" w:fill="E7EDF3"/>
          </w:tcPr>
          <w:p w14:paraId="148AE835">
            <w:pPr>
              <w:spacing w:before="60" w:after="60" w:line="240" w:lineRule="auto"/>
            </w:pPr>
            <w:r>
              <w:rPr>
                <w:b/>
                <w:sz w:val="18"/>
              </w:rPr>
              <w:t>Cell</w:t>
            </w:r>
          </w:p>
        </w:tc>
        <w:tc>
          <w:tcPr>
            <w:tcW w:w="1560" w:type="dxa"/>
            <w:shd w:val="clear" w:color="auto" w:fill="E7EDF3"/>
          </w:tcPr>
          <w:p w14:paraId="5110C9E5">
            <w:pPr>
              <w:spacing w:before="60" w:after="60" w:line="240" w:lineRule="auto"/>
            </w:pPr>
            <w:r>
              <w:rPr>
                <w:b/>
                <w:sz w:val="18"/>
              </w:rPr>
              <w:t>Support</w:t>
            </w:r>
          </w:p>
        </w:tc>
        <w:tc>
          <w:tcPr>
            <w:tcW w:w="1560" w:type="dxa"/>
            <w:shd w:val="clear" w:color="auto" w:fill="E7EDF3"/>
          </w:tcPr>
          <w:p w14:paraId="3EA46549">
            <w:pPr>
              <w:spacing w:before="60" w:after="60" w:line="240" w:lineRule="auto"/>
            </w:pPr>
            <w:r>
              <w:rPr>
                <w:b/>
                <w:sz w:val="18"/>
              </w:rPr>
              <w:t>n per side</w:t>
            </w:r>
          </w:p>
        </w:tc>
        <w:tc>
          <w:tcPr>
            <w:tcW w:w="1560" w:type="dxa"/>
            <w:shd w:val="clear" w:color="auto" w:fill="E7EDF3"/>
          </w:tcPr>
          <w:p w14:paraId="28EB9E0E">
            <w:pPr>
              <w:spacing w:before="60" w:after="60" w:line="240" w:lineRule="auto"/>
            </w:pPr>
            <w:r>
              <w:rPr>
                <w:b/>
                <w:sz w:val="18"/>
              </w:rPr>
              <w:t>Difference range (pp)</w:t>
            </w:r>
          </w:p>
        </w:tc>
        <w:tc>
          <w:tcPr>
            <w:tcW w:w="1560" w:type="dxa"/>
            <w:shd w:val="clear" w:color="auto" w:fill="E7EDF3"/>
          </w:tcPr>
          <w:p w14:paraId="429C84B9">
            <w:pPr>
              <w:spacing w:before="60" w:after="60" w:line="240" w:lineRule="auto"/>
            </w:pPr>
            <w:r>
              <w:rPr>
                <w:b/>
                <w:sz w:val="18"/>
              </w:rPr>
              <w:t>Negative / zero / positive</w:t>
            </w:r>
          </w:p>
        </w:tc>
        <w:tc>
          <w:tcPr>
            <w:tcW w:w="1560" w:type="dxa"/>
            <w:shd w:val="clear" w:color="auto" w:fill="E7EDF3"/>
          </w:tcPr>
          <w:p w14:paraId="1D7F9A1B">
            <w:pPr>
              <w:spacing w:before="60" w:after="60" w:line="240" w:lineRule="auto"/>
            </w:pPr>
            <w:r>
              <w:rPr>
                <w:b/>
                <w:sz w:val="18"/>
              </w:rPr>
              <w:t>108-comparison CI below / above 0</w:t>
            </w:r>
          </w:p>
        </w:tc>
      </w:tr>
      <w:tr w14:paraId="506E1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tcPr>
          <w:p w14:paraId="31799B8E">
            <w:pPr>
              <w:spacing w:before="60" w:after="60" w:line="240" w:lineRule="auto"/>
            </w:pPr>
            <w:r>
              <w:rPr>
                <w:b w:val="0"/>
                <w:sz w:val="18"/>
              </w:rPr>
              <w:t>XH500</w:t>
            </w:r>
          </w:p>
        </w:tc>
        <w:tc>
          <w:tcPr>
            <w:tcW w:w="1560" w:type="dxa"/>
          </w:tcPr>
          <w:p w14:paraId="06119796">
            <w:pPr>
              <w:spacing w:before="60" w:after="60" w:line="240" w:lineRule="auto"/>
            </w:pPr>
            <w:r>
              <w:rPr>
                <w:b w:val="0"/>
                <w:sz w:val="18"/>
              </w:rPr>
              <w:t>High-correlation</w:t>
            </w:r>
          </w:p>
        </w:tc>
        <w:tc>
          <w:tcPr>
            <w:tcW w:w="1560" w:type="dxa"/>
          </w:tcPr>
          <w:p w14:paraId="11080261">
            <w:pPr>
              <w:spacing w:before="60" w:after="60" w:line="240" w:lineRule="auto"/>
            </w:pPr>
            <w:r>
              <w:rPr>
                <w:b w:val="0"/>
                <w:sz w:val="18"/>
              </w:rPr>
              <w:t>500</w:t>
            </w:r>
          </w:p>
        </w:tc>
        <w:tc>
          <w:tcPr>
            <w:tcW w:w="1560" w:type="dxa"/>
          </w:tcPr>
          <w:p w14:paraId="0BB28755">
            <w:pPr>
              <w:spacing w:before="60" w:after="60" w:line="240" w:lineRule="auto"/>
            </w:pPr>
            <w:r>
              <w:rPr>
                <w:b w:val="0"/>
                <w:sz w:val="18"/>
              </w:rPr>
              <w:t>0.0 to 0.0</w:t>
            </w:r>
          </w:p>
        </w:tc>
        <w:tc>
          <w:tcPr>
            <w:tcW w:w="1560" w:type="dxa"/>
          </w:tcPr>
          <w:p w14:paraId="343A9DAC">
            <w:pPr>
              <w:spacing w:before="60" w:after="60" w:line="240" w:lineRule="auto"/>
            </w:pPr>
            <w:r>
              <w:rPr>
                <w:b w:val="0"/>
                <w:sz w:val="18"/>
              </w:rPr>
              <w:t>0 / 27 / 0</w:t>
            </w:r>
          </w:p>
        </w:tc>
        <w:tc>
          <w:tcPr>
            <w:tcW w:w="1560" w:type="dxa"/>
          </w:tcPr>
          <w:p w14:paraId="433866AC">
            <w:pPr>
              <w:spacing w:before="60" w:after="60" w:line="240" w:lineRule="auto"/>
            </w:pPr>
            <w:r>
              <w:rPr>
                <w:b w:val="0"/>
                <w:sz w:val="18"/>
              </w:rPr>
              <w:t>0 / 0</w:t>
            </w:r>
          </w:p>
        </w:tc>
      </w:tr>
      <w:tr w14:paraId="7E762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tcPr>
          <w:p w14:paraId="45A37615">
            <w:pPr>
              <w:spacing w:before="60" w:after="60" w:line="240" w:lineRule="auto"/>
            </w:pPr>
            <w:r>
              <w:rPr>
                <w:b w:val="0"/>
                <w:sz w:val="18"/>
              </w:rPr>
              <w:t>XH1000</w:t>
            </w:r>
          </w:p>
        </w:tc>
        <w:tc>
          <w:tcPr>
            <w:tcW w:w="1560" w:type="dxa"/>
          </w:tcPr>
          <w:p w14:paraId="7A43C931">
            <w:pPr>
              <w:spacing w:before="60" w:after="60" w:line="240" w:lineRule="auto"/>
            </w:pPr>
            <w:r>
              <w:rPr>
                <w:b w:val="0"/>
                <w:sz w:val="18"/>
              </w:rPr>
              <w:t>High-correlation</w:t>
            </w:r>
          </w:p>
        </w:tc>
        <w:tc>
          <w:tcPr>
            <w:tcW w:w="1560" w:type="dxa"/>
          </w:tcPr>
          <w:p w14:paraId="0467334C">
            <w:pPr>
              <w:spacing w:before="60" w:after="60" w:line="240" w:lineRule="auto"/>
            </w:pPr>
            <w:r>
              <w:rPr>
                <w:b w:val="0"/>
                <w:sz w:val="18"/>
              </w:rPr>
              <w:t>1,000</w:t>
            </w:r>
          </w:p>
        </w:tc>
        <w:tc>
          <w:tcPr>
            <w:tcW w:w="1560" w:type="dxa"/>
          </w:tcPr>
          <w:p w14:paraId="4E320618">
            <w:pPr>
              <w:spacing w:before="60" w:after="60" w:line="240" w:lineRule="auto"/>
            </w:pPr>
            <w:r>
              <w:rPr>
                <w:b w:val="0"/>
                <w:sz w:val="18"/>
              </w:rPr>
              <w:t>-1.7 to 31.7</w:t>
            </w:r>
          </w:p>
        </w:tc>
        <w:tc>
          <w:tcPr>
            <w:tcW w:w="1560" w:type="dxa"/>
          </w:tcPr>
          <w:p w14:paraId="54670D38">
            <w:pPr>
              <w:spacing w:before="60" w:after="60" w:line="240" w:lineRule="auto"/>
            </w:pPr>
            <w:r>
              <w:rPr>
                <w:b w:val="0"/>
                <w:sz w:val="18"/>
              </w:rPr>
              <w:t>2 / 0 / 25</w:t>
            </w:r>
          </w:p>
        </w:tc>
        <w:tc>
          <w:tcPr>
            <w:tcW w:w="1560" w:type="dxa"/>
          </w:tcPr>
          <w:p w14:paraId="041C57C6">
            <w:pPr>
              <w:spacing w:before="60" w:after="60" w:line="240" w:lineRule="auto"/>
            </w:pPr>
            <w:r>
              <w:rPr>
                <w:b w:val="0"/>
                <w:sz w:val="18"/>
              </w:rPr>
              <w:t>0 / 19</w:t>
            </w:r>
          </w:p>
        </w:tc>
      </w:tr>
      <w:tr w14:paraId="4D088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tcPr>
          <w:p w14:paraId="228C8AD1">
            <w:pPr>
              <w:spacing w:before="60" w:after="60" w:line="240" w:lineRule="auto"/>
            </w:pPr>
            <w:r>
              <w:rPr>
                <w:b w:val="0"/>
                <w:sz w:val="18"/>
              </w:rPr>
              <w:t>XL500</w:t>
            </w:r>
          </w:p>
        </w:tc>
        <w:tc>
          <w:tcPr>
            <w:tcW w:w="1560" w:type="dxa"/>
          </w:tcPr>
          <w:p w14:paraId="4ACF8551">
            <w:pPr>
              <w:spacing w:before="60" w:after="60" w:line="240" w:lineRule="auto"/>
            </w:pPr>
            <w:r>
              <w:rPr>
                <w:b w:val="0"/>
                <w:sz w:val="18"/>
              </w:rPr>
              <w:t>Low-correlation</w:t>
            </w:r>
          </w:p>
        </w:tc>
        <w:tc>
          <w:tcPr>
            <w:tcW w:w="1560" w:type="dxa"/>
          </w:tcPr>
          <w:p w14:paraId="66AFC843">
            <w:pPr>
              <w:spacing w:before="60" w:after="60" w:line="240" w:lineRule="auto"/>
            </w:pPr>
            <w:r>
              <w:rPr>
                <w:b w:val="0"/>
                <w:sz w:val="18"/>
              </w:rPr>
              <w:t>500</w:t>
            </w:r>
          </w:p>
        </w:tc>
        <w:tc>
          <w:tcPr>
            <w:tcW w:w="1560" w:type="dxa"/>
          </w:tcPr>
          <w:p w14:paraId="11A6C874">
            <w:pPr>
              <w:spacing w:before="60" w:after="60" w:line="240" w:lineRule="auto"/>
            </w:pPr>
            <w:r>
              <w:rPr>
                <w:b w:val="0"/>
                <w:sz w:val="18"/>
              </w:rPr>
              <w:t>-0.3 to 0.0</w:t>
            </w:r>
          </w:p>
        </w:tc>
        <w:tc>
          <w:tcPr>
            <w:tcW w:w="1560" w:type="dxa"/>
          </w:tcPr>
          <w:p w14:paraId="4A2A4575">
            <w:pPr>
              <w:spacing w:before="60" w:after="60" w:line="240" w:lineRule="auto"/>
            </w:pPr>
            <w:r>
              <w:rPr>
                <w:b w:val="0"/>
                <w:sz w:val="18"/>
              </w:rPr>
              <w:t>3 / 24 / 0</w:t>
            </w:r>
          </w:p>
        </w:tc>
        <w:tc>
          <w:tcPr>
            <w:tcW w:w="1560" w:type="dxa"/>
          </w:tcPr>
          <w:p w14:paraId="380E9F22">
            <w:pPr>
              <w:spacing w:before="60" w:after="60" w:line="240" w:lineRule="auto"/>
            </w:pPr>
            <w:r>
              <w:rPr>
                <w:b w:val="0"/>
                <w:sz w:val="18"/>
              </w:rPr>
              <w:t>0 / 0</w:t>
            </w:r>
          </w:p>
        </w:tc>
      </w:tr>
      <w:tr w14:paraId="14EB4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tcPr>
          <w:p w14:paraId="01C4A75F">
            <w:pPr>
              <w:spacing w:before="60" w:after="60" w:line="240" w:lineRule="auto"/>
            </w:pPr>
            <w:r>
              <w:rPr>
                <w:b w:val="0"/>
                <w:sz w:val="18"/>
              </w:rPr>
              <w:t>XL1000</w:t>
            </w:r>
          </w:p>
        </w:tc>
        <w:tc>
          <w:tcPr>
            <w:tcW w:w="1560" w:type="dxa"/>
          </w:tcPr>
          <w:p w14:paraId="53B6B098">
            <w:pPr>
              <w:spacing w:before="60" w:after="60" w:line="240" w:lineRule="auto"/>
            </w:pPr>
            <w:r>
              <w:rPr>
                <w:b w:val="0"/>
                <w:sz w:val="18"/>
              </w:rPr>
              <w:t>Low-correlation</w:t>
            </w:r>
          </w:p>
        </w:tc>
        <w:tc>
          <w:tcPr>
            <w:tcW w:w="1560" w:type="dxa"/>
          </w:tcPr>
          <w:p w14:paraId="12BA49D7">
            <w:pPr>
              <w:spacing w:before="60" w:after="60" w:line="240" w:lineRule="auto"/>
            </w:pPr>
            <w:r>
              <w:rPr>
                <w:b w:val="0"/>
                <w:sz w:val="18"/>
              </w:rPr>
              <w:t>1,000</w:t>
            </w:r>
          </w:p>
        </w:tc>
        <w:tc>
          <w:tcPr>
            <w:tcW w:w="1560" w:type="dxa"/>
          </w:tcPr>
          <w:p w14:paraId="4F09DBB1">
            <w:pPr>
              <w:spacing w:before="60" w:after="60" w:line="240" w:lineRule="auto"/>
            </w:pPr>
            <w:r>
              <w:rPr>
                <w:b w:val="0"/>
                <w:sz w:val="18"/>
              </w:rPr>
              <w:t>-4.3 to 17.3</w:t>
            </w:r>
          </w:p>
        </w:tc>
        <w:tc>
          <w:tcPr>
            <w:tcW w:w="1560" w:type="dxa"/>
          </w:tcPr>
          <w:p w14:paraId="3445B27A">
            <w:pPr>
              <w:spacing w:before="60" w:after="60" w:line="240" w:lineRule="auto"/>
            </w:pPr>
            <w:r>
              <w:rPr>
                <w:b w:val="0"/>
                <w:sz w:val="18"/>
              </w:rPr>
              <w:t>6 / 0 / 21</w:t>
            </w:r>
          </w:p>
        </w:tc>
        <w:tc>
          <w:tcPr>
            <w:tcW w:w="1560" w:type="dxa"/>
          </w:tcPr>
          <w:p w14:paraId="6AD5BFAD">
            <w:pPr>
              <w:spacing w:before="60" w:after="60" w:line="240" w:lineRule="auto"/>
            </w:pPr>
            <w:r>
              <w:rPr>
                <w:b w:val="0"/>
                <w:sz w:val="18"/>
              </w:rPr>
              <w:t>0 / 10</w:t>
            </w:r>
          </w:p>
        </w:tc>
      </w:tr>
    </w:tbl>
    <w:p w14:paraId="5EFBB338">
      <w:r>
        <w:t>Note. Differences are cMCP 1se minus cMCP min. The 108-comparison family comprises 27 threshold combinations in each of four cells. The analysis was reconstructed from saved per-repeat TPR, FDP, and Jaccard values without refitting. Full rates and paired contrasts are supplied as CSV files.</w:t>
      </w:r>
    </w:p>
    <w:p w14:paraId="50846A22">
      <w:pPr>
        <w:pStyle w:val="3"/>
      </w:pPr>
      <w:r>
        <w:t>S7 Secondary results and diagnostic interpretation</w:t>
      </w:r>
    </w:p>
    <w:p w14:paraId="606679C8">
      <w:r>
        <w:t>The early method-remediation and cMCP stress experiments were used to identify confirmation conditions. Their results remain in remediation_method_summary.csv, cmcp_stress_method_summary.csv and cmcp_lambda_screen_method_summary.csv. Dedicated method and tuning confirmations have separate manifests and summaries. Screening files do not contribute to the main confirmation denominators.</w:t>
      </w:r>
    </w:p>
    <w:p w14:paraId="57F91BE3">
      <w:r>
        <w:t>In the AR(1) strong-signal, large-sample cell, an additional comparison of nongrouped MCP with minimum-deviance cMCP gave 252 versus 286 successes. There were 11 MCP-only and 45 cMCP-only successes. The difference was −11.3 percentage points, with conservative 95% interval approximately −18.6 to −3.8 and 12-cell interval −21.1 to −1.0 points. This comparison was added after the primary confirmation and is secondary.</w:t>
      </w:r>
    </w:p>
    <w:p w14:paraId="68E96D71">
      <w:r>
        <w:t>Of 52 one-standard-error cMCP failures in that cell, 51 were unstable and one was stable false selection; 51 pairs also violated the recall requirement. Of 48 nongrouped MCP failures, 26 were stable false selection and 22 unstable. Its component-failure counts were one for recall, 46 for FDP and 22 for Jaccard. Because these overlap, their sum is not a total failure count.</w:t>
      </w:r>
    </w:p>
    <w:p w14:paraId="1E94D2B4">
      <w:r>
        <w:t>Module-level success under strong signal and n=1,000 remained 297/300 and 300/300 for the two cMCP rules. At n=300 and the same signal strength, allowing module substitutes increased successes from 6/60 to 10/60 for minimum-deviance cMCP and from 1/60 to 2/60 for the one-standard-error rule. The weak-signal n=1,000 one-standard-error result changed from zero feature-level successes to one module-level success in 60 pairs. Group LASSO in the strong-signal, large-sample cell recovered all ten true modules on average but selected approximately 607.5 modules, giving mean module FDP approximately 0.979 and no module joint success. Complete module summaries retain hit counts, set sizes and all component measures.</w:t>
      </w:r>
    </w:p>
    <w:p w14:paraId="0EF0B6B7">
      <w:pPr>
        <w:pStyle w:val="3"/>
      </w:pPr>
      <w:r>
        <w:t>S8 Execution audit and reproduction materials</w:t>
      </w:r>
    </w:p>
    <w:p w14:paraId="69483FA9">
      <w:r>
        <w:t>In the original analysis audit, all 5,760 alternative-mechanism method results were reconstructed from left and right selected sets, with no discrepancy in TPR, FDP, Jaccard or joint success. The shared-data, shared-cMCP-path and seed checks passed. Four-cell synthetic and 200-gene GSE96058 confirmation each produced 4,800 method-pair results. Recorded computational and non-estimable statuses remain in the source summaries.</w:t>
      </w:r>
    </w:p>
    <w:p w14:paraId="2492CD68">
      <w:r>
        <w:t>The high-dimensional analysis includes 3,600 formal pair files and 14,400 method results, comprising 9,600 main and 4,800 signal-experiment results. Fitting failures, patient-isolation violations and shared-patient/outcome/fold identity failures were zero. Main and 27-threshold endpoints were reconstructed from formal selected sets. A further 189 superseded implementation-check files were quarantined and excluded. The recorded maximum worker working set was 2.819 GiB and summed task wall time was 13.30 hours. Execution audit, per-file SHA-256 inventory and the full 14,400-row method table are included in the supporting materials.</w:t>
      </w:r>
    </w:p>
    <w:p w14:paraId="15116278">
      <w:r>
        <w:t>The original manuscript audit recomputed intervals for 112 confirmation method cells, checked 28 paired contrasts and reconciled the 48 alternative-mechanism category totals with K. The present submission package preserves these source audits and provides its own checks of copied numerical tables and high-dimensional endpoint counts. Reproduction materials are organized into preparation/generation scripts, manifests, fitting entry points and analysis summaries. They retain the original experiment identities. The code archive provides a path guide for running the historical scripts in a new environment; raw patient expression matrices remain obtainable from the cited data sources rather than being republished in the manuscript package.</w:t>
      </w:r>
    </w:p>
    <w:p w14:paraId="0FE4004D">
      <w:r>
        <w:t>The completed-study scope excludes the historical proposal for 177,630 further broad-screening precision tasks, additional targeted AR(1) runs, METABRIC analyses and observed clinical-outcome experiments. Those proposed activities contribute no results to this article. Historical protocol files are retained for provenance and must be distinguished from completed execution records.</w:t>
      </w:r>
    </w:p>
    <w:p w14:paraId="5F5C6402">
      <w:r>
        <w:br w:type="page"/>
      </w:r>
    </w:p>
    <w:p w14:paraId="08DF85F8">
      <w:pPr>
        <w:keepNext/>
        <w:jc w:val="center"/>
      </w:pPr>
      <w:r>
        <w:drawing>
          <wp:inline distT="0" distB="0" distL="114300" distR="114300">
            <wp:extent cx="5943600" cy="3013075"/>
            <wp:effectExtent l="0" t="0" r="0" b="158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7"/>
                    <a:stretch>
                      <a:fillRect/>
                    </a:stretch>
                  </pic:blipFill>
                  <pic:spPr>
                    <a:xfrm>
                      <a:off x="0" y="0"/>
                      <a:ext cx="5943600" cy="3013318"/>
                    </a:xfrm>
                    <a:prstGeom prst="rect">
                      <a:avLst/>
                    </a:prstGeom>
                  </pic:spPr>
                </pic:pic>
              </a:graphicData>
            </a:graphic>
          </wp:inline>
        </w:drawing>
      </w:r>
    </w:p>
    <w:p w14:paraId="354E2911">
      <w:pPr>
        <w:spacing w:after="120"/>
      </w:pPr>
      <w:r>
        <w:rPr>
          <w:sz w:val="20"/>
        </w:rPr>
        <w:t>Figure S1. Local sample-size patterns. Points and Wilson 95% intervals use newly generated pairs only. Labels give successes/new pairs. The dashed line denotes reliability 0.80. Sample sizes were selected following diagnostic screening; pooled summaries remain in Supplementary Data.</w:t>
      </w:r>
    </w:p>
    <w:p w14:paraId="45450908">
      <w:r>
        <w:br w:type="page"/>
      </w:r>
    </w:p>
    <w:p w14:paraId="73500066">
      <w:pPr>
        <w:keepNext/>
        <w:jc w:val="center"/>
      </w:pPr>
      <w:r>
        <w:drawing>
          <wp:inline distT="0" distB="0" distL="114300" distR="114300">
            <wp:extent cx="5943600" cy="3109595"/>
            <wp:effectExtent l="0" t="0" r="0" b="146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8"/>
                    <a:stretch>
                      <a:fillRect/>
                    </a:stretch>
                  </pic:blipFill>
                  <pic:spPr>
                    <a:xfrm>
                      <a:off x="0" y="0"/>
                      <a:ext cx="5943600" cy="3110023"/>
                    </a:xfrm>
                    <a:prstGeom prst="rect">
                      <a:avLst/>
                    </a:prstGeom>
                  </pic:spPr>
                </pic:pic>
              </a:graphicData>
            </a:graphic>
          </wp:inline>
        </w:drawing>
      </w:r>
    </w:p>
    <w:p w14:paraId="7A42F56B">
      <w:pPr>
        <w:spacing w:after="120"/>
      </w:pPr>
      <w:r>
        <w:rPr>
          <w:sz w:val="20"/>
        </w:rPr>
        <w:t>Figure S2. Signal strength and heterogeneity in the 2,000-gene benchmark. The signal module uses 1,000 patients per side, 300 pairs per setting and target oracle AUC 0.85. Equal and heterogeneous effects are compared within high- and low-correlation supports. Heterogeneous magnitudes span a 4:1 range. Strong-signal comparisons use the corresponding main-experiment conditions.</w:t>
      </w:r>
    </w:p>
    <w:p w14:paraId="29AB08A8">
      <w:r>
        <w:br w:type="page"/>
      </w:r>
    </w:p>
    <w:p w14:paraId="0D1D248F">
      <w:pPr>
        <w:keepNext/>
        <w:jc w:val="center"/>
      </w:pPr>
      <w:r>
        <w:drawing>
          <wp:inline distT="0" distB="0" distL="114300" distR="114300">
            <wp:extent cx="5943600" cy="321183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9"/>
                    <a:stretch>
                      <a:fillRect/>
                    </a:stretch>
                  </pic:blipFill>
                  <pic:spPr>
                    <a:xfrm>
                      <a:off x="0" y="0"/>
                      <a:ext cx="5943600" cy="3212463"/>
                    </a:xfrm>
                    <a:prstGeom prst="rect">
                      <a:avLst/>
                    </a:prstGeom>
                  </pic:spPr>
                </pic:pic>
              </a:graphicData>
            </a:graphic>
          </wp:inline>
        </w:drawing>
      </w:r>
    </w:p>
    <w:p w14:paraId="133F502D">
      <w:pPr>
        <w:spacing w:after="120"/>
      </w:pPr>
      <w:r>
        <w:rPr>
          <w:sz w:val="20"/>
        </w:rPr>
        <w:t>Figure S3. Reliability across 12 alternative mechanisms. Cells report successes/K. Each mechanism combines n=300 or 1,000 with target oracle AUC 0.75 or 0.95. The three n=1,000, AUC=0.95 settings use K=300; others use K=60. G denotes Group LASSO, C-min and C-1se cMCP rules, and M nongrouped MCP. Color encodes proportions, not statistical significance.</w:t>
      </w:r>
    </w:p>
    <w:p w14:paraId="523CBA02">
      <w:r>
        <w:br w:type="page"/>
      </w:r>
    </w:p>
    <w:p w14:paraId="56CE1B3B">
      <w:pPr>
        <w:keepNext/>
        <w:jc w:val="center"/>
      </w:pPr>
      <w:r>
        <w:drawing>
          <wp:inline distT="0" distB="0" distL="114300" distR="114300">
            <wp:extent cx="5943600" cy="4887595"/>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0"/>
                    <a:stretch>
                      <a:fillRect/>
                    </a:stretch>
                  </pic:blipFill>
                  <pic:spPr>
                    <a:xfrm>
                      <a:off x="0" y="0"/>
                      <a:ext cx="5943600" cy="4887686"/>
                    </a:xfrm>
                    <a:prstGeom prst="rect">
                      <a:avLst/>
                    </a:prstGeom>
                  </pic:spPr>
                </pic:pic>
              </a:graphicData>
            </a:graphic>
          </wp:inline>
        </w:drawing>
      </w:r>
    </w:p>
    <w:p w14:paraId="5AF6491C">
      <w:pPr>
        <w:spacing w:after="120"/>
      </w:pPr>
      <w:r>
        <w:rPr>
          <w:sz w:val="20"/>
        </w:rPr>
        <w:t>Figure S4. Failure categories in alternative mechanisms. Top panels show n=1,000, AUC=0.95; bottom panels n=300, AUC=0.75. Categories are mutually exclusive. Instability takes precedence over nonempty accuracy failures; unstable pairs can also fail recall or FDP. No computational or non-estimable outcomes occurred in these confirmations.</w:t>
      </w:r>
    </w:p>
    <w:p w14:paraId="2572CED9">
      <w:r>
        <w:br w:type="page"/>
      </w:r>
    </w:p>
    <w:p w14:paraId="1F140A5F">
      <w:pPr>
        <w:keepNext/>
        <w:jc w:val="center"/>
      </w:pPr>
      <w:r>
        <w:drawing>
          <wp:inline distT="0" distB="0" distL="114300" distR="114300">
            <wp:extent cx="5943600" cy="3291840"/>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1"/>
                    <a:stretch>
                      <a:fillRect/>
                    </a:stretch>
                  </pic:blipFill>
                  <pic:spPr>
                    <a:xfrm>
                      <a:off x="0" y="0"/>
                      <a:ext cx="5943600" cy="3291840"/>
                    </a:xfrm>
                    <a:prstGeom prst="rect">
                      <a:avLst/>
                    </a:prstGeom>
                  </pic:spPr>
                </pic:pic>
              </a:graphicData>
            </a:graphic>
          </wp:inline>
        </w:drawing>
      </w:r>
    </w:p>
    <w:p w14:paraId="35F9E3B3">
      <w:pPr>
        <w:spacing w:after="120"/>
      </w:pPr>
      <w:r>
        <w:rPr>
          <w:sz w:val="20"/>
        </w:rPr>
        <w:t>Figure S5. High-dimensional threshold sensitivity. Each main setting is evaluated under 27 combinations of minimum TPR, maximum FDP and minimum Jaccard. Contrasts are cMCP one-standard-error minus minimum-deviance reliability. Simultaneous intervals use the family of 216 comparisons; full values are in Supplementary Data.</w:t>
      </w:r>
    </w:p>
    <w:p w14:paraId="12004058">
      <w:r>
        <w:br w:type="page"/>
      </w:r>
    </w:p>
    <w:p w14:paraId="298807CD">
      <w:pPr>
        <w:keepNext/>
        <w:jc w:val="center"/>
      </w:pPr>
      <w:r>
        <w:drawing>
          <wp:inline distT="0" distB="0" distL="114300" distR="114300">
            <wp:extent cx="5943600" cy="39624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2"/>
                    <a:stretch>
                      <a:fillRect/>
                    </a:stretch>
                  </pic:blipFill>
                  <pic:spPr>
                    <a:xfrm>
                      <a:off x="0" y="0"/>
                      <a:ext cx="5943600" cy="3962400"/>
                    </a:xfrm>
                    <a:prstGeom prst="rect">
                      <a:avLst/>
                    </a:prstGeom>
                  </pic:spPr>
                </pic:pic>
              </a:graphicData>
            </a:graphic>
          </wp:inline>
        </w:drawing>
      </w:r>
    </w:p>
    <w:p w14:paraId="4CEEA679">
      <w:pPr>
        <w:spacing w:after="120"/>
      </w:pPr>
      <w:r>
        <w:rPr>
          <w:sz w:val="20"/>
        </w:rPr>
        <w:t>Figure S6. Exploratory threshold sensitivity in the 200-gene GSE96058 experiment. Contrasts are cMCP one-standard-error minus minimum-deviance reliability across 27 threshold combinations. Positive values favor stronger penalization. H/L denote support correlation; 500/1,000 denote bootstrap draws per side. Table S10 summarizes intervals corrected across 108 contrasts.</w:t>
      </w:r>
    </w:p>
    <w:sectPr>
      <w:pgSz w:w="12240" w:h="15840"/>
      <w:pgMar w:top="1080" w:right="1440" w:bottom="108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Kozuka Mincho Pr6N R"/>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5DAD08">
    <w:pPr>
      <w:pStyle w:val="24"/>
      <w:jc w:val="right"/>
    </w:pPr>
    <w:r>
      <w:fldChar w:fldCharType="begin"/>
    </w:r>
    <w:r>
      <w:instrText xml:space="preserve">PAGE</w:instrText>
    </w:r>
    <w:r>
      <w:fldChar w:fldCharType="separate"/>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32453AA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qFormat="1" w:uiPriority="99" w:semiHidden="0" w:name="List Bullet"/>
    <w:lsdException w:qFormat="1" w:uiPriority="99" w:semiHidden="0" w:name="List Number"/>
    <w:lsdException w:qFormat="1"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qFormat="1"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semiHidden="0" w:name="List Continue"/>
    <w:lsdException w:qFormat="1"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qFormat="1" w:unhideWhenUsed="0" w:uiPriority="61" w:semiHidden="0" w:name="Light List"/>
    <w:lsdException w:qFormat="1" w:unhideWhenUsed="0" w:uiPriority="62" w:semiHidden="0" w:name="Light Grid"/>
    <w:lsdException w:unhideWhenUsed="0" w:uiPriority="63" w:semiHidden="0" w:name="Medium Shading 1"/>
    <w:lsdException w:qFormat="1" w:unhideWhenUsed="0" w:uiPriority="64" w:semiHidden="0" w:name="Medium Shading 2"/>
    <w:lsdException w:unhideWhenUsed="0" w:uiPriority="65" w:semiHidden="0" w:name="Medium List 1"/>
    <w:lsdException w:qFormat="1" w:unhideWhenUsed="0" w:uiPriority="66" w:semiHidden="0" w:name="Medium List 2"/>
    <w:lsdException w:qFormat="1" w:unhideWhenUsed="0" w:uiPriority="67" w:semiHidden="0" w:name="Medium Grid 1"/>
    <w:lsdException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qFormat="1"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unhideWhenUsed="0" w:uiPriority="67" w:semiHidden="0" w:name="Medium Grid 1 Accent 1"/>
    <w:lsdException w:qFormat="1"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unhideWhenUsed="0" w:uiPriority="60" w:semiHidden="0" w:name="Light Shading Accent 2"/>
    <w:lsdException w:unhideWhenUsed="0" w:uiPriority="61" w:semiHidden="0" w:name="Light List Accent 2"/>
    <w:lsdException w:qFormat="1" w:unhideWhenUsed="0" w:uiPriority="62" w:semiHidden="0" w:name="Light Grid Accent 2"/>
    <w:lsdException w:qFormat="1"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unhideWhenUsed="0" w:uiPriority="61" w:semiHidden="0" w:name="Light List Accent 3"/>
    <w:lsdException w:qFormat="1" w:unhideWhenUsed="0" w:uiPriority="62" w:semiHidden="0" w:name="Light Grid Accent 3"/>
    <w:lsdException w:unhideWhenUsed="0" w:uiPriority="63" w:semiHidden="0" w:name="Medium Shading 1 Accent 3"/>
    <w:lsdException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unhideWhenUsed="0" w:uiPriority="69" w:semiHidden="0" w:name="Medium Grid 3 Accent 3"/>
    <w:lsdException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unhideWhenUsed="0" w:uiPriority="61" w:semiHidden="0" w:name="Light List Accent 4"/>
    <w:lsdException w:unhideWhenUsed="0" w:uiPriority="62" w:semiHidden="0" w:name="Light Grid Accent 4"/>
    <w:lsdException w:qFormat="1"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unhideWhenUsed="0" w:uiPriority="71" w:semiHidden="0" w:name="Colorful Shading Accent 5"/>
    <w:lsdException w:qFormat="1"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120" w:line="276" w:lineRule="auto"/>
    </w:pPr>
    <w:rPr>
      <w:rFonts w:ascii="Times New Roman" w:hAnsi="Times New Roman"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imes New Roman" w:hAnsi="Times New Roman"/>
      <w:b/>
      <w:bCs/>
      <w:color w:val="000000"/>
      <w:sz w:val="26"/>
      <w:szCs w:val="28"/>
    </w:rPr>
  </w:style>
  <w:style w:type="paragraph" w:styleId="4">
    <w:name w:val="heading 2"/>
    <w:basedOn w:val="1"/>
    <w:next w:val="1"/>
    <w:link w:val="139"/>
    <w:unhideWhenUsed/>
    <w:qFormat/>
    <w:uiPriority w:val="9"/>
    <w:pPr>
      <w:keepNext/>
      <w:keepLines/>
      <w:spacing w:before="200" w:after="0"/>
      <w:outlineLvl w:val="1"/>
    </w:pPr>
    <w:rPr>
      <w:rFonts w:ascii="Times New Roman" w:hAnsi="Times New Roman"/>
      <w:b/>
      <w:bCs/>
      <w:color w:val="000000"/>
      <w:sz w:val="23"/>
      <w:szCs w:val="26"/>
    </w:rPr>
  </w:style>
  <w:style w:type="paragraph" w:styleId="5">
    <w:name w:val="heading 3"/>
    <w:basedOn w:val="1"/>
    <w:next w:val="1"/>
    <w:link w:val="140"/>
    <w:unhideWhenUsed/>
    <w:qFormat/>
    <w:uiPriority w:val="9"/>
    <w:pPr>
      <w:keepNext/>
      <w:keepLines/>
      <w:spacing w:before="200" w:after="0"/>
      <w:outlineLvl w:val="2"/>
    </w:pPr>
    <w:rPr>
      <w:rFonts w:ascii="Times New Roman" w:hAnsi="Times New Roman"/>
      <w:b/>
      <w:bCs/>
      <w:color w:val="000000"/>
      <w:sz w:val="22"/>
    </w:rPr>
  </w:style>
  <w:style w:type="paragraph" w:styleId="6">
    <w:name w:val="heading 4"/>
    <w:basedOn w:val="1"/>
    <w:next w:val="1"/>
    <w:link w:val="150"/>
    <w:semiHidden/>
    <w:unhideWhenUsed/>
    <w:qFormat/>
    <w:uiPriority w:val="9"/>
    <w:pPr>
      <w:keepNext/>
      <w:keepLines/>
      <w:spacing w:before="200" w:after="0"/>
      <w:outlineLvl w:val="3"/>
    </w:pPr>
    <w:rPr>
      <w:rFonts w:ascii="Times New Roman" w:hAnsi="Times New Roman"/>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imes New Roman" w:hAnsi="Times New Roman"/>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imes New Roman" w:hAnsi="Times New Roman"/>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imes New Roman" w:hAnsi="Times New Roman"/>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imes New Roman" w:hAnsi="Times New Roman"/>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imes New Roman" w:hAnsi="Times New Roman"/>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Times New Roman" w:hAnsi="Times New Roman"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imes New Roman" w:hAnsi="Times New Roman"/>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keepNext/>
      <w:spacing w:after="300" w:line="240" w:lineRule="auto"/>
      <w:contextualSpacing/>
    </w:pPr>
    <w:rPr>
      <w:rFonts w:ascii="Times New Roman" w:hAnsi="Times New Roman"/>
      <w:color w:val="000000"/>
      <w:spacing w:val="5"/>
      <w:kern w:val="28"/>
      <w:sz w:val="34"/>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imes New Roman" w:hAnsi="Times New Roman"/>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imes New Roman" w:hAnsi="Times New Roman"/>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imes New Roman" w:hAnsi="Times New Roman"/>
        <w:b/>
        <w:bCs/>
      </w:rPr>
    </w:tblStylePr>
    <w:tblStylePr w:type="lastCol">
      <w:rPr>
        <w:rFonts w:ascii="Times New Roman" w:hAnsi="Times New Roman"/>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imes New Roman" w:hAnsi="Times New Roman"/>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imes New Roman" w:hAnsi="Times New Roman"/>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imes New Roman" w:hAnsi="Times New Roman"/>
        <w:b/>
        <w:bCs/>
      </w:rPr>
    </w:tblStylePr>
    <w:tblStylePr w:type="lastCol">
      <w:rPr>
        <w:rFonts w:ascii="Times New Roman" w:hAnsi="Times New Roman"/>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imes New Roman" w:hAnsi="Times New Roman"/>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imes New Roman" w:hAnsi="Times New Roman"/>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imes New Roman" w:hAnsi="Times New Roman"/>
        <w:b/>
        <w:bCs/>
      </w:rPr>
    </w:tblStylePr>
    <w:tblStylePr w:type="lastCol">
      <w:rPr>
        <w:rFonts w:ascii="Times New Roman" w:hAnsi="Times New Roman"/>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imes New Roman" w:hAnsi="Times New Roman"/>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imes New Roman" w:hAnsi="Times New Roman"/>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imes New Roman" w:hAnsi="Times New Roman"/>
        <w:b/>
        <w:bCs/>
      </w:rPr>
    </w:tblStylePr>
    <w:tblStylePr w:type="lastCol">
      <w:rPr>
        <w:rFonts w:ascii="Times New Roman" w:hAnsi="Times New Roman"/>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imes New Roman" w:hAnsi="Times New Roman"/>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imes New Roman" w:hAnsi="Times New Roman"/>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imes New Roman" w:hAnsi="Times New Roman"/>
        <w:b/>
        <w:bCs/>
      </w:rPr>
    </w:tblStylePr>
    <w:tblStylePr w:type="lastCol">
      <w:rPr>
        <w:rFonts w:ascii="Times New Roman" w:hAnsi="Times New Roman"/>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imes New Roman" w:hAnsi="Times New Roman"/>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imes New Roman" w:hAnsi="Times New Roman"/>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imes New Roman" w:hAnsi="Times New Roman"/>
        <w:b/>
        <w:bCs/>
      </w:rPr>
    </w:tblStylePr>
    <w:tblStylePr w:type="lastCol">
      <w:rPr>
        <w:rFonts w:ascii="Times New Roman" w:hAnsi="Times New Roman"/>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imes New Roman" w:hAnsi="Times New Roman"/>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imes New Roman" w:hAnsi="Times New Roman"/>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imes New Roman" w:hAnsi="Times New Roman"/>
        <w:b/>
        <w:bCs/>
      </w:rPr>
    </w:tblStylePr>
    <w:tblStylePr w:type="lastCol">
      <w:rPr>
        <w:rFonts w:ascii="Times New Roman" w:hAnsi="Times New Roman"/>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imes New Roman" w:hAnsi="Times New Roman"/>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imes New Roman" w:hAnsi="Times New Roman"/>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imes New Roman" w:hAnsi="Times New Roman"/>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imes New Roman" w:hAnsi="Times New Roman"/>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imes New Roman" w:hAnsi="Times New Roman"/>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imes New Roman" w:hAnsi="Times New Roman"/>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imes New Roman" w:hAnsi="Times New Roman"/>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imes New Roman" w:hAnsi="Times New Roman"/>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imes New Roman" w:hAnsi="Times New Roman"/>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imes New Roman" w:hAnsi="Times New Roman"/>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imes New Roman" w:hAnsi="Times New Roman"/>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imes New Roman" w:hAnsi="Times New Roman"/>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imes New Roman" w:hAnsi="Times New Roman"/>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imes New Roman" w:hAnsi="Times New Roman"/>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imes New Roman" w:hAnsi="Times New Roman"/>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imes New Roman" w:hAnsi="Times New Roman"/>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imes New Roman" w:hAnsi="Times New Roman"/>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imes New Roman" w:hAnsi="Times New Roman"/>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imes New Roman" w:hAnsi="Times New Roman"/>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imes New Roman" w:hAnsi="Times New Roman"/>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imes New Roman" w:hAnsi="Times New Roman"/>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imes New Roman" w:hAnsi="Times New Roman"/>
      <w:b/>
      <w:bCs/>
      <w:color w:val="376092" w:themeColor="accent1" w:themeShade="BF"/>
      <w:sz w:val="28"/>
      <w:szCs w:val="28"/>
    </w:rPr>
  </w:style>
  <w:style w:type="character" w:customStyle="1" w:styleId="139">
    <w:name w:val="Heading 2 Char"/>
    <w:basedOn w:val="132"/>
    <w:link w:val="4"/>
    <w:qFormat/>
    <w:uiPriority w:val="9"/>
    <w:rPr>
      <w:rFonts w:ascii="Times New Roman" w:hAnsi="Times New Roman"/>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imes New Roman" w:hAnsi="Times New Roman"/>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imes New Roman" w:hAnsi="Times New Roman"/>
      <w:color w:val="17375E" w:themeColor="text2" w:themeShade="BF"/>
      <w:spacing w:val="5"/>
      <w:kern w:val="28"/>
      <w:sz w:val="52"/>
      <w:szCs w:val="52"/>
    </w:rPr>
  </w:style>
  <w:style w:type="character" w:customStyle="1" w:styleId="142">
    <w:name w:val="Subtitle Char"/>
    <w:basedOn w:val="132"/>
    <w:link w:val="26"/>
    <w:qFormat/>
    <w:uiPriority w:val="11"/>
    <w:rPr>
      <w:rFonts w:ascii="Times New Roman" w:hAnsi="Times New Roman"/>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uiPriority w:val="99"/>
    <w:rPr>
      <w:rFonts w:ascii="Times New Roman" w:hAnsi="Times New Roman"/>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imes New Roman" w:hAnsi="Times New Roman"/>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imes New Roman" w:hAnsi="Times New Roman"/>
      <w:color w:val="254061" w:themeColor="accent1" w:themeShade="80"/>
    </w:rPr>
  </w:style>
  <w:style w:type="character" w:customStyle="1" w:styleId="152">
    <w:name w:val="Heading 6 Char"/>
    <w:basedOn w:val="132"/>
    <w:link w:val="8"/>
    <w:semiHidden/>
    <w:uiPriority w:val="9"/>
    <w:rPr>
      <w:rFonts w:ascii="Times New Roman" w:hAnsi="Times New Roman"/>
      <w:i/>
      <w:iCs/>
      <w:color w:val="254061" w:themeColor="accent1" w:themeShade="80"/>
    </w:rPr>
  </w:style>
  <w:style w:type="character" w:customStyle="1" w:styleId="153">
    <w:name w:val="Heading 7 Char"/>
    <w:basedOn w:val="132"/>
    <w:link w:val="9"/>
    <w:semiHidden/>
    <w:uiPriority w:val="9"/>
    <w:rPr>
      <w:rFonts w:ascii="Times New Roman" w:hAnsi="Times New Roman"/>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imes New Roman" w:hAnsi="Times New Roman"/>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imes New Roman" w:hAnsi="Times New Roman"/>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numbering" Target="numbering.xml"/><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24</Pages>
  <Words>6020</Words>
  <Characters>32255</Characters>
  <Lines>0</Lines>
  <Paragraphs>0</Paragraphs>
  <TotalTime>0</TotalTime>
  <ScaleCrop>false</ScaleCrop>
  <LinksUpToDate>false</LinksUpToDate>
  <CharactersWithSpaces>36781</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Hao Ma; Jiaxin Yin</dc:creator>
  <cp:lastModifiedBy>zirconium</cp:lastModifiedBy>
  <dcterms:modified xsi:type="dcterms:W3CDTF">2026-09-24T03:00:52Z</dcterms:modified>
  <dc:title>Supplementary Information</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eyJoZGlkIjoiNzEwNjgwMDkzYWY1OGMzYWI5YWRkZWI4MWQ3NjM5ZTIiLCJ1c2VySWQiOiIyMjQxODYyNjYifQ==</vt:lpwstr>
  </property>
  <property fmtid="{D5CDD505-2E9C-101B-9397-08002B2CF9AE}" pid="3" name="KSOProductBuildVer">
    <vt:lpwstr>2052-12.1.0.22529</vt:lpwstr>
  </property>
  <property fmtid="{D5CDD505-2E9C-101B-9397-08002B2CF9AE}" pid="4" name="ICV">
    <vt:lpwstr>30B856514F034174AC21656DB3CAADDB_12</vt:lpwstr>
  </property>
</Properties>
</file>