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E7D6A" w14:textId="77777777" w:rsidR="009D6385" w:rsidRDefault="009D6385" w:rsidP="005C6EAF">
      <w:pPr>
        <w:spacing w:before="0"/>
        <w:jc w:val="left"/>
        <w:rPr>
          <w:b/>
          <w:bCs/>
          <w:sz w:val="28"/>
          <w:szCs w:val="28"/>
        </w:rPr>
      </w:pPr>
      <w:r w:rsidRPr="000E7AE6">
        <w:rPr>
          <w:b/>
          <w:bCs/>
          <w:sz w:val="28"/>
          <w:szCs w:val="28"/>
        </w:rPr>
        <w:t>Supplementary Information</w:t>
      </w:r>
    </w:p>
    <w:p w14:paraId="363E1E28" w14:textId="77777777" w:rsidR="00F946C0" w:rsidRDefault="00F946C0" w:rsidP="005C6EAF">
      <w:pPr>
        <w:spacing w:before="0"/>
        <w:jc w:val="left"/>
        <w:rPr>
          <w:b/>
          <w:bCs/>
          <w:sz w:val="28"/>
          <w:szCs w:val="28"/>
        </w:rPr>
      </w:pPr>
      <w:r>
        <w:rPr>
          <w:b/>
          <w:bCs/>
          <w:sz w:val="28"/>
          <w:szCs w:val="28"/>
        </w:rPr>
        <w:t>Supplementary I</w:t>
      </w:r>
    </w:p>
    <w:p w14:paraId="519B005C" w14:textId="77777777" w:rsidR="00A015E2" w:rsidRDefault="00A015E2" w:rsidP="00A015E2">
      <w:pPr>
        <w:autoSpaceDE w:val="0"/>
        <w:autoSpaceDN w:val="0"/>
        <w:adjustRightInd w:val="0"/>
        <w:rPr>
          <w:rFonts w:cs="Times New Roman"/>
          <w:b/>
          <w:bCs/>
        </w:rPr>
      </w:pPr>
      <w:r w:rsidRPr="002F2711">
        <w:rPr>
          <w:rFonts w:cs="Times New Roman"/>
          <w:b/>
          <w:bCs/>
        </w:rPr>
        <w:t xml:space="preserve">Persistent HPV16 E7 </w:t>
      </w:r>
      <w:r>
        <w:rPr>
          <w:rFonts w:cs="Times New Roman"/>
          <w:b/>
          <w:bCs/>
        </w:rPr>
        <w:t>E</w:t>
      </w:r>
      <w:r w:rsidRPr="002F2711">
        <w:rPr>
          <w:rFonts w:cs="Times New Roman"/>
          <w:b/>
          <w:bCs/>
        </w:rPr>
        <w:t xml:space="preserve">xpression </w:t>
      </w:r>
      <w:r>
        <w:rPr>
          <w:rFonts w:cs="Times New Roman"/>
          <w:b/>
          <w:bCs/>
        </w:rPr>
        <w:t>E</w:t>
      </w:r>
      <w:r w:rsidRPr="002F2711">
        <w:rPr>
          <w:rFonts w:cs="Times New Roman"/>
          <w:b/>
          <w:bCs/>
        </w:rPr>
        <w:t>stablishes a Preconditioned Epithelial State and Reveals Enhanced Female Transcriptional Responsiveness During Oral Carcinogenesis</w:t>
      </w:r>
    </w:p>
    <w:p w14:paraId="2AB6F32C" w14:textId="1E0391A2" w:rsidR="002C717D" w:rsidRDefault="002C717D" w:rsidP="002C717D">
      <w:pPr>
        <w:autoSpaceDE w:val="0"/>
        <w:autoSpaceDN w:val="0"/>
        <w:adjustRightInd w:val="0"/>
        <w:rPr>
          <w:rFonts w:eastAsia="Aptos" w:cs="Times New Roman"/>
        </w:rPr>
      </w:pPr>
      <w:r w:rsidRPr="00D349D3">
        <w:rPr>
          <w:rFonts w:eastAsia="Aptos" w:cs="Times New Roman"/>
        </w:rPr>
        <w:t>PV Kalani Hettiarachchi, Joshua Miao, RLPR Liyanage,</w:t>
      </w:r>
      <w:r>
        <w:rPr>
          <w:rFonts w:eastAsia="Aptos" w:cs="Times New Roman"/>
        </w:rPr>
        <w:t xml:space="preserve"> </w:t>
      </w:r>
      <w:r w:rsidRPr="00D349D3">
        <w:rPr>
          <w:rFonts w:eastAsia="Aptos" w:cs="Times New Roman"/>
        </w:rPr>
        <w:t xml:space="preserve">Avi-Hai Hovav, </w:t>
      </w:r>
      <w:r>
        <w:rPr>
          <w:rFonts w:eastAsia="Aptos" w:cs="Times New Roman"/>
        </w:rPr>
        <w:t>Arutha Kulasinghe,</w:t>
      </w:r>
      <w:r w:rsidRPr="00D349D3">
        <w:rPr>
          <w:rFonts w:eastAsia="Aptos" w:cs="Times New Roman"/>
        </w:rPr>
        <w:t xml:space="preserve"> </w:t>
      </w:r>
      <w:r>
        <w:rPr>
          <w:rFonts w:eastAsia="Aptos" w:cs="Times New Roman"/>
        </w:rPr>
        <w:t xml:space="preserve">Ian Frazer, Kelvin Tuong, </w:t>
      </w:r>
      <w:r w:rsidRPr="00D349D3">
        <w:rPr>
          <w:rFonts w:eastAsia="Aptos" w:cs="Times New Roman"/>
        </w:rPr>
        <w:t>Debottam Sinha, Janin Chandra</w:t>
      </w:r>
      <w:r w:rsidR="00D2270C">
        <w:rPr>
          <w:rFonts w:eastAsia="Aptos" w:cs="Times New Roman"/>
        </w:rPr>
        <w:t>*</w:t>
      </w:r>
    </w:p>
    <w:p w14:paraId="5AD91129" w14:textId="2174FA82" w:rsidR="002476B6" w:rsidRPr="00D349D3" w:rsidRDefault="00D2270C" w:rsidP="002C717D">
      <w:pPr>
        <w:autoSpaceDE w:val="0"/>
        <w:autoSpaceDN w:val="0"/>
        <w:adjustRightInd w:val="0"/>
        <w:rPr>
          <w:rFonts w:eastAsia="Aptos" w:cs="Times New Roman"/>
        </w:rPr>
      </w:pPr>
      <w:r w:rsidRPr="00D2270C">
        <w:rPr>
          <w:rFonts w:eastAsia="Aptos" w:cs="Times New Roman"/>
        </w:rPr>
        <w:t>*Correspondence to</w:t>
      </w:r>
      <w:r>
        <w:rPr>
          <w:rFonts w:eastAsia="Aptos" w:cs="Times New Roman"/>
        </w:rPr>
        <w:t xml:space="preserve">: </w:t>
      </w:r>
      <w:hyperlink r:id="rId6" w:history="1">
        <w:r w:rsidR="00D723DC" w:rsidRPr="00D349D3">
          <w:rPr>
            <w:rFonts w:eastAsia="Aptos" w:cs="Times New Roman"/>
          </w:rPr>
          <w:t>j.chandra@uq.edu.au</w:t>
        </w:r>
      </w:hyperlink>
      <w:r w:rsidR="00D65314">
        <w:t xml:space="preserve"> (J.C)</w:t>
      </w:r>
    </w:p>
    <w:p w14:paraId="6A3021F4" w14:textId="31724572" w:rsidR="005B1C6E" w:rsidRDefault="00273425" w:rsidP="00C545D9">
      <w:pPr>
        <w:spacing w:before="0"/>
      </w:pPr>
      <w:r w:rsidRPr="00273425">
        <w:t>This file contains Supplementary Figures S1–S</w:t>
      </w:r>
      <w:r w:rsidR="00D2270C">
        <w:t>8</w:t>
      </w:r>
      <w:r w:rsidRPr="00273425">
        <w:t>, Supplementary Tables 1–3, and associated legends supporting the histopathological, immunophenotypic and transcriptomic analyses presented in the main manuscript.</w:t>
      </w:r>
    </w:p>
    <w:p w14:paraId="731A9181" w14:textId="77777777" w:rsidR="00273425" w:rsidRDefault="00273425" w:rsidP="00C545D9">
      <w:pPr>
        <w:spacing w:before="0"/>
      </w:pPr>
    </w:p>
    <w:p w14:paraId="029B65BA" w14:textId="77777777" w:rsidR="00273425" w:rsidRDefault="00273425" w:rsidP="00C545D9">
      <w:pPr>
        <w:spacing w:before="0"/>
      </w:pPr>
    </w:p>
    <w:p w14:paraId="0A793CF6" w14:textId="77777777" w:rsidR="00273425" w:rsidRDefault="00273425" w:rsidP="00C545D9">
      <w:pPr>
        <w:spacing w:before="0"/>
      </w:pPr>
    </w:p>
    <w:p w14:paraId="0BEF25AF" w14:textId="77777777" w:rsidR="00273425" w:rsidRDefault="00273425" w:rsidP="00C545D9">
      <w:pPr>
        <w:spacing w:before="0"/>
      </w:pPr>
    </w:p>
    <w:p w14:paraId="050159E4" w14:textId="77777777" w:rsidR="00273425" w:rsidRDefault="00273425" w:rsidP="00C545D9">
      <w:pPr>
        <w:spacing w:before="0"/>
      </w:pPr>
    </w:p>
    <w:p w14:paraId="0F3EC264" w14:textId="77777777" w:rsidR="00273425" w:rsidRDefault="00273425" w:rsidP="00C545D9">
      <w:pPr>
        <w:spacing w:before="0"/>
        <w:rPr>
          <w:b/>
          <w:bCs/>
        </w:rPr>
      </w:pPr>
    </w:p>
    <w:p w14:paraId="5BDB49FD" w14:textId="77777777" w:rsidR="005B1C6E" w:rsidRDefault="005B1C6E" w:rsidP="00C545D9">
      <w:pPr>
        <w:spacing w:before="0"/>
        <w:rPr>
          <w:b/>
          <w:bCs/>
        </w:rPr>
      </w:pPr>
    </w:p>
    <w:p w14:paraId="02302D52" w14:textId="77777777" w:rsidR="005B1C6E" w:rsidRDefault="005B1C6E" w:rsidP="00C545D9">
      <w:pPr>
        <w:spacing w:before="0"/>
        <w:rPr>
          <w:b/>
          <w:bCs/>
        </w:rPr>
      </w:pPr>
    </w:p>
    <w:p w14:paraId="38414203" w14:textId="77777777" w:rsidR="00384802" w:rsidRDefault="00384802" w:rsidP="00C545D9">
      <w:pPr>
        <w:spacing w:before="0"/>
        <w:rPr>
          <w:b/>
          <w:bCs/>
        </w:rPr>
      </w:pPr>
    </w:p>
    <w:p w14:paraId="594FDB5E" w14:textId="77777777" w:rsidR="00384802" w:rsidRDefault="00384802" w:rsidP="00C545D9">
      <w:pPr>
        <w:spacing w:before="0"/>
        <w:rPr>
          <w:b/>
          <w:bCs/>
        </w:rPr>
      </w:pPr>
    </w:p>
    <w:p w14:paraId="6FC12A66" w14:textId="77777777" w:rsidR="00384802" w:rsidRDefault="00384802" w:rsidP="00C545D9">
      <w:pPr>
        <w:spacing w:before="0"/>
        <w:rPr>
          <w:b/>
          <w:bCs/>
        </w:rPr>
      </w:pPr>
    </w:p>
    <w:p w14:paraId="4C34CEA3" w14:textId="77777777" w:rsidR="00384802" w:rsidRDefault="00384802" w:rsidP="00C545D9">
      <w:pPr>
        <w:spacing w:before="0"/>
        <w:rPr>
          <w:b/>
          <w:bCs/>
        </w:rPr>
      </w:pPr>
    </w:p>
    <w:p w14:paraId="62A9E49D" w14:textId="77777777" w:rsidR="00072E09" w:rsidRDefault="00072E09" w:rsidP="00C545D9">
      <w:pPr>
        <w:spacing w:before="0"/>
        <w:rPr>
          <w:b/>
          <w:bCs/>
        </w:rPr>
      </w:pPr>
    </w:p>
    <w:p w14:paraId="6923B008" w14:textId="77777777" w:rsidR="00384802" w:rsidRDefault="00384802" w:rsidP="00C545D9">
      <w:pPr>
        <w:spacing w:before="0"/>
        <w:rPr>
          <w:b/>
          <w:bCs/>
        </w:rPr>
      </w:pPr>
    </w:p>
    <w:p w14:paraId="6A43F5DE" w14:textId="77777777" w:rsidR="00384802" w:rsidRDefault="00384802" w:rsidP="00C545D9">
      <w:pPr>
        <w:spacing w:before="0"/>
        <w:rPr>
          <w:b/>
          <w:bCs/>
        </w:rPr>
      </w:pPr>
    </w:p>
    <w:p w14:paraId="0031E29A" w14:textId="03053CD6" w:rsidR="00384802" w:rsidRDefault="00384802" w:rsidP="00C545D9">
      <w:pPr>
        <w:spacing w:before="0"/>
        <w:rPr>
          <w:b/>
          <w:bCs/>
        </w:rPr>
      </w:pPr>
    </w:p>
    <w:p w14:paraId="0DAEDC6E" w14:textId="7AFB8A06" w:rsidR="009D0FD6" w:rsidRPr="009D0FD6" w:rsidRDefault="009D0FD6" w:rsidP="009D0FD6">
      <w:pPr>
        <w:pStyle w:val="NoSpacing"/>
        <w:rPr>
          <w:noProof/>
        </w:rPr>
      </w:pPr>
      <w:r w:rsidRPr="009D0FD6">
        <w:rPr>
          <w:noProof/>
        </w:rPr>
        <w:drawing>
          <wp:anchor distT="0" distB="0" distL="114300" distR="114300" simplePos="0" relativeHeight="251675659" behindDoc="1" locked="0" layoutInCell="1" allowOverlap="1" wp14:anchorId="6C5ED8C5" wp14:editId="286A3312">
            <wp:simplePos x="0" y="0"/>
            <wp:positionH relativeFrom="page">
              <wp:align>center</wp:align>
            </wp:positionH>
            <wp:positionV relativeFrom="paragraph">
              <wp:posOffset>178056</wp:posOffset>
            </wp:positionV>
            <wp:extent cx="6376670" cy="3649345"/>
            <wp:effectExtent l="0" t="0" r="5080" b="8255"/>
            <wp:wrapNone/>
            <wp:docPr id="15722810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76670" cy="3649345"/>
                    </a:xfrm>
                    <a:prstGeom prst="rect">
                      <a:avLst/>
                    </a:prstGeom>
                    <a:noFill/>
                    <a:ln>
                      <a:noFill/>
                    </a:ln>
                  </pic:spPr>
                </pic:pic>
              </a:graphicData>
            </a:graphic>
          </wp:anchor>
        </w:drawing>
      </w:r>
    </w:p>
    <w:p w14:paraId="4710A22A" w14:textId="697940BC" w:rsidR="00187CB8" w:rsidRPr="00187CB8" w:rsidRDefault="00187CB8" w:rsidP="00384802">
      <w:pPr>
        <w:pStyle w:val="NoSpacing"/>
        <w:rPr>
          <w:noProof/>
        </w:rPr>
      </w:pPr>
    </w:p>
    <w:p w14:paraId="5B01C0E2" w14:textId="32CF5837" w:rsidR="00591478" w:rsidRPr="00591478" w:rsidRDefault="00591478" w:rsidP="00591478">
      <w:pPr>
        <w:spacing w:before="0"/>
      </w:pPr>
    </w:p>
    <w:p w14:paraId="49F47058" w14:textId="3DC8ACB8" w:rsidR="00E600E6" w:rsidRPr="00E600E6" w:rsidRDefault="00E600E6" w:rsidP="00E600E6">
      <w:pPr>
        <w:spacing w:before="0"/>
      </w:pPr>
    </w:p>
    <w:p w14:paraId="36B42E0F" w14:textId="2A0A386D" w:rsidR="00AA3D29" w:rsidRPr="00AA3D29" w:rsidRDefault="00AA3D29" w:rsidP="00AA3D29">
      <w:pPr>
        <w:spacing w:before="0" w:after="0"/>
      </w:pPr>
    </w:p>
    <w:p w14:paraId="1B9B7E5B" w14:textId="54DE0CE3" w:rsidR="00E600E6" w:rsidRDefault="00E600E6" w:rsidP="00772DBA">
      <w:pPr>
        <w:spacing w:before="0" w:after="0"/>
        <w:rPr>
          <w:b/>
          <w:bCs/>
        </w:rPr>
      </w:pPr>
    </w:p>
    <w:p w14:paraId="5A24C7D3" w14:textId="6EDC38A8" w:rsidR="00E600E6" w:rsidRDefault="00E600E6" w:rsidP="00772DBA">
      <w:pPr>
        <w:spacing w:before="0" w:after="0"/>
        <w:rPr>
          <w:b/>
          <w:bCs/>
        </w:rPr>
      </w:pPr>
    </w:p>
    <w:p w14:paraId="7D1E90B5" w14:textId="65300B71" w:rsidR="00E600E6" w:rsidRDefault="00E600E6" w:rsidP="00772DBA">
      <w:pPr>
        <w:spacing w:before="0" w:after="0"/>
        <w:rPr>
          <w:b/>
          <w:bCs/>
        </w:rPr>
      </w:pPr>
    </w:p>
    <w:p w14:paraId="2871D56A" w14:textId="22061FAA" w:rsidR="00E600E6" w:rsidRDefault="00E600E6" w:rsidP="00772DBA">
      <w:pPr>
        <w:spacing w:before="0" w:after="0"/>
        <w:rPr>
          <w:b/>
          <w:bCs/>
        </w:rPr>
      </w:pPr>
    </w:p>
    <w:p w14:paraId="6B6D7B08" w14:textId="06ADA7C6" w:rsidR="00E600E6" w:rsidRDefault="00E600E6" w:rsidP="00772DBA">
      <w:pPr>
        <w:spacing w:before="0" w:after="0"/>
        <w:rPr>
          <w:b/>
          <w:bCs/>
        </w:rPr>
      </w:pPr>
    </w:p>
    <w:p w14:paraId="7BFD8470" w14:textId="3C0DB54D" w:rsidR="00E600E6" w:rsidRDefault="00E600E6" w:rsidP="00772DBA">
      <w:pPr>
        <w:spacing w:before="0" w:after="0"/>
        <w:rPr>
          <w:b/>
          <w:bCs/>
        </w:rPr>
      </w:pPr>
    </w:p>
    <w:p w14:paraId="434E8B11" w14:textId="6DD928CF" w:rsidR="00862C88" w:rsidRPr="00862C88" w:rsidRDefault="00862C88" w:rsidP="00862C88">
      <w:pPr>
        <w:spacing w:before="0" w:after="0"/>
        <w:rPr>
          <w:b/>
          <w:bCs/>
        </w:rPr>
      </w:pPr>
    </w:p>
    <w:p w14:paraId="66EC9F51" w14:textId="5E0BD803" w:rsidR="00D312CF" w:rsidRPr="00D312CF" w:rsidRDefault="00D312CF" w:rsidP="00D312CF">
      <w:pPr>
        <w:spacing w:before="0" w:after="0"/>
        <w:rPr>
          <w:b/>
          <w:bCs/>
        </w:rPr>
      </w:pPr>
    </w:p>
    <w:p w14:paraId="5E208BF4" w14:textId="2F59147D" w:rsidR="00E600E6" w:rsidRDefault="00E600E6" w:rsidP="00772DBA">
      <w:pPr>
        <w:spacing w:before="0" w:after="0"/>
        <w:rPr>
          <w:b/>
          <w:bCs/>
        </w:rPr>
      </w:pPr>
    </w:p>
    <w:p w14:paraId="78E0587A" w14:textId="6A9B9E9A" w:rsidR="00E600E6" w:rsidRDefault="00E600E6" w:rsidP="00772DBA">
      <w:pPr>
        <w:spacing w:before="0" w:after="0"/>
        <w:rPr>
          <w:b/>
          <w:bCs/>
        </w:rPr>
      </w:pPr>
    </w:p>
    <w:p w14:paraId="49A4995D" w14:textId="6CE82C3C" w:rsidR="00E600E6" w:rsidRDefault="00E600E6" w:rsidP="00772DBA">
      <w:pPr>
        <w:spacing w:before="0" w:after="0"/>
        <w:rPr>
          <w:b/>
          <w:bCs/>
        </w:rPr>
      </w:pPr>
    </w:p>
    <w:p w14:paraId="6AA22069" w14:textId="0D8A4DC6" w:rsidR="00E600E6" w:rsidRDefault="00E600E6" w:rsidP="00772DBA">
      <w:pPr>
        <w:spacing w:before="0" w:after="0"/>
        <w:rPr>
          <w:b/>
          <w:bCs/>
        </w:rPr>
      </w:pPr>
    </w:p>
    <w:p w14:paraId="7E58ADCF" w14:textId="01C86471" w:rsidR="00E600E6" w:rsidRDefault="00E600E6" w:rsidP="00772DBA">
      <w:pPr>
        <w:spacing w:before="0" w:after="0"/>
        <w:rPr>
          <w:b/>
          <w:bCs/>
        </w:rPr>
      </w:pPr>
    </w:p>
    <w:p w14:paraId="413986DA" w14:textId="4225E00D" w:rsidR="00E600E6" w:rsidRDefault="00E600E6" w:rsidP="00772DBA">
      <w:pPr>
        <w:spacing w:before="0" w:after="0"/>
        <w:rPr>
          <w:b/>
          <w:bCs/>
        </w:rPr>
      </w:pPr>
    </w:p>
    <w:p w14:paraId="6498D000" w14:textId="583EA323" w:rsidR="00E600E6" w:rsidRDefault="00E600E6" w:rsidP="00772DBA">
      <w:pPr>
        <w:spacing w:before="0" w:after="0"/>
        <w:rPr>
          <w:b/>
          <w:bCs/>
        </w:rPr>
      </w:pPr>
    </w:p>
    <w:p w14:paraId="56C3F5D1" w14:textId="4BAFF81F" w:rsidR="00E600E6" w:rsidRDefault="00E600E6" w:rsidP="00772DBA">
      <w:pPr>
        <w:spacing w:before="0" w:after="0"/>
        <w:rPr>
          <w:b/>
          <w:bCs/>
        </w:rPr>
      </w:pPr>
    </w:p>
    <w:p w14:paraId="3403D8B1" w14:textId="214F7A20" w:rsidR="0033359E" w:rsidRDefault="00C545D9" w:rsidP="00516704">
      <w:pPr>
        <w:spacing w:line="360" w:lineRule="auto"/>
        <w:rPr>
          <w:b/>
          <w:bCs/>
        </w:rPr>
      </w:pPr>
      <w:r w:rsidRPr="00F47926">
        <w:rPr>
          <w:b/>
          <w:bCs/>
        </w:rPr>
        <w:t>Supplementary Figure S</w:t>
      </w:r>
      <w:r w:rsidR="004D0573">
        <w:rPr>
          <w:b/>
          <w:bCs/>
        </w:rPr>
        <w:t>1</w:t>
      </w:r>
      <w:r w:rsidRPr="00F47926">
        <w:rPr>
          <w:b/>
          <w:bCs/>
        </w:rPr>
        <w:t xml:space="preserve">. Gating strategy and </w:t>
      </w:r>
      <w:r>
        <w:rPr>
          <w:b/>
          <w:bCs/>
        </w:rPr>
        <w:t xml:space="preserve">phenotypic </w:t>
      </w:r>
      <w:r w:rsidRPr="00F47926">
        <w:rPr>
          <w:b/>
          <w:bCs/>
        </w:rPr>
        <w:t>marker</w:t>
      </w:r>
      <w:r>
        <w:rPr>
          <w:b/>
          <w:bCs/>
        </w:rPr>
        <w:t xml:space="preserve"> identification of </w:t>
      </w:r>
      <w:r w:rsidRPr="00F47926">
        <w:rPr>
          <w:b/>
          <w:bCs/>
        </w:rPr>
        <w:t>immune population</w:t>
      </w:r>
      <w:r>
        <w:rPr>
          <w:b/>
          <w:bCs/>
        </w:rPr>
        <w:t xml:space="preserve">s </w:t>
      </w:r>
      <w:r w:rsidRPr="00F47926">
        <w:rPr>
          <w:b/>
          <w:bCs/>
        </w:rPr>
        <w:t>within the tongue epithelium.</w:t>
      </w:r>
      <w:r>
        <w:rPr>
          <w:b/>
          <w:bCs/>
        </w:rPr>
        <w:t xml:space="preserve"> </w:t>
      </w:r>
      <w:r w:rsidRPr="00F47926">
        <w:rPr>
          <w:b/>
          <w:bCs/>
        </w:rPr>
        <w:t xml:space="preserve">(a) Representative gating strategy used for identification of major immune populations from tongue epithelial single-cell suspensions. </w:t>
      </w:r>
      <w:r w:rsidR="00FB3042" w:rsidRPr="00FB3042">
        <w:t xml:space="preserve">Following exclusion of debris, doublets and dead cells, live CD45⁺ leukocytes were identified and subdivided into TCRβ⁺ and </w:t>
      </w:r>
      <w:proofErr w:type="spellStart"/>
      <w:r w:rsidR="00FB3042" w:rsidRPr="00FB3042">
        <w:t>TCRγδ</w:t>
      </w:r>
      <w:proofErr w:type="spellEnd"/>
      <w:r w:rsidR="00FB3042" w:rsidRPr="00FB3042">
        <w:t xml:space="preserve">⁺ T cells, NK cells, B cells and myeloid cells. Neutrophils were identified within the myeloid compartment based on Ly6G and Ly6C expression. </w:t>
      </w:r>
      <w:r w:rsidR="00FB3042" w:rsidRPr="00FB3042">
        <w:rPr>
          <w:b/>
          <w:bCs/>
        </w:rPr>
        <w:t>(b</w:t>
      </w:r>
      <w:r w:rsidR="00072B5B">
        <w:rPr>
          <w:b/>
          <w:bCs/>
        </w:rPr>
        <w:t>-c</w:t>
      </w:r>
      <w:r w:rsidR="00FB3042" w:rsidRPr="00FB3042">
        <w:rPr>
          <w:b/>
          <w:bCs/>
        </w:rPr>
        <w:t>)</w:t>
      </w:r>
      <w:r w:rsidR="00FB3042" w:rsidRPr="00FB3042">
        <w:t xml:space="preserve"> </w:t>
      </w:r>
      <w:r w:rsidR="00FB3042" w:rsidRPr="00294737">
        <w:rPr>
          <w:b/>
          <w:bCs/>
        </w:rPr>
        <w:t>Representative marker-expression plots used for phenotypic characterisation of T</w:t>
      </w:r>
      <w:r w:rsidR="00516704">
        <w:rPr>
          <w:b/>
          <w:bCs/>
        </w:rPr>
        <w:t xml:space="preserve"> </w:t>
      </w:r>
      <w:r w:rsidR="00FB3042" w:rsidRPr="00294737">
        <w:rPr>
          <w:b/>
          <w:bCs/>
        </w:rPr>
        <w:t xml:space="preserve">cell and myeloid populations. </w:t>
      </w:r>
      <w:r w:rsidR="00FB3042" w:rsidRPr="00FB3042">
        <w:t>T</w:t>
      </w:r>
      <w:r w:rsidR="00516704">
        <w:t xml:space="preserve"> </w:t>
      </w:r>
      <w:r w:rsidR="00FB3042" w:rsidRPr="00FB3042">
        <w:t>cell populations were assessed for expression of PD1, CTLA4, FOXP3, Ly6C, CD24, CD62L and CD25, while myeloid populations were assessed for EpCAM, PD-L1, CD86 and CD64 expression. Population frequencies reported throughout the study were quantified using the corresponding manual hierarchical gating strategies.</w:t>
      </w:r>
      <w:r w:rsidR="00FB3042" w:rsidRPr="00FB3042">
        <w:rPr>
          <w:b/>
          <w:bCs/>
        </w:rPr>
        <w:t xml:space="preserve"> </w:t>
      </w:r>
    </w:p>
    <w:p w14:paraId="5D91AB52" w14:textId="77777777" w:rsidR="0065224D" w:rsidRDefault="0065224D" w:rsidP="00516704">
      <w:pPr>
        <w:spacing w:line="360" w:lineRule="auto"/>
        <w:rPr>
          <w:b/>
          <w:bCs/>
        </w:rPr>
      </w:pPr>
    </w:p>
    <w:p w14:paraId="5D6E70FE" w14:textId="77777777" w:rsidR="0065224D" w:rsidRDefault="0065224D" w:rsidP="00516A2F">
      <w:pPr>
        <w:rPr>
          <w:b/>
          <w:bCs/>
        </w:rPr>
      </w:pPr>
    </w:p>
    <w:p w14:paraId="43DE2355" w14:textId="77777777" w:rsidR="0065224D" w:rsidRDefault="0065224D" w:rsidP="00516A2F">
      <w:pPr>
        <w:rPr>
          <w:b/>
          <w:bCs/>
        </w:rPr>
      </w:pPr>
    </w:p>
    <w:p w14:paraId="4498C2F3" w14:textId="152A7A13" w:rsidR="00B97F02" w:rsidRPr="00B97F02" w:rsidRDefault="00B97F02" w:rsidP="00B97F02">
      <w:pPr>
        <w:rPr>
          <w:noProof/>
          <w14:ligatures w14:val="standardContextual"/>
        </w:rPr>
      </w:pPr>
    </w:p>
    <w:p w14:paraId="26DABF6D" w14:textId="471130BD" w:rsidR="0009769B" w:rsidRDefault="00516704" w:rsidP="00516A2F">
      <w:pPr>
        <w:rPr>
          <w:noProof/>
          <w14:ligatures w14:val="standardContextual"/>
        </w:rPr>
      </w:pPr>
      <w:r w:rsidRPr="00516704">
        <w:rPr>
          <w:noProof/>
          <w14:ligatures w14:val="standardContextual"/>
        </w:rPr>
        <w:drawing>
          <wp:anchor distT="0" distB="0" distL="114300" distR="114300" simplePos="0" relativeHeight="251685899" behindDoc="1" locked="0" layoutInCell="1" allowOverlap="1" wp14:anchorId="3F6B66CF" wp14:editId="6ACBB9E0">
            <wp:simplePos x="0" y="0"/>
            <wp:positionH relativeFrom="margin">
              <wp:posOffset>-503018</wp:posOffset>
            </wp:positionH>
            <wp:positionV relativeFrom="paragraph">
              <wp:posOffset>428625</wp:posOffset>
            </wp:positionV>
            <wp:extent cx="6872704" cy="3581400"/>
            <wp:effectExtent l="0" t="0" r="4445" b="0"/>
            <wp:wrapNone/>
            <wp:docPr id="9802025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74833" cy="358250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09CE" w:rsidRPr="00C409CE">
        <w:rPr>
          <w:noProof/>
          <w14:ligatures w14:val="standardContextual"/>
        </w:rPr>
        <w:t xml:space="preserve"> </w:t>
      </w:r>
    </w:p>
    <w:p w14:paraId="1653F1E9" w14:textId="29FF6D4F" w:rsidR="00516704" w:rsidRPr="00516704" w:rsidRDefault="00516704" w:rsidP="00516704">
      <w:pPr>
        <w:rPr>
          <w:noProof/>
          <w14:ligatures w14:val="standardContextual"/>
        </w:rPr>
      </w:pPr>
    </w:p>
    <w:p w14:paraId="67E467ED" w14:textId="2AE64B8E" w:rsidR="00D777F7" w:rsidRDefault="00D777F7" w:rsidP="00516A2F">
      <w:pPr>
        <w:rPr>
          <w:noProof/>
          <w14:ligatures w14:val="standardContextual"/>
        </w:rPr>
      </w:pPr>
    </w:p>
    <w:p w14:paraId="778D61F5" w14:textId="67969F98" w:rsidR="00D777F7" w:rsidRDefault="00D777F7" w:rsidP="00516A2F"/>
    <w:p w14:paraId="0561AD45" w14:textId="34A9ABBC" w:rsidR="007F6241" w:rsidRPr="007F6241" w:rsidRDefault="007F6241" w:rsidP="007F6241"/>
    <w:p w14:paraId="487AE6A1" w14:textId="21895552" w:rsidR="0009769B" w:rsidRDefault="0009769B" w:rsidP="00516A2F"/>
    <w:p w14:paraId="658CA793" w14:textId="197F349B" w:rsidR="0085068B" w:rsidRPr="0085068B" w:rsidRDefault="0085068B" w:rsidP="0085068B">
      <w:pPr>
        <w:spacing w:before="0"/>
        <w:jc w:val="center"/>
        <w:rPr>
          <w:b/>
          <w:bCs/>
        </w:rPr>
      </w:pPr>
    </w:p>
    <w:p w14:paraId="0F6AC683" w14:textId="7DC3027F" w:rsidR="0065224D" w:rsidRPr="0065224D" w:rsidRDefault="0065224D" w:rsidP="0065224D">
      <w:pPr>
        <w:spacing w:before="0"/>
        <w:jc w:val="center"/>
        <w:rPr>
          <w:b/>
          <w:bCs/>
        </w:rPr>
      </w:pPr>
    </w:p>
    <w:p w14:paraId="21B97EFC" w14:textId="569E4150" w:rsidR="004E4B5F" w:rsidRDefault="004E4B5F" w:rsidP="00DF5636">
      <w:pPr>
        <w:spacing w:before="0"/>
        <w:jc w:val="center"/>
        <w:rPr>
          <w:b/>
          <w:bCs/>
        </w:rPr>
      </w:pPr>
    </w:p>
    <w:p w14:paraId="041AF0D9" w14:textId="2EFEBB2F" w:rsidR="00C409CE" w:rsidRDefault="00C409CE" w:rsidP="006C283E">
      <w:pPr>
        <w:spacing w:before="0"/>
        <w:rPr>
          <w:b/>
          <w:bCs/>
        </w:rPr>
      </w:pPr>
    </w:p>
    <w:p w14:paraId="4E084FD1" w14:textId="4F039774" w:rsidR="004E4B5F" w:rsidRDefault="004E4B5F" w:rsidP="00516704">
      <w:pPr>
        <w:spacing w:before="0" w:line="360" w:lineRule="auto"/>
        <w:rPr>
          <w:b/>
          <w:bCs/>
        </w:rPr>
      </w:pPr>
    </w:p>
    <w:p w14:paraId="71309FB3" w14:textId="44CC992E" w:rsidR="0009769B" w:rsidRDefault="0009769B" w:rsidP="00516704">
      <w:pPr>
        <w:spacing w:before="0" w:line="360" w:lineRule="auto"/>
      </w:pPr>
      <w:r w:rsidRPr="0009769B">
        <w:rPr>
          <w:b/>
          <w:bCs/>
        </w:rPr>
        <w:t>Supplementary Figure S</w:t>
      </w:r>
      <w:r w:rsidR="00862C88">
        <w:rPr>
          <w:b/>
          <w:bCs/>
        </w:rPr>
        <w:t>2</w:t>
      </w:r>
      <w:r w:rsidRPr="0009769B">
        <w:rPr>
          <w:b/>
          <w:bCs/>
        </w:rPr>
        <w:t>. Broad lymphoid and myeloid compartment balance is preserved within K14E7 tongue epithelium.</w:t>
      </w:r>
      <w:r w:rsidR="00EC196E">
        <w:t xml:space="preserve"> </w:t>
      </w:r>
      <w:r w:rsidR="00516704" w:rsidRPr="00516704">
        <w:rPr>
          <w:b/>
          <w:bCs/>
        </w:rPr>
        <w:t>(a)</w:t>
      </w:r>
      <w:r w:rsidR="00516704">
        <w:t xml:space="preserve">  </w:t>
      </w:r>
      <w:r w:rsidR="00516704" w:rsidRPr="00516704">
        <w:rPr>
          <w:b/>
          <w:bCs/>
        </w:rPr>
        <w:t>L</w:t>
      </w:r>
      <w:r w:rsidRPr="00516704">
        <w:rPr>
          <w:b/>
          <w:bCs/>
        </w:rPr>
        <w:t>ymphoid-to-myeloid ratio</w:t>
      </w:r>
      <w:r w:rsidRPr="0009769B">
        <w:t xml:space="preserve"> was calculated using parent lymphoid populations (TCRβ⁺, </w:t>
      </w:r>
      <w:proofErr w:type="spellStart"/>
      <w:r w:rsidRPr="0009769B">
        <w:t>TCRγδ</w:t>
      </w:r>
      <w:proofErr w:type="spellEnd"/>
      <w:r w:rsidRPr="0009769B">
        <w:t xml:space="preserve">⁺, NK, and NKT-like cells) and non-lymphoid myeloid populations within the CD45⁺ compartment. K14E7 mice demonstrated a modest increase in the relative lymphoid contribution compared with WT controls; however, the overall lymphoid-to-myeloid ratio was not significantly altered (Mann–Whitney p = 0.1304). </w:t>
      </w:r>
      <w:r w:rsidR="00516704" w:rsidRPr="00516704">
        <w:rPr>
          <w:b/>
          <w:bCs/>
        </w:rPr>
        <w:t>(b)</w:t>
      </w:r>
      <w:r w:rsidR="00516704">
        <w:t xml:space="preserve"> </w:t>
      </w:r>
      <w:r w:rsidRPr="00516704">
        <w:rPr>
          <w:b/>
          <w:bCs/>
        </w:rPr>
        <w:t>Stacked proportional plots</w:t>
      </w:r>
      <w:r w:rsidRPr="0009769B">
        <w:t xml:space="preserve"> similarly demonstrated preservation of the overall balance between lymphoid and myeloid compartments across genotypes. Together, these findings indicate that baseline immune remodelling within K14E7 epithelium is not explained by broad compartmental redistribution between lymphoid and myeloid populations. Data are presented as individual mice with mean ± </w:t>
      </w:r>
      <w:r w:rsidR="003A35A4">
        <w:t>SD</w:t>
      </w:r>
      <w:r w:rsidRPr="0009769B">
        <w:t>.</w:t>
      </w:r>
    </w:p>
    <w:p w14:paraId="581AC740" w14:textId="4796F9FD" w:rsidR="008A02A4" w:rsidRDefault="008A02A4" w:rsidP="00516704">
      <w:pPr>
        <w:spacing w:before="0" w:line="360" w:lineRule="auto"/>
      </w:pPr>
    </w:p>
    <w:p w14:paraId="340F91A6" w14:textId="77777777" w:rsidR="00D777F7" w:rsidRDefault="00D777F7" w:rsidP="006C283E">
      <w:pPr>
        <w:spacing w:before="0"/>
      </w:pPr>
    </w:p>
    <w:p w14:paraId="33B1DBB9" w14:textId="77777777" w:rsidR="008A02A4" w:rsidRDefault="008A02A4" w:rsidP="006C283E">
      <w:pPr>
        <w:spacing w:before="0"/>
      </w:pPr>
    </w:p>
    <w:p w14:paraId="49A70FE2" w14:textId="77777777" w:rsidR="008A02A4" w:rsidRDefault="008A02A4" w:rsidP="006C283E">
      <w:pPr>
        <w:spacing w:before="0"/>
      </w:pPr>
    </w:p>
    <w:p w14:paraId="1246DB77" w14:textId="21E24842" w:rsidR="007F6241" w:rsidRPr="007F6241" w:rsidRDefault="007F6241" w:rsidP="007F6241">
      <w:pPr>
        <w:spacing w:before="0"/>
      </w:pPr>
      <w:r w:rsidRPr="007F6241">
        <w:rPr>
          <w:noProof/>
        </w:rPr>
        <w:drawing>
          <wp:anchor distT="0" distB="0" distL="114300" distR="114300" simplePos="0" relativeHeight="251679755" behindDoc="1" locked="0" layoutInCell="1" allowOverlap="1" wp14:anchorId="657D482D" wp14:editId="6AE36C54">
            <wp:simplePos x="0" y="0"/>
            <wp:positionH relativeFrom="column">
              <wp:posOffset>-220345</wp:posOffset>
            </wp:positionH>
            <wp:positionV relativeFrom="paragraph">
              <wp:posOffset>0</wp:posOffset>
            </wp:positionV>
            <wp:extent cx="6664022" cy="4314825"/>
            <wp:effectExtent l="0" t="0" r="3810" b="0"/>
            <wp:wrapNone/>
            <wp:docPr id="13397021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4022" cy="4314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D6029C" w14:textId="6396EEBE" w:rsidR="008A02A4" w:rsidRDefault="008A02A4" w:rsidP="006C283E">
      <w:pPr>
        <w:spacing w:before="0"/>
      </w:pPr>
    </w:p>
    <w:p w14:paraId="7289C138" w14:textId="51653A54" w:rsidR="008A02A4" w:rsidRDefault="008A02A4" w:rsidP="006C283E">
      <w:pPr>
        <w:spacing w:before="0"/>
      </w:pPr>
    </w:p>
    <w:p w14:paraId="4092FDDB" w14:textId="42219047" w:rsidR="008A02A4" w:rsidRDefault="008A02A4" w:rsidP="006C283E">
      <w:pPr>
        <w:spacing w:before="0"/>
      </w:pPr>
    </w:p>
    <w:p w14:paraId="2EA246AD" w14:textId="76104CE4" w:rsidR="009832EA" w:rsidRPr="009832EA" w:rsidRDefault="009832EA" w:rsidP="009832EA">
      <w:pPr>
        <w:spacing w:before="0"/>
        <w:rPr>
          <w:b/>
          <w:bCs/>
        </w:rPr>
      </w:pPr>
    </w:p>
    <w:p w14:paraId="78332F3B" w14:textId="06FD8BD7" w:rsidR="001E7A98" w:rsidRPr="001E7A98" w:rsidRDefault="001E7A98" w:rsidP="001E7A98">
      <w:pPr>
        <w:spacing w:before="0"/>
        <w:rPr>
          <w:b/>
          <w:bCs/>
        </w:rPr>
      </w:pPr>
      <w:r w:rsidRPr="001E7A98">
        <w:rPr>
          <w:b/>
          <w:bCs/>
          <w:noProof/>
        </w:rPr>
        <mc:AlternateContent>
          <mc:Choice Requires="wps">
            <w:drawing>
              <wp:inline distT="0" distB="0" distL="0" distR="0" wp14:anchorId="3CB49E8C" wp14:editId="47EA749F">
                <wp:extent cx="304800" cy="304800"/>
                <wp:effectExtent l="0" t="0" r="0" b="0"/>
                <wp:docPr id="607228469"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5EE912" id="Rectangle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33DDB1E" w14:textId="4403A1ED" w:rsidR="001E7A98" w:rsidRPr="001E7A98" w:rsidRDefault="001E7A98" w:rsidP="001E7A98">
      <w:pPr>
        <w:spacing w:before="0"/>
        <w:rPr>
          <w:b/>
          <w:bCs/>
        </w:rPr>
      </w:pPr>
    </w:p>
    <w:p w14:paraId="7CC31317" w14:textId="5CC3A4F5" w:rsidR="00951935" w:rsidRDefault="00951935" w:rsidP="00951935">
      <w:pPr>
        <w:spacing w:before="0"/>
        <w:rPr>
          <w:b/>
          <w:bCs/>
        </w:rPr>
      </w:pPr>
    </w:p>
    <w:p w14:paraId="14EC9D7E" w14:textId="079F5E07" w:rsidR="00951935" w:rsidRPr="00951935" w:rsidRDefault="00951935" w:rsidP="00951935">
      <w:pPr>
        <w:spacing w:before="0"/>
        <w:rPr>
          <w:b/>
          <w:bCs/>
        </w:rPr>
      </w:pPr>
    </w:p>
    <w:p w14:paraId="4A6C8A56" w14:textId="77777777" w:rsidR="00951935" w:rsidRDefault="00951935" w:rsidP="006C283E">
      <w:pPr>
        <w:spacing w:before="0"/>
        <w:rPr>
          <w:b/>
          <w:bCs/>
        </w:rPr>
      </w:pPr>
    </w:p>
    <w:p w14:paraId="5DC446B6" w14:textId="3F8F7D7C" w:rsidR="008D4AB4" w:rsidRDefault="00271E69" w:rsidP="00516704">
      <w:pPr>
        <w:spacing w:before="0" w:line="360" w:lineRule="auto"/>
      </w:pPr>
      <w:r w:rsidRPr="00271E69">
        <w:rPr>
          <w:b/>
          <w:bCs/>
        </w:rPr>
        <w:t>Supplementary Figure S</w:t>
      </w:r>
      <w:r w:rsidR="00951935">
        <w:rPr>
          <w:b/>
          <w:bCs/>
        </w:rPr>
        <w:t>3</w:t>
      </w:r>
      <w:r w:rsidRPr="00271E69">
        <w:rPr>
          <w:b/>
          <w:bCs/>
        </w:rPr>
        <w:t>. Gating and quantification of antigen-inexperienced and antigen-experienced TCRβ⁺ cells in WT and K14E7 tongue epithelium.</w:t>
      </w:r>
      <w:r w:rsidRPr="00271E69">
        <w:rPr>
          <w:b/>
          <w:bCs/>
        </w:rPr>
        <w:br/>
        <w:t>(a) Representative gating strategy used to identify antigen-inexperienced (CD5⁺CD44⁻) and antigen-experienced (CD5</w:t>
      </w:r>
      <w:r w:rsidR="00B15B52" w:rsidRPr="00B15B52">
        <w:rPr>
          <w:b/>
          <w:bCs/>
          <w:vertAlign w:val="superscript"/>
        </w:rPr>
        <w:t>-</w:t>
      </w:r>
      <w:r w:rsidRPr="00271E69">
        <w:rPr>
          <w:b/>
          <w:bCs/>
        </w:rPr>
        <w:t xml:space="preserve">CD44⁺) TCRβ⁺ cells. </w:t>
      </w:r>
      <w:r w:rsidRPr="00271E69">
        <w:t>Antigen-inexperienced cells were further subdivided according to CTLA4 and PD1 expression. Within the antigen-experienced compartment, NK1.1⁺ NKT-like cells were identified and excluded prior to analysis of CTLA4 and PD1 expression in conventional NK1.1⁻ antigen-experienced T cells.</w:t>
      </w:r>
      <w:r>
        <w:t xml:space="preserve"> </w:t>
      </w:r>
      <w:r w:rsidRPr="00271E69">
        <w:rPr>
          <w:b/>
          <w:bCs/>
        </w:rPr>
        <w:t>(b) Frequencies of antigen-experienced and antigen-inexperienced TCRβ⁺ cells within the CD45⁺ compartment in WT and K14E7 tongue epithelium</w:t>
      </w:r>
      <w:r w:rsidR="006E2C45">
        <w:rPr>
          <w:b/>
          <w:bCs/>
        </w:rPr>
        <w:t xml:space="preserve"> </w:t>
      </w:r>
      <w:r w:rsidRPr="00271E69">
        <w:t>(Mann–Whitney; antigen-experienced, p = 0.0650; antigen-inexperienced, p = 0.2345). Bars show mean ± SD; each point represents an individual mouse.</w:t>
      </w:r>
    </w:p>
    <w:p w14:paraId="04127B98" w14:textId="77777777" w:rsidR="00951935" w:rsidRDefault="00951935" w:rsidP="00516704">
      <w:pPr>
        <w:spacing w:before="0" w:line="360" w:lineRule="auto"/>
      </w:pPr>
    </w:p>
    <w:p w14:paraId="325FE00C" w14:textId="77777777" w:rsidR="00951935" w:rsidRDefault="00951935" w:rsidP="006C283E">
      <w:pPr>
        <w:spacing w:before="0"/>
      </w:pPr>
    </w:p>
    <w:p w14:paraId="2715E34D" w14:textId="77777777" w:rsidR="007F6241" w:rsidRDefault="007F6241" w:rsidP="006C283E">
      <w:pPr>
        <w:spacing w:before="0"/>
      </w:pPr>
    </w:p>
    <w:p w14:paraId="015DA63E" w14:textId="77777777" w:rsidR="00F35701" w:rsidRDefault="00F35701" w:rsidP="006C283E">
      <w:pPr>
        <w:spacing w:before="0"/>
      </w:pPr>
    </w:p>
    <w:p w14:paraId="79A43F76" w14:textId="16F4A64E" w:rsidR="00F35701" w:rsidRDefault="00516704" w:rsidP="006C283E">
      <w:pPr>
        <w:spacing w:before="0"/>
      </w:pPr>
      <w:r w:rsidRPr="00F20521">
        <w:rPr>
          <w:noProof/>
        </w:rPr>
        <w:drawing>
          <wp:anchor distT="0" distB="0" distL="114300" distR="114300" simplePos="0" relativeHeight="251680779" behindDoc="1" locked="0" layoutInCell="1" allowOverlap="1" wp14:anchorId="416CCF4E" wp14:editId="429CCE36">
            <wp:simplePos x="0" y="0"/>
            <wp:positionH relativeFrom="margin">
              <wp:align>center</wp:align>
            </wp:positionH>
            <wp:positionV relativeFrom="paragraph">
              <wp:posOffset>10160</wp:posOffset>
            </wp:positionV>
            <wp:extent cx="6957695" cy="6623737"/>
            <wp:effectExtent l="0" t="0" r="0" b="5715"/>
            <wp:wrapNone/>
            <wp:docPr id="8840589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57695" cy="66237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AA74F0" w14:textId="0CC10759" w:rsidR="00CA6CC6" w:rsidRDefault="00CA6CC6" w:rsidP="00441F3F">
      <w:pPr>
        <w:spacing w:before="0"/>
      </w:pPr>
    </w:p>
    <w:p w14:paraId="0659B46A" w14:textId="2E01D27C" w:rsidR="00F20521" w:rsidRPr="00F20521" w:rsidRDefault="00F20521" w:rsidP="00F20521">
      <w:pPr>
        <w:spacing w:before="0"/>
      </w:pPr>
    </w:p>
    <w:p w14:paraId="4EE8DDC0" w14:textId="7C79DDE4" w:rsidR="00CA6CC6" w:rsidRDefault="00CA6CC6" w:rsidP="00441F3F">
      <w:pPr>
        <w:spacing w:before="0"/>
      </w:pPr>
    </w:p>
    <w:p w14:paraId="2F77D5B9" w14:textId="77777777" w:rsidR="00CA6CC6" w:rsidRDefault="00CA6CC6" w:rsidP="00441F3F">
      <w:pPr>
        <w:spacing w:before="0"/>
      </w:pPr>
    </w:p>
    <w:p w14:paraId="247CDE7C" w14:textId="77777777" w:rsidR="00CA6CC6" w:rsidRDefault="00CA6CC6" w:rsidP="00441F3F">
      <w:pPr>
        <w:spacing w:before="0"/>
      </w:pPr>
    </w:p>
    <w:p w14:paraId="15B0733B" w14:textId="77777777" w:rsidR="00CA6CC6" w:rsidRDefault="00CA6CC6" w:rsidP="00441F3F">
      <w:pPr>
        <w:spacing w:before="0"/>
      </w:pPr>
    </w:p>
    <w:p w14:paraId="3CF334B3" w14:textId="77777777" w:rsidR="00CA6CC6" w:rsidRDefault="00CA6CC6" w:rsidP="00441F3F">
      <w:pPr>
        <w:spacing w:before="0"/>
      </w:pPr>
    </w:p>
    <w:p w14:paraId="53617DF1" w14:textId="37F591C6" w:rsidR="008B1842" w:rsidRPr="008B1842" w:rsidRDefault="008B1842" w:rsidP="008B1842">
      <w:pPr>
        <w:spacing w:before="0"/>
      </w:pPr>
    </w:p>
    <w:p w14:paraId="48833D23" w14:textId="0F67935F" w:rsidR="00885259" w:rsidRPr="00885259" w:rsidRDefault="00885259" w:rsidP="00885259">
      <w:pPr>
        <w:spacing w:before="0"/>
      </w:pPr>
    </w:p>
    <w:p w14:paraId="0D414B50" w14:textId="77777777" w:rsidR="00CA6CC6" w:rsidRDefault="00CA6CC6" w:rsidP="00441F3F">
      <w:pPr>
        <w:spacing w:before="0"/>
      </w:pPr>
    </w:p>
    <w:p w14:paraId="2D32E5F2" w14:textId="77777777" w:rsidR="00CA6CC6" w:rsidRDefault="00CA6CC6" w:rsidP="00441F3F">
      <w:pPr>
        <w:spacing w:before="0"/>
      </w:pPr>
    </w:p>
    <w:p w14:paraId="30AF5B4A" w14:textId="77777777" w:rsidR="00CA6CC6" w:rsidRDefault="00CA6CC6" w:rsidP="00441F3F">
      <w:pPr>
        <w:spacing w:before="0"/>
      </w:pPr>
    </w:p>
    <w:p w14:paraId="7B8E43F0" w14:textId="77777777" w:rsidR="00485D6F" w:rsidRDefault="00485D6F" w:rsidP="00F35701">
      <w:pPr>
        <w:spacing w:before="0"/>
        <w:rPr>
          <w:b/>
          <w:bCs/>
        </w:rPr>
      </w:pPr>
    </w:p>
    <w:p w14:paraId="58428FA5" w14:textId="0F609CC5" w:rsidR="00D953AC" w:rsidRDefault="00C042BC" w:rsidP="00516704">
      <w:pPr>
        <w:spacing w:before="0" w:line="360" w:lineRule="auto"/>
        <w:rPr>
          <w:noProof/>
        </w:rPr>
      </w:pPr>
      <w:r w:rsidRPr="00C042BC">
        <w:rPr>
          <w:b/>
          <w:bCs/>
        </w:rPr>
        <w:t>Supplementary Figure S</w:t>
      </w:r>
      <w:r w:rsidR="002E3C1C">
        <w:rPr>
          <w:b/>
          <w:bCs/>
        </w:rPr>
        <w:t>4</w:t>
      </w:r>
      <w:r w:rsidRPr="00C042BC">
        <w:rPr>
          <w:b/>
          <w:bCs/>
        </w:rPr>
        <w:t xml:space="preserve">. </w:t>
      </w:r>
      <w:r w:rsidR="0016277E" w:rsidRPr="0016277E">
        <w:rPr>
          <w:b/>
          <w:bCs/>
        </w:rPr>
        <w:t>Additional myeloid population and PD-L1 phenotyping in WT and K14E7 tongue epithelium</w:t>
      </w:r>
      <w:r w:rsidRPr="00C042BC">
        <w:t>.</w:t>
      </w:r>
      <w:r>
        <w:rPr>
          <w:b/>
          <w:bCs/>
        </w:rPr>
        <w:t xml:space="preserve"> </w:t>
      </w:r>
      <w:r w:rsidRPr="00C042BC">
        <w:rPr>
          <w:b/>
          <w:bCs/>
        </w:rPr>
        <w:t>(</w:t>
      </w:r>
      <w:r w:rsidR="0016277E">
        <w:rPr>
          <w:b/>
          <w:bCs/>
        </w:rPr>
        <w:t>a</w:t>
      </w:r>
      <w:r w:rsidRPr="00C042BC">
        <w:rPr>
          <w:b/>
          <w:bCs/>
        </w:rPr>
        <w:t xml:space="preserve">) </w:t>
      </w:r>
      <w:r w:rsidR="00010928" w:rsidRPr="00010928">
        <w:rPr>
          <w:color w:val="000000" w:themeColor="text1"/>
        </w:rPr>
        <w:t xml:space="preserve">Frequency of </w:t>
      </w:r>
      <w:r w:rsidR="007319BD" w:rsidRPr="00DC79F3">
        <w:rPr>
          <w:rFonts w:eastAsia="Aptos" w:cs="Times New Roman"/>
          <w:color w:val="000000" w:themeColor="text1"/>
        </w:rPr>
        <w:t>CD64-MHCII-CCR2</w:t>
      </w:r>
      <w:r w:rsidR="007319BD" w:rsidRPr="00DC79F3">
        <w:rPr>
          <w:rFonts w:eastAsia="Aptos" w:cs="Times New Roman"/>
          <w:color w:val="000000" w:themeColor="text1"/>
          <w:vertAlign w:val="superscript"/>
        </w:rPr>
        <w:t>+</w:t>
      </w:r>
      <w:r w:rsidR="007319BD" w:rsidRPr="00DC79F3">
        <w:rPr>
          <w:rFonts w:eastAsia="Aptos" w:cs="Times New Roman"/>
          <w:color w:val="000000" w:themeColor="text1"/>
        </w:rPr>
        <w:t>XCR1⁺</w:t>
      </w:r>
      <w:r w:rsidR="00F15A23">
        <w:rPr>
          <w:rFonts w:eastAsia="Aptos" w:cs="Times New Roman"/>
          <w:color w:val="000000" w:themeColor="text1"/>
        </w:rPr>
        <w:t xml:space="preserve"> myeloid</w:t>
      </w:r>
      <w:r w:rsidR="00284E56">
        <w:rPr>
          <w:rFonts w:eastAsia="Aptos" w:cs="Times New Roman"/>
          <w:color w:val="000000" w:themeColor="text1"/>
        </w:rPr>
        <w:t xml:space="preserve"> cells</w:t>
      </w:r>
      <w:r w:rsidR="007319BD" w:rsidRPr="00DC79F3">
        <w:rPr>
          <w:rFonts w:eastAsia="Aptos" w:cs="Times New Roman"/>
          <w:color w:val="000000" w:themeColor="text1"/>
        </w:rPr>
        <w:t xml:space="preserve"> </w:t>
      </w:r>
      <w:r w:rsidR="00010928" w:rsidRPr="00010928">
        <w:rPr>
          <w:color w:val="000000" w:themeColor="text1"/>
        </w:rPr>
        <w:t>expressed as a percentage of non-neutrophil myeloid cells in WT and K14E7 epithelium.</w:t>
      </w:r>
      <w:r w:rsidR="00010928">
        <w:rPr>
          <w:color w:val="000000" w:themeColor="text1"/>
        </w:rPr>
        <w:t xml:space="preserve"> </w:t>
      </w:r>
      <w:r w:rsidR="00F35701" w:rsidRPr="00F35701">
        <w:rPr>
          <w:b/>
          <w:bCs/>
        </w:rPr>
        <w:t xml:space="preserve">(b) </w:t>
      </w:r>
      <w:r w:rsidR="00F35701" w:rsidRPr="00C9792E">
        <w:t xml:space="preserve">Sex-stratified quantification of CD64⁻MHCII⁻CCR2⁺XCR1⁺ myeloid cells. </w:t>
      </w:r>
      <w:r w:rsidR="00F35701" w:rsidRPr="00F35701">
        <w:rPr>
          <w:b/>
          <w:bCs/>
        </w:rPr>
        <w:t xml:space="preserve">(c) </w:t>
      </w:r>
      <w:r w:rsidR="00F35701" w:rsidRPr="00C9792E">
        <w:t>Neutrophil frequency expressed as a percentage of live CD45⁺ cells, shown by genotype and sex.</w:t>
      </w:r>
      <w:r w:rsidR="00F35701" w:rsidRPr="00F35701">
        <w:rPr>
          <w:b/>
          <w:bCs/>
        </w:rPr>
        <w:t xml:space="preserve"> (d) </w:t>
      </w:r>
      <w:r w:rsidR="00F35701" w:rsidRPr="00C9792E">
        <w:t>PD-L1 expression (MFI) across the indicated EpCAM⁺ myeloid and macrophage-like populations. Data are presented as mean ± SD, with individual points representing biologically independent animals. Pooled genotype comparisons were performed using two-sided Mann–Whitney U tests. Sex- and genotype-specific comparisons were analysed by two-way ANOVA followed by uncorrected Fisher’s LSD tests for secondary</w:t>
      </w:r>
      <w:r w:rsidR="00485D6F" w:rsidRPr="00C9792E">
        <w:t xml:space="preserve"> </w:t>
      </w:r>
      <w:r w:rsidR="00F35701" w:rsidRPr="00C9792E">
        <w:t xml:space="preserve">pairwise comparisons. Exact </w:t>
      </w:r>
      <w:r w:rsidR="00F35701" w:rsidRPr="00C9792E">
        <w:rPr>
          <w:i/>
          <w:iCs/>
        </w:rPr>
        <w:t>P</w:t>
      </w:r>
      <w:r w:rsidR="00F35701" w:rsidRPr="00C9792E">
        <w:t xml:space="preserve"> values are shown in the figure.</w:t>
      </w:r>
    </w:p>
    <w:p w14:paraId="38DBA302" w14:textId="77777777" w:rsidR="00516704" w:rsidRDefault="00516704" w:rsidP="00F35701">
      <w:pPr>
        <w:spacing w:before="0"/>
        <w:rPr>
          <w:noProof/>
        </w:rPr>
      </w:pPr>
    </w:p>
    <w:p w14:paraId="1C4BD3A0" w14:textId="7337A5AC" w:rsidR="000A4DED" w:rsidRDefault="00516704" w:rsidP="00F35701">
      <w:pPr>
        <w:spacing w:before="0"/>
        <w:rPr>
          <w:noProof/>
        </w:rPr>
      </w:pPr>
      <w:r w:rsidRPr="00F20521">
        <w:rPr>
          <w:noProof/>
        </w:rPr>
        <w:drawing>
          <wp:anchor distT="0" distB="0" distL="114300" distR="114300" simplePos="0" relativeHeight="251681803" behindDoc="1" locked="0" layoutInCell="1" allowOverlap="1" wp14:anchorId="0BE43BA4" wp14:editId="65B797A5">
            <wp:simplePos x="0" y="0"/>
            <wp:positionH relativeFrom="column">
              <wp:posOffset>-247650</wp:posOffset>
            </wp:positionH>
            <wp:positionV relativeFrom="paragraph">
              <wp:posOffset>504825</wp:posOffset>
            </wp:positionV>
            <wp:extent cx="6814185" cy="6009005"/>
            <wp:effectExtent l="0" t="0" r="5715" b="0"/>
            <wp:wrapNone/>
            <wp:docPr id="2698744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826" b="4456"/>
                    <a:stretch>
                      <a:fillRect/>
                    </a:stretch>
                  </pic:blipFill>
                  <pic:spPr bwMode="auto">
                    <a:xfrm>
                      <a:off x="0" y="0"/>
                      <a:ext cx="6814185" cy="6009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A11F23" w14:textId="17498F8F" w:rsidR="000A4DED" w:rsidRDefault="000A4DED" w:rsidP="00F35701">
      <w:pPr>
        <w:spacing w:before="0"/>
        <w:rPr>
          <w:noProof/>
        </w:rPr>
      </w:pPr>
    </w:p>
    <w:p w14:paraId="5138300B" w14:textId="2BF0B456" w:rsidR="000A4DED" w:rsidRDefault="000A4DED" w:rsidP="00F35701">
      <w:pPr>
        <w:spacing w:before="0"/>
        <w:rPr>
          <w:noProof/>
        </w:rPr>
      </w:pPr>
    </w:p>
    <w:p w14:paraId="4DD0B814" w14:textId="7D17D02C" w:rsidR="00F20521" w:rsidRPr="00F20521" w:rsidRDefault="00F20521" w:rsidP="00F20521">
      <w:pPr>
        <w:spacing w:before="0"/>
      </w:pPr>
    </w:p>
    <w:p w14:paraId="3CD55919" w14:textId="708FDA41" w:rsidR="006A6C52" w:rsidRPr="006A6C52" w:rsidRDefault="006A6C52" w:rsidP="006A6C52">
      <w:pPr>
        <w:spacing w:before="0"/>
      </w:pPr>
    </w:p>
    <w:p w14:paraId="19CD2CD5" w14:textId="77777777" w:rsidR="000A4DED" w:rsidRPr="00D953AC" w:rsidRDefault="000A4DED" w:rsidP="00F35701">
      <w:pPr>
        <w:spacing w:before="0"/>
      </w:pPr>
    </w:p>
    <w:p w14:paraId="41569613" w14:textId="77777777" w:rsidR="00F9666A" w:rsidRDefault="00F9666A" w:rsidP="00391477">
      <w:pPr>
        <w:rPr>
          <w:b/>
          <w:bCs/>
        </w:rPr>
      </w:pPr>
    </w:p>
    <w:p w14:paraId="069F8D0B" w14:textId="77777777" w:rsidR="00F9666A" w:rsidRDefault="00F9666A" w:rsidP="00391477">
      <w:pPr>
        <w:rPr>
          <w:b/>
          <w:bCs/>
        </w:rPr>
      </w:pPr>
    </w:p>
    <w:p w14:paraId="15EC97CA" w14:textId="77777777" w:rsidR="00F9666A" w:rsidRDefault="00F9666A" w:rsidP="00391477">
      <w:pPr>
        <w:rPr>
          <w:b/>
          <w:bCs/>
        </w:rPr>
      </w:pPr>
    </w:p>
    <w:p w14:paraId="5865D854" w14:textId="77777777" w:rsidR="00F9666A" w:rsidRDefault="00F9666A" w:rsidP="00391477">
      <w:pPr>
        <w:rPr>
          <w:b/>
          <w:bCs/>
        </w:rPr>
      </w:pPr>
    </w:p>
    <w:p w14:paraId="1812433F" w14:textId="77777777" w:rsidR="00F9666A" w:rsidRDefault="00F9666A" w:rsidP="00391477">
      <w:pPr>
        <w:rPr>
          <w:b/>
          <w:bCs/>
        </w:rPr>
      </w:pPr>
    </w:p>
    <w:p w14:paraId="7DF82AE7" w14:textId="77777777" w:rsidR="00F9666A" w:rsidRDefault="00F9666A" w:rsidP="00391477">
      <w:pPr>
        <w:rPr>
          <w:b/>
          <w:bCs/>
        </w:rPr>
      </w:pPr>
    </w:p>
    <w:p w14:paraId="0F570099" w14:textId="77777777" w:rsidR="00F9666A" w:rsidRDefault="00F9666A" w:rsidP="00391477">
      <w:pPr>
        <w:rPr>
          <w:b/>
          <w:bCs/>
        </w:rPr>
      </w:pPr>
    </w:p>
    <w:p w14:paraId="420E1A01" w14:textId="77777777" w:rsidR="00F9666A" w:rsidRDefault="00F9666A" w:rsidP="00391477">
      <w:pPr>
        <w:rPr>
          <w:b/>
          <w:bCs/>
        </w:rPr>
      </w:pPr>
    </w:p>
    <w:p w14:paraId="435392B6" w14:textId="77777777" w:rsidR="00516704" w:rsidRDefault="00516704" w:rsidP="00516704">
      <w:pPr>
        <w:spacing w:line="360" w:lineRule="auto"/>
        <w:rPr>
          <w:b/>
          <w:bCs/>
        </w:rPr>
      </w:pPr>
    </w:p>
    <w:p w14:paraId="7DBAC803" w14:textId="48DF8DE6" w:rsidR="00B76251" w:rsidRDefault="002F392C" w:rsidP="00516704">
      <w:pPr>
        <w:spacing w:line="360" w:lineRule="auto"/>
      </w:pPr>
      <w:r w:rsidRPr="002F392C">
        <w:rPr>
          <w:b/>
          <w:bCs/>
        </w:rPr>
        <w:t>Supplementary Figure S</w:t>
      </w:r>
      <w:r w:rsidR="00F9666A">
        <w:rPr>
          <w:b/>
          <w:bCs/>
        </w:rPr>
        <w:t>5</w:t>
      </w:r>
      <w:r w:rsidRPr="002F392C">
        <w:rPr>
          <w:b/>
          <w:bCs/>
        </w:rPr>
        <w:t xml:space="preserve">. Hallmark over-representation analysis </w:t>
      </w:r>
      <w:r w:rsidR="00AA16B7">
        <w:rPr>
          <w:b/>
          <w:bCs/>
        </w:rPr>
        <w:t xml:space="preserve">(ORA) </w:t>
      </w:r>
      <w:r w:rsidRPr="002F392C">
        <w:rPr>
          <w:b/>
          <w:bCs/>
        </w:rPr>
        <w:t>of sex-</w:t>
      </w:r>
      <w:r w:rsidR="00E17F0E">
        <w:rPr>
          <w:b/>
          <w:bCs/>
        </w:rPr>
        <w:t>partitioned</w:t>
      </w:r>
      <w:r w:rsidR="00BB57FF">
        <w:rPr>
          <w:b/>
          <w:bCs/>
        </w:rPr>
        <w:t xml:space="preserve"> DEGs from</w:t>
      </w:r>
      <w:r w:rsidR="00A20EE2">
        <w:rPr>
          <w:b/>
          <w:bCs/>
        </w:rPr>
        <w:t xml:space="preserve"> </w:t>
      </w:r>
      <w:r w:rsidR="00BB57FF">
        <w:rPr>
          <w:b/>
          <w:bCs/>
        </w:rPr>
        <w:t>K14E7 versus WT epithelium</w:t>
      </w:r>
      <w:r w:rsidRPr="002F392C">
        <w:rPr>
          <w:b/>
          <w:bCs/>
        </w:rPr>
        <w:t>.</w:t>
      </w:r>
      <w:r w:rsidRPr="002F392C">
        <w:t xml:space="preserve"> </w:t>
      </w:r>
      <w:r w:rsidR="00391477" w:rsidRPr="00391477">
        <w:t>Hallmark ORA was performed on DEGs identified from K14E7-versus-WT comparisons conducted independently in female and male mice. DEGs were partitioned into those detected only in females, shared between the female and male comparisons, and detected only in males. Pathways significantly enriched following Benjamini–Hochberg correction (FDR &lt; 0.05) are shown. Bubble size represents the number of DEGs contributing to each Hallmark pathway, and the x-axis indicates pathway significance as −log10(FDR). No Hallmark pathways were significantly enriched among DEGs detected only in males.</w:t>
      </w:r>
    </w:p>
    <w:p w14:paraId="3EFE309F" w14:textId="77777777" w:rsidR="00C9792E" w:rsidRDefault="00C9792E" w:rsidP="00391477"/>
    <w:p w14:paraId="43B21A1D" w14:textId="77777777" w:rsidR="00B76251" w:rsidRDefault="00B76251" w:rsidP="00825192"/>
    <w:p w14:paraId="32901C4E" w14:textId="14E665A7" w:rsidR="006E54C3" w:rsidRPr="006E54C3" w:rsidRDefault="006E54C3" w:rsidP="006E54C3">
      <w:r w:rsidRPr="006E54C3">
        <w:rPr>
          <w:noProof/>
        </w:rPr>
        <w:drawing>
          <wp:anchor distT="0" distB="0" distL="114300" distR="114300" simplePos="0" relativeHeight="251674635" behindDoc="1" locked="0" layoutInCell="1" allowOverlap="1" wp14:anchorId="3FAEDE3A" wp14:editId="0434AED4">
            <wp:simplePos x="0" y="0"/>
            <wp:positionH relativeFrom="column">
              <wp:posOffset>0</wp:posOffset>
            </wp:positionH>
            <wp:positionV relativeFrom="paragraph">
              <wp:posOffset>0</wp:posOffset>
            </wp:positionV>
            <wp:extent cx="6376670" cy="4218940"/>
            <wp:effectExtent l="0" t="0" r="5080" b="0"/>
            <wp:wrapNone/>
            <wp:docPr id="17640217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76670" cy="4218940"/>
                    </a:xfrm>
                    <a:prstGeom prst="rect">
                      <a:avLst/>
                    </a:prstGeom>
                    <a:noFill/>
                    <a:ln>
                      <a:noFill/>
                    </a:ln>
                  </pic:spPr>
                </pic:pic>
              </a:graphicData>
            </a:graphic>
          </wp:anchor>
        </w:drawing>
      </w:r>
    </w:p>
    <w:p w14:paraId="07813782" w14:textId="09831CD3" w:rsidR="00B76251" w:rsidRDefault="00B76251" w:rsidP="00825192"/>
    <w:p w14:paraId="0DE44546" w14:textId="5914B65F" w:rsidR="00B76251" w:rsidRDefault="00B76251" w:rsidP="00825192"/>
    <w:p w14:paraId="516261DD" w14:textId="78C2D33A" w:rsidR="00B76251" w:rsidRDefault="00B76251" w:rsidP="00825192"/>
    <w:p w14:paraId="7290E999" w14:textId="2E131B39" w:rsidR="007174C8" w:rsidRPr="007174C8" w:rsidRDefault="007174C8" w:rsidP="007174C8"/>
    <w:p w14:paraId="3707E06C" w14:textId="4C94A7CF" w:rsidR="00B76251" w:rsidRDefault="00B76251" w:rsidP="00825192"/>
    <w:p w14:paraId="6A80A410" w14:textId="77777777" w:rsidR="00B76251" w:rsidRDefault="00B76251" w:rsidP="00825192"/>
    <w:p w14:paraId="29940305" w14:textId="23E3B99A" w:rsidR="00B76251" w:rsidRDefault="00B76251" w:rsidP="00825192"/>
    <w:p w14:paraId="19237245" w14:textId="77777777" w:rsidR="00B76251" w:rsidRDefault="00B76251" w:rsidP="00825192"/>
    <w:p w14:paraId="1907E123" w14:textId="77777777" w:rsidR="00B76251" w:rsidRDefault="00B76251" w:rsidP="00825192"/>
    <w:p w14:paraId="758C1189" w14:textId="167ACA36" w:rsidR="00B76251" w:rsidRDefault="00B76251" w:rsidP="00825192"/>
    <w:p w14:paraId="61543FE7" w14:textId="3D60A215" w:rsidR="00B76251" w:rsidRDefault="00B76251" w:rsidP="00516704">
      <w:pPr>
        <w:spacing w:line="360" w:lineRule="auto"/>
      </w:pPr>
      <w:r>
        <w:rPr>
          <w:b/>
          <w:bCs/>
        </w:rPr>
        <w:t>S</w:t>
      </w:r>
      <w:r w:rsidRPr="00807730">
        <w:rPr>
          <w:b/>
          <w:bCs/>
        </w:rPr>
        <w:t xml:space="preserve">upplementary Figure </w:t>
      </w:r>
      <w:r w:rsidR="0072584B">
        <w:rPr>
          <w:b/>
          <w:bCs/>
        </w:rPr>
        <w:t>S</w:t>
      </w:r>
      <w:r w:rsidR="00FE0C96">
        <w:rPr>
          <w:b/>
          <w:bCs/>
        </w:rPr>
        <w:t>6</w:t>
      </w:r>
      <w:r>
        <w:rPr>
          <w:b/>
          <w:bCs/>
        </w:rPr>
        <w:t xml:space="preserve">: </w:t>
      </w:r>
      <w:r w:rsidRPr="00807730">
        <w:rPr>
          <w:b/>
          <w:bCs/>
        </w:rPr>
        <w:t>Body weights were analysed by three-way ANOVA using a mixed-effects model.</w:t>
      </w:r>
      <w:r w:rsidRPr="009270A5">
        <w:t xml:space="preserve"> Significant main and interaction effects were observed; however, </w:t>
      </w:r>
      <w:proofErr w:type="spellStart"/>
      <w:r w:rsidRPr="009270A5">
        <w:t>Šídák</w:t>
      </w:r>
      <w:proofErr w:type="spellEnd"/>
      <w:r w:rsidRPr="009270A5">
        <w:t xml:space="preserve">-adjusted multiple comparisons did not identify significant differences between control and </w:t>
      </w:r>
      <w:r w:rsidR="00CF1619">
        <w:t xml:space="preserve">4NQO </w:t>
      </w:r>
      <w:r w:rsidRPr="009270A5">
        <w:t>treated groups within genotype</w:t>
      </w:r>
      <w:r w:rsidR="00E43050">
        <w:t>-</w:t>
      </w:r>
      <w:r w:rsidRPr="009270A5">
        <w:t>sex strata. These data indicate no overt genotype- or sex-specific systemic toxicity under the applied 4NQO regimen.</w:t>
      </w:r>
    </w:p>
    <w:p w14:paraId="0A474898" w14:textId="77777777" w:rsidR="00E029E0" w:rsidRDefault="00E029E0" w:rsidP="00825192"/>
    <w:p w14:paraId="16546010" w14:textId="11331061" w:rsidR="00F05A18" w:rsidRDefault="00D01860" w:rsidP="00F05A18">
      <w:pPr>
        <w:spacing w:before="0"/>
        <w:ind w:left="-709"/>
        <w:rPr>
          <w:rFonts w:eastAsia="Times New Roman" w:cs="Times New Roman"/>
          <w:szCs w:val="24"/>
          <w:lang w:eastAsia="en-GB"/>
        </w:rPr>
      </w:pPr>
      <w:r w:rsidRPr="00D01860">
        <w:rPr>
          <w:noProof/>
        </w:rPr>
        <mc:AlternateContent>
          <mc:Choice Requires="wps">
            <w:drawing>
              <wp:inline distT="0" distB="0" distL="0" distR="0" wp14:anchorId="27083591" wp14:editId="1C2C834C">
                <wp:extent cx="304800" cy="304800"/>
                <wp:effectExtent l="0" t="0" r="0" b="0"/>
                <wp:docPr id="2112931890"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cei="http://schemas.microsoft.com/office/word/2026/wordml/cei">
            <w:pict>
              <v:rect w14:anchorId="23EC62FA" id="Rectangle 1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F05A18" w:rsidRPr="00F05A18">
        <w:rPr>
          <w:rFonts w:eastAsia="Times New Roman" w:cs="Times New Roman"/>
          <w:szCs w:val="24"/>
          <w:lang w:eastAsia="en-GB"/>
        </w:rPr>
        <w:t xml:space="preserve"> </w:t>
      </w:r>
      <w:r w:rsidR="00F05A18" w:rsidRPr="00F05A18">
        <w:rPr>
          <w:noProof/>
        </w:rPr>
        <mc:AlternateContent>
          <mc:Choice Requires="wps">
            <w:drawing>
              <wp:inline distT="0" distB="0" distL="0" distR="0" wp14:anchorId="01B72FF0" wp14:editId="2C6675E0">
                <wp:extent cx="304800" cy="304800"/>
                <wp:effectExtent l="0" t="0" r="0" b="0"/>
                <wp:docPr id="422797436"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cei="http://schemas.microsoft.com/office/word/2026/wordml/cei">
            <w:pict>
              <v:rect w14:anchorId="23999950" id="Rectangle 1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F05A18" w:rsidRPr="00F05A18">
        <w:rPr>
          <w:rFonts w:eastAsia="Times New Roman" w:cs="Times New Roman"/>
          <w:szCs w:val="24"/>
          <w:lang w:eastAsia="en-GB"/>
        </w:rPr>
        <w:t xml:space="preserve"> </w:t>
      </w:r>
    </w:p>
    <w:p w14:paraId="6075C1FD" w14:textId="77777777" w:rsidR="006E54C3" w:rsidRPr="00F05A18" w:rsidRDefault="006E54C3" w:rsidP="00F05A18">
      <w:pPr>
        <w:spacing w:before="0"/>
        <w:ind w:left="-709"/>
        <w:rPr>
          <w:rFonts w:eastAsia="Times New Roman"/>
          <w:lang w:eastAsia="en-GB"/>
        </w:rPr>
      </w:pPr>
    </w:p>
    <w:p w14:paraId="6BB6CB00" w14:textId="3DF60AA2" w:rsidR="00F05A18" w:rsidRPr="00F05A18" w:rsidRDefault="00F05A18" w:rsidP="00F05A18">
      <w:pPr>
        <w:spacing w:before="0"/>
        <w:ind w:left="-709"/>
      </w:pPr>
    </w:p>
    <w:p w14:paraId="00FBBF44" w14:textId="5E969D69" w:rsidR="00D01860" w:rsidRPr="00D01860" w:rsidRDefault="00D01860" w:rsidP="00D01860">
      <w:pPr>
        <w:spacing w:before="0"/>
        <w:ind w:left="-709"/>
      </w:pPr>
    </w:p>
    <w:p w14:paraId="03E754D7" w14:textId="77777777" w:rsidR="00825192" w:rsidRDefault="00825192" w:rsidP="00EB6B53">
      <w:pPr>
        <w:spacing w:before="0"/>
        <w:ind w:left="-709"/>
      </w:pPr>
    </w:p>
    <w:p w14:paraId="410B2234" w14:textId="5BDBE24D" w:rsidR="00825192" w:rsidRDefault="00C3018A" w:rsidP="00EB6B53">
      <w:pPr>
        <w:spacing w:before="0"/>
        <w:ind w:left="-709"/>
      </w:pPr>
      <w:r w:rsidRPr="00C3018A">
        <w:rPr>
          <w:noProof/>
        </w:rPr>
        <w:drawing>
          <wp:anchor distT="0" distB="0" distL="114300" distR="114300" simplePos="0" relativeHeight="251667467" behindDoc="1" locked="0" layoutInCell="1" allowOverlap="1" wp14:anchorId="0A6ABC97" wp14:editId="7C5E1E58">
            <wp:simplePos x="0" y="0"/>
            <wp:positionH relativeFrom="margin">
              <wp:posOffset>-654050</wp:posOffset>
            </wp:positionH>
            <wp:positionV relativeFrom="paragraph">
              <wp:posOffset>114300</wp:posOffset>
            </wp:positionV>
            <wp:extent cx="7071792" cy="3699510"/>
            <wp:effectExtent l="0" t="0" r="0" b="0"/>
            <wp:wrapNone/>
            <wp:docPr id="200694678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71792" cy="3699510"/>
                    </a:xfrm>
                    <a:prstGeom prst="rect">
                      <a:avLst/>
                    </a:prstGeom>
                    <a:noFill/>
                    <a:ln>
                      <a:noFill/>
                    </a:ln>
                  </pic:spPr>
                </pic:pic>
              </a:graphicData>
            </a:graphic>
          </wp:anchor>
        </w:drawing>
      </w:r>
    </w:p>
    <w:p w14:paraId="3BD191CC" w14:textId="219B3F66" w:rsidR="00C3018A" w:rsidRPr="00C3018A" w:rsidRDefault="00C3018A" w:rsidP="00C3018A">
      <w:pPr>
        <w:spacing w:before="0"/>
        <w:ind w:left="-709"/>
      </w:pPr>
    </w:p>
    <w:p w14:paraId="2AA1548E" w14:textId="3E52D184" w:rsidR="00825192" w:rsidRDefault="00825192" w:rsidP="00EB6B53">
      <w:pPr>
        <w:spacing w:before="0"/>
        <w:ind w:left="-709"/>
      </w:pPr>
    </w:p>
    <w:p w14:paraId="57EC646C" w14:textId="790E4FF4" w:rsidR="005004FA" w:rsidRDefault="005004FA" w:rsidP="001B71FF">
      <w:pPr>
        <w:spacing w:before="0" w:line="360" w:lineRule="auto"/>
        <w:rPr>
          <w:rFonts w:eastAsia="Times New Roman"/>
          <w:b/>
          <w:bCs/>
          <w:i/>
          <w:iCs/>
          <w:sz w:val="16"/>
          <w:szCs w:val="16"/>
          <w:lang w:eastAsia="en-GB"/>
        </w:rPr>
      </w:pPr>
    </w:p>
    <w:p w14:paraId="76CDC3F0" w14:textId="77777777" w:rsidR="00C3018A" w:rsidRDefault="00C3018A" w:rsidP="00C64F34">
      <w:pPr>
        <w:tabs>
          <w:tab w:val="left" w:pos="960"/>
        </w:tabs>
        <w:spacing w:before="0" w:line="360" w:lineRule="auto"/>
        <w:rPr>
          <w:b/>
          <w:bCs/>
        </w:rPr>
      </w:pPr>
    </w:p>
    <w:p w14:paraId="6E81DF28" w14:textId="77777777" w:rsidR="00C3018A" w:rsidRDefault="00C3018A" w:rsidP="00C64F34">
      <w:pPr>
        <w:tabs>
          <w:tab w:val="left" w:pos="960"/>
        </w:tabs>
        <w:spacing w:before="0" w:line="360" w:lineRule="auto"/>
        <w:rPr>
          <w:b/>
          <w:bCs/>
        </w:rPr>
      </w:pPr>
    </w:p>
    <w:p w14:paraId="49DFB526" w14:textId="77777777" w:rsidR="00C3018A" w:rsidRDefault="00C3018A" w:rsidP="00C64F34">
      <w:pPr>
        <w:tabs>
          <w:tab w:val="left" w:pos="960"/>
        </w:tabs>
        <w:spacing w:before="0" w:line="360" w:lineRule="auto"/>
        <w:rPr>
          <w:b/>
          <w:bCs/>
        </w:rPr>
      </w:pPr>
    </w:p>
    <w:p w14:paraId="66AD3D65" w14:textId="77777777" w:rsidR="00C3018A" w:rsidRDefault="00C3018A" w:rsidP="00C64F34">
      <w:pPr>
        <w:tabs>
          <w:tab w:val="left" w:pos="960"/>
        </w:tabs>
        <w:spacing w:before="0" w:line="360" w:lineRule="auto"/>
        <w:rPr>
          <w:b/>
          <w:bCs/>
        </w:rPr>
      </w:pPr>
    </w:p>
    <w:p w14:paraId="25A462D8" w14:textId="77777777" w:rsidR="00C3018A" w:rsidRDefault="00C3018A" w:rsidP="00C64F34">
      <w:pPr>
        <w:tabs>
          <w:tab w:val="left" w:pos="960"/>
        </w:tabs>
        <w:spacing w:before="0" w:line="360" w:lineRule="auto"/>
        <w:rPr>
          <w:b/>
          <w:bCs/>
        </w:rPr>
      </w:pPr>
    </w:p>
    <w:p w14:paraId="4C558DA7" w14:textId="6ECC3831" w:rsidR="00C64F34" w:rsidRPr="00EB2C2F" w:rsidRDefault="00807730" w:rsidP="00C64F34">
      <w:pPr>
        <w:tabs>
          <w:tab w:val="left" w:pos="960"/>
        </w:tabs>
        <w:spacing w:before="0" w:line="360" w:lineRule="auto"/>
        <w:rPr>
          <w:rFonts w:eastAsia="Times New Roman"/>
          <w:i/>
          <w:iCs/>
          <w:sz w:val="16"/>
          <w:szCs w:val="16"/>
          <w:lang w:eastAsia="en-GB"/>
        </w:rPr>
      </w:pPr>
      <w:r w:rsidRPr="00807730">
        <w:rPr>
          <w:b/>
          <w:bCs/>
        </w:rPr>
        <w:t xml:space="preserve">Supplementary Figure </w:t>
      </w:r>
      <w:r w:rsidR="00DC0B3A">
        <w:rPr>
          <w:b/>
          <w:bCs/>
        </w:rPr>
        <w:t>S</w:t>
      </w:r>
      <w:r w:rsidR="00373C53">
        <w:rPr>
          <w:b/>
          <w:bCs/>
        </w:rPr>
        <w:t>7</w:t>
      </w:r>
      <w:r>
        <w:rPr>
          <w:b/>
          <w:bCs/>
        </w:rPr>
        <w:t>:</w:t>
      </w:r>
      <w:r w:rsidRPr="00807730">
        <w:rPr>
          <w:b/>
          <w:bCs/>
        </w:rPr>
        <w:t xml:space="preserve"> </w:t>
      </w:r>
      <w:r w:rsidR="00F33675">
        <w:rPr>
          <w:b/>
          <w:bCs/>
        </w:rPr>
        <w:t>M</w:t>
      </w:r>
      <w:r w:rsidRPr="00807730">
        <w:rPr>
          <w:b/>
          <w:bCs/>
        </w:rPr>
        <w:t xml:space="preserve">etastatic squamous cell carcinoma </w:t>
      </w:r>
      <w:r w:rsidR="00EB2C2F" w:rsidRPr="00EB2C2F">
        <w:rPr>
          <w:b/>
          <w:bCs/>
        </w:rPr>
        <w:t xml:space="preserve">identified in a K14E7 mouse following 4NQO exposure. </w:t>
      </w:r>
      <w:r w:rsidR="00EB2C2F" w:rsidRPr="00EB2C2F">
        <w:t xml:space="preserve">Representative haematoxylin and eosin (H&amp;E)-stained sections showing a regional lymph node metastasis identified in a K14E7 mouse following 4NQO-induced oral carcinogenesis. Left, low-magnification overview of the lymph node showing extensive replacement by metastatic squamous cell carcinoma (asterisks). Right, higher-magnification view showing nests of atypical squamous epithelial cells with keratinisation (arrows) and associated stromal response. Scale bars, 1 mm (left) and 50 </w:t>
      </w:r>
      <w:proofErr w:type="spellStart"/>
      <w:r w:rsidR="00EB2C2F" w:rsidRPr="00EB2C2F">
        <w:t>μm</w:t>
      </w:r>
      <w:proofErr w:type="spellEnd"/>
      <w:r w:rsidR="00EB2C2F" w:rsidRPr="00EB2C2F">
        <w:t xml:space="preserve"> (right).</w:t>
      </w:r>
      <w:r w:rsidR="00C64F34" w:rsidRPr="00EB2C2F">
        <w:rPr>
          <w:rFonts w:eastAsia="Times New Roman"/>
          <w:i/>
          <w:iCs/>
          <w:sz w:val="16"/>
          <w:szCs w:val="16"/>
          <w:lang w:eastAsia="en-GB"/>
        </w:rPr>
        <w:tab/>
      </w:r>
    </w:p>
    <w:p w14:paraId="12972EAD" w14:textId="1914B0FB" w:rsidR="00A256B8" w:rsidRPr="00A256B8" w:rsidRDefault="00A256B8" w:rsidP="00A256B8">
      <w:pPr>
        <w:rPr>
          <w:noProof/>
        </w:rPr>
      </w:pPr>
      <w:r w:rsidRPr="00A256B8">
        <w:rPr>
          <w:noProof/>
        </w:rPr>
        <mc:AlternateContent>
          <mc:Choice Requires="wps">
            <w:drawing>
              <wp:inline distT="0" distB="0" distL="0" distR="0" wp14:anchorId="7A39B30F" wp14:editId="69290C33">
                <wp:extent cx="304800" cy="304800"/>
                <wp:effectExtent l="0" t="0" r="0" b="0"/>
                <wp:docPr id="84216071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cei="http://schemas.microsoft.com/office/word/2026/wordml/cei">
            <w:pict>
              <v:rect w14:anchorId="19D3377D"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368670E" w14:textId="4D275EFB" w:rsidR="00FD73AD" w:rsidRPr="00FD73AD" w:rsidRDefault="00FD73AD" w:rsidP="00FD73AD">
      <w:pPr>
        <w:rPr>
          <w:noProof/>
        </w:rPr>
      </w:pPr>
    </w:p>
    <w:p w14:paraId="698D35A4" w14:textId="5AD5F1B5" w:rsidR="002B348F" w:rsidRDefault="00797879" w:rsidP="002B348F">
      <w:pPr>
        <w:rPr>
          <w:rFonts w:eastAsia="Times New Roman" w:cs="Times New Roman"/>
          <w:szCs w:val="24"/>
          <w:lang w:eastAsia="en-GB"/>
        </w:rPr>
      </w:pPr>
      <w:r w:rsidRPr="00797879">
        <w:rPr>
          <w:noProof/>
        </w:rPr>
        <mc:AlternateContent>
          <mc:Choice Requires="wps">
            <w:drawing>
              <wp:inline distT="0" distB="0" distL="0" distR="0" wp14:anchorId="290C6A4C" wp14:editId="77080CD1">
                <wp:extent cx="304800" cy="304800"/>
                <wp:effectExtent l="0" t="0" r="0" b="0"/>
                <wp:docPr id="1386822651"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cei="http://schemas.microsoft.com/office/word/2026/wordml/cei">
            <w:pict>
              <v:rect w14:anchorId="63207C4E"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2B348F" w:rsidRPr="002B348F">
        <w:rPr>
          <w:rFonts w:eastAsia="Times New Roman" w:cs="Times New Roman"/>
          <w:szCs w:val="24"/>
          <w:lang w:eastAsia="en-GB"/>
        </w:rPr>
        <w:t xml:space="preserve"> </w:t>
      </w:r>
    </w:p>
    <w:p w14:paraId="22050558" w14:textId="77777777" w:rsidR="006E54C3" w:rsidRDefault="006E54C3" w:rsidP="002B348F">
      <w:pPr>
        <w:rPr>
          <w:rFonts w:eastAsia="Times New Roman" w:cs="Times New Roman"/>
          <w:szCs w:val="24"/>
          <w:lang w:eastAsia="en-GB"/>
        </w:rPr>
      </w:pPr>
    </w:p>
    <w:p w14:paraId="5AA46BE7" w14:textId="77777777" w:rsidR="006E54C3" w:rsidRPr="002B348F" w:rsidRDefault="006E54C3" w:rsidP="002B348F"/>
    <w:p w14:paraId="5C56B110" w14:textId="5C33F707" w:rsidR="00797879" w:rsidRPr="00797879" w:rsidRDefault="00797879" w:rsidP="00797879"/>
    <w:p w14:paraId="1EFC657A" w14:textId="0D0360CA" w:rsidR="00A26DDC" w:rsidRPr="00A26DDC" w:rsidRDefault="00F20521" w:rsidP="00A26DDC">
      <w:pPr>
        <w:rPr>
          <w:rFonts w:eastAsia="Times New Roman" w:cs="Times New Roman"/>
          <w:szCs w:val="24"/>
          <w:lang w:eastAsia="en-GB"/>
        </w:rPr>
      </w:pPr>
      <w:r>
        <w:rPr>
          <w:rFonts w:eastAsia="Times New Roman" w:cs="Times New Roman"/>
          <w:noProof/>
          <w:szCs w:val="24"/>
          <w:lang w:eastAsia="en-GB"/>
          <w14:ligatures w14:val="standardContextual"/>
        </w:rPr>
        <mc:AlternateContent>
          <mc:Choice Requires="wpg">
            <w:drawing>
              <wp:anchor distT="0" distB="0" distL="114300" distR="114300" simplePos="0" relativeHeight="251684875" behindDoc="0" locked="0" layoutInCell="1" allowOverlap="1" wp14:anchorId="299BE664" wp14:editId="3D692742">
                <wp:simplePos x="0" y="0"/>
                <wp:positionH relativeFrom="column">
                  <wp:posOffset>-685800</wp:posOffset>
                </wp:positionH>
                <wp:positionV relativeFrom="paragraph">
                  <wp:posOffset>285750</wp:posOffset>
                </wp:positionV>
                <wp:extent cx="6376670" cy="4559935"/>
                <wp:effectExtent l="0" t="0" r="5080" b="0"/>
                <wp:wrapNone/>
                <wp:docPr id="699094379" name="Group 17"/>
                <wp:cNvGraphicFramePr/>
                <a:graphic xmlns:a="http://schemas.openxmlformats.org/drawingml/2006/main">
                  <a:graphicData uri="http://schemas.microsoft.com/office/word/2010/wordprocessingGroup">
                    <wpg:wgp>
                      <wpg:cNvGrpSpPr/>
                      <wpg:grpSpPr>
                        <a:xfrm>
                          <a:off x="0" y="0"/>
                          <a:ext cx="6376670" cy="4559935"/>
                          <a:chOff x="0" y="0"/>
                          <a:chExt cx="6376670" cy="4559935"/>
                        </a:xfrm>
                      </wpg:grpSpPr>
                      <pic:pic xmlns:pic="http://schemas.openxmlformats.org/drawingml/2006/picture">
                        <pic:nvPicPr>
                          <pic:cNvPr id="51112890" name="Picture 1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76670" cy="4559935"/>
                          </a:xfrm>
                          <a:prstGeom prst="rect">
                            <a:avLst/>
                          </a:prstGeom>
                          <a:noFill/>
                          <a:ln>
                            <a:noFill/>
                          </a:ln>
                        </pic:spPr>
                      </pic:pic>
                      <wps:wsp>
                        <wps:cNvPr id="1009923792" name="Text Box 2"/>
                        <wps:cNvSpPr txBox="1">
                          <a:spLocks noChangeArrowheads="1"/>
                        </wps:cNvSpPr>
                        <wps:spPr bwMode="auto">
                          <a:xfrm>
                            <a:off x="1733550" y="295275"/>
                            <a:ext cx="4029075" cy="161925"/>
                          </a:xfrm>
                          <a:prstGeom prst="rect">
                            <a:avLst/>
                          </a:prstGeom>
                          <a:solidFill>
                            <a:schemeClr val="bg1"/>
                          </a:solidFill>
                          <a:ln w="9525">
                            <a:solidFill>
                              <a:schemeClr val="bg1"/>
                            </a:solidFill>
                            <a:miter lim="800000"/>
                            <a:headEnd/>
                            <a:tailEnd/>
                          </a:ln>
                        </wps:spPr>
                        <wps:txbx>
                          <w:txbxContent>
                            <w:sdt>
                              <w:sdtPr>
                                <w:id w:val="568603642"/>
                                <w:temporary/>
                                <w:showingPlcHdr/>
                                <w15:appearance w15:val="hidden"/>
                              </w:sdtPr>
                              <w:sdtEndPr/>
                              <w:sdtContent>
                                <w:p w14:paraId="64099239" w14:textId="77777777" w:rsidR="00F20521" w:rsidRDefault="00F20521">
                                  <w: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noAutofit/>
                        </wps:bodyPr>
                      </wps:wsp>
                    </wpg:wgp>
                  </a:graphicData>
                </a:graphic>
              </wp:anchor>
            </w:drawing>
          </mc:Choice>
          <mc:Fallback>
            <w:pict>
              <v:group w14:anchorId="299BE664" id="Group 17" o:spid="_x0000_s1026" style="position:absolute;left:0;text-align:left;margin-left:-54pt;margin-top:22.5pt;width:502.1pt;height:359.05pt;z-index:251684875" coordsize="63766,455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i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hf2ofFniHwD+zV8QvHfhK++y6ro&#10;ngfVr/TbnYG8m4hs5ZI3weDhlBweK+Hf+DYX9ub9p7/goB+wR4u+Mn7WHxIbxR4i0z4v3+i2WoNY&#10;QW3l2Uel6VOkW2BEU4kuJmyRn58ZwBj7S/bP/wCTPPix/wBk013/ANN89fml/wAGXX/KLjx7/wBl&#10;91T/ANMmh0AfrvRRRQBR8RW+r3Oh31voNwsN9JaSLZTOPljlKnYx9g2CfpXzf/wS4+FP/BSf4T/C&#10;jxFpH/BTT47+HfH3im58R+d4e1Hw3AscVtp/kRr5TBYIct5okb7p4Yc9h9P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mv7Z//ACZ58WP+yaa7/wCm+evzS/4Muv8AlFx4&#10;9/7L7qn/AKZNDr9Lf2z/APkzz4sf9k013/03z1+aX/Bl1/yi48e/9l91T/0yaHQB+u9FFFAFDxVo&#10;Y8TeGNR8Ntc+SNQsJrYzBN2zzEKbsZGcZzjNfI3/AARf/wCCRunf8Efvgh4s+DGnfHmbx+vinxWN&#10;abUZ/DY0w2x+zRQeVsFxPv8A9Vu3bh97GOM19kZHrRkHoa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width:63766;height:45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">
                  <v:imagedata r:id="rId15" o:title=""/>
                </v:shape>
                <v:shapetype id="_x0000_t202" coordsize="21600,21600" o:spt="202" path="m,l,21600r21600,l21600,xe">
                  <v:stroke joinstyle="miter"/>
                  <v:path gradientshapeok="t" o:connecttype="rect"/>
                </v:shapetype>
                <v:shape id="Text Box 2" o:spid="_x0000_s1028" type="#_x0000_t202" style="position:absolute;left:17335;top:2952;width:40291;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" fillcolor="white [3212]" strokecolor="white [3212]">
                  <v:textbox>
                    <w:txbxContent>
                      <w:sdt>
                        <w:sdtPr>
                          <w:id w:val="568603642"/>
                          <w:temporary/>
                          <w:showingPlcHdr/>
                          <w15:appearance w15:val="hidden"/>
                        </w:sdtPr>
                        <w:sdtEndPr/>
                        <w:sdtContent>
                          <w:p w14:paraId="64099239" w14:textId="77777777" w:rsidR="00F20521" w:rsidRDefault="00F20521">
                            <w:r>
                              <w:t>[Grab your reader’s attention with a great quote from the document or use this space to emphasize a key point. To place this text box anywhere on the page, just drag it.]</w:t>
                            </w:r>
                          </w:p>
                        </w:sdtContent>
                      </w:sdt>
                    </w:txbxContent>
                  </v:textbox>
                </v:shape>
              </v:group>
            </w:pict>
          </mc:Fallback>
        </mc:AlternateContent>
      </w:r>
    </w:p>
    <w:p w14:paraId="31438CAE" w14:textId="00273910" w:rsidR="00A26DDC" w:rsidRPr="00A26DDC" w:rsidRDefault="00A26DDC" w:rsidP="00A26DDC">
      <w:pPr>
        <w:rPr>
          <w:rFonts w:eastAsia="Times New Roman" w:cs="Times New Roman"/>
          <w:szCs w:val="24"/>
          <w:lang w:eastAsia="en-GB"/>
        </w:rPr>
      </w:pPr>
    </w:p>
    <w:p w14:paraId="0EEFBECC" w14:textId="08263D39" w:rsidR="00990512" w:rsidRPr="00990512" w:rsidRDefault="00797879" w:rsidP="00990512">
      <w:r w:rsidRPr="00797879">
        <w:rPr>
          <w:noProof/>
        </w:rPr>
        <mc:AlternateContent>
          <mc:Choice Requires="wps">
            <w:drawing>
              <wp:inline distT="0" distB="0" distL="0" distR="0" wp14:anchorId="633B6C4D" wp14:editId="35F5AE24">
                <wp:extent cx="304800" cy="304800"/>
                <wp:effectExtent l="0" t="0" r="0" b="0"/>
                <wp:docPr id="167478325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CEF50D"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990512" w:rsidRPr="00990512">
        <w:rPr>
          <w:rFonts w:eastAsia="Times New Roman" w:cs="Times New Roman"/>
          <w:szCs w:val="24"/>
          <w:lang w:eastAsia="en-GB"/>
        </w:rPr>
        <w:t xml:space="preserve"> </w:t>
      </w:r>
      <w:r w:rsidR="00990512" w:rsidRPr="00990512">
        <w:rPr>
          <w:noProof/>
        </w:rPr>
        <mc:AlternateContent>
          <mc:Choice Requires="wps">
            <w:drawing>
              <wp:inline distT="0" distB="0" distL="0" distR="0" wp14:anchorId="34AA93AA" wp14:editId="54AB10F2">
                <wp:extent cx="304800" cy="304800"/>
                <wp:effectExtent l="0" t="0" r="0" b="0"/>
                <wp:docPr id="214396272"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cei="http://schemas.microsoft.com/office/word/2026/wordml/cei">
            <w:pict>
              <v:rect w14:anchorId="3E00B3AF" id="Rectangl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9B6B3AA" w14:textId="1E774A04" w:rsidR="00797879" w:rsidRDefault="00797879" w:rsidP="00797879"/>
    <w:p w14:paraId="24A88576" w14:textId="263936AF" w:rsidR="00DC0B3A" w:rsidRDefault="00DC0B3A" w:rsidP="00797879"/>
    <w:p w14:paraId="53FB6BE1" w14:textId="77777777" w:rsidR="00DC0B3A" w:rsidRDefault="00DC0B3A" w:rsidP="00797879"/>
    <w:p w14:paraId="47B1D2AC" w14:textId="7FF4794A" w:rsidR="00DC0B3A" w:rsidRDefault="00DC0B3A" w:rsidP="00797879"/>
    <w:p w14:paraId="72AC194A" w14:textId="29EF175C" w:rsidR="00DC0B3A" w:rsidRDefault="00DC0B3A" w:rsidP="00797879"/>
    <w:p w14:paraId="43C6A5A3" w14:textId="77777777" w:rsidR="00DC0B3A" w:rsidRDefault="00DC0B3A" w:rsidP="00797879"/>
    <w:p w14:paraId="7A39DF43" w14:textId="0A54FB5E" w:rsidR="00DC0B3A" w:rsidRDefault="00DC0B3A" w:rsidP="00797879"/>
    <w:p w14:paraId="399083A4" w14:textId="77777777" w:rsidR="008C7493" w:rsidRDefault="008C7493" w:rsidP="00DC0B3A">
      <w:pPr>
        <w:spacing w:before="0"/>
        <w:ind w:left="-709"/>
        <w:rPr>
          <w:b/>
          <w:bCs/>
        </w:rPr>
      </w:pPr>
    </w:p>
    <w:p w14:paraId="737F161A" w14:textId="4A00C410" w:rsidR="00DC0B3A" w:rsidRPr="004E7C46" w:rsidRDefault="00DC0B3A" w:rsidP="00516704">
      <w:pPr>
        <w:spacing w:before="0" w:line="360" w:lineRule="auto"/>
        <w:ind w:left="-709"/>
      </w:pPr>
      <w:r w:rsidRPr="004E7C46">
        <w:rPr>
          <w:b/>
          <w:bCs/>
        </w:rPr>
        <w:t xml:space="preserve">Supplementary Figure </w:t>
      </w:r>
      <w:r>
        <w:rPr>
          <w:b/>
          <w:bCs/>
        </w:rPr>
        <w:t>S</w:t>
      </w:r>
      <w:r w:rsidR="0039507C">
        <w:rPr>
          <w:b/>
          <w:bCs/>
        </w:rPr>
        <w:t>8</w:t>
      </w:r>
      <w:r w:rsidRPr="004E7C46">
        <w:rPr>
          <w:b/>
          <w:bCs/>
        </w:rPr>
        <w:t>. Positive Hallmark pathways following 4NQO treatment in K14E7 epithelium.</w:t>
      </w:r>
      <w:r>
        <w:t xml:space="preserve"> </w:t>
      </w:r>
      <w:r w:rsidRPr="004E7C46">
        <w:t>The ten highest positively enriched Hallmark pathways following 4NQO exposure in K14E7 epithelium are shown. None reached statistical significance after multiple-testing correction (all FDR &gt; 0.05).</w:t>
      </w:r>
    </w:p>
    <w:p w14:paraId="6D7FE55E" w14:textId="77777777" w:rsidR="00DC0B3A" w:rsidRPr="00F53A84" w:rsidRDefault="00DC0B3A" w:rsidP="00516704">
      <w:pPr>
        <w:spacing w:line="360" w:lineRule="auto"/>
      </w:pPr>
    </w:p>
    <w:p w14:paraId="6A762E27" w14:textId="77777777" w:rsidR="00DC0B3A" w:rsidRDefault="00DC0B3A" w:rsidP="00797879"/>
    <w:p w14:paraId="37E7E7AF" w14:textId="77777777" w:rsidR="008C7493" w:rsidRDefault="008C7493" w:rsidP="00797879"/>
    <w:p w14:paraId="38EDF81C" w14:textId="77777777" w:rsidR="008C7493" w:rsidRDefault="008C7493" w:rsidP="00797879"/>
    <w:p w14:paraId="64FA6D3C" w14:textId="77777777" w:rsidR="00DC0B3A" w:rsidRDefault="00DC0B3A" w:rsidP="00797879"/>
    <w:p w14:paraId="63C3D429" w14:textId="77777777" w:rsidR="00B145D3" w:rsidRDefault="00B145D3" w:rsidP="009270A5">
      <w:pPr>
        <w:rPr>
          <w:b/>
          <w:bCs/>
        </w:rPr>
      </w:pPr>
    </w:p>
    <w:tbl>
      <w:tblPr>
        <w:tblStyle w:val="ListTable1Light-Accent1"/>
        <w:tblpPr w:leftFromText="180" w:rightFromText="180" w:vertAnchor="text" w:horzAnchor="margin" w:tblpY="1539"/>
        <w:tblW w:w="0" w:type="auto"/>
        <w:tblLayout w:type="fixed"/>
        <w:tblLook w:val="04A0" w:firstRow="1" w:lastRow="0" w:firstColumn="1" w:lastColumn="0" w:noHBand="0" w:noVBand="1"/>
      </w:tblPr>
      <w:tblGrid>
        <w:gridCol w:w="1134"/>
        <w:gridCol w:w="878"/>
        <w:gridCol w:w="783"/>
        <w:gridCol w:w="1379"/>
        <w:gridCol w:w="1197"/>
        <w:gridCol w:w="3603"/>
      </w:tblGrid>
      <w:tr w:rsidR="00DA5AB2" w:rsidRPr="003B5485" w14:paraId="6C13BA70" w14:textId="77777777" w:rsidTr="00DA5AB2">
        <w:trPr>
          <w:cnfStyle w:val="100000000000" w:firstRow="1" w:lastRow="0" w:firstColumn="0" w:lastColumn="0" w:oddVBand="0" w:evenVBand="0" w:oddHBand="0"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134" w:type="dxa"/>
          </w:tcPr>
          <w:p w14:paraId="7795A32D" w14:textId="3829D5C4" w:rsidR="00DA5AB2" w:rsidRPr="003B5485" w:rsidRDefault="00DA5AB2" w:rsidP="00DA5AB2">
            <w:pPr>
              <w:spacing w:before="0" w:after="0" w:line="240" w:lineRule="auto"/>
              <w:rPr>
                <w:rFonts w:eastAsiaTheme="majorEastAsia"/>
                <w:sz w:val="20"/>
                <w:szCs w:val="20"/>
              </w:rPr>
            </w:pPr>
          </w:p>
        </w:tc>
        <w:tc>
          <w:tcPr>
            <w:tcW w:w="878" w:type="dxa"/>
          </w:tcPr>
          <w:p w14:paraId="42A1F33A" w14:textId="77777777" w:rsidR="00DA5AB2" w:rsidRPr="003B5485" w:rsidRDefault="00DA5AB2" w:rsidP="00DA5AB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heme="majorEastAsia"/>
                <w:sz w:val="20"/>
                <w:szCs w:val="20"/>
              </w:rPr>
            </w:pPr>
          </w:p>
        </w:tc>
        <w:tc>
          <w:tcPr>
            <w:tcW w:w="783" w:type="dxa"/>
          </w:tcPr>
          <w:p w14:paraId="59FCD7E7" w14:textId="77777777" w:rsidR="00DA5AB2" w:rsidRPr="003B5485" w:rsidRDefault="00DA5AB2" w:rsidP="00DA5AB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heme="majorEastAsia"/>
                <w:sz w:val="20"/>
                <w:szCs w:val="20"/>
              </w:rPr>
            </w:pPr>
          </w:p>
        </w:tc>
        <w:tc>
          <w:tcPr>
            <w:tcW w:w="1379" w:type="dxa"/>
          </w:tcPr>
          <w:p w14:paraId="53F39EF8" w14:textId="77777777" w:rsidR="00DA5AB2" w:rsidRPr="003B5485" w:rsidRDefault="00DA5AB2" w:rsidP="00DA5AB2">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heme="majorEastAsia"/>
                <w:sz w:val="20"/>
                <w:szCs w:val="20"/>
              </w:rPr>
            </w:pPr>
          </w:p>
        </w:tc>
        <w:tc>
          <w:tcPr>
            <w:tcW w:w="1197" w:type="dxa"/>
          </w:tcPr>
          <w:p w14:paraId="44267911" w14:textId="77777777" w:rsidR="00DA5AB2" w:rsidRPr="003B5485" w:rsidRDefault="00DA5AB2" w:rsidP="00DA5AB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heme="majorEastAsia"/>
                <w:sz w:val="20"/>
                <w:szCs w:val="20"/>
              </w:rPr>
            </w:pPr>
          </w:p>
        </w:tc>
        <w:tc>
          <w:tcPr>
            <w:tcW w:w="3603" w:type="dxa"/>
          </w:tcPr>
          <w:p w14:paraId="12FF6D60" w14:textId="77777777" w:rsidR="00DA5AB2" w:rsidRPr="003B5485" w:rsidRDefault="00DA5AB2" w:rsidP="00DA5AB2">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heme="majorEastAsia"/>
                <w:sz w:val="20"/>
                <w:szCs w:val="20"/>
              </w:rPr>
            </w:pPr>
          </w:p>
        </w:tc>
      </w:tr>
      <w:tr w:rsidR="00DA5AB2" w:rsidRPr="003B5485" w14:paraId="45CD551D" w14:textId="77777777" w:rsidTr="00DA5AB2">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134" w:type="dxa"/>
          </w:tcPr>
          <w:p w14:paraId="4BE44E3A" w14:textId="77777777" w:rsidR="00DA5AB2" w:rsidRPr="003B5485" w:rsidRDefault="00DA5AB2" w:rsidP="00DA5AB2">
            <w:pPr>
              <w:spacing w:before="0" w:after="0" w:line="240" w:lineRule="auto"/>
              <w:rPr>
                <w:rFonts w:eastAsiaTheme="majorEastAsia"/>
                <w:sz w:val="20"/>
                <w:szCs w:val="20"/>
              </w:rPr>
            </w:pPr>
            <w:r w:rsidRPr="003B5485">
              <w:rPr>
                <w:rFonts w:eastAsiaTheme="majorEastAsia"/>
                <w:sz w:val="20"/>
                <w:szCs w:val="20"/>
              </w:rPr>
              <w:t>Genotype</w:t>
            </w:r>
          </w:p>
        </w:tc>
        <w:tc>
          <w:tcPr>
            <w:tcW w:w="878" w:type="dxa"/>
          </w:tcPr>
          <w:p w14:paraId="1099E482" w14:textId="77777777" w:rsidR="00DA5AB2" w:rsidRPr="00B145D3" w:rsidRDefault="00DA5AB2" w:rsidP="00DA5AB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heme="majorEastAsia"/>
                <w:b/>
                <w:bCs/>
                <w:sz w:val="20"/>
                <w:szCs w:val="20"/>
              </w:rPr>
            </w:pPr>
            <w:r w:rsidRPr="00B145D3">
              <w:rPr>
                <w:rFonts w:eastAsiaTheme="majorEastAsia"/>
                <w:b/>
                <w:bCs/>
                <w:sz w:val="20"/>
                <w:szCs w:val="20"/>
              </w:rPr>
              <w:t>Sex</w:t>
            </w:r>
          </w:p>
        </w:tc>
        <w:tc>
          <w:tcPr>
            <w:tcW w:w="783" w:type="dxa"/>
          </w:tcPr>
          <w:p w14:paraId="7AE0161B" w14:textId="77777777" w:rsidR="00DA5AB2" w:rsidRPr="00B145D3" w:rsidRDefault="00DA5AB2" w:rsidP="00DA5A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ajorEastAsia"/>
                <w:b/>
                <w:bCs/>
                <w:sz w:val="20"/>
                <w:szCs w:val="20"/>
              </w:rPr>
            </w:pPr>
            <w:r w:rsidRPr="00B145D3">
              <w:rPr>
                <w:rFonts w:eastAsiaTheme="majorEastAsia"/>
                <w:b/>
                <w:bCs/>
                <w:sz w:val="20"/>
                <w:szCs w:val="20"/>
              </w:rPr>
              <w:t>Total N</w:t>
            </w:r>
          </w:p>
        </w:tc>
        <w:tc>
          <w:tcPr>
            <w:tcW w:w="1379" w:type="dxa"/>
          </w:tcPr>
          <w:p w14:paraId="01BD0392" w14:textId="77777777" w:rsidR="00DA5AB2" w:rsidRPr="00B145D3" w:rsidRDefault="00DA5AB2" w:rsidP="00DA5A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ajorEastAsia"/>
                <w:b/>
                <w:bCs/>
                <w:sz w:val="20"/>
                <w:szCs w:val="20"/>
              </w:rPr>
            </w:pPr>
            <w:r w:rsidRPr="00B145D3">
              <w:rPr>
                <w:rFonts w:eastAsiaTheme="majorEastAsia"/>
                <w:b/>
                <w:bCs/>
                <w:sz w:val="20"/>
                <w:szCs w:val="20"/>
              </w:rPr>
              <w:t>Disease related   events (n)</w:t>
            </w:r>
          </w:p>
        </w:tc>
        <w:tc>
          <w:tcPr>
            <w:tcW w:w="1197" w:type="dxa"/>
          </w:tcPr>
          <w:p w14:paraId="4B3EB1F5" w14:textId="77777777" w:rsidR="00DA5AB2" w:rsidRPr="00B145D3" w:rsidRDefault="00DA5AB2" w:rsidP="00DA5A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ajorEastAsia"/>
                <w:b/>
                <w:bCs/>
                <w:sz w:val="20"/>
                <w:szCs w:val="20"/>
              </w:rPr>
            </w:pPr>
            <w:r w:rsidRPr="00B145D3">
              <w:rPr>
                <w:rFonts w:eastAsiaTheme="majorEastAsia"/>
                <w:b/>
                <w:bCs/>
                <w:sz w:val="20"/>
                <w:szCs w:val="20"/>
              </w:rPr>
              <w:t>Censored (n)</w:t>
            </w:r>
          </w:p>
        </w:tc>
        <w:tc>
          <w:tcPr>
            <w:tcW w:w="3603" w:type="dxa"/>
          </w:tcPr>
          <w:p w14:paraId="3F3DED81" w14:textId="77777777" w:rsidR="00DA5AB2" w:rsidRPr="00B145D3" w:rsidRDefault="00DA5AB2" w:rsidP="00DA5AB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heme="majorEastAsia"/>
                <w:b/>
                <w:bCs/>
                <w:sz w:val="20"/>
                <w:szCs w:val="20"/>
              </w:rPr>
            </w:pPr>
            <w:r w:rsidRPr="00B145D3">
              <w:rPr>
                <w:rFonts w:eastAsiaTheme="majorEastAsia"/>
                <w:b/>
                <w:bCs/>
                <w:sz w:val="20"/>
                <w:szCs w:val="20"/>
              </w:rPr>
              <w:t xml:space="preserve">  Reason for censoring</w:t>
            </w:r>
          </w:p>
        </w:tc>
      </w:tr>
      <w:tr w:rsidR="00DA5AB2" w:rsidRPr="003B5485" w14:paraId="736A582F" w14:textId="77777777" w:rsidTr="00DA5AB2">
        <w:trPr>
          <w:trHeight w:val="23"/>
        </w:trPr>
        <w:tc>
          <w:tcPr>
            <w:cnfStyle w:val="001000000000" w:firstRow="0" w:lastRow="0" w:firstColumn="1" w:lastColumn="0" w:oddVBand="0" w:evenVBand="0" w:oddHBand="0" w:evenHBand="0" w:firstRowFirstColumn="0" w:firstRowLastColumn="0" w:lastRowFirstColumn="0" w:lastRowLastColumn="0"/>
            <w:tcW w:w="1134" w:type="dxa"/>
          </w:tcPr>
          <w:p w14:paraId="71471EE9" w14:textId="77777777" w:rsidR="00DA5AB2" w:rsidRPr="003B5485" w:rsidRDefault="00DA5AB2" w:rsidP="00DA5AB2">
            <w:pPr>
              <w:spacing w:before="0" w:after="0" w:line="240" w:lineRule="auto"/>
              <w:rPr>
                <w:rFonts w:eastAsiaTheme="majorEastAsia"/>
                <w:sz w:val="20"/>
                <w:szCs w:val="20"/>
              </w:rPr>
            </w:pPr>
            <w:r w:rsidRPr="003B5485">
              <w:rPr>
                <w:rFonts w:eastAsiaTheme="majorEastAsia"/>
                <w:sz w:val="20"/>
                <w:szCs w:val="20"/>
              </w:rPr>
              <w:t>WT</w:t>
            </w:r>
          </w:p>
        </w:tc>
        <w:tc>
          <w:tcPr>
            <w:tcW w:w="878" w:type="dxa"/>
          </w:tcPr>
          <w:p w14:paraId="5079C7A1" w14:textId="77777777" w:rsidR="00DA5AB2" w:rsidRPr="003B5485" w:rsidRDefault="00DA5AB2" w:rsidP="00DA5AB2">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ajorEastAsia"/>
                <w:sz w:val="20"/>
                <w:szCs w:val="20"/>
              </w:rPr>
            </w:pPr>
            <w:r w:rsidRPr="003B5485">
              <w:rPr>
                <w:rFonts w:eastAsiaTheme="majorEastAsia"/>
                <w:sz w:val="20"/>
                <w:szCs w:val="20"/>
              </w:rPr>
              <w:t>Male</w:t>
            </w:r>
          </w:p>
        </w:tc>
        <w:tc>
          <w:tcPr>
            <w:tcW w:w="783" w:type="dxa"/>
          </w:tcPr>
          <w:p w14:paraId="6AEC5669" w14:textId="77777777" w:rsidR="00DA5AB2" w:rsidRPr="003B5485" w:rsidRDefault="00DA5AB2" w:rsidP="00DA5AB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ajorEastAsia"/>
                <w:sz w:val="20"/>
                <w:szCs w:val="20"/>
              </w:rPr>
            </w:pPr>
            <w:r w:rsidRPr="003B5485">
              <w:rPr>
                <w:rFonts w:eastAsiaTheme="majorEastAsia"/>
                <w:sz w:val="20"/>
                <w:szCs w:val="20"/>
              </w:rPr>
              <w:t>8</w:t>
            </w:r>
          </w:p>
        </w:tc>
        <w:tc>
          <w:tcPr>
            <w:tcW w:w="1379" w:type="dxa"/>
          </w:tcPr>
          <w:p w14:paraId="07BBDBB4" w14:textId="77777777" w:rsidR="00DA5AB2" w:rsidRPr="003B5485" w:rsidRDefault="00DA5AB2" w:rsidP="00DA5AB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ajorEastAsia"/>
                <w:sz w:val="20"/>
                <w:szCs w:val="20"/>
              </w:rPr>
            </w:pPr>
            <w:r w:rsidRPr="003B5485">
              <w:rPr>
                <w:rFonts w:eastAsiaTheme="majorEastAsia"/>
                <w:sz w:val="20"/>
                <w:szCs w:val="20"/>
              </w:rPr>
              <w:t>5</w:t>
            </w:r>
          </w:p>
        </w:tc>
        <w:tc>
          <w:tcPr>
            <w:tcW w:w="1197" w:type="dxa"/>
          </w:tcPr>
          <w:p w14:paraId="4CE84F0C" w14:textId="77777777" w:rsidR="00DA5AB2" w:rsidRPr="003B5485" w:rsidRDefault="00DA5AB2" w:rsidP="00DA5AB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ajorEastAsia"/>
                <w:sz w:val="20"/>
                <w:szCs w:val="20"/>
              </w:rPr>
            </w:pPr>
            <w:r w:rsidRPr="003B5485">
              <w:rPr>
                <w:rFonts w:eastAsiaTheme="majorEastAsia"/>
                <w:sz w:val="20"/>
                <w:szCs w:val="20"/>
              </w:rPr>
              <w:t>3</w:t>
            </w:r>
          </w:p>
        </w:tc>
        <w:tc>
          <w:tcPr>
            <w:tcW w:w="3603" w:type="dxa"/>
          </w:tcPr>
          <w:p w14:paraId="072D6437" w14:textId="77777777" w:rsidR="00DA5AB2" w:rsidRPr="003B5485" w:rsidRDefault="00DA5AB2" w:rsidP="00DA5AB2">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ajorEastAsia"/>
                <w:sz w:val="20"/>
                <w:szCs w:val="20"/>
              </w:rPr>
            </w:pPr>
            <w:r>
              <w:rPr>
                <w:rFonts w:eastAsiaTheme="majorEastAsia"/>
                <w:sz w:val="20"/>
                <w:szCs w:val="20"/>
              </w:rPr>
              <w:t xml:space="preserve"> </w:t>
            </w:r>
            <w:r w:rsidRPr="00847D22">
              <w:rPr>
                <w:rFonts w:eastAsiaTheme="majorEastAsia"/>
                <w:sz w:val="20"/>
                <w:szCs w:val="20"/>
              </w:rPr>
              <w:t>Reached e</w:t>
            </w:r>
            <w:r>
              <w:rPr>
                <w:rFonts w:eastAsiaTheme="majorEastAsia"/>
                <w:sz w:val="20"/>
                <w:szCs w:val="20"/>
              </w:rPr>
              <w:t>xperimental</w:t>
            </w:r>
            <w:r w:rsidRPr="00847D22">
              <w:rPr>
                <w:rFonts w:eastAsiaTheme="majorEastAsia"/>
                <w:sz w:val="20"/>
                <w:szCs w:val="20"/>
              </w:rPr>
              <w:t xml:space="preserve"> endpoint</w:t>
            </w:r>
          </w:p>
        </w:tc>
      </w:tr>
      <w:tr w:rsidR="00DA5AB2" w:rsidRPr="003B5485" w14:paraId="61E5D9C7" w14:textId="77777777" w:rsidTr="00DA5AB2">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134" w:type="dxa"/>
          </w:tcPr>
          <w:p w14:paraId="51C60AD8" w14:textId="77777777" w:rsidR="00DA5AB2" w:rsidRPr="003B5485" w:rsidRDefault="00DA5AB2" w:rsidP="00DA5AB2">
            <w:pPr>
              <w:spacing w:before="0" w:after="0" w:line="240" w:lineRule="auto"/>
              <w:rPr>
                <w:rFonts w:eastAsiaTheme="majorEastAsia"/>
                <w:sz w:val="20"/>
                <w:szCs w:val="20"/>
              </w:rPr>
            </w:pPr>
            <w:r w:rsidRPr="003B5485">
              <w:rPr>
                <w:rFonts w:eastAsiaTheme="majorEastAsia"/>
                <w:sz w:val="20"/>
                <w:szCs w:val="20"/>
              </w:rPr>
              <w:t>WT</w:t>
            </w:r>
          </w:p>
        </w:tc>
        <w:tc>
          <w:tcPr>
            <w:tcW w:w="878" w:type="dxa"/>
          </w:tcPr>
          <w:p w14:paraId="359ADF67" w14:textId="77777777" w:rsidR="00DA5AB2" w:rsidRPr="003B5485" w:rsidRDefault="00DA5AB2" w:rsidP="00DA5AB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heme="majorEastAsia"/>
                <w:sz w:val="20"/>
                <w:szCs w:val="20"/>
              </w:rPr>
            </w:pPr>
            <w:r w:rsidRPr="003B5485">
              <w:rPr>
                <w:rFonts w:eastAsiaTheme="majorEastAsia"/>
                <w:sz w:val="20"/>
                <w:szCs w:val="20"/>
              </w:rPr>
              <w:t>Female</w:t>
            </w:r>
          </w:p>
        </w:tc>
        <w:tc>
          <w:tcPr>
            <w:tcW w:w="783" w:type="dxa"/>
          </w:tcPr>
          <w:p w14:paraId="11795194" w14:textId="77777777" w:rsidR="00DA5AB2" w:rsidRPr="003B5485" w:rsidRDefault="00DA5AB2" w:rsidP="00DA5A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ajorEastAsia"/>
                <w:sz w:val="20"/>
                <w:szCs w:val="20"/>
              </w:rPr>
            </w:pPr>
            <w:r w:rsidRPr="003B5485">
              <w:rPr>
                <w:rFonts w:eastAsiaTheme="majorEastAsia"/>
                <w:sz w:val="20"/>
                <w:szCs w:val="20"/>
              </w:rPr>
              <w:t>13</w:t>
            </w:r>
          </w:p>
        </w:tc>
        <w:tc>
          <w:tcPr>
            <w:tcW w:w="1379" w:type="dxa"/>
          </w:tcPr>
          <w:p w14:paraId="763B6877" w14:textId="77777777" w:rsidR="00DA5AB2" w:rsidRPr="003B5485" w:rsidRDefault="00DA5AB2" w:rsidP="00DA5A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ajorEastAsia"/>
                <w:sz w:val="20"/>
                <w:szCs w:val="20"/>
              </w:rPr>
            </w:pPr>
            <w:r w:rsidRPr="003B5485">
              <w:rPr>
                <w:rFonts w:eastAsiaTheme="majorEastAsia"/>
                <w:sz w:val="20"/>
                <w:szCs w:val="20"/>
              </w:rPr>
              <w:t>10</w:t>
            </w:r>
          </w:p>
        </w:tc>
        <w:tc>
          <w:tcPr>
            <w:tcW w:w="1197" w:type="dxa"/>
          </w:tcPr>
          <w:p w14:paraId="602384EE" w14:textId="77777777" w:rsidR="00DA5AB2" w:rsidRPr="003B5485" w:rsidRDefault="00DA5AB2" w:rsidP="00DA5A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ajorEastAsia"/>
                <w:sz w:val="20"/>
                <w:szCs w:val="20"/>
              </w:rPr>
            </w:pPr>
            <w:r w:rsidRPr="003B5485">
              <w:rPr>
                <w:rFonts w:eastAsiaTheme="majorEastAsia"/>
                <w:sz w:val="20"/>
                <w:szCs w:val="20"/>
              </w:rPr>
              <w:t>3</w:t>
            </w:r>
          </w:p>
        </w:tc>
        <w:tc>
          <w:tcPr>
            <w:tcW w:w="3603" w:type="dxa"/>
          </w:tcPr>
          <w:p w14:paraId="4DAF8749" w14:textId="77777777" w:rsidR="00DA5AB2" w:rsidRPr="003B5485" w:rsidRDefault="00DA5AB2" w:rsidP="00DA5AB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heme="majorEastAsia"/>
                <w:sz w:val="20"/>
                <w:szCs w:val="20"/>
              </w:rPr>
            </w:pPr>
            <w:r>
              <w:rPr>
                <w:rFonts w:eastAsiaTheme="majorEastAsia"/>
                <w:sz w:val="20"/>
                <w:szCs w:val="20"/>
              </w:rPr>
              <w:t xml:space="preserve"> </w:t>
            </w:r>
            <w:r w:rsidRPr="00847D22">
              <w:rPr>
                <w:rFonts w:eastAsiaTheme="majorEastAsia"/>
                <w:sz w:val="20"/>
                <w:szCs w:val="20"/>
              </w:rPr>
              <w:t>Reached e</w:t>
            </w:r>
            <w:r>
              <w:rPr>
                <w:rFonts w:eastAsiaTheme="majorEastAsia"/>
                <w:sz w:val="20"/>
                <w:szCs w:val="20"/>
              </w:rPr>
              <w:t>xperimental</w:t>
            </w:r>
            <w:r w:rsidRPr="00847D22">
              <w:rPr>
                <w:rFonts w:eastAsiaTheme="majorEastAsia"/>
                <w:sz w:val="20"/>
                <w:szCs w:val="20"/>
              </w:rPr>
              <w:t xml:space="preserve"> endpoint</w:t>
            </w:r>
          </w:p>
        </w:tc>
      </w:tr>
      <w:tr w:rsidR="00DA5AB2" w:rsidRPr="003B5485" w14:paraId="053EEC6B" w14:textId="77777777" w:rsidTr="00DA5AB2">
        <w:trPr>
          <w:trHeight w:val="23"/>
        </w:trPr>
        <w:tc>
          <w:tcPr>
            <w:cnfStyle w:val="001000000000" w:firstRow="0" w:lastRow="0" w:firstColumn="1" w:lastColumn="0" w:oddVBand="0" w:evenVBand="0" w:oddHBand="0" w:evenHBand="0" w:firstRowFirstColumn="0" w:firstRowLastColumn="0" w:lastRowFirstColumn="0" w:lastRowLastColumn="0"/>
            <w:tcW w:w="1134" w:type="dxa"/>
          </w:tcPr>
          <w:p w14:paraId="49E09477" w14:textId="77777777" w:rsidR="00DA5AB2" w:rsidRPr="003B5485" w:rsidRDefault="00DA5AB2" w:rsidP="00DA5AB2">
            <w:pPr>
              <w:spacing w:before="0" w:after="0" w:line="240" w:lineRule="auto"/>
              <w:rPr>
                <w:rFonts w:eastAsiaTheme="majorEastAsia"/>
                <w:sz w:val="20"/>
                <w:szCs w:val="20"/>
              </w:rPr>
            </w:pPr>
            <w:r w:rsidRPr="003B5485">
              <w:rPr>
                <w:rFonts w:eastAsiaTheme="majorEastAsia"/>
                <w:sz w:val="20"/>
                <w:szCs w:val="20"/>
              </w:rPr>
              <w:t>K14E7</w:t>
            </w:r>
          </w:p>
        </w:tc>
        <w:tc>
          <w:tcPr>
            <w:tcW w:w="878" w:type="dxa"/>
          </w:tcPr>
          <w:p w14:paraId="47AC65A8" w14:textId="77777777" w:rsidR="00DA5AB2" w:rsidRPr="003B5485" w:rsidRDefault="00DA5AB2" w:rsidP="00DA5AB2">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ajorEastAsia"/>
                <w:sz w:val="20"/>
                <w:szCs w:val="20"/>
              </w:rPr>
            </w:pPr>
            <w:r w:rsidRPr="003B5485">
              <w:rPr>
                <w:rFonts w:eastAsiaTheme="majorEastAsia"/>
                <w:sz w:val="20"/>
                <w:szCs w:val="20"/>
              </w:rPr>
              <w:t>Male</w:t>
            </w:r>
          </w:p>
        </w:tc>
        <w:tc>
          <w:tcPr>
            <w:tcW w:w="783" w:type="dxa"/>
          </w:tcPr>
          <w:p w14:paraId="3BC4C25C" w14:textId="77777777" w:rsidR="00DA5AB2" w:rsidRPr="003B5485" w:rsidRDefault="00DA5AB2" w:rsidP="00DA5AB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ajorEastAsia"/>
                <w:sz w:val="20"/>
                <w:szCs w:val="20"/>
              </w:rPr>
            </w:pPr>
            <w:r w:rsidRPr="003B5485">
              <w:rPr>
                <w:rFonts w:eastAsiaTheme="majorEastAsia"/>
                <w:sz w:val="20"/>
                <w:szCs w:val="20"/>
              </w:rPr>
              <w:t>8</w:t>
            </w:r>
          </w:p>
        </w:tc>
        <w:tc>
          <w:tcPr>
            <w:tcW w:w="1379" w:type="dxa"/>
          </w:tcPr>
          <w:p w14:paraId="06612595" w14:textId="77777777" w:rsidR="00DA5AB2" w:rsidRPr="003B5485" w:rsidRDefault="00DA5AB2" w:rsidP="00DA5AB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ajorEastAsia"/>
                <w:sz w:val="20"/>
                <w:szCs w:val="20"/>
              </w:rPr>
            </w:pPr>
            <w:r w:rsidRPr="003B5485">
              <w:rPr>
                <w:rFonts w:eastAsiaTheme="majorEastAsia"/>
                <w:sz w:val="20"/>
                <w:szCs w:val="20"/>
              </w:rPr>
              <w:t>4</w:t>
            </w:r>
          </w:p>
        </w:tc>
        <w:tc>
          <w:tcPr>
            <w:tcW w:w="1197" w:type="dxa"/>
          </w:tcPr>
          <w:p w14:paraId="57EB76A8" w14:textId="77777777" w:rsidR="00DA5AB2" w:rsidRPr="003B5485" w:rsidRDefault="00DA5AB2" w:rsidP="00DA5AB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ajorEastAsia"/>
                <w:sz w:val="20"/>
                <w:szCs w:val="20"/>
              </w:rPr>
            </w:pPr>
            <w:r w:rsidRPr="003B5485">
              <w:rPr>
                <w:rFonts w:eastAsiaTheme="majorEastAsia"/>
                <w:sz w:val="20"/>
                <w:szCs w:val="20"/>
              </w:rPr>
              <w:t>4</w:t>
            </w:r>
          </w:p>
        </w:tc>
        <w:tc>
          <w:tcPr>
            <w:tcW w:w="3603" w:type="dxa"/>
          </w:tcPr>
          <w:p w14:paraId="7F33E757" w14:textId="77777777" w:rsidR="00DA5AB2" w:rsidRPr="003B5485" w:rsidRDefault="00DA5AB2" w:rsidP="00DA5AB2">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heme="majorEastAsia"/>
                <w:sz w:val="20"/>
                <w:szCs w:val="20"/>
              </w:rPr>
            </w:pPr>
            <w:r>
              <w:rPr>
                <w:rFonts w:eastAsiaTheme="majorEastAsia"/>
                <w:sz w:val="20"/>
                <w:szCs w:val="20"/>
              </w:rPr>
              <w:t xml:space="preserve"> </w:t>
            </w:r>
            <w:r w:rsidRPr="00847D22">
              <w:rPr>
                <w:rFonts w:eastAsiaTheme="majorEastAsia"/>
                <w:sz w:val="20"/>
                <w:szCs w:val="20"/>
              </w:rPr>
              <w:t>Reached e</w:t>
            </w:r>
            <w:r>
              <w:rPr>
                <w:rFonts w:eastAsiaTheme="majorEastAsia"/>
                <w:sz w:val="20"/>
                <w:szCs w:val="20"/>
              </w:rPr>
              <w:t>xperimental</w:t>
            </w:r>
            <w:r w:rsidRPr="00847D22">
              <w:rPr>
                <w:rFonts w:eastAsiaTheme="majorEastAsia"/>
                <w:sz w:val="20"/>
                <w:szCs w:val="20"/>
              </w:rPr>
              <w:t xml:space="preserve"> endpoint</w:t>
            </w:r>
          </w:p>
        </w:tc>
      </w:tr>
      <w:tr w:rsidR="00DA5AB2" w:rsidRPr="003B5485" w14:paraId="2893862D" w14:textId="77777777" w:rsidTr="00DA5AB2">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134" w:type="dxa"/>
          </w:tcPr>
          <w:p w14:paraId="5A00896E" w14:textId="77777777" w:rsidR="00DA5AB2" w:rsidRPr="003B5485" w:rsidRDefault="00DA5AB2" w:rsidP="00DA5AB2">
            <w:pPr>
              <w:spacing w:before="0" w:after="0" w:line="240" w:lineRule="auto"/>
              <w:rPr>
                <w:rFonts w:eastAsiaTheme="majorEastAsia"/>
                <w:sz w:val="20"/>
                <w:szCs w:val="20"/>
              </w:rPr>
            </w:pPr>
            <w:r w:rsidRPr="003B5485">
              <w:rPr>
                <w:rFonts w:eastAsiaTheme="majorEastAsia"/>
                <w:sz w:val="20"/>
                <w:szCs w:val="20"/>
              </w:rPr>
              <w:t>K14E7</w:t>
            </w:r>
          </w:p>
        </w:tc>
        <w:tc>
          <w:tcPr>
            <w:tcW w:w="878" w:type="dxa"/>
          </w:tcPr>
          <w:p w14:paraId="61A52284" w14:textId="77777777" w:rsidR="00DA5AB2" w:rsidRPr="003B5485" w:rsidRDefault="00DA5AB2" w:rsidP="00DA5AB2">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heme="majorEastAsia"/>
                <w:sz w:val="20"/>
                <w:szCs w:val="20"/>
              </w:rPr>
            </w:pPr>
            <w:r w:rsidRPr="003B5485">
              <w:rPr>
                <w:rFonts w:eastAsiaTheme="majorEastAsia"/>
                <w:sz w:val="20"/>
                <w:szCs w:val="20"/>
              </w:rPr>
              <w:t>Female</w:t>
            </w:r>
          </w:p>
        </w:tc>
        <w:tc>
          <w:tcPr>
            <w:tcW w:w="783" w:type="dxa"/>
          </w:tcPr>
          <w:p w14:paraId="172A0ED4" w14:textId="77777777" w:rsidR="00DA5AB2" w:rsidRPr="003B5485" w:rsidRDefault="00DA5AB2" w:rsidP="00DA5A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ajorEastAsia"/>
                <w:sz w:val="20"/>
                <w:szCs w:val="20"/>
              </w:rPr>
            </w:pPr>
            <w:r w:rsidRPr="003B5485">
              <w:rPr>
                <w:rFonts w:eastAsiaTheme="majorEastAsia"/>
                <w:sz w:val="20"/>
                <w:szCs w:val="20"/>
              </w:rPr>
              <w:t>14</w:t>
            </w:r>
          </w:p>
        </w:tc>
        <w:tc>
          <w:tcPr>
            <w:tcW w:w="1379" w:type="dxa"/>
          </w:tcPr>
          <w:p w14:paraId="43878B92" w14:textId="77777777" w:rsidR="00DA5AB2" w:rsidRPr="003B5485" w:rsidRDefault="00DA5AB2" w:rsidP="00DA5A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ajorEastAsia"/>
                <w:sz w:val="20"/>
                <w:szCs w:val="20"/>
              </w:rPr>
            </w:pPr>
            <w:r w:rsidRPr="003B5485">
              <w:rPr>
                <w:rFonts w:eastAsiaTheme="majorEastAsia"/>
                <w:sz w:val="20"/>
                <w:szCs w:val="20"/>
              </w:rPr>
              <w:t>11</w:t>
            </w:r>
          </w:p>
        </w:tc>
        <w:tc>
          <w:tcPr>
            <w:tcW w:w="1197" w:type="dxa"/>
          </w:tcPr>
          <w:p w14:paraId="42022E7D" w14:textId="77777777" w:rsidR="00DA5AB2" w:rsidRPr="003B5485" w:rsidRDefault="00DA5AB2" w:rsidP="00DA5AB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ajorEastAsia"/>
                <w:sz w:val="20"/>
                <w:szCs w:val="20"/>
              </w:rPr>
            </w:pPr>
            <w:r w:rsidRPr="003B5485">
              <w:rPr>
                <w:rFonts w:eastAsiaTheme="majorEastAsia"/>
                <w:sz w:val="20"/>
                <w:szCs w:val="20"/>
              </w:rPr>
              <w:t>3</w:t>
            </w:r>
          </w:p>
        </w:tc>
        <w:tc>
          <w:tcPr>
            <w:tcW w:w="3603" w:type="dxa"/>
          </w:tcPr>
          <w:p w14:paraId="68BE5211" w14:textId="77777777" w:rsidR="00DA5AB2" w:rsidRDefault="00DA5AB2" w:rsidP="00DA5AB2">
            <w:pPr>
              <w:spacing w:before="0" w:after="0" w:line="240" w:lineRule="auto"/>
              <w:ind w:right="-675"/>
              <w:jc w:val="left"/>
              <w:cnfStyle w:val="000000100000" w:firstRow="0" w:lastRow="0" w:firstColumn="0" w:lastColumn="0" w:oddVBand="0" w:evenVBand="0" w:oddHBand="1" w:evenHBand="0" w:firstRowFirstColumn="0" w:firstRowLastColumn="0" w:lastRowFirstColumn="0" w:lastRowLastColumn="0"/>
              <w:rPr>
                <w:rFonts w:eastAsiaTheme="majorEastAsia"/>
                <w:sz w:val="20"/>
                <w:szCs w:val="20"/>
              </w:rPr>
            </w:pPr>
            <w:r>
              <w:rPr>
                <w:rFonts w:eastAsiaTheme="majorEastAsia"/>
                <w:sz w:val="20"/>
                <w:szCs w:val="20"/>
              </w:rPr>
              <w:t xml:space="preserve"> Ethical endpoint: </w:t>
            </w:r>
            <w:r w:rsidRPr="003B5485">
              <w:rPr>
                <w:rFonts w:eastAsiaTheme="majorEastAsia"/>
                <w:sz w:val="20"/>
                <w:szCs w:val="20"/>
              </w:rPr>
              <w:t>Thymic enlargement–</w:t>
            </w:r>
            <w:r>
              <w:rPr>
                <w:rFonts w:eastAsiaTheme="majorEastAsia"/>
                <w:sz w:val="20"/>
                <w:szCs w:val="20"/>
              </w:rPr>
              <w:t xml:space="preserve">  </w:t>
            </w:r>
          </w:p>
          <w:p w14:paraId="685F3C27" w14:textId="77777777" w:rsidR="00DA5AB2" w:rsidRPr="003B5485" w:rsidRDefault="00DA5AB2" w:rsidP="00DA5AB2">
            <w:pPr>
              <w:spacing w:before="0" w:after="0" w:line="240" w:lineRule="auto"/>
              <w:ind w:right="-675"/>
              <w:jc w:val="left"/>
              <w:cnfStyle w:val="000000100000" w:firstRow="0" w:lastRow="0" w:firstColumn="0" w:lastColumn="0" w:oddVBand="0" w:evenVBand="0" w:oddHBand="1" w:evenHBand="0" w:firstRowFirstColumn="0" w:firstRowLastColumn="0" w:lastRowFirstColumn="0" w:lastRowLastColumn="0"/>
              <w:rPr>
                <w:rFonts w:eastAsiaTheme="majorEastAsia"/>
                <w:sz w:val="20"/>
                <w:szCs w:val="20"/>
              </w:rPr>
            </w:pPr>
            <w:r>
              <w:rPr>
                <w:rFonts w:eastAsiaTheme="majorEastAsia"/>
                <w:sz w:val="20"/>
                <w:szCs w:val="20"/>
              </w:rPr>
              <w:t xml:space="preserve"> </w:t>
            </w:r>
            <w:r w:rsidRPr="003B5485">
              <w:rPr>
                <w:rFonts w:eastAsiaTheme="majorEastAsia"/>
                <w:sz w:val="20"/>
                <w:szCs w:val="20"/>
              </w:rPr>
              <w:t>associated respiratory distress</w:t>
            </w:r>
          </w:p>
        </w:tc>
      </w:tr>
    </w:tbl>
    <w:p w14:paraId="49374B6A" w14:textId="77777777" w:rsidR="00DA5AB2" w:rsidRDefault="00CF1619" w:rsidP="00DA5AB2">
      <w:r w:rsidRPr="00966DDB">
        <w:rPr>
          <w:b/>
          <w:bCs/>
        </w:rPr>
        <w:t>Supplementary Table 1</w:t>
      </w:r>
      <w:r>
        <w:rPr>
          <w:b/>
          <w:bCs/>
        </w:rPr>
        <w:t xml:space="preserve">: </w:t>
      </w:r>
      <w:r w:rsidRPr="00966DDB">
        <w:rPr>
          <w:b/>
          <w:bCs/>
        </w:rPr>
        <w:t>Summary survival outcomes following 4NQO exposure</w:t>
      </w:r>
      <w:r>
        <w:rPr>
          <w:b/>
          <w:bCs/>
        </w:rPr>
        <w:t xml:space="preserve">. </w:t>
      </w:r>
      <w:r w:rsidRPr="00966DDB">
        <w:t>Summary of tumour-related survival outcomes stratified by genotype and sex. Disease-related</w:t>
      </w:r>
      <w:r w:rsidR="00DA5AB2">
        <w:t xml:space="preserve"> </w:t>
      </w:r>
      <w:r w:rsidRPr="00966DDB">
        <w:t>events indicate euthanasia due to tumour burden.</w:t>
      </w:r>
    </w:p>
    <w:p w14:paraId="1B6170E5" w14:textId="77777777" w:rsidR="00516704" w:rsidRDefault="00516704" w:rsidP="00DA5AB2">
      <w:pPr>
        <w:rPr>
          <w:b/>
          <w:bCs/>
          <w:i/>
          <w:iCs/>
          <w:sz w:val="18"/>
          <w:szCs w:val="18"/>
        </w:rPr>
      </w:pPr>
    </w:p>
    <w:p w14:paraId="1C7930CD" w14:textId="12DBF562" w:rsidR="00CF1619" w:rsidRPr="0093460F" w:rsidRDefault="00DC0B3A" w:rsidP="00DA5AB2">
      <w:pPr>
        <w:rPr>
          <w:b/>
          <w:bCs/>
        </w:rPr>
      </w:pPr>
      <w:r w:rsidRPr="00EE2573">
        <w:rPr>
          <w:b/>
          <w:bCs/>
          <w:i/>
          <w:iCs/>
          <w:sz w:val="18"/>
          <w:szCs w:val="18"/>
        </w:rPr>
        <w:t>Censored animals did not experience a disease-related endpoint and were removed alive due to the pre-specified ethical maximum study duration or non–tumour-related morbidity.</w:t>
      </w:r>
      <w:r w:rsidR="00CF1619" w:rsidRPr="00CF1619">
        <w:t xml:space="preserve"> </w:t>
      </w:r>
      <w:r w:rsidR="00CF1619" w:rsidRPr="0093460F">
        <w:rPr>
          <w:b/>
          <w:bCs/>
          <w:i/>
          <w:iCs/>
          <w:sz w:val="18"/>
          <w:szCs w:val="18"/>
        </w:rPr>
        <w:t>Total N reflects pooled age-matched cohorts</w:t>
      </w:r>
      <w:r w:rsidR="00CF1619" w:rsidRPr="0093460F">
        <w:rPr>
          <w:b/>
          <w:bCs/>
          <w:sz w:val="18"/>
          <w:szCs w:val="18"/>
        </w:rPr>
        <w:t>.</w:t>
      </w:r>
    </w:p>
    <w:p w14:paraId="7C44984B" w14:textId="77777777" w:rsidR="00DA5AB2" w:rsidRDefault="00DA5AB2" w:rsidP="00B145D3">
      <w:pPr>
        <w:spacing w:before="0" w:after="0" w:line="240" w:lineRule="auto"/>
        <w:rPr>
          <w:b/>
          <w:bCs/>
        </w:rPr>
      </w:pPr>
    </w:p>
    <w:p w14:paraId="285E61ED" w14:textId="77777777" w:rsidR="00DA5AB2" w:rsidRDefault="00DA5AB2" w:rsidP="00B145D3">
      <w:pPr>
        <w:spacing w:before="0" w:after="0" w:line="240" w:lineRule="auto"/>
        <w:rPr>
          <w:b/>
          <w:bCs/>
        </w:rPr>
      </w:pPr>
    </w:p>
    <w:p w14:paraId="69F415B6" w14:textId="6E936A35" w:rsidR="00DC0B3A" w:rsidRDefault="00CF1619" w:rsidP="00B145D3">
      <w:pPr>
        <w:spacing w:before="0" w:after="0" w:line="240" w:lineRule="auto"/>
      </w:pPr>
      <w:r w:rsidRPr="00C0101C">
        <w:rPr>
          <w:b/>
          <w:bCs/>
        </w:rPr>
        <w:t>Supplementary Table 2: Distribution of Disease Severity Index (DSI) categories across experimental groups</w:t>
      </w:r>
      <w:r>
        <w:rPr>
          <w:b/>
          <w:bCs/>
        </w:rPr>
        <w:t xml:space="preserve">. </w:t>
      </w:r>
      <w:r w:rsidRPr="00C0101C">
        <w:t xml:space="preserve">Percentage distribution of animals within each Disease Severity Index (DSI) category after 16 weeks of 4NQO treatment. DSI categories were defined as mild (scores </w:t>
      </w:r>
      <w:r>
        <w:t>1</w:t>
      </w:r>
      <w:r w:rsidRPr="00C0101C">
        <w:t>–2), moderate (3–4), and severe (5–6) based on macroscopic clinical scoring.</w:t>
      </w:r>
    </w:p>
    <w:tbl>
      <w:tblPr>
        <w:tblStyle w:val="ListTable6Colorful-Accent1"/>
        <w:tblpPr w:leftFromText="180" w:rightFromText="180" w:vertAnchor="text" w:horzAnchor="margin" w:tblpY="316"/>
        <w:tblW w:w="9127" w:type="dxa"/>
        <w:tblLayout w:type="fixed"/>
        <w:tblLook w:val="04A0" w:firstRow="1" w:lastRow="0" w:firstColumn="1" w:lastColumn="0" w:noHBand="0" w:noVBand="1"/>
      </w:tblPr>
      <w:tblGrid>
        <w:gridCol w:w="2984"/>
        <w:gridCol w:w="1559"/>
        <w:gridCol w:w="1766"/>
        <w:gridCol w:w="1415"/>
        <w:gridCol w:w="1403"/>
      </w:tblGrid>
      <w:tr w:rsidR="00DC0B3A" w:rsidRPr="00C46FD0" w14:paraId="51D2CCBE" w14:textId="77777777" w:rsidTr="00DC0B3A">
        <w:trPr>
          <w:cnfStyle w:val="100000000000" w:firstRow="1" w:lastRow="0" w:firstColumn="0" w:lastColumn="0" w:oddVBand="0" w:evenVBand="0" w:oddHBand="0"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984" w:type="dxa"/>
          </w:tcPr>
          <w:p w14:paraId="3B84331C" w14:textId="77777777" w:rsidR="00DC0B3A" w:rsidRPr="0023121B" w:rsidRDefault="00DC0B3A" w:rsidP="00DC0B3A">
            <w:pPr>
              <w:spacing w:before="0" w:after="0" w:line="360" w:lineRule="auto"/>
              <w:rPr>
                <w:rFonts w:eastAsia="Aptos"/>
              </w:rPr>
            </w:pPr>
            <w:r w:rsidRPr="0023121B">
              <w:rPr>
                <w:rFonts w:eastAsia="Aptos"/>
              </w:rPr>
              <w:t>Severity index</w:t>
            </w:r>
          </w:p>
        </w:tc>
        <w:tc>
          <w:tcPr>
            <w:tcW w:w="1559" w:type="dxa"/>
          </w:tcPr>
          <w:p w14:paraId="59A98FB6" w14:textId="77777777" w:rsidR="00DC0B3A" w:rsidRPr="00B145D3" w:rsidRDefault="00DC0B3A" w:rsidP="00DC0B3A">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eastAsia="Aptos"/>
              </w:rPr>
            </w:pPr>
            <w:r w:rsidRPr="00B145D3">
              <w:rPr>
                <w:rFonts w:eastAsia="Aptos"/>
              </w:rPr>
              <w:t xml:space="preserve">K14E7_Male </w:t>
            </w:r>
            <w:r w:rsidRPr="00CF1619">
              <w:rPr>
                <w:rFonts w:eastAsia="Aptos"/>
              </w:rPr>
              <w:t>(n=8, %)</w:t>
            </w:r>
          </w:p>
        </w:tc>
        <w:tc>
          <w:tcPr>
            <w:tcW w:w="1766" w:type="dxa"/>
          </w:tcPr>
          <w:p w14:paraId="58FB3173" w14:textId="77777777" w:rsidR="00DC0B3A" w:rsidRPr="00B145D3" w:rsidRDefault="00DC0B3A" w:rsidP="00DC0B3A">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eastAsia="Aptos"/>
              </w:rPr>
            </w:pPr>
            <w:r w:rsidRPr="00B145D3">
              <w:rPr>
                <w:rFonts w:eastAsia="Aptos"/>
              </w:rPr>
              <w:t>K14E7_Female</w:t>
            </w:r>
          </w:p>
          <w:p w14:paraId="37A4FE0A" w14:textId="77777777" w:rsidR="00DC0B3A" w:rsidRPr="00CF1619" w:rsidRDefault="00DC0B3A" w:rsidP="00DC0B3A">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eastAsia="Aptos"/>
              </w:rPr>
            </w:pPr>
            <w:r w:rsidRPr="00CF1619">
              <w:rPr>
                <w:rFonts w:eastAsia="Aptos"/>
              </w:rPr>
              <w:t>(n=13, %)</w:t>
            </w:r>
          </w:p>
        </w:tc>
        <w:tc>
          <w:tcPr>
            <w:tcW w:w="1415" w:type="dxa"/>
          </w:tcPr>
          <w:p w14:paraId="4FB2A9BD" w14:textId="77777777" w:rsidR="00DC0B3A" w:rsidRPr="00B145D3" w:rsidRDefault="00DC0B3A" w:rsidP="00DC0B3A">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eastAsia="Aptos"/>
              </w:rPr>
            </w:pPr>
            <w:proofErr w:type="spellStart"/>
            <w:r w:rsidRPr="00B145D3">
              <w:rPr>
                <w:rFonts w:eastAsia="Aptos"/>
              </w:rPr>
              <w:t>WT_Male</w:t>
            </w:r>
            <w:proofErr w:type="spellEnd"/>
          </w:p>
          <w:p w14:paraId="142684EA" w14:textId="77777777" w:rsidR="00DC0B3A" w:rsidRPr="00CF1619" w:rsidRDefault="00DC0B3A" w:rsidP="00DC0B3A">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eastAsia="Aptos"/>
              </w:rPr>
            </w:pPr>
            <w:r w:rsidRPr="00CF1619">
              <w:rPr>
                <w:rFonts w:eastAsia="Aptos"/>
              </w:rPr>
              <w:t>(n=8, %)</w:t>
            </w:r>
          </w:p>
        </w:tc>
        <w:tc>
          <w:tcPr>
            <w:tcW w:w="1403" w:type="dxa"/>
          </w:tcPr>
          <w:p w14:paraId="24C5C2E7" w14:textId="77777777" w:rsidR="00DC0B3A" w:rsidRPr="00B145D3" w:rsidRDefault="00DC0B3A" w:rsidP="00DC0B3A">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eastAsia="Aptos"/>
              </w:rPr>
            </w:pPr>
            <w:proofErr w:type="spellStart"/>
            <w:r w:rsidRPr="00B145D3">
              <w:rPr>
                <w:rFonts w:eastAsia="Aptos"/>
              </w:rPr>
              <w:t>WT_Female</w:t>
            </w:r>
            <w:proofErr w:type="spellEnd"/>
            <w:r w:rsidRPr="00B145D3">
              <w:rPr>
                <w:rFonts w:eastAsia="Aptos"/>
              </w:rPr>
              <w:t xml:space="preserve"> </w:t>
            </w:r>
            <w:r w:rsidRPr="00CF1619">
              <w:rPr>
                <w:rFonts w:eastAsia="Aptos"/>
              </w:rPr>
              <w:t>(n=13, %)</w:t>
            </w:r>
          </w:p>
        </w:tc>
      </w:tr>
      <w:tr w:rsidR="00DC0B3A" w:rsidRPr="00C46FD0" w14:paraId="3D9977E4" w14:textId="77777777" w:rsidTr="00DC0B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4" w:type="dxa"/>
          </w:tcPr>
          <w:p w14:paraId="1F05710A" w14:textId="77777777" w:rsidR="00DC0B3A" w:rsidRPr="0023121B" w:rsidRDefault="00DC0B3A" w:rsidP="00DC0B3A">
            <w:pPr>
              <w:spacing w:before="0" w:after="0" w:line="360" w:lineRule="auto"/>
              <w:rPr>
                <w:rFonts w:eastAsia="Aptos"/>
              </w:rPr>
            </w:pPr>
            <w:r w:rsidRPr="0023121B">
              <w:rPr>
                <w:rFonts w:eastAsia="Aptos"/>
              </w:rPr>
              <w:t>Mild Disease (</w:t>
            </w:r>
            <w:r>
              <w:rPr>
                <w:rFonts w:eastAsia="Aptos"/>
              </w:rPr>
              <w:t>1</w:t>
            </w:r>
            <w:r w:rsidRPr="0023121B">
              <w:rPr>
                <w:rFonts w:eastAsia="Aptos"/>
              </w:rPr>
              <w:t>-2)</w:t>
            </w:r>
          </w:p>
        </w:tc>
        <w:tc>
          <w:tcPr>
            <w:tcW w:w="1559" w:type="dxa"/>
          </w:tcPr>
          <w:p w14:paraId="2ECE4235" w14:textId="77777777" w:rsidR="00DC0B3A" w:rsidRPr="0023121B" w:rsidRDefault="00DC0B3A" w:rsidP="00DC0B3A">
            <w:pPr>
              <w:spacing w:before="0" w:after="0" w:line="360" w:lineRule="auto"/>
              <w:jc w:val="center"/>
              <w:cnfStyle w:val="000000100000" w:firstRow="0" w:lastRow="0" w:firstColumn="0" w:lastColumn="0" w:oddVBand="0" w:evenVBand="0" w:oddHBand="1" w:evenHBand="0" w:firstRowFirstColumn="0" w:firstRowLastColumn="0" w:lastRowFirstColumn="0" w:lastRowLastColumn="0"/>
              <w:rPr>
                <w:rFonts w:eastAsia="Aptos"/>
              </w:rPr>
            </w:pPr>
            <w:r w:rsidRPr="0023121B">
              <w:rPr>
                <w:rFonts w:eastAsia="Aptos"/>
              </w:rPr>
              <w:t>1</w:t>
            </w:r>
            <w:r>
              <w:rPr>
                <w:rFonts w:eastAsia="Aptos"/>
              </w:rPr>
              <w:t>2</w:t>
            </w:r>
            <w:r w:rsidRPr="0023121B">
              <w:rPr>
                <w:rFonts w:eastAsia="Aptos"/>
              </w:rPr>
              <w:t>.</w:t>
            </w:r>
            <w:r>
              <w:rPr>
                <w:rFonts w:eastAsia="Aptos"/>
              </w:rPr>
              <w:t>5</w:t>
            </w:r>
          </w:p>
        </w:tc>
        <w:tc>
          <w:tcPr>
            <w:tcW w:w="1766" w:type="dxa"/>
          </w:tcPr>
          <w:p w14:paraId="39CEC039" w14:textId="77777777" w:rsidR="00DC0B3A" w:rsidRPr="0023121B" w:rsidRDefault="00DC0B3A" w:rsidP="00DC0B3A">
            <w:pPr>
              <w:spacing w:before="0" w:after="0" w:line="360" w:lineRule="auto"/>
              <w:jc w:val="center"/>
              <w:cnfStyle w:val="000000100000" w:firstRow="0" w:lastRow="0" w:firstColumn="0" w:lastColumn="0" w:oddVBand="0" w:evenVBand="0" w:oddHBand="1" w:evenHBand="0" w:firstRowFirstColumn="0" w:firstRowLastColumn="0" w:lastRowFirstColumn="0" w:lastRowLastColumn="0"/>
              <w:rPr>
                <w:rFonts w:eastAsia="Aptos"/>
              </w:rPr>
            </w:pPr>
            <w:r>
              <w:rPr>
                <w:rFonts w:eastAsia="Aptos"/>
              </w:rPr>
              <w:t>30.8</w:t>
            </w:r>
          </w:p>
        </w:tc>
        <w:tc>
          <w:tcPr>
            <w:tcW w:w="1415" w:type="dxa"/>
          </w:tcPr>
          <w:p w14:paraId="4BB123CC" w14:textId="77777777" w:rsidR="00DC0B3A" w:rsidRPr="0023121B" w:rsidRDefault="00DC0B3A" w:rsidP="00DC0B3A">
            <w:pPr>
              <w:spacing w:before="0" w:after="0" w:line="360" w:lineRule="auto"/>
              <w:jc w:val="center"/>
              <w:cnfStyle w:val="000000100000" w:firstRow="0" w:lastRow="0" w:firstColumn="0" w:lastColumn="0" w:oddVBand="0" w:evenVBand="0" w:oddHBand="1" w:evenHBand="0" w:firstRowFirstColumn="0" w:firstRowLastColumn="0" w:lastRowFirstColumn="0" w:lastRowLastColumn="0"/>
              <w:rPr>
                <w:rFonts w:eastAsia="Aptos"/>
              </w:rPr>
            </w:pPr>
            <w:r w:rsidRPr="0023121B">
              <w:rPr>
                <w:rFonts w:eastAsia="Aptos"/>
              </w:rPr>
              <w:t>12.5</w:t>
            </w:r>
          </w:p>
        </w:tc>
        <w:tc>
          <w:tcPr>
            <w:tcW w:w="1403" w:type="dxa"/>
          </w:tcPr>
          <w:p w14:paraId="65B721D3" w14:textId="77777777" w:rsidR="00DC0B3A" w:rsidRPr="0023121B" w:rsidRDefault="00DC0B3A" w:rsidP="00DC0B3A">
            <w:pPr>
              <w:spacing w:before="0" w:after="0" w:line="360" w:lineRule="auto"/>
              <w:jc w:val="center"/>
              <w:cnfStyle w:val="000000100000" w:firstRow="0" w:lastRow="0" w:firstColumn="0" w:lastColumn="0" w:oddVBand="0" w:evenVBand="0" w:oddHBand="1" w:evenHBand="0" w:firstRowFirstColumn="0" w:firstRowLastColumn="0" w:lastRowFirstColumn="0" w:lastRowLastColumn="0"/>
              <w:rPr>
                <w:rFonts w:eastAsia="Aptos"/>
              </w:rPr>
            </w:pPr>
            <w:r w:rsidRPr="0023121B">
              <w:rPr>
                <w:rFonts w:eastAsia="Aptos"/>
              </w:rPr>
              <w:t>0</w:t>
            </w:r>
          </w:p>
        </w:tc>
      </w:tr>
      <w:tr w:rsidR="00DC0B3A" w:rsidRPr="00C46FD0" w14:paraId="3453E67E" w14:textId="77777777" w:rsidTr="00DC0B3A">
        <w:trPr>
          <w:trHeight w:val="300"/>
        </w:trPr>
        <w:tc>
          <w:tcPr>
            <w:cnfStyle w:val="001000000000" w:firstRow="0" w:lastRow="0" w:firstColumn="1" w:lastColumn="0" w:oddVBand="0" w:evenVBand="0" w:oddHBand="0" w:evenHBand="0" w:firstRowFirstColumn="0" w:firstRowLastColumn="0" w:lastRowFirstColumn="0" w:lastRowLastColumn="0"/>
            <w:tcW w:w="2984" w:type="dxa"/>
          </w:tcPr>
          <w:p w14:paraId="4399304F" w14:textId="77777777" w:rsidR="00DC0B3A" w:rsidRPr="0023121B" w:rsidRDefault="00DC0B3A" w:rsidP="00DC0B3A">
            <w:pPr>
              <w:spacing w:before="0" w:after="0" w:line="360" w:lineRule="auto"/>
              <w:rPr>
                <w:rFonts w:eastAsia="Aptos"/>
              </w:rPr>
            </w:pPr>
            <w:r w:rsidRPr="0023121B">
              <w:rPr>
                <w:rFonts w:eastAsia="Aptos"/>
              </w:rPr>
              <w:t>Moderate Disease (3-4)</w:t>
            </w:r>
          </w:p>
        </w:tc>
        <w:tc>
          <w:tcPr>
            <w:tcW w:w="1559" w:type="dxa"/>
          </w:tcPr>
          <w:p w14:paraId="66DF0F4D" w14:textId="77777777" w:rsidR="00DC0B3A" w:rsidRPr="0023121B" w:rsidRDefault="00DC0B3A" w:rsidP="00DC0B3A">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eastAsia="Aptos"/>
              </w:rPr>
            </w:pPr>
            <w:r w:rsidRPr="0023121B">
              <w:rPr>
                <w:rFonts w:eastAsia="Aptos"/>
              </w:rPr>
              <w:t>1</w:t>
            </w:r>
            <w:r>
              <w:rPr>
                <w:rFonts w:eastAsia="Aptos"/>
              </w:rPr>
              <w:t>2</w:t>
            </w:r>
            <w:r w:rsidRPr="0023121B">
              <w:rPr>
                <w:rFonts w:eastAsia="Aptos"/>
              </w:rPr>
              <w:t>.</w:t>
            </w:r>
            <w:r>
              <w:rPr>
                <w:rFonts w:eastAsia="Aptos"/>
              </w:rPr>
              <w:t>5</w:t>
            </w:r>
          </w:p>
        </w:tc>
        <w:tc>
          <w:tcPr>
            <w:tcW w:w="1766" w:type="dxa"/>
          </w:tcPr>
          <w:p w14:paraId="165AFD8D" w14:textId="77777777" w:rsidR="00DC0B3A" w:rsidRPr="0023121B" w:rsidRDefault="00DC0B3A" w:rsidP="00DC0B3A">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eastAsia="Aptos"/>
              </w:rPr>
            </w:pPr>
            <w:r>
              <w:rPr>
                <w:rFonts w:eastAsia="Aptos"/>
              </w:rPr>
              <w:t>15</w:t>
            </w:r>
            <w:r w:rsidRPr="0023121B">
              <w:rPr>
                <w:rFonts w:eastAsia="Aptos"/>
              </w:rPr>
              <w:t>.</w:t>
            </w:r>
            <w:r>
              <w:rPr>
                <w:rFonts w:eastAsia="Aptos"/>
              </w:rPr>
              <w:t>4</w:t>
            </w:r>
          </w:p>
        </w:tc>
        <w:tc>
          <w:tcPr>
            <w:tcW w:w="1415" w:type="dxa"/>
          </w:tcPr>
          <w:p w14:paraId="3BBDD860" w14:textId="77777777" w:rsidR="00DC0B3A" w:rsidRPr="0023121B" w:rsidRDefault="00DC0B3A" w:rsidP="00DC0B3A">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eastAsia="Aptos"/>
              </w:rPr>
            </w:pPr>
            <w:r w:rsidRPr="0023121B">
              <w:rPr>
                <w:rFonts w:eastAsia="Aptos"/>
              </w:rPr>
              <w:t>25</w:t>
            </w:r>
          </w:p>
        </w:tc>
        <w:tc>
          <w:tcPr>
            <w:tcW w:w="1403" w:type="dxa"/>
          </w:tcPr>
          <w:p w14:paraId="7D229FA8" w14:textId="77777777" w:rsidR="00DC0B3A" w:rsidRPr="0023121B" w:rsidRDefault="00DC0B3A" w:rsidP="00DC0B3A">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eastAsia="Aptos"/>
              </w:rPr>
            </w:pPr>
            <w:r w:rsidRPr="0023121B">
              <w:rPr>
                <w:rFonts w:eastAsia="Aptos"/>
              </w:rPr>
              <w:t>1</w:t>
            </w:r>
            <w:r>
              <w:rPr>
                <w:rFonts w:eastAsia="Aptos"/>
              </w:rPr>
              <w:t>5</w:t>
            </w:r>
            <w:r w:rsidRPr="0023121B">
              <w:rPr>
                <w:rFonts w:eastAsia="Aptos"/>
              </w:rPr>
              <w:t>.</w:t>
            </w:r>
            <w:r>
              <w:rPr>
                <w:rFonts w:eastAsia="Aptos"/>
              </w:rPr>
              <w:t>4</w:t>
            </w:r>
          </w:p>
        </w:tc>
      </w:tr>
      <w:tr w:rsidR="00DC0B3A" w:rsidRPr="00C46FD0" w14:paraId="623F03EC" w14:textId="77777777" w:rsidTr="00DC0B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4" w:type="dxa"/>
          </w:tcPr>
          <w:p w14:paraId="11BE505C" w14:textId="77777777" w:rsidR="00DC0B3A" w:rsidRPr="0023121B" w:rsidRDefault="00DC0B3A" w:rsidP="00DC0B3A">
            <w:pPr>
              <w:spacing w:before="0" w:after="0" w:line="360" w:lineRule="auto"/>
              <w:rPr>
                <w:rFonts w:eastAsia="Aptos"/>
              </w:rPr>
            </w:pPr>
            <w:r w:rsidRPr="0023121B">
              <w:rPr>
                <w:rFonts w:eastAsia="Aptos"/>
              </w:rPr>
              <w:t>Severe Disease (5-6)</w:t>
            </w:r>
          </w:p>
        </w:tc>
        <w:tc>
          <w:tcPr>
            <w:tcW w:w="1559" w:type="dxa"/>
          </w:tcPr>
          <w:p w14:paraId="4D1D9211" w14:textId="77777777" w:rsidR="00DC0B3A" w:rsidRPr="0023121B" w:rsidRDefault="00DC0B3A" w:rsidP="00DC0B3A">
            <w:pPr>
              <w:spacing w:before="0" w:after="0" w:line="360" w:lineRule="auto"/>
              <w:jc w:val="center"/>
              <w:cnfStyle w:val="000000100000" w:firstRow="0" w:lastRow="0" w:firstColumn="0" w:lastColumn="0" w:oddVBand="0" w:evenVBand="0" w:oddHBand="1" w:evenHBand="0" w:firstRowFirstColumn="0" w:firstRowLastColumn="0" w:lastRowFirstColumn="0" w:lastRowLastColumn="0"/>
              <w:rPr>
                <w:rFonts w:eastAsia="Aptos"/>
              </w:rPr>
            </w:pPr>
            <w:r>
              <w:rPr>
                <w:rFonts w:eastAsia="Aptos"/>
              </w:rPr>
              <w:t>75</w:t>
            </w:r>
          </w:p>
        </w:tc>
        <w:tc>
          <w:tcPr>
            <w:tcW w:w="1766" w:type="dxa"/>
          </w:tcPr>
          <w:p w14:paraId="02797C4F" w14:textId="77777777" w:rsidR="00DC0B3A" w:rsidRPr="0023121B" w:rsidRDefault="00DC0B3A" w:rsidP="00DC0B3A">
            <w:pPr>
              <w:spacing w:before="0" w:after="0" w:line="360" w:lineRule="auto"/>
              <w:jc w:val="center"/>
              <w:cnfStyle w:val="000000100000" w:firstRow="0" w:lastRow="0" w:firstColumn="0" w:lastColumn="0" w:oddVBand="0" w:evenVBand="0" w:oddHBand="1" w:evenHBand="0" w:firstRowFirstColumn="0" w:firstRowLastColumn="0" w:lastRowFirstColumn="0" w:lastRowLastColumn="0"/>
              <w:rPr>
                <w:rFonts w:eastAsia="Aptos"/>
              </w:rPr>
            </w:pPr>
            <w:r>
              <w:rPr>
                <w:rFonts w:eastAsia="Aptos"/>
              </w:rPr>
              <w:t>53.8</w:t>
            </w:r>
          </w:p>
        </w:tc>
        <w:tc>
          <w:tcPr>
            <w:tcW w:w="1415" w:type="dxa"/>
          </w:tcPr>
          <w:p w14:paraId="09A285EB" w14:textId="77777777" w:rsidR="00DC0B3A" w:rsidRPr="0023121B" w:rsidRDefault="00DC0B3A" w:rsidP="00DC0B3A">
            <w:pPr>
              <w:spacing w:before="0" w:after="0" w:line="360" w:lineRule="auto"/>
              <w:jc w:val="center"/>
              <w:cnfStyle w:val="000000100000" w:firstRow="0" w:lastRow="0" w:firstColumn="0" w:lastColumn="0" w:oddVBand="0" w:evenVBand="0" w:oddHBand="1" w:evenHBand="0" w:firstRowFirstColumn="0" w:firstRowLastColumn="0" w:lastRowFirstColumn="0" w:lastRowLastColumn="0"/>
              <w:rPr>
                <w:rFonts w:eastAsia="Aptos"/>
              </w:rPr>
            </w:pPr>
            <w:r w:rsidRPr="0023121B">
              <w:rPr>
                <w:rFonts w:eastAsia="Aptos"/>
              </w:rPr>
              <w:t>62.5</w:t>
            </w:r>
          </w:p>
        </w:tc>
        <w:tc>
          <w:tcPr>
            <w:tcW w:w="1403" w:type="dxa"/>
          </w:tcPr>
          <w:p w14:paraId="3AF84A16" w14:textId="77777777" w:rsidR="00DC0B3A" w:rsidRPr="0023121B" w:rsidRDefault="00DC0B3A" w:rsidP="00DC0B3A">
            <w:pPr>
              <w:spacing w:before="0" w:after="0" w:line="360" w:lineRule="auto"/>
              <w:jc w:val="center"/>
              <w:cnfStyle w:val="000000100000" w:firstRow="0" w:lastRow="0" w:firstColumn="0" w:lastColumn="0" w:oddVBand="0" w:evenVBand="0" w:oddHBand="1" w:evenHBand="0" w:firstRowFirstColumn="0" w:firstRowLastColumn="0" w:lastRowFirstColumn="0" w:lastRowLastColumn="0"/>
              <w:rPr>
                <w:rFonts w:eastAsia="Aptos"/>
              </w:rPr>
            </w:pPr>
            <w:r w:rsidRPr="0023121B">
              <w:rPr>
                <w:rFonts w:eastAsia="Aptos"/>
              </w:rPr>
              <w:t>8</w:t>
            </w:r>
            <w:r>
              <w:rPr>
                <w:rFonts w:eastAsia="Aptos"/>
              </w:rPr>
              <w:t>4.6</w:t>
            </w:r>
          </w:p>
        </w:tc>
      </w:tr>
    </w:tbl>
    <w:p w14:paraId="35D6C98F" w14:textId="77777777" w:rsidR="00DC0B3A" w:rsidRDefault="00DC0B3A" w:rsidP="00DC0B3A">
      <w:pPr>
        <w:spacing w:before="0" w:line="360" w:lineRule="auto"/>
        <w:rPr>
          <w:rFonts w:eastAsia="Times New Roman"/>
          <w:b/>
          <w:bCs/>
          <w:i/>
          <w:iCs/>
          <w:sz w:val="16"/>
          <w:szCs w:val="16"/>
          <w:lang w:eastAsia="en-GB"/>
        </w:rPr>
      </w:pPr>
    </w:p>
    <w:p w14:paraId="16B14933" w14:textId="5E19254F" w:rsidR="00DA5AB2" w:rsidRDefault="00DC0B3A" w:rsidP="00DC0B3A">
      <w:pPr>
        <w:spacing w:before="0" w:line="360" w:lineRule="auto"/>
        <w:rPr>
          <w:rFonts w:eastAsia="Times New Roman"/>
          <w:b/>
          <w:bCs/>
          <w:i/>
          <w:iCs/>
          <w:sz w:val="18"/>
          <w:szCs w:val="18"/>
          <w:lang w:eastAsia="en-GB"/>
        </w:rPr>
      </w:pPr>
      <w:r w:rsidRPr="00F20521">
        <w:rPr>
          <w:rFonts w:eastAsia="Times New Roman"/>
          <w:b/>
          <w:bCs/>
          <w:i/>
          <w:iCs/>
          <w:sz w:val="18"/>
          <w:szCs w:val="18"/>
          <w:lang w:eastAsia="en-GB"/>
        </w:rPr>
        <w:t>Values indicate the percentage of animals within each group.</w:t>
      </w:r>
    </w:p>
    <w:p w14:paraId="05B94176" w14:textId="77777777" w:rsidR="00DA5AB2" w:rsidRDefault="00DA5AB2">
      <w:pPr>
        <w:spacing w:before="0" w:after="160" w:line="278" w:lineRule="auto"/>
        <w:jc w:val="left"/>
        <w:rPr>
          <w:rFonts w:eastAsia="Times New Roman"/>
          <w:b/>
          <w:bCs/>
          <w:i/>
          <w:iCs/>
          <w:sz w:val="18"/>
          <w:szCs w:val="18"/>
          <w:lang w:eastAsia="en-GB"/>
        </w:rPr>
      </w:pPr>
      <w:r>
        <w:rPr>
          <w:rFonts w:eastAsia="Times New Roman"/>
          <w:b/>
          <w:bCs/>
          <w:i/>
          <w:iCs/>
          <w:sz w:val="18"/>
          <w:szCs w:val="18"/>
          <w:lang w:eastAsia="en-GB"/>
        </w:rPr>
        <w:br w:type="page"/>
      </w:r>
    </w:p>
    <w:p w14:paraId="11FFCF69" w14:textId="77777777" w:rsidR="00B145D3" w:rsidRPr="00DC1E38" w:rsidRDefault="00B145D3" w:rsidP="00B145D3">
      <w:r w:rsidRPr="00DC1E38">
        <w:rPr>
          <w:b/>
          <w:bCs/>
        </w:rPr>
        <w:lastRenderedPageBreak/>
        <w:t xml:space="preserve">Supplementary Table 3. Twenty-nine-colour spectral flow cytometry antibody panel used for immunophenotyping of murine tongue epithelium. </w:t>
      </w:r>
      <w:r w:rsidRPr="00DC1E38">
        <w:t>Details are provided for each antibody, including target antigen, fluorochrome, clone, supplier, catalogue number and staining concentration.</w:t>
      </w:r>
    </w:p>
    <w:tbl>
      <w:tblPr>
        <w:tblStyle w:val="ListTable6Colorful-Accent1"/>
        <w:tblpPr w:leftFromText="180" w:rightFromText="180" w:vertAnchor="page" w:horzAnchor="margin" w:tblpY="3046"/>
        <w:tblW w:w="0" w:type="auto"/>
        <w:tblLook w:val="04A0" w:firstRow="1" w:lastRow="0" w:firstColumn="1" w:lastColumn="0" w:noHBand="0" w:noVBand="1"/>
      </w:tblPr>
      <w:tblGrid>
        <w:gridCol w:w="481"/>
        <w:gridCol w:w="1332"/>
        <w:gridCol w:w="1767"/>
        <w:gridCol w:w="1474"/>
        <w:gridCol w:w="1462"/>
        <w:gridCol w:w="1391"/>
        <w:gridCol w:w="1143"/>
      </w:tblGrid>
      <w:tr w:rsidR="00DA5AB2" w:rsidRPr="00052AD5" w14:paraId="7261C1AE" w14:textId="77777777" w:rsidTr="00DA5AB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99E79F4" w14:textId="77777777" w:rsidR="00DA5AB2" w:rsidRPr="00052AD5" w:rsidRDefault="00DA5AB2" w:rsidP="00DA5AB2">
            <w:pPr>
              <w:pStyle w:val="Heading3"/>
              <w:framePr w:hSpace="0" w:wrap="auto" w:vAnchor="margin" w:hAnchor="text" w:yAlign="inline"/>
            </w:pPr>
            <w:r w:rsidRPr="00052AD5">
              <w:t>No.</w:t>
            </w:r>
          </w:p>
        </w:tc>
        <w:tc>
          <w:tcPr>
            <w:tcW w:w="0" w:type="auto"/>
            <w:hideMark/>
          </w:tcPr>
          <w:p w14:paraId="5FB95AD5" w14:textId="77777777" w:rsidR="00DA5AB2" w:rsidRPr="00052AD5" w:rsidRDefault="00DA5AB2" w:rsidP="00DA5AB2">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r w:rsidRPr="00052AD5">
              <w:t>Antigen</w:t>
            </w:r>
          </w:p>
        </w:tc>
        <w:tc>
          <w:tcPr>
            <w:tcW w:w="1767" w:type="dxa"/>
            <w:hideMark/>
          </w:tcPr>
          <w:p w14:paraId="64DE8B5F" w14:textId="77777777" w:rsidR="00DA5AB2" w:rsidRPr="00052AD5" w:rsidRDefault="00DA5AB2" w:rsidP="00DA5AB2">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r w:rsidRPr="00052AD5">
              <w:t>Fluoro</w:t>
            </w:r>
            <w:r>
              <w:t>chrome</w:t>
            </w:r>
          </w:p>
        </w:tc>
        <w:tc>
          <w:tcPr>
            <w:tcW w:w="1474" w:type="dxa"/>
            <w:hideMark/>
          </w:tcPr>
          <w:p w14:paraId="4895AE3A" w14:textId="77777777" w:rsidR="00DA5AB2" w:rsidRPr="00052AD5" w:rsidRDefault="00DA5AB2" w:rsidP="00DA5AB2">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r>
              <w:t>Clone</w:t>
            </w:r>
          </w:p>
        </w:tc>
        <w:tc>
          <w:tcPr>
            <w:tcW w:w="1462" w:type="dxa"/>
          </w:tcPr>
          <w:p w14:paraId="3149C46F" w14:textId="77777777" w:rsidR="00DA5AB2" w:rsidRPr="00052AD5" w:rsidRDefault="00DA5AB2" w:rsidP="00DA5AB2">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r>
              <w:t>Supplier</w:t>
            </w:r>
          </w:p>
        </w:tc>
        <w:tc>
          <w:tcPr>
            <w:tcW w:w="1391" w:type="dxa"/>
          </w:tcPr>
          <w:p w14:paraId="7601963C" w14:textId="77777777" w:rsidR="00DA5AB2" w:rsidRDefault="00DA5AB2" w:rsidP="00DA5AB2">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r>
              <w:t>Catalogue no</w:t>
            </w:r>
          </w:p>
        </w:tc>
        <w:tc>
          <w:tcPr>
            <w:tcW w:w="1143" w:type="dxa"/>
            <w:vAlign w:val="center"/>
            <w:hideMark/>
          </w:tcPr>
          <w:p w14:paraId="35ED79AD" w14:textId="77777777" w:rsidR="00DA5AB2" w:rsidRPr="00052AD5" w:rsidRDefault="00DA5AB2" w:rsidP="00DA5AB2">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r>
              <w:t>Final d</w:t>
            </w:r>
            <w:r w:rsidRPr="00052AD5">
              <w:t>ilution</w:t>
            </w:r>
          </w:p>
        </w:tc>
      </w:tr>
      <w:tr w:rsidR="00DA5AB2" w:rsidRPr="00052AD5" w14:paraId="77427E1D" w14:textId="77777777" w:rsidTr="00DA5A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B501644" w14:textId="77777777" w:rsidR="00DA5AB2" w:rsidRPr="000109F9" w:rsidRDefault="00DA5AB2" w:rsidP="00DA5AB2">
            <w:pPr>
              <w:pStyle w:val="Heading3"/>
              <w:framePr w:hSpace="0" w:wrap="auto" w:vAnchor="margin" w:hAnchor="text" w:yAlign="inline"/>
            </w:pPr>
            <w:r w:rsidRPr="000109F9">
              <w:t>1</w:t>
            </w:r>
          </w:p>
        </w:tc>
        <w:tc>
          <w:tcPr>
            <w:tcW w:w="0" w:type="auto"/>
            <w:hideMark/>
          </w:tcPr>
          <w:p w14:paraId="3A72F177"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CD317 (PDCA1)</w:t>
            </w:r>
          </w:p>
        </w:tc>
        <w:tc>
          <w:tcPr>
            <w:tcW w:w="1767" w:type="dxa"/>
            <w:hideMark/>
          </w:tcPr>
          <w:p w14:paraId="66A63600"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Spark UV 387</w:t>
            </w:r>
          </w:p>
        </w:tc>
        <w:tc>
          <w:tcPr>
            <w:tcW w:w="1474" w:type="dxa"/>
          </w:tcPr>
          <w:p w14:paraId="11727AB1"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927</w:t>
            </w:r>
          </w:p>
        </w:tc>
        <w:tc>
          <w:tcPr>
            <w:tcW w:w="1462" w:type="dxa"/>
          </w:tcPr>
          <w:p w14:paraId="6FD97FDC"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rsidRPr="000109F9">
              <w:t>BioLegend</w:t>
            </w:r>
            <w:proofErr w:type="spellEnd"/>
          </w:p>
        </w:tc>
        <w:tc>
          <w:tcPr>
            <w:tcW w:w="1391" w:type="dxa"/>
          </w:tcPr>
          <w:p w14:paraId="060B1788"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127044</w:t>
            </w:r>
          </w:p>
        </w:tc>
        <w:tc>
          <w:tcPr>
            <w:tcW w:w="1143" w:type="dxa"/>
            <w:hideMark/>
          </w:tcPr>
          <w:p w14:paraId="72927294"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1/200</w:t>
            </w:r>
          </w:p>
        </w:tc>
      </w:tr>
      <w:tr w:rsidR="00DA5AB2" w:rsidRPr="00052AD5" w14:paraId="3BAC5159" w14:textId="77777777" w:rsidTr="00DA5AB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CED2388" w14:textId="77777777" w:rsidR="00DA5AB2" w:rsidRPr="000109F9" w:rsidRDefault="00DA5AB2" w:rsidP="00DA5AB2">
            <w:pPr>
              <w:pStyle w:val="Heading3"/>
              <w:framePr w:hSpace="0" w:wrap="auto" w:vAnchor="margin" w:hAnchor="text" w:yAlign="inline"/>
            </w:pPr>
            <w:r w:rsidRPr="000109F9">
              <w:t>2</w:t>
            </w:r>
          </w:p>
        </w:tc>
        <w:tc>
          <w:tcPr>
            <w:tcW w:w="0" w:type="auto"/>
            <w:hideMark/>
          </w:tcPr>
          <w:p w14:paraId="40790221"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CD326 (EpCAM)</w:t>
            </w:r>
          </w:p>
        </w:tc>
        <w:tc>
          <w:tcPr>
            <w:tcW w:w="1767" w:type="dxa"/>
            <w:hideMark/>
          </w:tcPr>
          <w:p w14:paraId="7D539123"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BUV395</w:t>
            </w:r>
          </w:p>
        </w:tc>
        <w:tc>
          <w:tcPr>
            <w:tcW w:w="1474" w:type="dxa"/>
          </w:tcPr>
          <w:p w14:paraId="09F3F42A"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G8.8</w:t>
            </w:r>
          </w:p>
        </w:tc>
        <w:tc>
          <w:tcPr>
            <w:tcW w:w="1462" w:type="dxa"/>
          </w:tcPr>
          <w:p w14:paraId="6EEA99E4"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BD Bioscience</w:t>
            </w:r>
          </w:p>
        </w:tc>
        <w:tc>
          <w:tcPr>
            <w:tcW w:w="1391" w:type="dxa"/>
          </w:tcPr>
          <w:p w14:paraId="391EA73B"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740281</w:t>
            </w:r>
          </w:p>
        </w:tc>
        <w:tc>
          <w:tcPr>
            <w:tcW w:w="1143" w:type="dxa"/>
            <w:hideMark/>
          </w:tcPr>
          <w:p w14:paraId="68024F62"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1/400</w:t>
            </w:r>
          </w:p>
        </w:tc>
      </w:tr>
      <w:tr w:rsidR="00DA5AB2" w:rsidRPr="00052AD5" w14:paraId="07E39117" w14:textId="77777777" w:rsidTr="00DA5A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CB988A4" w14:textId="77777777" w:rsidR="00DA5AB2" w:rsidRPr="000109F9" w:rsidRDefault="00DA5AB2" w:rsidP="00DA5AB2">
            <w:pPr>
              <w:pStyle w:val="Heading3"/>
              <w:framePr w:hSpace="0" w:wrap="auto" w:vAnchor="margin" w:hAnchor="text" w:yAlign="inline"/>
            </w:pPr>
            <w:r w:rsidRPr="000109F9">
              <w:t>3</w:t>
            </w:r>
          </w:p>
        </w:tc>
        <w:tc>
          <w:tcPr>
            <w:tcW w:w="0" w:type="auto"/>
            <w:hideMark/>
          </w:tcPr>
          <w:p w14:paraId="54BBD617"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CD4</w:t>
            </w:r>
          </w:p>
        </w:tc>
        <w:tc>
          <w:tcPr>
            <w:tcW w:w="1767" w:type="dxa"/>
            <w:hideMark/>
          </w:tcPr>
          <w:p w14:paraId="45111A61"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BUV496</w:t>
            </w:r>
          </w:p>
        </w:tc>
        <w:tc>
          <w:tcPr>
            <w:tcW w:w="1474" w:type="dxa"/>
          </w:tcPr>
          <w:p w14:paraId="3C2DD5E7"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RM4-5</w:t>
            </w:r>
          </w:p>
        </w:tc>
        <w:tc>
          <w:tcPr>
            <w:tcW w:w="1462" w:type="dxa"/>
          </w:tcPr>
          <w:p w14:paraId="4573D084"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Invitrogen</w:t>
            </w:r>
          </w:p>
        </w:tc>
        <w:tc>
          <w:tcPr>
            <w:tcW w:w="1391" w:type="dxa"/>
          </w:tcPr>
          <w:p w14:paraId="07132A61"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364-0042-82</w:t>
            </w:r>
          </w:p>
        </w:tc>
        <w:tc>
          <w:tcPr>
            <w:tcW w:w="1143" w:type="dxa"/>
            <w:hideMark/>
          </w:tcPr>
          <w:p w14:paraId="054D773A"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1/200</w:t>
            </w:r>
          </w:p>
        </w:tc>
      </w:tr>
      <w:tr w:rsidR="00DA5AB2" w:rsidRPr="00052AD5" w14:paraId="6EB96661" w14:textId="77777777" w:rsidTr="00DA5AB2">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041C87E" w14:textId="77777777" w:rsidR="00DA5AB2" w:rsidRPr="000109F9" w:rsidRDefault="00DA5AB2" w:rsidP="00DA5AB2">
            <w:pPr>
              <w:pStyle w:val="Heading3"/>
              <w:framePr w:hSpace="0" w:wrap="auto" w:vAnchor="margin" w:hAnchor="text" w:yAlign="inline"/>
            </w:pPr>
            <w:r w:rsidRPr="000109F9">
              <w:t>4</w:t>
            </w:r>
          </w:p>
        </w:tc>
        <w:tc>
          <w:tcPr>
            <w:tcW w:w="0" w:type="auto"/>
            <w:hideMark/>
          </w:tcPr>
          <w:p w14:paraId="36B558E6"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CD86</w:t>
            </w:r>
          </w:p>
        </w:tc>
        <w:tc>
          <w:tcPr>
            <w:tcW w:w="1767" w:type="dxa"/>
            <w:hideMark/>
          </w:tcPr>
          <w:p w14:paraId="66204233"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BUV563</w:t>
            </w:r>
          </w:p>
        </w:tc>
        <w:tc>
          <w:tcPr>
            <w:tcW w:w="1474" w:type="dxa"/>
          </w:tcPr>
          <w:p w14:paraId="7E9885C6"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PO3</w:t>
            </w:r>
          </w:p>
        </w:tc>
        <w:tc>
          <w:tcPr>
            <w:tcW w:w="1462" w:type="dxa"/>
          </w:tcPr>
          <w:p w14:paraId="3C5108AC"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BD Bioscience</w:t>
            </w:r>
          </w:p>
        </w:tc>
        <w:tc>
          <w:tcPr>
            <w:tcW w:w="1391" w:type="dxa"/>
          </w:tcPr>
          <w:p w14:paraId="0BC67F30"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741285</w:t>
            </w:r>
          </w:p>
        </w:tc>
        <w:tc>
          <w:tcPr>
            <w:tcW w:w="1143" w:type="dxa"/>
            <w:hideMark/>
          </w:tcPr>
          <w:p w14:paraId="5909F99A"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1/400</w:t>
            </w:r>
          </w:p>
        </w:tc>
      </w:tr>
      <w:tr w:rsidR="00DA5AB2" w:rsidRPr="00052AD5" w14:paraId="3FB2C22D" w14:textId="77777777" w:rsidTr="00DA5A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999847C" w14:textId="77777777" w:rsidR="00DA5AB2" w:rsidRPr="000109F9" w:rsidRDefault="00DA5AB2" w:rsidP="00DA5AB2">
            <w:pPr>
              <w:pStyle w:val="Heading3"/>
              <w:framePr w:hSpace="0" w:wrap="auto" w:vAnchor="margin" w:hAnchor="text" w:yAlign="inline"/>
            </w:pPr>
            <w:r w:rsidRPr="000109F9">
              <w:t>5</w:t>
            </w:r>
          </w:p>
        </w:tc>
        <w:tc>
          <w:tcPr>
            <w:tcW w:w="0" w:type="auto"/>
            <w:hideMark/>
          </w:tcPr>
          <w:p w14:paraId="717C5C97"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CD279 (PD1)</w:t>
            </w:r>
          </w:p>
        </w:tc>
        <w:tc>
          <w:tcPr>
            <w:tcW w:w="1767" w:type="dxa"/>
            <w:hideMark/>
          </w:tcPr>
          <w:p w14:paraId="4AF8FB00"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BUV661</w:t>
            </w:r>
          </w:p>
        </w:tc>
        <w:tc>
          <w:tcPr>
            <w:tcW w:w="1474" w:type="dxa"/>
          </w:tcPr>
          <w:p w14:paraId="4CC20970"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29F.1A12</w:t>
            </w:r>
          </w:p>
        </w:tc>
        <w:tc>
          <w:tcPr>
            <w:tcW w:w="1462" w:type="dxa"/>
          </w:tcPr>
          <w:p w14:paraId="4AF0F0BE"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BD Bioscience</w:t>
            </w:r>
          </w:p>
        </w:tc>
        <w:tc>
          <w:tcPr>
            <w:tcW w:w="1391" w:type="dxa"/>
          </w:tcPr>
          <w:p w14:paraId="185087CF"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568603</w:t>
            </w:r>
          </w:p>
        </w:tc>
        <w:tc>
          <w:tcPr>
            <w:tcW w:w="1143" w:type="dxa"/>
            <w:hideMark/>
          </w:tcPr>
          <w:p w14:paraId="6476E16B"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1/100</w:t>
            </w:r>
          </w:p>
        </w:tc>
      </w:tr>
      <w:tr w:rsidR="00DA5AB2" w:rsidRPr="00052AD5" w14:paraId="390BFFEF" w14:textId="77777777" w:rsidTr="00DA5AB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F414315" w14:textId="1F4972FF" w:rsidR="00DA5AB2" w:rsidRPr="000109F9" w:rsidRDefault="00DA5AB2" w:rsidP="00DA5AB2">
            <w:pPr>
              <w:pStyle w:val="Heading3"/>
              <w:framePr w:hSpace="0" w:wrap="auto" w:vAnchor="margin" w:hAnchor="text" w:yAlign="inline"/>
            </w:pPr>
            <w:r w:rsidRPr="000109F9">
              <w:t>6</w:t>
            </w:r>
          </w:p>
        </w:tc>
        <w:tc>
          <w:tcPr>
            <w:tcW w:w="0" w:type="auto"/>
          </w:tcPr>
          <w:p w14:paraId="35B77869" w14:textId="5FCD5276"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CD5</w:t>
            </w:r>
          </w:p>
        </w:tc>
        <w:tc>
          <w:tcPr>
            <w:tcW w:w="1767" w:type="dxa"/>
          </w:tcPr>
          <w:p w14:paraId="5A9330AE" w14:textId="62E1710D"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BUV737</w:t>
            </w:r>
          </w:p>
        </w:tc>
        <w:tc>
          <w:tcPr>
            <w:tcW w:w="1474" w:type="dxa"/>
          </w:tcPr>
          <w:p w14:paraId="5BBF6990" w14:textId="7DBAE70C"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53-7.3</w:t>
            </w:r>
          </w:p>
        </w:tc>
        <w:tc>
          <w:tcPr>
            <w:tcW w:w="1462" w:type="dxa"/>
          </w:tcPr>
          <w:p w14:paraId="594197CC" w14:textId="063EA3B6"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BD Bioscience</w:t>
            </w:r>
          </w:p>
        </w:tc>
        <w:tc>
          <w:tcPr>
            <w:tcW w:w="1391" w:type="dxa"/>
          </w:tcPr>
          <w:p w14:paraId="446948D2" w14:textId="2C1B2368"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612809</w:t>
            </w:r>
          </w:p>
        </w:tc>
        <w:tc>
          <w:tcPr>
            <w:tcW w:w="1143" w:type="dxa"/>
          </w:tcPr>
          <w:p w14:paraId="161B86B8" w14:textId="282A1FA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1/800</w:t>
            </w:r>
          </w:p>
        </w:tc>
      </w:tr>
      <w:tr w:rsidR="00DA5AB2" w:rsidRPr="00052AD5" w14:paraId="0FBB0B63" w14:textId="77777777" w:rsidTr="00DA5A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91D3386" w14:textId="15B087D8" w:rsidR="00DA5AB2" w:rsidRPr="000109F9" w:rsidRDefault="00DA5AB2" w:rsidP="00DA5AB2">
            <w:pPr>
              <w:pStyle w:val="Heading3"/>
              <w:framePr w:hSpace="0" w:wrap="auto" w:vAnchor="margin" w:hAnchor="text" w:yAlign="inline"/>
            </w:pPr>
            <w:r w:rsidRPr="000109F9">
              <w:t>7</w:t>
            </w:r>
          </w:p>
        </w:tc>
        <w:tc>
          <w:tcPr>
            <w:tcW w:w="0" w:type="auto"/>
          </w:tcPr>
          <w:p w14:paraId="104E4C89" w14:textId="305829C2"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CD274 (PDL1)</w:t>
            </w:r>
          </w:p>
        </w:tc>
        <w:tc>
          <w:tcPr>
            <w:tcW w:w="1767" w:type="dxa"/>
          </w:tcPr>
          <w:p w14:paraId="26DAE7BB" w14:textId="4146CB79"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BV421</w:t>
            </w:r>
          </w:p>
        </w:tc>
        <w:tc>
          <w:tcPr>
            <w:tcW w:w="1474" w:type="dxa"/>
          </w:tcPr>
          <w:p w14:paraId="36F8C11C" w14:textId="53F8AC2F"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10F.9G2</w:t>
            </w:r>
          </w:p>
        </w:tc>
        <w:tc>
          <w:tcPr>
            <w:tcW w:w="1462" w:type="dxa"/>
          </w:tcPr>
          <w:p w14:paraId="0015104A" w14:textId="05F26F01"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rsidRPr="000109F9">
              <w:t>BioLegend</w:t>
            </w:r>
            <w:proofErr w:type="spellEnd"/>
          </w:p>
        </w:tc>
        <w:tc>
          <w:tcPr>
            <w:tcW w:w="1391" w:type="dxa"/>
          </w:tcPr>
          <w:p w14:paraId="431E9470" w14:textId="40992A5E"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124315</w:t>
            </w:r>
          </w:p>
        </w:tc>
        <w:tc>
          <w:tcPr>
            <w:tcW w:w="1143" w:type="dxa"/>
          </w:tcPr>
          <w:p w14:paraId="07317751" w14:textId="4EFB2A0B"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1/800</w:t>
            </w:r>
          </w:p>
        </w:tc>
      </w:tr>
      <w:tr w:rsidR="00DA5AB2" w:rsidRPr="00052AD5" w14:paraId="56FCE0BA" w14:textId="77777777" w:rsidTr="00DA5AB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9B085F7" w14:textId="3E462181" w:rsidR="00DA5AB2" w:rsidRPr="000109F9" w:rsidRDefault="00DA5AB2" w:rsidP="00DA5AB2">
            <w:pPr>
              <w:pStyle w:val="Heading3"/>
              <w:framePr w:hSpace="0" w:wrap="auto" w:vAnchor="margin" w:hAnchor="text" w:yAlign="inline"/>
            </w:pPr>
            <w:r w:rsidRPr="000109F9">
              <w:t>8</w:t>
            </w:r>
          </w:p>
        </w:tc>
        <w:tc>
          <w:tcPr>
            <w:tcW w:w="0" w:type="auto"/>
            <w:vAlign w:val="center"/>
          </w:tcPr>
          <w:p w14:paraId="04104AD2" w14:textId="238014DA"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TCRβ</w:t>
            </w:r>
          </w:p>
        </w:tc>
        <w:tc>
          <w:tcPr>
            <w:tcW w:w="1767" w:type="dxa"/>
            <w:vAlign w:val="center"/>
          </w:tcPr>
          <w:p w14:paraId="001317F6" w14:textId="03ACB183"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roofErr w:type="spellStart"/>
            <w:r w:rsidRPr="00052AD5">
              <w:t>vFluor</w:t>
            </w:r>
            <w:proofErr w:type="spellEnd"/>
            <w:r w:rsidRPr="00052AD5">
              <w:t xml:space="preserve"> 450</w:t>
            </w:r>
          </w:p>
        </w:tc>
        <w:tc>
          <w:tcPr>
            <w:tcW w:w="1474" w:type="dxa"/>
            <w:vAlign w:val="center"/>
          </w:tcPr>
          <w:p w14:paraId="778AD849" w14:textId="1322988E"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H57-597</w:t>
            </w:r>
          </w:p>
        </w:tc>
        <w:tc>
          <w:tcPr>
            <w:tcW w:w="1462" w:type="dxa"/>
            <w:vAlign w:val="center"/>
          </w:tcPr>
          <w:p w14:paraId="249850E6" w14:textId="31432846"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roofErr w:type="spellStart"/>
            <w:r>
              <w:t>Cytek</w:t>
            </w:r>
            <w:proofErr w:type="spellEnd"/>
            <w:r w:rsidRPr="000109F9">
              <w:t xml:space="preserve"> Biosciences</w:t>
            </w:r>
          </w:p>
        </w:tc>
        <w:tc>
          <w:tcPr>
            <w:tcW w:w="1391" w:type="dxa"/>
            <w:vAlign w:val="center"/>
          </w:tcPr>
          <w:p w14:paraId="026449B8" w14:textId="786CD11B"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75-5961-U100</w:t>
            </w:r>
          </w:p>
        </w:tc>
        <w:tc>
          <w:tcPr>
            <w:tcW w:w="1143" w:type="dxa"/>
            <w:vAlign w:val="center"/>
          </w:tcPr>
          <w:p w14:paraId="5C6CDA3B" w14:textId="019EE42F"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1/100</w:t>
            </w:r>
          </w:p>
        </w:tc>
      </w:tr>
      <w:tr w:rsidR="00DA5AB2" w:rsidRPr="00052AD5" w14:paraId="7AF52A4F" w14:textId="77777777" w:rsidTr="00DA5A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F79E4FF" w14:textId="2A650A11" w:rsidR="00DA5AB2" w:rsidRPr="000109F9" w:rsidRDefault="00DA5AB2" w:rsidP="00DA5AB2">
            <w:pPr>
              <w:pStyle w:val="Heading3"/>
              <w:framePr w:hSpace="0" w:wrap="auto" w:vAnchor="margin" w:hAnchor="text" w:yAlign="inline"/>
            </w:pPr>
            <w:r w:rsidRPr="000109F9">
              <w:t>9</w:t>
            </w:r>
          </w:p>
        </w:tc>
        <w:tc>
          <w:tcPr>
            <w:tcW w:w="0" w:type="auto"/>
          </w:tcPr>
          <w:p w14:paraId="2252CE4D" w14:textId="0140014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Ly6G</w:t>
            </w:r>
          </w:p>
        </w:tc>
        <w:tc>
          <w:tcPr>
            <w:tcW w:w="1767" w:type="dxa"/>
          </w:tcPr>
          <w:p w14:paraId="5DC11445" w14:textId="0F7D9EC5"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rsidRPr="00052AD5">
              <w:t>vFluor</w:t>
            </w:r>
            <w:proofErr w:type="spellEnd"/>
            <w:r w:rsidRPr="00052AD5">
              <w:t xml:space="preserve"> 500</w:t>
            </w:r>
          </w:p>
        </w:tc>
        <w:tc>
          <w:tcPr>
            <w:tcW w:w="1474" w:type="dxa"/>
          </w:tcPr>
          <w:p w14:paraId="53339307" w14:textId="614091DB"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1A8</w:t>
            </w:r>
          </w:p>
        </w:tc>
        <w:tc>
          <w:tcPr>
            <w:tcW w:w="1462" w:type="dxa"/>
          </w:tcPr>
          <w:p w14:paraId="7C9C45F6" w14:textId="05285CEF" w:rsidR="00DA5AB2"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t>Cytek</w:t>
            </w:r>
            <w:proofErr w:type="spellEnd"/>
            <w:r w:rsidRPr="000109F9">
              <w:t xml:space="preserve"> Biosciences</w:t>
            </w:r>
          </w:p>
        </w:tc>
        <w:tc>
          <w:tcPr>
            <w:tcW w:w="1391" w:type="dxa"/>
          </w:tcPr>
          <w:p w14:paraId="1234E714" w14:textId="7881FADD"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85-1276-U100</w:t>
            </w:r>
          </w:p>
        </w:tc>
        <w:tc>
          <w:tcPr>
            <w:tcW w:w="1143" w:type="dxa"/>
          </w:tcPr>
          <w:p w14:paraId="1291B5B9" w14:textId="2D81D969"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1/200</w:t>
            </w:r>
          </w:p>
        </w:tc>
      </w:tr>
      <w:tr w:rsidR="00DA5AB2" w:rsidRPr="00052AD5" w14:paraId="7096B667" w14:textId="77777777" w:rsidTr="00DA5AB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96CAE4D" w14:textId="60E07724" w:rsidR="00DA5AB2" w:rsidRPr="000109F9" w:rsidRDefault="00DA5AB2" w:rsidP="00DA5AB2">
            <w:pPr>
              <w:pStyle w:val="Heading3"/>
              <w:framePr w:hSpace="0" w:wrap="auto" w:vAnchor="margin" w:hAnchor="text" w:yAlign="inline"/>
            </w:pPr>
            <w:r w:rsidRPr="000109F9">
              <w:t>10</w:t>
            </w:r>
          </w:p>
        </w:tc>
        <w:tc>
          <w:tcPr>
            <w:tcW w:w="0" w:type="auto"/>
          </w:tcPr>
          <w:p w14:paraId="0967BCF5" w14:textId="1E479C3D"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CD62L</w:t>
            </w:r>
          </w:p>
        </w:tc>
        <w:tc>
          <w:tcPr>
            <w:tcW w:w="1767" w:type="dxa"/>
          </w:tcPr>
          <w:p w14:paraId="6BC8B594" w14:textId="3C4182D0"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BV570</w:t>
            </w:r>
          </w:p>
        </w:tc>
        <w:tc>
          <w:tcPr>
            <w:tcW w:w="1474" w:type="dxa"/>
          </w:tcPr>
          <w:p w14:paraId="0DEADFE9" w14:textId="3844374F"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MEL-14</w:t>
            </w:r>
          </w:p>
        </w:tc>
        <w:tc>
          <w:tcPr>
            <w:tcW w:w="1462" w:type="dxa"/>
          </w:tcPr>
          <w:p w14:paraId="069CABEA" w14:textId="2C0AB20F" w:rsidR="00DA5AB2"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roofErr w:type="spellStart"/>
            <w:r w:rsidRPr="000109F9">
              <w:t>BioLegend</w:t>
            </w:r>
            <w:proofErr w:type="spellEnd"/>
          </w:p>
        </w:tc>
        <w:tc>
          <w:tcPr>
            <w:tcW w:w="1391" w:type="dxa"/>
          </w:tcPr>
          <w:p w14:paraId="437BE150" w14:textId="315DB38E"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104433</w:t>
            </w:r>
          </w:p>
        </w:tc>
        <w:tc>
          <w:tcPr>
            <w:tcW w:w="1143" w:type="dxa"/>
          </w:tcPr>
          <w:p w14:paraId="027F8179" w14:textId="72BE1AB6"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1/100</w:t>
            </w:r>
          </w:p>
        </w:tc>
      </w:tr>
      <w:tr w:rsidR="00DA5AB2" w:rsidRPr="00052AD5" w14:paraId="560222F4" w14:textId="77777777" w:rsidTr="00DA5A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3C78544D" w14:textId="2B03D14B" w:rsidR="00DA5AB2" w:rsidRPr="000109F9" w:rsidRDefault="00DA5AB2" w:rsidP="00DA5AB2">
            <w:pPr>
              <w:pStyle w:val="Heading3"/>
              <w:framePr w:hSpace="0" w:wrap="auto" w:vAnchor="margin" w:hAnchor="text" w:yAlign="inline"/>
            </w:pPr>
            <w:r w:rsidRPr="000109F9">
              <w:t>11</w:t>
            </w:r>
          </w:p>
        </w:tc>
        <w:tc>
          <w:tcPr>
            <w:tcW w:w="0" w:type="auto"/>
          </w:tcPr>
          <w:p w14:paraId="6F46D84D" w14:textId="4C80FE3E"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CD24</w:t>
            </w:r>
          </w:p>
        </w:tc>
        <w:tc>
          <w:tcPr>
            <w:tcW w:w="1767" w:type="dxa"/>
          </w:tcPr>
          <w:p w14:paraId="0BE4E302" w14:textId="0BA65BC1"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BV605</w:t>
            </w:r>
          </w:p>
        </w:tc>
        <w:tc>
          <w:tcPr>
            <w:tcW w:w="1474" w:type="dxa"/>
          </w:tcPr>
          <w:p w14:paraId="66E57FE4" w14:textId="081ABCAE"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hyperlink r:id="rId16" w:history="1">
              <w:r w:rsidRPr="000109F9">
                <w:t>M1/69</w:t>
              </w:r>
            </w:hyperlink>
            <w:r w:rsidRPr="000109F9">
              <w:t> </w:t>
            </w:r>
          </w:p>
        </w:tc>
        <w:tc>
          <w:tcPr>
            <w:tcW w:w="1462" w:type="dxa"/>
          </w:tcPr>
          <w:p w14:paraId="0D684890" w14:textId="04C51038"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rsidRPr="000109F9">
              <w:t>BioLegend</w:t>
            </w:r>
            <w:proofErr w:type="spellEnd"/>
          </w:p>
        </w:tc>
        <w:tc>
          <w:tcPr>
            <w:tcW w:w="1391" w:type="dxa"/>
          </w:tcPr>
          <w:p w14:paraId="74B48404" w14:textId="170BDFE1"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101827</w:t>
            </w:r>
          </w:p>
        </w:tc>
        <w:tc>
          <w:tcPr>
            <w:tcW w:w="1143" w:type="dxa"/>
          </w:tcPr>
          <w:p w14:paraId="4C398723" w14:textId="3D9882AB"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1/100</w:t>
            </w:r>
          </w:p>
        </w:tc>
      </w:tr>
      <w:tr w:rsidR="00DA5AB2" w:rsidRPr="00052AD5" w14:paraId="27CB597A" w14:textId="77777777" w:rsidTr="00DA5AB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3D168BD2" w14:textId="3F3461A8" w:rsidR="00DA5AB2" w:rsidRPr="000109F9" w:rsidRDefault="00DA5AB2" w:rsidP="00DA5AB2">
            <w:pPr>
              <w:pStyle w:val="Heading3"/>
              <w:framePr w:hSpace="0" w:wrap="auto" w:vAnchor="margin" w:hAnchor="text" w:yAlign="inline"/>
            </w:pPr>
            <w:r w:rsidRPr="000109F9">
              <w:t>12</w:t>
            </w:r>
          </w:p>
        </w:tc>
        <w:tc>
          <w:tcPr>
            <w:tcW w:w="0" w:type="auto"/>
          </w:tcPr>
          <w:p w14:paraId="24FEDB52" w14:textId="579336AF"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XCR1</w:t>
            </w:r>
          </w:p>
        </w:tc>
        <w:tc>
          <w:tcPr>
            <w:tcW w:w="1767" w:type="dxa"/>
          </w:tcPr>
          <w:p w14:paraId="60309F12" w14:textId="45A5AA72"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BV650</w:t>
            </w:r>
          </w:p>
        </w:tc>
        <w:tc>
          <w:tcPr>
            <w:tcW w:w="1474" w:type="dxa"/>
          </w:tcPr>
          <w:p w14:paraId="44535DEA" w14:textId="7F88AD34" w:rsidR="00DA5AB2"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ZET</w:t>
            </w:r>
          </w:p>
        </w:tc>
        <w:tc>
          <w:tcPr>
            <w:tcW w:w="1462" w:type="dxa"/>
          </w:tcPr>
          <w:p w14:paraId="4D46B4D2" w14:textId="3969A345"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roofErr w:type="spellStart"/>
            <w:r w:rsidRPr="000109F9">
              <w:t>BioLegend</w:t>
            </w:r>
            <w:proofErr w:type="spellEnd"/>
          </w:p>
        </w:tc>
        <w:tc>
          <w:tcPr>
            <w:tcW w:w="1391" w:type="dxa"/>
          </w:tcPr>
          <w:p w14:paraId="2C93BBD3" w14:textId="24A95FD1"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148220</w:t>
            </w:r>
          </w:p>
        </w:tc>
        <w:tc>
          <w:tcPr>
            <w:tcW w:w="1143" w:type="dxa"/>
          </w:tcPr>
          <w:p w14:paraId="3A9957D5" w14:textId="10CD8EEC"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1/200</w:t>
            </w:r>
          </w:p>
        </w:tc>
      </w:tr>
      <w:tr w:rsidR="00DA5AB2" w:rsidRPr="00052AD5" w14:paraId="762E83B0" w14:textId="77777777" w:rsidTr="00DA5A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6C58D9E" w14:textId="717EF08B" w:rsidR="00DA5AB2" w:rsidRPr="000109F9" w:rsidRDefault="00DA5AB2" w:rsidP="00DA5AB2">
            <w:pPr>
              <w:pStyle w:val="Heading3"/>
              <w:framePr w:hSpace="0" w:wrap="auto" w:vAnchor="margin" w:hAnchor="text" w:yAlign="inline"/>
            </w:pPr>
            <w:r w:rsidRPr="000109F9">
              <w:t>13</w:t>
            </w:r>
          </w:p>
        </w:tc>
        <w:tc>
          <w:tcPr>
            <w:tcW w:w="0" w:type="auto"/>
          </w:tcPr>
          <w:p w14:paraId="33D69455" w14:textId="2DDEFD35"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CD25</w:t>
            </w:r>
          </w:p>
        </w:tc>
        <w:tc>
          <w:tcPr>
            <w:tcW w:w="1767" w:type="dxa"/>
          </w:tcPr>
          <w:p w14:paraId="4A05419E" w14:textId="5EA4A5B5"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BV711</w:t>
            </w:r>
          </w:p>
        </w:tc>
        <w:tc>
          <w:tcPr>
            <w:tcW w:w="1474" w:type="dxa"/>
          </w:tcPr>
          <w:p w14:paraId="46B321D7" w14:textId="6D75E738"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PC61.5</w:t>
            </w:r>
          </w:p>
        </w:tc>
        <w:tc>
          <w:tcPr>
            <w:tcW w:w="1462" w:type="dxa"/>
          </w:tcPr>
          <w:p w14:paraId="61260DF8" w14:textId="5F3440B5"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Invitrogen</w:t>
            </w:r>
          </w:p>
        </w:tc>
        <w:tc>
          <w:tcPr>
            <w:tcW w:w="1391" w:type="dxa"/>
          </w:tcPr>
          <w:p w14:paraId="0BF2CD45" w14:textId="72A35936"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407-0251-82</w:t>
            </w:r>
          </w:p>
        </w:tc>
        <w:tc>
          <w:tcPr>
            <w:tcW w:w="1143" w:type="dxa"/>
          </w:tcPr>
          <w:p w14:paraId="7CB9924D" w14:textId="7FA25750"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1/200</w:t>
            </w:r>
          </w:p>
        </w:tc>
      </w:tr>
      <w:tr w:rsidR="00DA5AB2" w:rsidRPr="00052AD5" w14:paraId="34B3A11A" w14:textId="77777777" w:rsidTr="00DA5AB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CF6648B" w14:textId="6A38273A" w:rsidR="00DA5AB2" w:rsidRPr="000109F9" w:rsidRDefault="00DA5AB2" w:rsidP="00DA5AB2">
            <w:pPr>
              <w:pStyle w:val="Heading3"/>
              <w:framePr w:hSpace="0" w:wrap="auto" w:vAnchor="margin" w:hAnchor="text" w:yAlign="inline"/>
            </w:pPr>
            <w:r w:rsidRPr="000109F9">
              <w:t>14</w:t>
            </w:r>
          </w:p>
        </w:tc>
        <w:tc>
          <w:tcPr>
            <w:tcW w:w="0" w:type="auto"/>
          </w:tcPr>
          <w:p w14:paraId="037C0197" w14:textId="0745D289"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CD19</w:t>
            </w:r>
          </w:p>
        </w:tc>
        <w:tc>
          <w:tcPr>
            <w:tcW w:w="1767" w:type="dxa"/>
          </w:tcPr>
          <w:p w14:paraId="4755B035" w14:textId="1CAA8BEB"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BV750</w:t>
            </w:r>
          </w:p>
        </w:tc>
        <w:tc>
          <w:tcPr>
            <w:tcW w:w="1474" w:type="dxa"/>
          </w:tcPr>
          <w:p w14:paraId="3D55BD7E" w14:textId="55C6680C"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6D5</w:t>
            </w:r>
          </w:p>
        </w:tc>
        <w:tc>
          <w:tcPr>
            <w:tcW w:w="1462" w:type="dxa"/>
          </w:tcPr>
          <w:p w14:paraId="1D535541" w14:textId="37927E9C"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roofErr w:type="spellStart"/>
            <w:r w:rsidRPr="000109F9">
              <w:t>BioLegend</w:t>
            </w:r>
            <w:proofErr w:type="spellEnd"/>
          </w:p>
        </w:tc>
        <w:tc>
          <w:tcPr>
            <w:tcW w:w="1391" w:type="dxa"/>
          </w:tcPr>
          <w:p w14:paraId="20FA6739" w14:textId="0A0FEFE1"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115561</w:t>
            </w:r>
          </w:p>
        </w:tc>
        <w:tc>
          <w:tcPr>
            <w:tcW w:w="1143" w:type="dxa"/>
          </w:tcPr>
          <w:p w14:paraId="4156A98F" w14:textId="20724FF9"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1/200</w:t>
            </w:r>
          </w:p>
        </w:tc>
      </w:tr>
      <w:tr w:rsidR="00DA5AB2" w:rsidRPr="00052AD5" w14:paraId="4524C3FB" w14:textId="77777777" w:rsidTr="00DA5A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2820B1A" w14:textId="2E7F4901" w:rsidR="00DA5AB2" w:rsidRPr="000109F9" w:rsidRDefault="00DA5AB2" w:rsidP="00DA5AB2">
            <w:pPr>
              <w:pStyle w:val="Heading3"/>
              <w:framePr w:hSpace="0" w:wrap="auto" w:vAnchor="margin" w:hAnchor="text" w:yAlign="inline"/>
            </w:pPr>
            <w:r w:rsidRPr="000109F9">
              <w:t>15</w:t>
            </w:r>
          </w:p>
        </w:tc>
        <w:tc>
          <w:tcPr>
            <w:tcW w:w="0" w:type="auto"/>
          </w:tcPr>
          <w:p w14:paraId="21F0AA35" w14:textId="64207684"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CD64</w:t>
            </w:r>
          </w:p>
        </w:tc>
        <w:tc>
          <w:tcPr>
            <w:tcW w:w="1767" w:type="dxa"/>
          </w:tcPr>
          <w:p w14:paraId="28BE6ADA" w14:textId="4C6F86E9"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BV786</w:t>
            </w:r>
          </w:p>
        </w:tc>
        <w:tc>
          <w:tcPr>
            <w:tcW w:w="1474" w:type="dxa"/>
          </w:tcPr>
          <w:p w14:paraId="2C15FE7E" w14:textId="6D977421"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X54-5/7.1</w:t>
            </w:r>
          </w:p>
        </w:tc>
        <w:tc>
          <w:tcPr>
            <w:tcW w:w="1462" w:type="dxa"/>
          </w:tcPr>
          <w:p w14:paraId="62D104AF" w14:textId="664F0DDF"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BD Bioscience</w:t>
            </w:r>
          </w:p>
        </w:tc>
        <w:tc>
          <w:tcPr>
            <w:tcW w:w="1391" w:type="dxa"/>
          </w:tcPr>
          <w:p w14:paraId="07AD9069" w14:textId="01D415D5"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741024</w:t>
            </w:r>
          </w:p>
        </w:tc>
        <w:tc>
          <w:tcPr>
            <w:tcW w:w="1143" w:type="dxa"/>
          </w:tcPr>
          <w:p w14:paraId="2889AFAA" w14:textId="40563C7C"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1/100</w:t>
            </w:r>
          </w:p>
        </w:tc>
      </w:tr>
      <w:tr w:rsidR="00DA5AB2" w:rsidRPr="00052AD5" w14:paraId="6F89F954" w14:textId="77777777" w:rsidTr="00DA5AB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3D82490F" w14:textId="2BC5E41C" w:rsidR="00DA5AB2" w:rsidRPr="000109F9" w:rsidRDefault="00DA5AB2" w:rsidP="00DA5AB2">
            <w:pPr>
              <w:pStyle w:val="Heading3"/>
              <w:framePr w:hSpace="0" w:wrap="auto" w:vAnchor="margin" w:hAnchor="text" w:yAlign="inline"/>
            </w:pPr>
            <w:r w:rsidRPr="000109F9">
              <w:t>16</w:t>
            </w:r>
          </w:p>
        </w:tc>
        <w:tc>
          <w:tcPr>
            <w:tcW w:w="0" w:type="auto"/>
          </w:tcPr>
          <w:p w14:paraId="4A398CC1" w14:textId="61CCCCAD"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CD45</w:t>
            </w:r>
          </w:p>
        </w:tc>
        <w:tc>
          <w:tcPr>
            <w:tcW w:w="1767" w:type="dxa"/>
          </w:tcPr>
          <w:p w14:paraId="1CD9ACD2" w14:textId="08D50622"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Spark Blue 574</w:t>
            </w:r>
          </w:p>
        </w:tc>
        <w:tc>
          <w:tcPr>
            <w:tcW w:w="1474" w:type="dxa"/>
          </w:tcPr>
          <w:p w14:paraId="65C7AC8F" w14:textId="6F58EE70"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30-F11</w:t>
            </w:r>
          </w:p>
        </w:tc>
        <w:tc>
          <w:tcPr>
            <w:tcW w:w="1462" w:type="dxa"/>
          </w:tcPr>
          <w:p w14:paraId="3833D399" w14:textId="41C01F58"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roofErr w:type="spellStart"/>
            <w:r w:rsidRPr="000109F9">
              <w:t>BioLegend</w:t>
            </w:r>
            <w:proofErr w:type="spellEnd"/>
          </w:p>
        </w:tc>
        <w:tc>
          <w:tcPr>
            <w:tcW w:w="1391" w:type="dxa"/>
          </w:tcPr>
          <w:p w14:paraId="374972C5" w14:textId="027F591A"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103184</w:t>
            </w:r>
          </w:p>
        </w:tc>
        <w:tc>
          <w:tcPr>
            <w:tcW w:w="1143" w:type="dxa"/>
          </w:tcPr>
          <w:p w14:paraId="17C4AF68" w14:textId="6A89DDA9"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1/100</w:t>
            </w:r>
          </w:p>
        </w:tc>
      </w:tr>
      <w:tr w:rsidR="00DA5AB2" w:rsidRPr="00052AD5" w14:paraId="501363D9" w14:textId="77777777" w:rsidTr="00DA5A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AF9F0E1" w14:textId="12EA6AA7" w:rsidR="00DA5AB2" w:rsidRPr="000109F9" w:rsidRDefault="00DA5AB2" w:rsidP="00DA5AB2">
            <w:pPr>
              <w:pStyle w:val="Heading3"/>
              <w:framePr w:hSpace="0" w:wrap="auto" w:vAnchor="margin" w:hAnchor="text" w:yAlign="inline"/>
            </w:pPr>
            <w:r w:rsidRPr="000109F9">
              <w:t>17</w:t>
            </w:r>
          </w:p>
        </w:tc>
        <w:tc>
          <w:tcPr>
            <w:tcW w:w="0" w:type="auto"/>
          </w:tcPr>
          <w:p w14:paraId="019AAB41" w14:textId="460A54F2"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CD8a</w:t>
            </w:r>
          </w:p>
        </w:tc>
        <w:tc>
          <w:tcPr>
            <w:tcW w:w="1767" w:type="dxa"/>
          </w:tcPr>
          <w:p w14:paraId="25A882FA" w14:textId="15699E4F"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rsidRPr="00052AD5">
              <w:t>PerCP</w:t>
            </w:r>
            <w:proofErr w:type="spellEnd"/>
          </w:p>
        </w:tc>
        <w:tc>
          <w:tcPr>
            <w:tcW w:w="1474" w:type="dxa"/>
          </w:tcPr>
          <w:p w14:paraId="4CB58AA9" w14:textId="0FEB00BD"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53-6.7</w:t>
            </w:r>
          </w:p>
        </w:tc>
        <w:tc>
          <w:tcPr>
            <w:tcW w:w="1462" w:type="dxa"/>
          </w:tcPr>
          <w:p w14:paraId="6B955291" w14:textId="45880370"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t>Cytek</w:t>
            </w:r>
            <w:proofErr w:type="spellEnd"/>
            <w:r w:rsidRPr="000109F9">
              <w:t xml:space="preserve"> Biosciences</w:t>
            </w:r>
          </w:p>
        </w:tc>
        <w:tc>
          <w:tcPr>
            <w:tcW w:w="1391" w:type="dxa"/>
          </w:tcPr>
          <w:p w14:paraId="0DF8C30C" w14:textId="77777777" w:rsidR="00DA5AB2" w:rsidRPr="000109F9" w:rsidRDefault="00DA5AB2" w:rsidP="00DA5A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eastAsiaTheme="majorEastAsia" w:cs="Times New Roman"/>
                <w:bCs/>
                <w:sz w:val="18"/>
                <w:szCs w:val="18"/>
              </w:rPr>
            </w:pPr>
          </w:p>
          <w:p w14:paraId="5A8D6CAD" w14:textId="1B5F514B"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67-0081-U100</w:t>
            </w:r>
          </w:p>
        </w:tc>
        <w:tc>
          <w:tcPr>
            <w:tcW w:w="1143" w:type="dxa"/>
          </w:tcPr>
          <w:p w14:paraId="7E8F072E" w14:textId="32BE6AFC"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1/100</w:t>
            </w:r>
          </w:p>
        </w:tc>
      </w:tr>
      <w:tr w:rsidR="00DA5AB2" w:rsidRPr="00052AD5" w14:paraId="5650A558" w14:textId="77777777" w:rsidTr="00DA5AB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43FF9F03" w14:textId="6EE3F39D" w:rsidR="00DA5AB2" w:rsidRPr="000109F9" w:rsidRDefault="00DA5AB2" w:rsidP="00DA5AB2">
            <w:pPr>
              <w:pStyle w:val="Heading3"/>
              <w:framePr w:hSpace="0" w:wrap="auto" w:vAnchor="margin" w:hAnchor="text" w:yAlign="inline"/>
            </w:pPr>
            <w:r w:rsidRPr="000109F9">
              <w:t>18</w:t>
            </w:r>
          </w:p>
        </w:tc>
        <w:tc>
          <w:tcPr>
            <w:tcW w:w="0" w:type="auto"/>
          </w:tcPr>
          <w:p w14:paraId="4084079D" w14:textId="3A05B549"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Ly6C</w:t>
            </w:r>
          </w:p>
        </w:tc>
        <w:tc>
          <w:tcPr>
            <w:tcW w:w="1767" w:type="dxa"/>
          </w:tcPr>
          <w:p w14:paraId="2424DD7D" w14:textId="0808970D"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PerCP-Cy5.5</w:t>
            </w:r>
          </w:p>
        </w:tc>
        <w:tc>
          <w:tcPr>
            <w:tcW w:w="1474" w:type="dxa"/>
          </w:tcPr>
          <w:p w14:paraId="3551DAE1" w14:textId="4C9785EB"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HK1.4</w:t>
            </w:r>
          </w:p>
        </w:tc>
        <w:tc>
          <w:tcPr>
            <w:tcW w:w="1462" w:type="dxa"/>
          </w:tcPr>
          <w:p w14:paraId="2046B4BE" w14:textId="6BF96B0D" w:rsidR="00DA5AB2"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Invitrogen</w:t>
            </w:r>
          </w:p>
        </w:tc>
        <w:tc>
          <w:tcPr>
            <w:tcW w:w="1391" w:type="dxa"/>
          </w:tcPr>
          <w:p w14:paraId="5390B00B" w14:textId="5A8CB407" w:rsidR="00DA5AB2" w:rsidRPr="000109F9" w:rsidRDefault="00DA5AB2" w:rsidP="00DA5A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heme="majorEastAsia" w:cs="Times New Roman"/>
                <w:bCs/>
                <w:sz w:val="18"/>
                <w:szCs w:val="18"/>
              </w:rPr>
            </w:pPr>
            <w:r w:rsidRPr="000109F9">
              <w:t>45-5932-82</w:t>
            </w:r>
          </w:p>
        </w:tc>
        <w:tc>
          <w:tcPr>
            <w:tcW w:w="1143" w:type="dxa"/>
          </w:tcPr>
          <w:p w14:paraId="70BE79B9" w14:textId="62E3565E"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1/200</w:t>
            </w:r>
          </w:p>
        </w:tc>
      </w:tr>
      <w:tr w:rsidR="00DA5AB2" w:rsidRPr="00052AD5" w14:paraId="31A554B0" w14:textId="77777777" w:rsidTr="00DA5A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59E0DBB5" w14:textId="2EAEAE31" w:rsidR="00DA5AB2" w:rsidRPr="000109F9" w:rsidRDefault="00DA5AB2" w:rsidP="00DA5AB2">
            <w:pPr>
              <w:pStyle w:val="Heading3"/>
              <w:framePr w:hSpace="0" w:wrap="auto" w:vAnchor="margin" w:hAnchor="text" w:yAlign="inline"/>
            </w:pPr>
            <w:r w:rsidRPr="000109F9">
              <w:t>19</w:t>
            </w:r>
          </w:p>
        </w:tc>
        <w:tc>
          <w:tcPr>
            <w:tcW w:w="0" w:type="auto"/>
          </w:tcPr>
          <w:p w14:paraId="2259A298" w14:textId="7E5D67DC"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rsidRPr="00052AD5">
              <w:t>TCRγδ</w:t>
            </w:r>
            <w:proofErr w:type="spellEnd"/>
          </w:p>
        </w:tc>
        <w:tc>
          <w:tcPr>
            <w:tcW w:w="1767" w:type="dxa"/>
          </w:tcPr>
          <w:p w14:paraId="63BF7403" w14:textId="60666FDC"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rsidRPr="00052AD5">
              <w:t>PerCP-eFluor</w:t>
            </w:r>
            <w:proofErr w:type="spellEnd"/>
            <w:r w:rsidRPr="00052AD5">
              <w:t xml:space="preserve"> 710</w:t>
            </w:r>
          </w:p>
        </w:tc>
        <w:tc>
          <w:tcPr>
            <w:tcW w:w="1474" w:type="dxa"/>
          </w:tcPr>
          <w:p w14:paraId="42D28C47" w14:textId="54DE3E63"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eBioGL3</w:t>
            </w:r>
          </w:p>
        </w:tc>
        <w:tc>
          <w:tcPr>
            <w:tcW w:w="1462" w:type="dxa"/>
          </w:tcPr>
          <w:p w14:paraId="225C5CEE" w14:textId="6D0C3248"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Invitrogen</w:t>
            </w:r>
          </w:p>
        </w:tc>
        <w:tc>
          <w:tcPr>
            <w:tcW w:w="1391" w:type="dxa"/>
          </w:tcPr>
          <w:p w14:paraId="4C65E7D5" w14:textId="07F1D797" w:rsidR="00DA5AB2" w:rsidRPr="000109F9" w:rsidRDefault="00DA5AB2" w:rsidP="00DA5AB2">
            <w:pPr>
              <w:spacing w:before="0" w:after="0" w:line="240" w:lineRule="auto"/>
              <w:jc w:val="left"/>
              <w:cnfStyle w:val="000000100000" w:firstRow="0" w:lastRow="0" w:firstColumn="0" w:lastColumn="0" w:oddVBand="0" w:evenVBand="0" w:oddHBand="1" w:evenHBand="0" w:firstRowFirstColumn="0" w:firstRowLastColumn="0" w:lastRowFirstColumn="0" w:lastRowLastColumn="0"/>
            </w:pPr>
            <w:r w:rsidRPr="000109F9">
              <w:t>46-5711-82</w:t>
            </w:r>
          </w:p>
        </w:tc>
        <w:tc>
          <w:tcPr>
            <w:tcW w:w="1143" w:type="dxa"/>
          </w:tcPr>
          <w:p w14:paraId="7C7BBA41" w14:textId="63E870D4"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1/200</w:t>
            </w:r>
          </w:p>
        </w:tc>
      </w:tr>
      <w:tr w:rsidR="00DA5AB2" w:rsidRPr="00052AD5" w14:paraId="2F4D580F" w14:textId="77777777" w:rsidTr="00DA5AB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47FA54C9" w14:textId="45380E4B" w:rsidR="00DA5AB2" w:rsidRPr="000109F9" w:rsidRDefault="00DA5AB2" w:rsidP="00DA5AB2">
            <w:pPr>
              <w:pStyle w:val="Heading3"/>
              <w:framePr w:hSpace="0" w:wrap="auto" w:vAnchor="margin" w:hAnchor="text" w:yAlign="inline"/>
            </w:pPr>
            <w:r w:rsidRPr="000109F9">
              <w:t>20</w:t>
            </w:r>
          </w:p>
        </w:tc>
        <w:tc>
          <w:tcPr>
            <w:tcW w:w="0" w:type="auto"/>
          </w:tcPr>
          <w:p w14:paraId="69936C86" w14:textId="12891ABB"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F4/80</w:t>
            </w:r>
          </w:p>
        </w:tc>
        <w:tc>
          <w:tcPr>
            <w:tcW w:w="1767" w:type="dxa"/>
          </w:tcPr>
          <w:p w14:paraId="57B731C9" w14:textId="30D3365A"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RB780</w:t>
            </w:r>
          </w:p>
        </w:tc>
        <w:tc>
          <w:tcPr>
            <w:tcW w:w="1474" w:type="dxa"/>
          </w:tcPr>
          <w:p w14:paraId="29FDD572" w14:textId="31D8D9F0"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T45-2342</w:t>
            </w:r>
          </w:p>
        </w:tc>
        <w:tc>
          <w:tcPr>
            <w:tcW w:w="1462" w:type="dxa"/>
          </w:tcPr>
          <w:p w14:paraId="09F23FB3" w14:textId="672D8B5A"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BD Bioscience</w:t>
            </w:r>
          </w:p>
        </w:tc>
        <w:tc>
          <w:tcPr>
            <w:tcW w:w="1391" w:type="dxa"/>
          </w:tcPr>
          <w:p w14:paraId="2D825BDE" w14:textId="5947DA41" w:rsidR="00DA5AB2" w:rsidRPr="000109F9" w:rsidRDefault="00DA5AB2" w:rsidP="00DA5AB2">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rsidRPr="000109F9">
              <w:t>569224</w:t>
            </w:r>
          </w:p>
        </w:tc>
        <w:tc>
          <w:tcPr>
            <w:tcW w:w="1143" w:type="dxa"/>
          </w:tcPr>
          <w:p w14:paraId="7D0B2312" w14:textId="348CD24B"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1/100</w:t>
            </w:r>
          </w:p>
        </w:tc>
      </w:tr>
      <w:tr w:rsidR="00DA5AB2" w:rsidRPr="00052AD5" w14:paraId="3965163D" w14:textId="77777777" w:rsidTr="00DA5A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2569698F" w14:textId="7612EEBC" w:rsidR="00DA5AB2" w:rsidRPr="000109F9" w:rsidRDefault="00DA5AB2" w:rsidP="00DA5AB2">
            <w:pPr>
              <w:pStyle w:val="Heading3"/>
              <w:framePr w:hSpace="0" w:wrap="auto" w:vAnchor="margin" w:hAnchor="text" w:yAlign="inline"/>
            </w:pPr>
            <w:r w:rsidRPr="000109F9">
              <w:t>21</w:t>
            </w:r>
          </w:p>
        </w:tc>
        <w:tc>
          <w:tcPr>
            <w:tcW w:w="0" w:type="auto"/>
          </w:tcPr>
          <w:p w14:paraId="580354A9" w14:textId="4F5D9490"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CD152 (CTLA-4)</w:t>
            </w:r>
          </w:p>
        </w:tc>
        <w:tc>
          <w:tcPr>
            <w:tcW w:w="1767" w:type="dxa"/>
          </w:tcPr>
          <w:p w14:paraId="12D3BCB3" w14:textId="5419324D"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PE</w:t>
            </w:r>
          </w:p>
        </w:tc>
        <w:tc>
          <w:tcPr>
            <w:tcW w:w="1474" w:type="dxa"/>
          </w:tcPr>
          <w:p w14:paraId="5FFAE8AE" w14:textId="65AB9394"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UC10-4F10-11</w:t>
            </w:r>
          </w:p>
        </w:tc>
        <w:tc>
          <w:tcPr>
            <w:tcW w:w="1462" w:type="dxa"/>
          </w:tcPr>
          <w:p w14:paraId="37BD4A41" w14:textId="02498C48"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t>Cytek</w:t>
            </w:r>
            <w:proofErr w:type="spellEnd"/>
            <w:r w:rsidRPr="000109F9">
              <w:t xml:space="preserve"> Biosciences</w:t>
            </w:r>
          </w:p>
        </w:tc>
        <w:tc>
          <w:tcPr>
            <w:tcW w:w="1391" w:type="dxa"/>
          </w:tcPr>
          <w:p w14:paraId="73D680CB" w14:textId="5A974EC4" w:rsidR="00DA5AB2" w:rsidRPr="000109F9" w:rsidRDefault="00DA5AB2" w:rsidP="00DA5AB2">
            <w:pPr>
              <w:spacing w:before="0" w:after="0" w:line="240" w:lineRule="auto"/>
              <w:jc w:val="left"/>
              <w:cnfStyle w:val="000000100000" w:firstRow="0" w:lastRow="0" w:firstColumn="0" w:lastColumn="0" w:oddVBand="0" w:evenVBand="0" w:oddHBand="1" w:evenHBand="0" w:firstRowFirstColumn="0" w:firstRowLastColumn="0" w:lastRowFirstColumn="0" w:lastRowLastColumn="0"/>
            </w:pPr>
            <w:r w:rsidRPr="000109F9">
              <w:t>50-1522-U100</w:t>
            </w:r>
          </w:p>
        </w:tc>
        <w:tc>
          <w:tcPr>
            <w:tcW w:w="1143" w:type="dxa"/>
          </w:tcPr>
          <w:p w14:paraId="0717DC24" w14:textId="79B5A046"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1/400</w:t>
            </w:r>
          </w:p>
        </w:tc>
      </w:tr>
    </w:tbl>
    <w:p w14:paraId="7DC5B960" w14:textId="79939CAA" w:rsidR="00092DAA" w:rsidRDefault="00092DAA" w:rsidP="00287587">
      <w:pPr>
        <w:rPr>
          <w:b/>
          <w:bCs/>
        </w:rPr>
      </w:pPr>
    </w:p>
    <w:tbl>
      <w:tblPr>
        <w:tblStyle w:val="ListTable6Colorful-Accent1"/>
        <w:tblpPr w:leftFromText="180" w:rightFromText="180" w:horzAnchor="margin" w:tblpXSpec="center" w:tblpY="423"/>
        <w:tblW w:w="0" w:type="auto"/>
        <w:tblLook w:val="04A0" w:firstRow="1" w:lastRow="0" w:firstColumn="1" w:lastColumn="0" w:noHBand="0" w:noVBand="1"/>
      </w:tblPr>
      <w:tblGrid>
        <w:gridCol w:w="481"/>
        <w:gridCol w:w="1705"/>
        <w:gridCol w:w="1707"/>
        <w:gridCol w:w="1450"/>
        <w:gridCol w:w="1414"/>
        <w:gridCol w:w="1338"/>
        <w:gridCol w:w="955"/>
      </w:tblGrid>
      <w:tr w:rsidR="0074066C" w:rsidRPr="00052AD5" w14:paraId="690B8AF1" w14:textId="77777777" w:rsidTr="00DA5AB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13ABF6B" w14:textId="77777777" w:rsidR="0074066C" w:rsidRPr="00052AD5" w:rsidRDefault="0074066C" w:rsidP="00F946C0">
            <w:pPr>
              <w:pStyle w:val="Heading3"/>
              <w:framePr w:hSpace="0" w:wrap="auto" w:vAnchor="margin" w:hAnchor="text" w:yAlign="inline"/>
            </w:pPr>
            <w:bookmarkStart w:id="0" w:name="_Toc219736633"/>
            <w:bookmarkStart w:id="1" w:name="_Toc219737056"/>
            <w:bookmarkStart w:id="2" w:name="_Toc219737473"/>
            <w:r w:rsidRPr="00052AD5">
              <w:lastRenderedPageBreak/>
              <w:t>No.</w:t>
            </w:r>
            <w:bookmarkEnd w:id="0"/>
            <w:bookmarkEnd w:id="1"/>
            <w:bookmarkEnd w:id="2"/>
          </w:p>
        </w:tc>
        <w:tc>
          <w:tcPr>
            <w:tcW w:w="0" w:type="auto"/>
            <w:hideMark/>
          </w:tcPr>
          <w:p w14:paraId="45CE27BD" w14:textId="77777777" w:rsidR="0074066C" w:rsidRPr="00052AD5" w:rsidRDefault="0074066C" w:rsidP="00F946C0">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bookmarkStart w:id="3" w:name="_Toc219736634"/>
            <w:bookmarkStart w:id="4" w:name="_Toc219737057"/>
            <w:bookmarkStart w:id="5" w:name="_Toc219737474"/>
            <w:r w:rsidRPr="00052AD5">
              <w:t>Antigen</w:t>
            </w:r>
            <w:bookmarkEnd w:id="3"/>
            <w:bookmarkEnd w:id="4"/>
            <w:bookmarkEnd w:id="5"/>
          </w:p>
        </w:tc>
        <w:tc>
          <w:tcPr>
            <w:tcW w:w="1707" w:type="dxa"/>
            <w:hideMark/>
          </w:tcPr>
          <w:p w14:paraId="10D75C86" w14:textId="7D6D5F15" w:rsidR="0074066C" w:rsidRPr="00052AD5" w:rsidRDefault="0074066C" w:rsidP="00F946C0">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bookmarkStart w:id="6" w:name="_Toc219736635"/>
            <w:bookmarkStart w:id="7" w:name="_Toc219737058"/>
            <w:bookmarkStart w:id="8" w:name="_Toc219737475"/>
            <w:r w:rsidRPr="00052AD5">
              <w:t>Fluoro</w:t>
            </w:r>
            <w:bookmarkEnd w:id="6"/>
            <w:bookmarkEnd w:id="7"/>
            <w:bookmarkEnd w:id="8"/>
            <w:r>
              <w:t>chrome</w:t>
            </w:r>
          </w:p>
        </w:tc>
        <w:tc>
          <w:tcPr>
            <w:tcW w:w="1450" w:type="dxa"/>
            <w:hideMark/>
          </w:tcPr>
          <w:p w14:paraId="31053DF9" w14:textId="4FDEE16E" w:rsidR="0074066C" w:rsidRPr="00052AD5" w:rsidRDefault="0074066C" w:rsidP="00F946C0">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r>
              <w:t>Clone</w:t>
            </w:r>
          </w:p>
        </w:tc>
        <w:tc>
          <w:tcPr>
            <w:tcW w:w="1414" w:type="dxa"/>
          </w:tcPr>
          <w:p w14:paraId="3D4B37C4" w14:textId="0989EBD6" w:rsidR="0074066C" w:rsidRPr="00052AD5" w:rsidRDefault="0074066C" w:rsidP="00F946C0">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r>
              <w:t>Supplier</w:t>
            </w:r>
          </w:p>
        </w:tc>
        <w:tc>
          <w:tcPr>
            <w:tcW w:w="1338" w:type="dxa"/>
          </w:tcPr>
          <w:p w14:paraId="61B87BAF" w14:textId="5C072DFE" w:rsidR="0074066C" w:rsidRDefault="0074066C" w:rsidP="00F946C0">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r>
              <w:t>Catalogue no</w:t>
            </w:r>
          </w:p>
        </w:tc>
        <w:tc>
          <w:tcPr>
            <w:tcW w:w="955" w:type="dxa"/>
            <w:hideMark/>
          </w:tcPr>
          <w:p w14:paraId="31274343" w14:textId="7049FE95" w:rsidR="0074066C" w:rsidRPr="00052AD5" w:rsidRDefault="0074066C" w:rsidP="00F946C0">
            <w:pPr>
              <w:pStyle w:val="Heading3"/>
              <w:framePr w:hSpace="0" w:wrap="auto" w:vAnchor="margin" w:hAnchor="text" w:yAlign="inline"/>
              <w:cnfStyle w:val="100000000000" w:firstRow="1" w:lastRow="0" w:firstColumn="0" w:lastColumn="0" w:oddVBand="0" w:evenVBand="0" w:oddHBand="0" w:evenHBand="0" w:firstRowFirstColumn="0" w:firstRowLastColumn="0" w:lastRowFirstColumn="0" w:lastRowLastColumn="0"/>
            </w:pPr>
            <w:bookmarkStart w:id="9" w:name="_Toc219736637"/>
            <w:bookmarkStart w:id="10" w:name="_Toc219737060"/>
            <w:bookmarkStart w:id="11" w:name="_Toc219737477"/>
            <w:r>
              <w:t>Final d</w:t>
            </w:r>
            <w:r w:rsidRPr="00052AD5">
              <w:t>ilution</w:t>
            </w:r>
            <w:bookmarkEnd w:id="9"/>
            <w:bookmarkEnd w:id="10"/>
            <w:bookmarkEnd w:id="11"/>
          </w:p>
        </w:tc>
      </w:tr>
      <w:tr w:rsidR="00DA5AB2" w:rsidRPr="00052AD5" w14:paraId="3961C812" w14:textId="77777777" w:rsidTr="00DA5AB2">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0" w:type="auto"/>
          </w:tcPr>
          <w:p w14:paraId="5E56644F" w14:textId="4BF75448" w:rsidR="00DA5AB2" w:rsidRPr="000109F9" w:rsidRDefault="00DA5AB2" w:rsidP="00DA5AB2">
            <w:pPr>
              <w:pStyle w:val="Heading3"/>
              <w:framePr w:hSpace="0" w:wrap="auto" w:vAnchor="margin" w:hAnchor="text" w:yAlign="inline"/>
            </w:pPr>
            <w:r w:rsidRPr="000109F9">
              <w:t>22</w:t>
            </w:r>
          </w:p>
        </w:tc>
        <w:tc>
          <w:tcPr>
            <w:tcW w:w="1705" w:type="dxa"/>
          </w:tcPr>
          <w:p w14:paraId="33531CE4" w14:textId="6A69370E"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Foxp3</w:t>
            </w:r>
          </w:p>
        </w:tc>
        <w:tc>
          <w:tcPr>
            <w:tcW w:w="1707" w:type="dxa"/>
          </w:tcPr>
          <w:p w14:paraId="168829C7" w14:textId="6171F950"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PE-Cy5</w:t>
            </w:r>
          </w:p>
        </w:tc>
        <w:tc>
          <w:tcPr>
            <w:tcW w:w="0" w:type="auto"/>
          </w:tcPr>
          <w:p w14:paraId="00B76DB2" w14:textId="6C765B1C" w:rsidR="00DA5AB2"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3G3</w:t>
            </w:r>
          </w:p>
        </w:tc>
        <w:tc>
          <w:tcPr>
            <w:tcW w:w="1414" w:type="dxa"/>
          </w:tcPr>
          <w:p w14:paraId="17F7F433" w14:textId="13923457"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proofErr w:type="gramStart"/>
            <w:r>
              <w:t>Cytek</w:t>
            </w:r>
            <w:proofErr w:type="spellEnd"/>
            <w:r w:rsidRPr="000109F9">
              <w:t xml:space="preserve">  Biosciences</w:t>
            </w:r>
            <w:proofErr w:type="gramEnd"/>
          </w:p>
        </w:tc>
        <w:tc>
          <w:tcPr>
            <w:tcW w:w="1338" w:type="dxa"/>
          </w:tcPr>
          <w:p w14:paraId="1E5FF44A" w14:textId="6AEEA81F" w:rsidR="00DA5AB2" w:rsidRPr="000109F9"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55-5773-U100</w:t>
            </w:r>
          </w:p>
        </w:tc>
        <w:tc>
          <w:tcPr>
            <w:tcW w:w="955" w:type="dxa"/>
          </w:tcPr>
          <w:p w14:paraId="622B7CDB" w14:textId="60B4A824"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52AD5">
              <w:t>1/400</w:t>
            </w:r>
          </w:p>
        </w:tc>
      </w:tr>
      <w:tr w:rsidR="00DA5AB2" w:rsidRPr="00052AD5" w14:paraId="6A9F235B" w14:textId="77777777" w:rsidTr="00DA5AB2">
        <w:trPr>
          <w:trHeight w:val="172"/>
        </w:trPr>
        <w:tc>
          <w:tcPr>
            <w:cnfStyle w:val="001000000000" w:firstRow="0" w:lastRow="0" w:firstColumn="1" w:lastColumn="0" w:oddVBand="0" w:evenVBand="0" w:oddHBand="0" w:evenHBand="0" w:firstRowFirstColumn="0" w:firstRowLastColumn="0" w:lastRowFirstColumn="0" w:lastRowLastColumn="0"/>
            <w:tcW w:w="0" w:type="auto"/>
          </w:tcPr>
          <w:p w14:paraId="5282385C" w14:textId="0DA36916" w:rsidR="00DA5AB2" w:rsidRPr="000109F9" w:rsidRDefault="00DA5AB2" w:rsidP="00DA5AB2">
            <w:pPr>
              <w:pStyle w:val="Heading3"/>
              <w:framePr w:hSpace="0" w:wrap="auto" w:vAnchor="margin" w:hAnchor="text" w:yAlign="inline"/>
            </w:pPr>
            <w:r w:rsidRPr="000109F9">
              <w:t>23</w:t>
            </w:r>
          </w:p>
        </w:tc>
        <w:tc>
          <w:tcPr>
            <w:tcW w:w="1705" w:type="dxa"/>
          </w:tcPr>
          <w:p w14:paraId="68B90BAB" w14:textId="51033C12"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CD172a (SIRPA)</w:t>
            </w:r>
          </w:p>
        </w:tc>
        <w:tc>
          <w:tcPr>
            <w:tcW w:w="1707" w:type="dxa"/>
          </w:tcPr>
          <w:p w14:paraId="1E018EB1" w14:textId="04245888"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PE-Cy7</w:t>
            </w:r>
          </w:p>
        </w:tc>
        <w:tc>
          <w:tcPr>
            <w:tcW w:w="0" w:type="auto"/>
          </w:tcPr>
          <w:p w14:paraId="3CCBE189" w14:textId="016512A8" w:rsidR="00DA5AB2"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P84</w:t>
            </w:r>
          </w:p>
        </w:tc>
        <w:tc>
          <w:tcPr>
            <w:tcW w:w="1414" w:type="dxa"/>
          </w:tcPr>
          <w:p w14:paraId="74981850" w14:textId="1D8961D1"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roofErr w:type="spellStart"/>
            <w:r w:rsidRPr="000109F9">
              <w:t>BioLegend</w:t>
            </w:r>
            <w:proofErr w:type="spellEnd"/>
          </w:p>
        </w:tc>
        <w:tc>
          <w:tcPr>
            <w:tcW w:w="1338" w:type="dxa"/>
          </w:tcPr>
          <w:p w14:paraId="09E9A336" w14:textId="3A7A5DE7" w:rsidR="00DA5AB2" w:rsidRPr="000109F9"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144008</w:t>
            </w:r>
          </w:p>
        </w:tc>
        <w:tc>
          <w:tcPr>
            <w:tcW w:w="955" w:type="dxa"/>
          </w:tcPr>
          <w:p w14:paraId="632702B1" w14:textId="03713722"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52AD5">
              <w:t>1/200</w:t>
            </w:r>
          </w:p>
        </w:tc>
      </w:tr>
      <w:tr w:rsidR="00DA5AB2" w:rsidRPr="00052AD5" w14:paraId="530BE056" w14:textId="77777777" w:rsidTr="00DA5AB2">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0" w:type="auto"/>
          </w:tcPr>
          <w:p w14:paraId="3D8300B3" w14:textId="77777777" w:rsidR="00DA5AB2" w:rsidRPr="000109F9" w:rsidRDefault="00DA5AB2" w:rsidP="00DA5AB2">
            <w:pPr>
              <w:pStyle w:val="Heading3"/>
              <w:framePr w:hSpace="0" w:wrap="auto" w:vAnchor="margin" w:hAnchor="text" w:yAlign="inline"/>
            </w:pPr>
            <w:bookmarkStart w:id="12" w:name="_Toc219736777"/>
            <w:bookmarkStart w:id="13" w:name="_Toc219737200"/>
            <w:bookmarkStart w:id="14" w:name="_Toc219737617"/>
            <w:r w:rsidRPr="000109F9">
              <w:t>24</w:t>
            </w:r>
            <w:bookmarkEnd w:id="12"/>
            <w:bookmarkEnd w:id="13"/>
            <w:bookmarkEnd w:id="14"/>
          </w:p>
        </w:tc>
        <w:tc>
          <w:tcPr>
            <w:tcW w:w="1705" w:type="dxa"/>
          </w:tcPr>
          <w:p w14:paraId="65BEB76E"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bookmarkStart w:id="15" w:name="_Toc219736778"/>
            <w:bookmarkStart w:id="16" w:name="_Toc219737201"/>
            <w:bookmarkStart w:id="17" w:name="_Toc219737618"/>
            <w:r w:rsidRPr="00052AD5">
              <w:t>CD11c</w:t>
            </w:r>
            <w:bookmarkEnd w:id="15"/>
            <w:bookmarkEnd w:id="16"/>
            <w:bookmarkEnd w:id="17"/>
          </w:p>
        </w:tc>
        <w:tc>
          <w:tcPr>
            <w:tcW w:w="1707" w:type="dxa"/>
          </w:tcPr>
          <w:p w14:paraId="608FE015"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bookmarkStart w:id="18" w:name="_Toc219736779"/>
            <w:bookmarkStart w:id="19" w:name="_Toc219737202"/>
            <w:bookmarkStart w:id="20" w:name="_Toc219737619"/>
            <w:r w:rsidRPr="00052AD5">
              <w:t>PE/Fire 810</w:t>
            </w:r>
            <w:bookmarkEnd w:id="18"/>
            <w:bookmarkEnd w:id="19"/>
            <w:bookmarkEnd w:id="20"/>
          </w:p>
        </w:tc>
        <w:tc>
          <w:tcPr>
            <w:tcW w:w="0" w:type="auto"/>
          </w:tcPr>
          <w:p w14:paraId="0A947FC4" w14:textId="6A2016FB"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hyperlink r:id="rId17" w:history="1">
              <w:r w:rsidRPr="000109F9">
                <w:t>QA18A72</w:t>
              </w:r>
            </w:hyperlink>
            <w:r w:rsidRPr="000109F9">
              <w:t> </w:t>
            </w:r>
          </w:p>
        </w:tc>
        <w:tc>
          <w:tcPr>
            <w:tcW w:w="1414" w:type="dxa"/>
          </w:tcPr>
          <w:p w14:paraId="44E06323" w14:textId="10B38950"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rsidRPr="000109F9">
              <w:t>BioLegend</w:t>
            </w:r>
            <w:proofErr w:type="spellEnd"/>
          </w:p>
        </w:tc>
        <w:tc>
          <w:tcPr>
            <w:tcW w:w="1338" w:type="dxa"/>
          </w:tcPr>
          <w:p w14:paraId="0E93C4F2" w14:textId="64D77FDD"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161106</w:t>
            </w:r>
          </w:p>
        </w:tc>
        <w:tc>
          <w:tcPr>
            <w:tcW w:w="955" w:type="dxa"/>
          </w:tcPr>
          <w:p w14:paraId="7DF63886" w14:textId="2F709F15"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bookmarkStart w:id="21" w:name="_Toc219736781"/>
            <w:bookmarkStart w:id="22" w:name="_Toc219737204"/>
            <w:bookmarkStart w:id="23" w:name="_Toc219737621"/>
            <w:r w:rsidRPr="00052AD5">
              <w:t>1/1600</w:t>
            </w:r>
            <w:bookmarkEnd w:id="21"/>
            <w:bookmarkEnd w:id="22"/>
            <w:bookmarkEnd w:id="23"/>
          </w:p>
        </w:tc>
      </w:tr>
      <w:tr w:rsidR="00DA5AB2" w:rsidRPr="00052AD5" w14:paraId="00D034B5" w14:textId="77777777" w:rsidTr="00DA5AB2">
        <w:trPr>
          <w:trHeight w:val="172"/>
        </w:trPr>
        <w:tc>
          <w:tcPr>
            <w:cnfStyle w:val="001000000000" w:firstRow="0" w:lastRow="0" w:firstColumn="1" w:lastColumn="0" w:oddVBand="0" w:evenVBand="0" w:oddHBand="0" w:evenHBand="0" w:firstRowFirstColumn="0" w:firstRowLastColumn="0" w:lastRowFirstColumn="0" w:lastRowLastColumn="0"/>
            <w:tcW w:w="0" w:type="auto"/>
          </w:tcPr>
          <w:p w14:paraId="09AA1FB5" w14:textId="77777777" w:rsidR="00DA5AB2" w:rsidRPr="000109F9" w:rsidRDefault="00DA5AB2" w:rsidP="00DA5AB2">
            <w:pPr>
              <w:pStyle w:val="Heading3"/>
              <w:framePr w:hSpace="0" w:wrap="auto" w:vAnchor="margin" w:hAnchor="text" w:yAlign="inline"/>
            </w:pPr>
            <w:bookmarkStart w:id="24" w:name="_Toc219736783"/>
            <w:bookmarkStart w:id="25" w:name="_Toc219737206"/>
            <w:bookmarkStart w:id="26" w:name="_Toc219737623"/>
            <w:r w:rsidRPr="000109F9">
              <w:t>25</w:t>
            </w:r>
            <w:bookmarkEnd w:id="24"/>
            <w:bookmarkEnd w:id="25"/>
            <w:bookmarkEnd w:id="26"/>
          </w:p>
        </w:tc>
        <w:tc>
          <w:tcPr>
            <w:tcW w:w="1705" w:type="dxa"/>
          </w:tcPr>
          <w:p w14:paraId="5E8F1BC6"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bookmarkStart w:id="27" w:name="_Toc219736784"/>
            <w:bookmarkStart w:id="28" w:name="_Toc219737207"/>
            <w:bookmarkStart w:id="29" w:name="_Toc219737624"/>
            <w:r w:rsidRPr="00052AD5">
              <w:t>CD192 (CCR2)</w:t>
            </w:r>
            <w:bookmarkEnd w:id="27"/>
            <w:bookmarkEnd w:id="28"/>
            <w:bookmarkEnd w:id="29"/>
          </w:p>
        </w:tc>
        <w:tc>
          <w:tcPr>
            <w:tcW w:w="1707" w:type="dxa"/>
          </w:tcPr>
          <w:p w14:paraId="33295D89"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bookmarkStart w:id="30" w:name="_Toc219736785"/>
            <w:bookmarkStart w:id="31" w:name="_Toc219737208"/>
            <w:bookmarkStart w:id="32" w:name="_Toc219737625"/>
            <w:r w:rsidRPr="00052AD5">
              <w:t>APC</w:t>
            </w:r>
            <w:bookmarkEnd w:id="30"/>
            <w:bookmarkEnd w:id="31"/>
            <w:bookmarkEnd w:id="32"/>
          </w:p>
        </w:tc>
        <w:tc>
          <w:tcPr>
            <w:tcW w:w="0" w:type="auto"/>
          </w:tcPr>
          <w:p w14:paraId="54F62C1B" w14:textId="68277BB6"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QA18A56</w:t>
            </w:r>
          </w:p>
        </w:tc>
        <w:tc>
          <w:tcPr>
            <w:tcW w:w="1414" w:type="dxa"/>
          </w:tcPr>
          <w:p w14:paraId="4994C9D1" w14:textId="52A7850C"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roofErr w:type="spellStart"/>
            <w:r w:rsidRPr="000109F9">
              <w:t>BioLegend</w:t>
            </w:r>
            <w:proofErr w:type="spellEnd"/>
          </w:p>
        </w:tc>
        <w:tc>
          <w:tcPr>
            <w:tcW w:w="1338" w:type="dxa"/>
          </w:tcPr>
          <w:p w14:paraId="1FF01DD9" w14:textId="0073C7C3"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160104</w:t>
            </w:r>
          </w:p>
        </w:tc>
        <w:tc>
          <w:tcPr>
            <w:tcW w:w="955" w:type="dxa"/>
          </w:tcPr>
          <w:p w14:paraId="0306F1C3" w14:textId="64BC1EA2"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bookmarkStart w:id="33" w:name="_Toc219736787"/>
            <w:bookmarkStart w:id="34" w:name="_Toc219737210"/>
            <w:bookmarkStart w:id="35" w:name="_Toc219737627"/>
            <w:r w:rsidRPr="00052AD5">
              <w:t>1/100</w:t>
            </w:r>
            <w:bookmarkEnd w:id="33"/>
            <w:bookmarkEnd w:id="34"/>
            <w:bookmarkEnd w:id="35"/>
          </w:p>
        </w:tc>
      </w:tr>
      <w:tr w:rsidR="00DA5AB2" w:rsidRPr="00052AD5" w14:paraId="50B2F3D1" w14:textId="77777777" w:rsidTr="00DA5AB2">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0" w:type="auto"/>
          </w:tcPr>
          <w:p w14:paraId="4E82C671" w14:textId="77777777" w:rsidR="00DA5AB2" w:rsidRPr="000109F9" w:rsidRDefault="00DA5AB2" w:rsidP="00DA5AB2">
            <w:pPr>
              <w:pStyle w:val="Heading3"/>
              <w:framePr w:hSpace="0" w:wrap="auto" w:vAnchor="margin" w:hAnchor="text" w:yAlign="inline"/>
            </w:pPr>
            <w:bookmarkStart w:id="36" w:name="_Toc219736789"/>
            <w:bookmarkStart w:id="37" w:name="_Toc219737212"/>
            <w:bookmarkStart w:id="38" w:name="_Toc219737629"/>
            <w:r w:rsidRPr="000109F9">
              <w:t>26</w:t>
            </w:r>
            <w:bookmarkEnd w:id="36"/>
            <w:bookmarkEnd w:id="37"/>
            <w:bookmarkEnd w:id="38"/>
          </w:p>
        </w:tc>
        <w:tc>
          <w:tcPr>
            <w:tcW w:w="0" w:type="auto"/>
          </w:tcPr>
          <w:p w14:paraId="0A03A9DB"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bookmarkStart w:id="39" w:name="_Toc219736790"/>
            <w:bookmarkStart w:id="40" w:name="_Toc219737213"/>
            <w:bookmarkStart w:id="41" w:name="_Toc219737630"/>
            <w:r w:rsidRPr="00052AD5">
              <w:t>NK-1.1</w:t>
            </w:r>
            <w:bookmarkEnd w:id="39"/>
            <w:bookmarkEnd w:id="40"/>
            <w:bookmarkEnd w:id="41"/>
          </w:p>
        </w:tc>
        <w:tc>
          <w:tcPr>
            <w:tcW w:w="0" w:type="auto"/>
          </w:tcPr>
          <w:p w14:paraId="4997FC77"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bookmarkStart w:id="42" w:name="_Toc219736791"/>
            <w:bookmarkStart w:id="43" w:name="_Toc219737214"/>
            <w:bookmarkStart w:id="44" w:name="_Toc219737631"/>
            <w:r w:rsidRPr="00052AD5">
              <w:t>Spark NIR 685</w:t>
            </w:r>
            <w:bookmarkEnd w:id="42"/>
            <w:bookmarkEnd w:id="43"/>
            <w:bookmarkEnd w:id="44"/>
          </w:p>
        </w:tc>
        <w:tc>
          <w:tcPr>
            <w:tcW w:w="0" w:type="auto"/>
          </w:tcPr>
          <w:p w14:paraId="66BD4D20" w14:textId="19BE4F2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S17016D</w:t>
            </w:r>
          </w:p>
        </w:tc>
        <w:tc>
          <w:tcPr>
            <w:tcW w:w="1414" w:type="dxa"/>
          </w:tcPr>
          <w:p w14:paraId="128ED5E2" w14:textId="7FA80608"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rsidRPr="000109F9">
              <w:t>BioLegend</w:t>
            </w:r>
            <w:proofErr w:type="spellEnd"/>
          </w:p>
        </w:tc>
        <w:tc>
          <w:tcPr>
            <w:tcW w:w="1338" w:type="dxa"/>
          </w:tcPr>
          <w:p w14:paraId="0CBEF13A" w14:textId="351B5603"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156530</w:t>
            </w:r>
          </w:p>
        </w:tc>
        <w:tc>
          <w:tcPr>
            <w:tcW w:w="955" w:type="dxa"/>
          </w:tcPr>
          <w:p w14:paraId="0744B40C" w14:textId="461773B6"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bookmarkStart w:id="45" w:name="_Toc219736793"/>
            <w:bookmarkStart w:id="46" w:name="_Toc219737216"/>
            <w:bookmarkStart w:id="47" w:name="_Toc219737633"/>
            <w:r w:rsidRPr="00052AD5">
              <w:t>1/200</w:t>
            </w:r>
            <w:bookmarkEnd w:id="45"/>
            <w:bookmarkEnd w:id="46"/>
            <w:bookmarkEnd w:id="47"/>
          </w:p>
        </w:tc>
      </w:tr>
      <w:tr w:rsidR="00DA5AB2" w:rsidRPr="00052AD5" w14:paraId="726E25DA" w14:textId="77777777" w:rsidTr="00DA5AB2">
        <w:trPr>
          <w:trHeight w:val="172"/>
        </w:trPr>
        <w:tc>
          <w:tcPr>
            <w:cnfStyle w:val="001000000000" w:firstRow="0" w:lastRow="0" w:firstColumn="1" w:lastColumn="0" w:oddVBand="0" w:evenVBand="0" w:oddHBand="0" w:evenHBand="0" w:firstRowFirstColumn="0" w:firstRowLastColumn="0" w:lastRowFirstColumn="0" w:lastRowLastColumn="0"/>
            <w:tcW w:w="0" w:type="auto"/>
          </w:tcPr>
          <w:p w14:paraId="7C408665" w14:textId="77777777" w:rsidR="00DA5AB2" w:rsidRPr="000109F9" w:rsidRDefault="00DA5AB2" w:rsidP="00DA5AB2">
            <w:pPr>
              <w:pStyle w:val="Heading3"/>
              <w:framePr w:hSpace="0" w:wrap="auto" w:vAnchor="margin" w:hAnchor="text" w:yAlign="inline"/>
            </w:pPr>
            <w:bookmarkStart w:id="48" w:name="_Toc219736795"/>
            <w:bookmarkStart w:id="49" w:name="_Toc219737218"/>
            <w:bookmarkStart w:id="50" w:name="_Toc219737635"/>
            <w:r w:rsidRPr="000109F9">
              <w:t>27</w:t>
            </w:r>
            <w:bookmarkEnd w:id="48"/>
            <w:bookmarkEnd w:id="49"/>
            <w:bookmarkEnd w:id="50"/>
          </w:p>
        </w:tc>
        <w:tc>
          <w:tcPr>
            <w:tcW w:w="0" w:type="auto"/>
          </w:tcPr>
          <w:p w14:paraId="5270B8FE"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bookmarkStart w:id="51" w:name="_Toc219736796"/>
            <w:bookmarkStart w:id="52" w:name="_Toc219737219"/>
            <w:bookmarkStart w:id="53" w:name="_Toc219737636"/>
            <w:r w:rsidRPr="00052AD5">
              <w:t>CD44</w:t>
            </w:r>
            <w:bookmarkEnd w:id="51"/>
            <w:bookmarkEnd w:id="52"/>
            <w:bookmarkEnd w:id="53"/>
          </w:p>
        </w:tc>
        <w:tc>
          <w:tcPr>
            <w:tcW w:w="0" w:type="auto"/>
          </w:tcPr>
          <w:p w14:paraId="4975BC1E"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bookmarkStart w:id="54" w:name="_Toc219736797"/>
            <w:bookmarkStart w:id="55" w:name="_Toc219737220"/>
            <w:bookmarkStart w:id="56" w:name="_Toc219737637"/>
            <w:proofErr w:type="spellStart"/>
            <w:r w:rsidRPr="00052AD5">
              <w:t>redFluor</w:t>
            </w:r>
            <w:proofErr w:type="spellEnd"/>
            <w:r w:rsidRPr="00052AD5">
              <w:t xml:space="preserve"> 710</w:t>
            </w:r>
            <w:bookmarkEnd w:id="54"/>
            <w:bookmarkEnd w:id="55"/>
            <w:bookmarkEnd w:id="56"/>
          </w:p>
        </w:tc>
        <w:tc>
          <w:tcPr>
            <w:tcW w:w="0" w:type="auto"/>
          </w:tcPr>
          <w:p w14:paraId="44BEAE8E" w14:textId="2FD61FD2"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IM7</w:t>
            </w:r>
          </w:p>
        </w:tc>
        <w:tc>
          <w:tcPr>
            <w:tcW w:w="1414" w:type="dxa"/>
          </w:tcPr>
          <w:p w14:paraId="3B848D2C" w14:textId="16EB0C06"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roofErr w:type="spellStart"/>
            <w:proofErr w:type="gramStart"/>
            <w:r>
              <w:t>Cytek</w:t>
            </w:r>
            <w:proofErr w:type="spellEnd"/>
            <w:r w:rsidRPr="000109F9">
              <w:t xml:space="preserve">  Biosciences</w:t>
            </w:r>
            <w:proofErr w:type="gramEnd"/>
          </w:p>
        </w:tc>
        <w:tc>
          <w:tcPr>
            <w:tcW w:w="1338" w:type="dxa"/>
          </w:tcPr>
          <w:p w14:paraId="17877E0F" w14:textId="77777777" w:rsidR="00DA5AB2" w:rsidRPr="000109F9" w:rsidRDefault="00DA5AB2" w:rsidP="00DA5A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heme="majorEastAsia" w:cs="Times New Roman"/>
                <w:bCs/>
                <w:sz w:val="18"/>
                <w:szCs w:val="18"/>
              </w:rPr>
            </w:pPr>
          </w:p>
          <w:p w14:paraId="344EB145" w14:textId="0E2E0BCD" w:rsidR="00DA5AB2" w:rsidRPr="000109F9" w:rsidRDefault="00DA5AB2" w:rsidP="00DA5A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heme="majorEastAsia" w:cs="Times New Roman"/>
                <w:sz w:val="18"/>
                <w:szCs w:val="18"/>
              </w:rPr>
            </w:pPr>
            <w:r w:rsidRPr="000109F9">
              <w:rPr>
                <w:rFonts w:eastAsiaTheme="majorEastAsia" w:cs="Times New Roman"/>
                <w:bCs/>
                <w:sz w:val="18"/>
                <w:szCs w:val="18"/>
              </w:rPr>
              <w:t>80-0441-U100</w:t>
            </w:r>
          </w:p>
        </w:tc>
        <w:tc>
          <w:tcPr>
            <w:tcW w:w="955" w:type="dxa"/>
          </w:tcPr>
          <w:p w14:paraId="623B4763" w14:textId="561D122A"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bookmarkStart w:id="57" w:name="_Toc219736799"/>
            <w:bookmarkStart w:id="58" w:name="_Toc219737222"/>
            <w:bookmarkStart w:id="59" w:name="_Toc219737639"/>
            <w:r w:rsidRPr="00052AD5">
              <w:t>1/800</w:t>
            </w:r>
            <w:bookmarkEnd w:id="57"/>
            <w:bookmarkEnd w:id="58"/>
            <w:bookmarkEnd w:id="59"/>
          </w:p>
        </w:tc>
      </w:tr>
      <w:tr w:rsidR="00DA5AB2" w:rsidRPr="00052AD5" w14:paraId="7EC5BEDC" w14:textId="77777777" w:rsidTr="00DA5AB2">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0" w:type="auto"/>
          </w:tcPr>
          <w:p w14:paraId="06AF0D57" w14:textId="77777777" w:rsidR="00DA5AB2" w:rsidRPr="000109F9" w:rsidRDefault="00DA5AB2" w:rsidP="00DA5AB2">
            <w:pPr>
              <w:pStyle w:val="Heading3"/>
              <w:framePr w:hSpace="0" w:wrap="auto" w:vAnchor="margin" w:hAnchor="text" w:yAlign="inline"/>
            </w:pPr>
            <w:bookmarkStart w:id="60" w:name="_Toc219736801"/>
            <w:bookmarkStart w:id="61" w:name="_Toc219737224"/>
            <w:bookmarkStart w:id="62" w:name="_Toc219737641"/>
            <w:r w:rsidRPr="000109F9">
              <w:t>28</w:t>
            </w:r>
            <w:bookmarkEnd w:id="60"/>
            <w:bookmarkEnd w:id="61"/>
            <w:bookmarkEnd w:id="62"/>
          </w:p>
        </w:tc>
        <w:tc>
          <w:tcPr>
            <w:tcW w:w="0" w:type="auto"/>
          </w:tcPr>
          <w:p w14:paraId="049F80E0"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bookmarkStart w:id="63" w:name="_Toc219736802"/>
            <w:bookmarkStart w:id="64" w:name="_Toc219737225"/>
            <w:bookmarkStart w:id="65" w:name="_Toc219737642"/>
            <w:r w:rsidRPr="00052AD5">
              <w:t>MHCII</w:t>
            </w:r>
            <w:bookmarkEnd w:id="63"/>
            <w:bookmarkEnd w:id="64"/>
            <w:bookmarkEnd w:id="65"/>
          </w:p>
        </w:tc>
        <w:tc>
          <w:tcPr>
            <w:tcW w:w="0" w:type="auto"/>
          </w:tcPr>
          <w:p w14:paraId="761FC2AD" w14:textId="77777777"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bookmarkStart w:id="66" w:name="_Toc219736803"/>
            <w:bookmarkStart w:id="67" w:name="_Toc219737226"/>
            <w:bookmarkStart w:id="68" w:name="_Toc219737643"/>
            <w:r w:rsidRPr="00052AD5">
              <w:t>APC-Cy7</w:t>
            </w:r>
            <w:bookmarkEnd w:id="66"/>
            <w:bookmarkEnd w:id="67"/>
            <w:bookmarkEnd w:id="68"/>
          </w:p>
        </w:tc>
        <w:tc>
          <w:tcPr>
            <w:tcW w:w="0" w:type="auto"/>
          </w:tcPr>
          <w:p w14:paraId="3B7C549E" w14:textId="537EFA91"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M5/114.15.2</w:t>
            </w:r>
          </w:p>
        </w:tc>
        <w:tc>
          <w:tcPr>
            <w:tcW w:w="1414" w:type="dxa"/>
          </w:tcPr>
          <w:p w14:paraId="54EAA223" w14:textId="397A6DAD"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proofErr w:type="spellStart"/>
            <w:r>
              <w:t>Cytek</w:t>
            </w:r>
            <w:proofErr w:type="spellEnd"/>
            <w:r w:rsidRPr="000109F9">
              <w:t xml:space="preserve"> Biosciences</w:t>
            </w:r>
          </w:p>
        </w:tc>
        <w:tc>
          <w:tcPr>
            <w:tcW w:w="1338" w:type="dxa"/>
          </w:tcPr>
          <w:p w14:paraId="04DCB6D0" w14:textId="6DB892EE"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0109F9">
              <w:t>25-5321-U100</w:t>
            </w:r>
          </w:p>
        </w:tc>
        <w:tc>
          <w:tcPr>
            <w:tcW w:w="955" w:type="dxa"/>
          </w:tcPr>
          <w:p w14:paraId="2BC70F49" w14:textId="31C244F8" w:rsidR="00DA5AB2" w:rsidRPr="00052AD5" w:rsidRDefault="00DA5AB2" w:rsidP="00DA5AB2">
            <w:pPr>
              <w:pStyle w:val="Heading3"/>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bookmarkStart w:id="69" w:name="_Toc219736805"/>
            <w:bookmarkStart w:id="70" w:name="_Toc219737228"/>
            <w:bookmarkStart w:id="71" w:name="_Toc219737645"/>
            <w:r w:rsidRPr="00052AD5">
              <w:t>1/800</w:t>
            </w:r>
            <w:bookmarkEnd w:id="69"/>
            <w:bookmarkEnd w:id="70"/>
            <w:bookmarkEnd w:id="71"/>
          </w:p>
        </w:tc>
      </w:tr>
      <w:tr w:rsidR="00DA5AB2" w:rsidRPr="00052AD5" w14:paraId="510ABF11" w14:textId="77777777" w:rsidTr="00DA5AB2">
        <w:trPr>
          <w:trHeight w:val="172"/>
        </w:trPr>
        <w:tc>
          <w:tcPr>
            <w:cnfStyle w:val="001000000000" w:firstRow="0" w:lastRow="0" w:firstColumn="1" w:lastColumn="0" w:oddVBand="0" w:evenVBand="0" w:oddHBand="0" w:evenHBand="0" w:firstRowFirstColumn="0" w:firstRowLastColumn="0" w:lastRowFirstColumn="0" w:lastRowLastColumn="0"/>
            <w:tcW w:w="0" w:type="auto"/>
            <w:hideMark/>
          </w:tcPr>
          <w:p w14:paraId="033806BF" w14:textId="77777777" w:rsidR="00DA5AB2" w:rsidRPr="000109F9" w:rsidRDefault="00DA5AB2" w:rsidP="00DA5AB2">
            <w:pPr>
              <w:pStyle w:val="Heading3"/>
              <w:framePr w:hSpace="0" w:wrap="auto" w:vAnchor="margin" w:hAnchor="text" w:yAlign="inline"/>
            </w:pPr>
            <w:bookmarkStart w:id="72" w:name="_Toc219736807"/>
            <w:bookmarkStart w:id="73" w:name="_Toc219737230"/>
            <w:bookmarkStart w:id="74" w:name="_Toc219737647"/>
            <w:r w:rsidRPr="000109F9">
              <w:t>29</w:t>
            </w:r>
            <w:bookmarkEnd w:id="72"/>
            <w:bookmarkEnd w:id="73"/>
            <w:bookmarkEnd w:id="74"/>
          </w:p>
        </w:tc>
        <w:tc>
          <w:tcPr>
            <w:tcW w:w="0" w:type="auto"/>
            <w:hideMark/>
          </w:tcPr>
          <w:p w14:paraId="17677494" w14:textId="77777777"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bookmarkStart w:id="75" w:name="_Toc219736808"/>
            <w:bookmarkStart w:id="76" w:name="_Toc219737231"/>
            <w:bookmarkStart w:id="77" w:name="_Toc219737648"/>
            <w:r w:rsidRPr="00052AD5">
              <w:t>Viability</w:t>
            </w:r>
            <w:bookmarkEnd w:id="75"/>
            <w:bookmarkEnd w:id="76"/>
            <w:bookmarkEnd w:id="77"/>
          </w:p>
        </w:tc>
        <w:tc>
          <w:tcPr>
            <w:tcW w:w="0" w:type="auto"/>
            <w:hideMark/>
          </w:tcPr>
          <w:p w14:paraId="76F0052A" w14:textId="500254C0"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Zombie NIR</w:t>
            </w:r>
          </w:p>
        </w:tc>
        <w:tc>
          <w:tcPr>
            <w:tcW w:w="0" w:type="auto"/>
          </w:tcPr>
          <w:p w14:paraId="71032453" w14:textId="5A6E535A"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0109F9">
              <w:t>N/A</w:t>
            </w:r>
          </w:p>
        </w:tc>
        <w:tc>
          <w:tcPr>
            <w:tcW w:w="1414" w:type="dxa"/>
          </w:tcPr>
          <w:p w14:paraId="21D2F486" w14:textId="081D1C85"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proofErr w:type="spellStart"/>
            <w:r w:rsidRPr="000109F9">
              <w:t>BioLegend</w:t>
            </w:r>
            <w:proofErr w:type="spellEnd"/>
          </w:p>
        </w:tc>
        <w:tc>
          <w:tcPr>
            <w:tcW w:w="1338" w:type="dxa"/>
          </w:tcPr>
          <w:p w14:paraId="2DDCE446" w14:textId="77777777" w:rsidR="00DA5AB2" w:rsidRPr="000109F9" w:rsidRDefault="00DA5AB2" w:rsidP="00DA5A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heme="majorEastAsia" w:cs="Times New Roman"/>
                <w:bCs/>
                <w:sz w:val="18"/>
                <w:szCs w:val="18"/>
              </w:rPr>
            </w:pPr>
          </w:p>
          <w:p w14:paraId="607B0348" w14:textId="0AB71CEA" w:rsidR="00DA5AB2" w:rsidRPr="000109F9" w:rsidRDefault="00DA5AB2" w:rsidP="00DA5A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heme="majorEastAsia" w:cs="Times New Roman"/>
                <w:sz w:val="18"/>
                <w:szCs w:val="18"/>
              </w:rPr>
            </w:pPr>
            <w:r w:rsidRPr="000109F9">
              <w:rPr>
                <w:rFonts w:eastAsiaTheme="majorEastAsia" w:cs="Times New Roman"/>
                <w:bCs/>
                <w:sz w:val="18"/>
                <w:szCs w:val="18"/>
              </w:rPr>
              <w:t>423106</w:t>
            </w:r>
          </w:p>
        </w:tc>
        <w:tc>
          <w:tcPr>
            <w:tcW w:w="955" w:type="dxa"/>
            <w:hideMark/>
          </w:tcPr>
          <w:p w14:paraId="20957EF6" w14:textId="7AB3D839" w:rsidR="00DA5AB2" w:rsidRPr="00052AD5" w:rsidRDefault="00DA5AB2" w:rsidP="00DA5AB2">
            <w:pPr>
              <w:pStyle w:val="Heading3"/>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bookmarkStart w:id="78" w:name="_Toc219736811"/>
            <w:bookmarkStart w:id="79" w:name="_Toc219737234"/>
            <w:bookmarkStart w:id="80" w:name="_Toc219737651"/>
            <w:r w:rsidRPr="00052AD5">
              <w:t>1/1000</w:t>
            </w:r>
            <w:bookmarkEnd w:id="78"/>
            <w:bookmarkEnd w:id="79"/>
            <w:bookmarkEnd w:id="80"/>
          </w:p>
        </w:tc>
      </w:tr>
    </w:tbl>
    <w:p w14:paraId="2B324C9C" w14:textId="4EBCBD77" w:rsidR="00F53A84" w:rsidRPr="000109F9" w:rsidRDefault="00F53A84" w:rsidP="00F53A84">
      <w:pPr>
        <w:rPr>
          <w:rFonts w:eastAsiaTheme="majorEastAsia" w:cs="Times New Roman"/>
          <w:color w:val="0F4761" w:themeColor="accent1" w:themeShade="BF"/>
          <w:sz w:val="18"/>
          <w:szCs w:val="18"/>
        </w:rPr>
      </w:pPr>
    </w:p>
    <w:p w14:paraId="1D179797" w14:textId="77777777" w:rsidR="00B76251" w:rsidRPr="000109F9" w:rsidRDefault="00B76251" w:rsidP="00B76251">
      <w:pPr>
        <w:rPr>
          <w:rFonts w:eastAsiaTheme="majorEastAsia" w:cs="Times New Roman"/>
          <w:color w:val="0F4761" w:themeColor="accent1" w:themeShade="BF"/>
          <w:sz w:val="18"/>
          <w:szCs w:val="18"/>
        </w:rPr>
      </w:pPr>
    </w:p>
    <w:p w14:paraId="60432C6F" w14:textId="64BD24A4" w:rsidR="00F53A84" w:rsidRPr="000109F9" w:rsidRDefault="00F53A84" w:rsidP="00F53A84">
      <w:pPr>
        <w:tabs>
          <w:tab w:val="left" w:pos="1035"/>
        </w:tabs>
        <w:rPr>
          <w:rFonts w:eastAsiaTheme="majorEastAsia" w:cs="Times New Roman"/>
          <w:color w:val="0F4761" w:themeColor="accent1" w:themeShade="BF"/>
          <w:sz w:val="18"/>
          <w:szCs w:val="18"/>
        </w:rPr>
      </w:pPr>
    </w:p>
    <w:p w14:paraId="61CC1D1B" w14:textId="0C0C7D69" w:rsidR="00F53A84" w:rsidRPr="000109F9" w:rsidRDefault="00F53A84" w:rsidP="00F53A84">
      <w:pPr>
        <w:tabs>
          <w:tab w:val="left" w:pos="1035"/>
        </w:tabs>
        <w:rPr>
          <w:rFonts w:eastAsiaTheme="majorEastAsia" w:cs="Times New Roman"/>
          <w:color w:val="0F4761" w:themeColor="accent1" w:themeShade="BF"/>
          <w:sz w:val="18"/>
          <w:szCs w:val="18"/>
        </w:rPr>
      </w:pPr>
    </w:p>
    <w:sectPr w:rsidR="00F53A84" w:rsidRPr="000109F9" w:rsidSect="00F20521">
      <w:pgSz w:w="11906" w:h="16838"/>
      <w:pgMar w:top="1440" w:right="1416"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83058" w14:textId="77777777" w:rsidR="00395D87" w:rsidRDefault="00395D87" w:rsidP="0009769B">
      <w:pPr>
        <w:spacing w:before="0" w:after="0" w:line="240" w:lineRule="auto"/>
      </w:pPr>
      <w:r>
        <w:separator/>
      </w:r>
    </w:p>
  </w:endnote>
  <w:endnote w:type="continuationSeparator" w:id="0">
    <w:p w14:paraId="70176B6D" w14:textId="77777777" w:rsidR="00395D87" w:rsidRDefault="00395D87" w:rsidP="0009769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483BA" w14:textId="77777777" w:rsidR="00395D87" w:rsidRDefault="00395D87" w:rsidP="0009769B">
      <w:pPr>
        <w:spacing w:before="0" w:after="0" w:line="240" w:lineRule="auto"/>
      </w:pPr>
      <w:r>
        <w:separator/>
      </w:r>
    </w:p>
  </w:footnote>
  <w:footnote w:type="continuationSeparator" w:id="0">
    <w:p w14:paraId="34AEB59D" w14:textId="77777777" w:rsidR="00395D87" w:rsidRDefault="00395D87" w:rsidP="0009769B">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83E"/>
    <w:rsid w:val="00000832"/>
    <w:rsid w:val="0000360A"/>
    <w:rsid w:val="00003995"/>
    <w:rsid w:val="000103F8"/>
    <w:rsid w:val="00010928"/>
    <w:rsid w:val="000109F9"/>
    <w:rsid w:val="000136EF"/>
    <w:rsid w:val="00020BB2"/>
    <w:rsid w:val="00026633"/>
    <w:rsid w:val="000314BF"/>
    <w:rsid w:val="000322F6"/>
    <w:rsid w:val="00045E73"/>
    <w:rsid w:val="00050017"/>
    <w:rsid w:val="00050F65"/>
    <w:rsid w:val="00052172"/>
    <w:rsid w:val="00052520"/>
    <w:rsid w:val="00072B5B"/>
    <w:rsid w:val="00072E09"/>
    <w:rsid w:val="000753E2"/>
    <w:rsid w:val="00075C5E"/>
    <w:rsid w:val="00087562"/>
    <w:rsid w:val="00091FDD"/>
    <w:rsid w:val="00092DAA"/>
    <w:rsid w:val="0009405C"/>
    <w:rsid w:val="0009439F"/>
    <w:rsid w:val="00094496"/>
    <w:rsid w:val="0009769B"/>
    <w:rsid w:val="000A4DED"/>
    <w:rsid w:val="000B492D"/>
    <w:rsid w:val="000B57BE"/>
    <w:rsid w:val="000C06CD"/>
    <w:rsid w:val="000C2C6A"/>
    <w:rsid w:val="000D2600"/>
    <w:rsid w:val="000D5417"/>
    <w:rsid w:val="000D6F52"/>
    <w:rsid w:val="000E05AE"/>
    <w:rsid w:val="000E4157"/>
    <w:rsid w:val="000E7AE6"/>
    <w:rsid w:val="000F307B"/>
    <w:rsid w:val="000F5B99"/>
    <w:rsid w:val="001270CB"/>
    <w:rsid w:val="001270FA"/>
    <w:rsid w:val="00130A78"/>
    <w:rsid w:val="0013375A"/>
    <w:rsid w:val="00143299"/>
    <w:rsid w:val="0015106F"/>
    <w:rsid w:val="001546A5"/>
    <w:rsid w:val="00154C9A"/>
    <w:rsid w:val="00157FC6"/>
    <w:rsid w:val="0016277E"/>
    <w:rsid w:val="001643ED"/>
    <w:rsid w:val="00164FF3"/>
    <w:rsid w:val="00167247"/>
    <w:rsid w:val="001703D8"/>
    <w:rsid w:val="00170B12"/>
    <w:rsid w:val="001734D5"/>
    <w:rsid w:val="00180A9C"/>
    <w:rsid w:val="00187CB8"/>
    <w:rsid w:val="001900CD"/>
    <w:rsid w:val="001902D6"/>
    <w:rsid w:val="00190C82"/>
    <w:rsid w:val="001968F5"/>
    <w:rsid w:val="001A184A"/>
    <w:rsid w:val="001A4443"/>
    <w:rsid w:val="001B09E2"/>
    <w:rsid w:val="001B484D"/>
    <w:rsid w:val="001B71FF"/>
    <w:rsid w:val="001C10AA"/>
    <w:rsid w:val="001C141F"/>
    <w:rsid w:val="001C45ED"/>
    <w:rsid w:val="001C4F1C"/>
    <w:rsid w:val="001C648D"/>
    <w:rsid w:val="001E40C8"/>
    <w:rsid w:val="001E7A98"/>
    <w:rsid w:val="001F1308"/>
    <w:rsid w:val="00200566"/>
    <w:rsid w:val="00206F30"/>
    <w:rsid w:val="002070D2"/>
    <w:rsid w:val="00207E00"/>
    <w:rsid w:val="00210069"/>
    <w:rsid w:val="00226856"/>
    <w:rsid w:val="00233CCF"/>
    <w:rsid w:val="00241645"/>
    <w:rsid w:val="0024290F"/>
    <w:rsid w:val="002476B6"/>
    <w:rsid w:val="0025314C"/>
    <w:rsid w:val="00270831"/>
    <w:rsid w:val="00271E69"/>
    <w:rsid w:val="00273425"/>
    <w:rsid w:val="00275D7C"/>
    <w:rsid w:val="00284E56"/>
    <w:rsid w:val="00287587"/>
    <w:rsid w:val="0029141E"/>
    <w:rsid w:val="00294737"/>
    <w:rsid w:val="002A1196"/>
    <w:rsid w:val="002B348F"/>
    <w:rsid w:val="002C043B"/>
    <w:rsid w:val="002C12E4"/>
    <w:rsid w:val="002C4648"/>
    <w:rsid w:val="002C717D"/>
    <w:rsid w:val="002C72D1"/>
    <w:rsid w:val="002D0AC7"/>
    <w:rsid w:val="002D33D6"/>
    <w:rsid w:val="002E19A8"/>
    <w:rsid w:val="002E2B59"/>
    <w:rsid w:val="002E3C1C"/>
    <w:rsid w:val="002E3FB2"/>
    <w:rsid w:val="002F392C"/>
    <w:rsid w:val="00314673"/>
    <w:rsid w:val="00315799"/>
    <w:rsid w:val="003162BB"/>
    <w:rsid w:val="00321619"/>
    <w:rsid w:val="0033359E"/>
    <w:rsid w:val="0033558A"/>
    <w:rsid w:val="00336370"/>
    <w:rsid w:val="0036055A"/>
    <w:rsid w:val="00364F4F"/>
    <w:rsid w:val="00372694"/>
    <w:rsid w:val="00373C53"/>
    <w:rsid w:val="003756A7"/>
    <w:rsid w:val="0037573A"/>
    <w:rsid w:val="0037609A"/>
    <w:rsid w:val="00384802"/>
    <w:rsid w:val="00391477"/>
    <w:rsid w:val="0039507C"/>
    <w:rsid w:val="003953E9"/>
    <w:rsid w:val="00395D87"/>
    <w:rsid w:val="0039660A"/>
    <w:rsid w:val="003A35A4"/>
    <w:rsid w:val="003A59B5"/>
    <w:rsid w:val="003A6E6D"/>
    <w:rsid w:val="003B05A7"/>
    <w:rsid w:val="003B2AB7"/>
    <w:rsid w:val="003B7A8A"/>
    <w:rsid w:val="003C44BE"/>
    <w:rsid w:val="003D76B5"/>
    <w:rsid w:val="003E3B23"/>
    <w:rsid w:val="003F51BC"/>
    <w:rsid w:val="003F6C24"/>
    <w:rsid w:val="004123F7"/>
    <w:rsid w:val="00415D1F"/>
    <w:rsid w:val="004235BB"/>
    <w:rsid w:val="004258C0"/>
    <w:rsid w:val="004347BB"/>
    <w:rsid w:val="00434BEC"/>
    <w:rsid w:val="00434CFA"/>
    <w:rsid w:val="004361F8"/>
    <w:rsid w:val="0044151B"/>
    <w:rsid w:val="00441F3F"/>
    <w:rsid w:val="00453150"/>
    <w:rsid w:val="00461D4D"/>
    <w:rsid w:val="00466AC5"/>
    <w:rsid w:val="00471702"/>
    <w:rsid w:val="00475CA8"/>
    <w:rsid w:val="00485D6F"/>
    <w:rsid w:val="00493ED7"/>
    <w:rsid w:val="00495DCA"/>
    <w:rsid w:val="004A4814"/>
    <w:rsid w:val="004B22C1"/>
    <w:rsid w:val="004B5AE6"/>
    <w:rsid w:val="004C66D6"/>
    <w:rsid w:val="004C75D8"/>
    <w:rsid w:val="004D0573"/>
    <w:rsid w:val="004D2D1A"/>
    <w:rsid w:val="004D5884"/>
    <w:rsid w:val="004D62AF"/>
    <w:rsid w:val="004E4B5F"/>
    <w:rsid w:val="004E53D8"/>
    <w:rsid w:val="004E6C31"/>
    <w:rsid w:val="004E700C"/>
    <w:rsid w:val="004E7C46"/>
    <w:rsid w:val="004F5E0F"/>
    <w:rsid w:val="005004FA"/>
    <w:rsid w:val="00506148"/>
    <w:rsid w:val="00507216"/>
    <w:rsid w:val="00516704"/>
    <w:rsid w:val="00516A2F"/>
    <w:rsid w:val="00520084"/>
    <w:rsid w:val="00540719"/>
    <w:rsid w:val="00547950"/>
    <w:rsid w:val="00547C60"/>
    <w:rsid w:val="005655AF"/>
    <w:rsid w:val="005655CD"/>
    <w:rsid w:val="00581030"/>
    <w:rsid w:val="00584609"/>
    <w:rsid w:val="00591478"/>
    <w:rsid w:val="005A07FD"/>
    <w:rsid w:val="005A4866"/>
    <w:rsid w:val="005B1C6E"/>
    <w:rsid w:val="005B2BE8"/>
    <w:rsid w:val="005B41C3"/>
    <w:rsid w:val="005C07C0"/>
    <w:rsid w:val="005C6147"/>
    <w:rsid w:val="005C6EAF"/>
    <w:rsid w:val="005E39B0"/>
    <w:rsid w:val="005F3322"/>
    <w:rsid w:val="005F3C03"/>
    <w:rsid w:val="0060089A"/>
    <w:rsid w:val="006029E1"/>
    <w:rsid w:val="00605F43"/>
    <w:rsid w:val="00606EF3"/>
    <w:rsid w:val="00610FA2"/>
    <w:rsid w:val="0061275A"/>
    <w:rsid w:val="0062765C"/>
    <w:rsid w:val="006324C4"/>
    <w:rsid w:val="006404FA"/>
    <w:rsid w:val="006464CC"/>
    <w:rsid w:val="00647712"/>
    <w:rsid w:val="0065224D"/>
    <w:rsid w:val="0066454A"/>
    <w:rsid w:val="00667A8B"/>
    <w:rsid w:val="00667D6B"/>
    <w:rsid w:val="0067461D"/>
    <w:rsid w:val="0067709F"/>
    <w:rsid w:val="006911EA"/>
    <w:rsid w:val="00692B84"/>
    <w:rsid w:val="006A5179"/>
    <w:rsid w:val="006A6C52"/>
    <w:rsid w:val="006C1CF5"/>
    <w:rsid w:val="006C1DBD"/>
    <w:rsid w:val="006C283E"/>
    <w:rsid w:val="006C4D5C"/>
    <w:rsid w:val="006E2C45"/>
    <w:rsid w:val="006E4821"/>
    <w:rsid w:val="006E54C3"/>
    <w:rsid w:val="006E67A9"/>
    <w:rsid w:val="006F6335"/>
    <w:rsid w:val="0070684C"/>
    <w:rsid w:val="00707046"/>
    <w:rsid w:val="00712CF2"/>
    <w:rsid w:val="00712DC8"/>
    <w:rsid w:val="007155A2"/>
    <w:rsid w:val="00715A62"/>
    <w:rsid w:val="00716080"/>
    <w:rsid w:val="007174C8"/>
    <w:rsid w:val="00720E77"/>
    <w:rsid w:val="007244D6"/>
    <w:rsid w:val="0072584B"/>
    <w:rsid w:val="00727018"/>
    <w:rsid w:val="007319BD"/>
    <w:rsid w:val="00735FAB"/>
    <w:rsid w:val="00737053"/>
    <w:rsid w:val="0074066C"/>
    <w:rsid w:val="00743BA4"/>
    <w:rsid w:val="00744CE0"/>
    <w:rsid w:val="00751580"/>
    <w:rsid w:val="00754D8D"/>
    <w:rsid w:val="00756E60"/>
    <w:rsid w:val="00772DBA"/>
    <w:rsid w:val="00780ED2"/>
    <w:rsid w:val="007815CA"/>
    <w:rsid w:val="00782C62"/>
    <w:rsid w:val="007905B5"/>
    <w:rsid w:val="00796E21"/>
    <w:rsid w:val="00797879"/>
    <w:rsid w:val="007A0E84"/>
    <w:rsid w:val="007A1DF6"/>
    <w:rsid w:val="007A27B3"/>
    <w:rsid w:val="007A29EC"/>
    <w:rsid w:val="007B38BF"/>
    <w:rsid w:val="007B41F9"/>
    <w:rsid w:val="007B46A6"/>
    <w:rsid w:val="007B4F10"/>
    <w:rsid w:val="007B6F29"/>
    <w:rsid w:val="007C223E"/>
    <w:rsid w:val="007C4D46"/>
    <w:rsid w:val="007D4EE5"/>
    <w:rsid w:val="007D67FA"/>
    <w:rsid w:val="007D7881"/>
    <w:rsid w:val="007E3F77"/>
    <w:rsid w:val="007E7D08"/>
    <w:rsid w:val="007F6241"/>
    <w:rsid w:val="00805D16"/>
    <w:rsid w:val="008067AF"/>
    <w:rsid w:val="00807730"/>
    <w:rsid w:val="00807BB6"/>
    <w:rsid w:val="00815119"/>
    <w:rsid w:val="00822382"/>
    <w:rsid w:val="00825192"/>
    <w:rsid w:val="00825D02"/>
    <w:rsid w:val="00827E02"/>
    <w:rsid w:val="008307F4"/>
    <w:rsid w:val="00833BF1"/>
    <w:rsid w:val="008366C7"/>
    <w:rsid w:val="0085068B"/>
    <w:rsid w:val="00851A9C"/>
    <w:rsid w:val="00854DEA"/>
    <w:rsid w:val="00862C88"/>
    <w:rsid w:val="008737AB"/>
    <w:rsid w:val="0087493B"/>
    <w:rsid w:val="00885259"/>
    <w:rsid w:val="00887212"/>
    <w:rsid w:val="00887915"/>
    <w:rsid w:val="00890CFC"/>
    <w:rsid w:val="00894771"/>
    <w:rsid w:val="008A02A4"/>
    <w:rsid w:val="008A048A"/>
    <w:rsid w:val="008A0C56"/>
    <w:rsid w:val="008A500A"/>
    <w:rsid w:val="008B08F3"/>
    <w:rsid w:val="008B1842"/>
    <w:rsid w:val="008B4AC1"/>
    <w:rsid w:val="008B6ABD"/>
    <w:rsid w:val="008B71E7"/>
    <w:rsid w:val="008C1499"/>
    <w:rsid w:val="008C38A2"/>
    <w:rsid w:val="008C7493"/>
    <w:rsid w:val="008D4723"/>
    <w:rsid w:val="008D4AB4"/>
    <w:rsid w:val="008E41E3"/>
    <w:rsid w:val="008F0B02"/>
    <w:rsid w:val="008F1DA4"/>
    <w:rsid w:val="00905F28"/>
    <w:rsid w:val="0092075B"/>
    <w:rsid w:val="00924135"/>
    <w:rsid w:val="009270A5"/>
    <w:rsid w:val="00931FBD"/>
    <w:rsid w:val="00932E0A"/>
    <w:rsid w:val="0093460F"/>
    <w:rsid w:val="00937417"/>
    <w:rsid w:val="00950753"/>
    <w:rsid w:val="00951935"/>
    <w:rsid w:val="00951F24"/>
    <w:rsid w:val="00963876"/>
    <w:rsid w:val="00966DDB"/>
    <w:rsid w:val="009726CC"/>
    <w:rsid w:val="00973FF4"/>
    <w:rsid w:val="0097543A"/>
    <w:rsid w:val="0098008C"/>
    <w:rsid w:val="00980A7F"/>
    <w:rsid w:val="009832EA"/>
    <w:rsid w:val="009858F8"/>
    <w:rsid w:val="009859A7"/>
    <w:rsid w:val="00990512"/>
    <w:rsid w:val="009914C4"/>
    <w:rsid w:val="009919AC"/>
    <w:rsid w:val="00992B04"/>
    <w:rsid w:val="009A060B"/>
    <w:rsid w:val="009A06EF"/>
    <w:rsid w:val="009C2DEE"/>
    <w:rsid w:val="009C722C"/>
    <w:rsid w:val="009D0FD6"/>
    <w:rsid w:val="009D49CD"/>
    <w:rsid w:val="009D6385"/>
    <w:rsid w:val="009D6551"/>
    <w:rsid w:val="009D73E9"/>
    <w:rsid w:val="009E0A79"/>
    <w:rsid w:val="009E10CA"/>
    <w:rsid w:val="009E7F26"/>
    <w:rsid w:val="009F3289"/>
    <w:rsid w:val="009F6A71"/>
    <w:rsid w:val="00A00352"/>
    <w:rsid w:val="00A00761"/>
    <w:rsid w:val="00A015E2"/>
    <w:rsid w:val="00A035DC"/>
    <w:rsid w:val="00A20EE2"/>
    <w:rsid w:val="00A256B8"/>
    <w:rsid w:val="00A26DDC"/>
    <w:rsid w:val="00A47CBB"/>
    <w:rsid w:val="00A52ED6"/>
    <w:rsid w:val="00A6409D"/>
    <w:rsid w:val="00A64F30"/>
    <w:rsid w:val="00A704A2"/>
    <w:rsid w:val="00A706D7"/>
    <w:rsid w:val="00A87426"/>
    <w:rsid w:val="00A90C4A"/>
    <w:rsid w:val="00A945FE"/>
    <w:rsid w:val="00A9625F"/>
    <w:rsid w:val="00A976AD"/>
    <w:rsid w:val="00AA16B7"/>
    <w:rsid w:val="00AA3A4F"/>
    <w:rsid w:val="00AA3D29"/>
    <w:rsid w:val="00AA7AAC"/>
    <w:rsid w:val="00AA7DF4"/>
    <w:rsid w:val="00AC1A98"/>
    <w:rsid w:val="00AC5597"/>
    <w:rsid w:val="00AC6494"/>
    <w:rsid w:val="00AC72B3"/>
    <w:rsid w:val="00AD09B1"/>
    <w:rsid w:val="00AF0852"/>
    <w:rsid w:val="00B04873"/>
    <w:rsid w:val="00B07EE8"/>
    <w:rsid w:val="00B145D3"/>
    <w:rsid w:val="00B15B52"/>
    <w:rsid w:val="00B231B4"/>
    <w:rsid w:val="00B268B1"/>
    <w:rsid w:val="00B3173C"/>
    <w:rsid w:val="00B31FAB"/>
    <w:rsid w:val="00B34D6F"/>
    <w:rsid w:val="00B37009"/>
    <w:rsid w:val="00B513F4"/>
    <w:rsid w:val="00B54D43"/>
    <w:rsid w:val="00B54E53"/>
    <w:rsid w:val="00B5576E"/>
    <w:rsid w:val="00B67617"/>
    <w:rsid w:val="00B725E0"/>
    <w:rsid w:val="00B74A2A"/>
    <w:rsid w:val="00B76251"/>
    <w:rsid w:val="00B87713"/>
    <w:rsid w:val="00B92A9E"/>
    <w:rsid w:val="00B97498"/>
    <w:rsid w:val="00B9768B"/>
    <w:rsid w:val="00B97F02"/>
    <w:rsid w:val="00BA45A2"/>
    <w:rsid w:val="00BB57FF"/>
    <w:rsid w:val="00BB69A3"/>
    <w:rsid w:val="00BE67FA"/>
    <w:rsid w:val="00BF4EB4"/>
    <w:rsid w:val="00C0101C"/>
    <w:rsid w:val="00C042BC"/>
    <w:rsid w:val="00C11FBF"/>
    <w:rsid w:val="00C14BD7"/>
    <w:rsid w:val="00C224B5"/>
    <w:rsid w:val="00C2513A"/>
    <w:rsid w:val="00C27398"/>
    <w:rsid w:val="00C3018A"/>
    <w:rsid w:val="00C409CE"/>
    <w:rsid w:val="00C44946"/>
    <w:rsid w:val="00C50F82"/>
    <w:rsid w:val="00C545D9"/>
    <w:rsid w:val="00C57CA2"/>
    <w:rsid w:val="00C57F37"/>
    <w:rsid w:val="00C64F34"/>
    <w:rsid w:val="00C676BA"/>
    <w:rsid w:val="00C87AEA"/>
    <w:rsid w:val="00C91178"/>
    <w:rsid w:val="00C938DB"/>
    <w:rsid w:val="00C9792E"/>
    <w:rsid w:val="00CA6CC6"/>
    <w:rsid w:val="00CA77A0"/>
    <w:rsid w:val="00CB1E04"/>
    <w:rsid w:val="00CB2C26"/>
    <w:rsid w:val="00CB5421"/>
    <w:rsid w:val="00CB5837"/>
    <w:rsid w:val="00CC0A2C"/>
    <w:rsid w:val="00CC0AB0"/>
    <w:rsid w:val="00CC2D09"/>
    <w:rsid w:val="00CD2751"/>
    <w:rsid w:val="00CE503D"/>
    <w:rsid w:val="00CF1619"/>
    <w:rsid w:val="00CF49F9"/>
    <w:rsid w:val="00CF58A1"/>
    <w:rsid w:val="00D01860"/>
    <w:rsid w:val="00D11CBA"/>
    <w:rsid w:val="00D13D3C"/>
    <w:rsid w:val="00D157FE"/>
    <w:rsid w:val="00D2060C"/>
    <w:rsid w:val="00D2270C"/>
    <w:rsid w:val="00D312CF"/>
    <w:rsid w:val="00D4042D"/>
    <w:rsid w:val="00D434AA"/>
    <w:rsid w:val="00D555FE"/>
    <w:rsid w:val="00D61770"/>
    <w:rsid w:val="00D65314"/>
    <w:rsid w:val="00D723DC"/>
    <w:rsid w:val="00D75134"/>
    <w:rsid w:val="00D777F7"/>
    <w:rsid w:val="00D8079E"/>
    <w:rsid w:val="00D81D81"/>
    <w:rsid w:val="00D81E90"/>
    <w:rsid w:val="00D837ED"/>
    <w:rsid w:val="00D86AF5"/>
    <w:rsid w:val="00D953AC"/>
    <w:rsid w:val="00DA0D16"/>
    <w:rsid w:val="00DA1A77"/>
    <w:rsid w:val="00DA2444"/>
    <w:rsid w:val="00DA5AB2"/>
    <w:rsid w:val="00DC0631"/>
    <w:rsid w:val="00DC0B3A"/>
    <w:rsid w:val="00DC1E38"/>
    <w:rsid w:val="00DC372F"/>
    <w:rsid w:val="00DC79F3"/>
    <w:rsid w:val="00DE00AD"/>
    <w:rsid w:val="00DF5636"/>
    <w:rsid w:val="00E029E0"/>
    <w:rsid w:val="00E043CC"/>
    <w:rsid w:val="00E06901"/>
    <w:rsid w:val="00E1479E"/>
    <w:rsid w:val="00E167FB"/>
    <w:rsid w:val="00E17F0E"/>
    <w:rsid w:val="00E220EE"/>
    <w:rsid w:val="00E2378C"/>
    <w:rsid w:val="00E2564C"/>
    <w:rsid w:val="00E279CB"/>
    <w:rsid w:val="00E31228"/>
    <w:rsid w:val="00E43050"/>
    <w:rsid w:val="00E5332D"/>
    <w:rsid w:val="00E54A5C"/>
    <w:rsid w:val="00E56274"/>
    <w:rsid w:val="00E571B6"/>
    <w:rsid w:val="00E600E6"/>
    <w:rsid w:val="00E6794E"/>
    <w:rsid w:val="00E77626"/>
    <w:rsid w:val="00E921C1"/>
    <w:rsid w:val="00EA029C"/>
    <w:rsid w:val="00EA117D"/>
    <w:rsid w:val="00EA3507"/>
    <w:rsid w:val="00EA4717"/>
    <w:rsid w:val="00EB2C2F"/>
    <w:rsid w:val="00EB3AEE"/>
    <w:rsid w:val="00EB6B53"/>
    <w:rsid w:val="00EC196E"/>
    <w:rsid w:val="00EE45BB"/>
    <w:rsid w:val="00EE6E99"/>
    <w:rsid w:val="00EF3DAC"/>
    <w:rsid w:val="00EF41C0"/>
    <w:rsid w:val="00EF5C7A"/>
    <w:rsid w:val="00F05A18"/>
    <w:rsid w:val="00F07203"/>
    <w:rsid w:val="00F131D0"/>
    <w:rsid w:val="00F15A23"/>
    <w:rsid w:val="00F201E9"/>
    <w:rsid w:val="00F20521"/>
    <w:rsid w:val="00F21AC8"/>
    <w:rsid w:val="00F2345B"/>
    <w:rsid w:val="00F24D80"/>
    <w:rsid w:val="00F265DD"/>
    <w:rsid w:val="00F27703"/>
    <w:rsid w:val="00F33675"/>
    <w:rsid w:val="00F35701"/>
    <w:rsid w:val="00F47926"/>
    <w:rsid w:val="00F5177D"/>
    <w:rsid w:val="00F51AD1"/>
    <w:rsid w:val="00F53A84"/>
    <w:rsid w:val="00F54996"/>
    <w:rsid w:val="00F559B6"/>
    <w:rsid w:val="00F6045A"/>
    <w:rsid w:val="00F61383"/>
    <w:rsid w:val="00F62E62"/>
    <w:rsid w:val="00F7416E"/>
    <w:rsid w:val="00F7580B"/>
    <w:rsid w:val="00F76D9A"/>
    <w:rsid w:val="00F87A24"/>
    <w:rsid w:val="00F946C0"/>
    <w:rsid w:val="00F9666A"/>
    <w:rsid w:val="00FA27F4"/>
    <w:rsid w:val="00FB16B0"/>
    <w:rsid w:val="00FB3042"/>
    <w:rsid w:val="00FB6C1F"/>
    <w:rsid w:val="00FB7C5C"/>
    <w:rsid w:val="00FC27ED"/>
    <w:rsid w:val="00FD08E3"/>
    <w:rsid w:val="00FD099A"/>
    <w:rsid w:val="00FD1A9D"/>
    <w:rsid w:val="00FD3FEC"/>
    <w:rsid w:val="00FD73AD"/>
    <w:rsid w:val="00FE0C96"/>
    <w:rsid w:val="00FE3693"/>
    <w:rsid w:val="00FF0495"/>
    <w:rsid w:val="00FF45A2"/>
    <w:rsid w:val="00FF46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E3B12"/>
  <w15:chartTrackingRefBased/>
  <w15:docId w15:val="{C2D49CD3-1C10-48DF-9049-346FE78E3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83E"/>
    <w:pPr>
      <w:spacing w:before="240" w:after="400" w:line="259" w:lineRule="auto"/>
      <w:jc w:val="both"/>
    </w:pPr>
    <w:rPr>
      <w:rFonts w:ascii="Times New Roman" w:eastAsiaTheme="minorEastAsia" w:hAnsi="Times New Roman"/>
      <w:kern w:val="0"/>
      <w:szCs w:val="22"/>
      <w14:ligatures w14:val="none"/>
    </w:rPr>
  </w:style>
  <w:style w:type="paragraph" w:styleId="Heading1">
    <w:name w:val="heading 1"/>
    <w:basedOn w:val="Normal"/>
    <w:next w:val="Normal"/>
    <w:link w:val="Heading1Char"/>
    <w:uiPriority w:val="9"/>
    <w:qFormat/>
    <w:rsid w:val="006C283E"/>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C283E"/>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autoRedefine/>
    <w:uiPriority w:val="9"/>
    <w:unhideWhenUsed/>
    <w:qFormat/>
    <w:rsid w:val="00F946C0"/>
    <w:pPr>
      <w:keepNext/>
      <w:keepLines/>
      <w:framePr w:hSpace="180" w:wrap="around" w:vAnchor="page" w:hAnchor="margin" w:y="12091"/>
      <w:spacing w:before="160" w:after="80" w:line="360" w:lineRule="auto"/>
      <w:ind w:right="-1514"/>
      <w:jc w:val="left"/>
      <w:outlineLvl w:val="2"/>
    </w:pPr>
    <w:rPr>
      <w:rFonts w:eastAsiaTheme="majorEastAsia" w:cs="Times New Roman"/>
      <w:bCs/>
      <w:color w:val="0F4761" w:themeColor="accent1" w:themeShade="BF"/>
      <w:sz w:val="18"/>
      <w:szCs w:val="18"/>
    </w:rPr>
  </w:style>
  <w:style w:type="paragraph" w:styleId="Heading4">
    <w:name w:val="heading 4"/>
    <w:basedOn w:val="Normal"/>
    <w:next w:val="Normal"/>
    <w:link w:val="Heading4Char"/>
    <w:uiPriority w:val="9"/>
    <w:semiHidden/>
    <w:unhideWhenUsed/>
    <w:qFormat/>
    <w:rsid w:val="006C283E"/>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6C283E"/>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6C283E"/>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6C283E"/>
    <w:pPr>
      <w:keepNext/>
      <w:keepLines/>
      <w:spacing w:before="40" w:after="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6C283E"/>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6C283E"/>
    <w:pPr>
      <w:keepNext/>
      <w:keepLines/>
      <w:spacing w:before="0" w:after="0"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46C0"/>
    <w:rPr>
      <w:rFonts w:ascii="Times New Roman" w:eastAsiaTheme="majorEastAsia" w:hAnsi="Times New Roman" w:cs="Times New Roman"/>
      <w:bCs/>
      <w:color w:val="0F4761" w:themeColor="accent1" w:themeShade="BF"/>
      <w:kern w:val="0"/>
      <w:sz w:val="18"/>
      <w:szCs w:val="18"/>
      <w14:ligatures w14:val="none"/>
    </w:rPr>
  </w:style>
  <w:style w:type="character" w:customStyle="1" w:styleId="Heading1Char">
    <w:name w:val="Heading 1 Char"/>
    <w:basedOn w:val="DefaultParagraphFont"/>
    <w:link w:val="Heading1"/>
    <w:uiPriority w:val="9"/>
    <w:rsid w:val="006C28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283E"/>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6C28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8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8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8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8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83E"/>
    <w:rPr>
      <w:rFonts w:eastAsiaTheme="majorEastAsia" w:cstheme="majorBidi"/>
      <w:color w:val="272727" w:themeColor="text1" w:themeTint="D8"/>
    </w:rPr>
  </w:style>
  <w:style w:type="paragraph" w:styleId="Title">
    <w:name w:val="Title"/>
    <w:basedOn w:val="Normal"/>
    <w:next w:val="Normal"/>
    <w:link w:val="TitleChar"/>
    <w:uiPriority w:val="10"/>
    <w:qFormat/>
    <w:rsid w:val="006C283E"/>
    <w:pPr>
      <w:spacing w:before="0"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28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83E"/>
    <w:pPr>
      <w:numPr>
        <w:ilvl w:val="1"/>
      </w:numPr>
      <w:spacing w:before="0"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28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83E"/>
    <w:pPr>
      <w:spacing w:before="160" w:after="160" w:line="278" w:lineRule="auto"/>
      <w:jc w:val="center"/>
    </w:pPr>
    <w:rPr>
      <w:rFonts w:asciiTheme="minorHAnsi" w:eastAsia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6C283E"/>
    <w:rPr>
      <w:i/>
      <w:iCs/>
      <w:color w:val="404040" w:themeColor="text1" w:themeTint="BF"/>
    </w:rPr>
  </w:style>
  <w:style w:type="paragraph" w:styleId="ListParagraph">
    <w:name w:val="List Paragraph"/>
    <w:basedOn w:val="Normal"/>
    <w:uiPriority w:val="34"/>
    <w:qFormat/>
    <w:rsid w:val="006C283E"/>
    <w:pPr>
      <w:spacing w:before="0" w:after="160" w:line="278" w:lineRule="auto"/>
      <w:ind w:left="720"/>
      <w:contextualSpacing/>
      <w:jc w:val="left"/>
    </w:pPr>
    <w:rPr>
      <w:rFonts w:asciiTheme="minorHAnsi" w:eastAsiaTheme="minorHAnsi" w:hAnsiTheme="minorHAnsi"/>
      <w:kern w:val="2"/>
      <w:szCs w:val="24"/>
      <w14:ligatures w14:val="standardContextual"/>
    </w:rPr>
  </w:style>
  <w:style w:type="character" w:styleId="IntenseEmphasis">
    <w:name w:val="Intense Emphasis"/>
    <w:basedOn w:val="DefaultParagraphFont"/>
    <w:uiPriority w:val="21"/>
    <w:qFormat/>
    <w:rsid w:val="006C283E"/>
    <w:rPr>
      <w:i/>
      <w:iCs/>
      <w:color w:val="0F4761" w:themeColor="accent1" w:themeShade="BF"/>
    </w:rPr>
  </w:style>
  <w:style w:type="paragraph" w:styleId="IntenseQuote">
    <w:name w:val="Intense Quote"/>
    <w:basedOn w:val="Normal"/>
    <w:next w:val="Normal"/>
    <w:link w:val="IntenseQuoteChar"/>
    <w:uiPriority w:val="30"/>
    <w:qFormat/>
    <w:rsid w:val="006C283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6C283E"/>
    <w:rPr>
      <w:i/>
      <w:iCs/>
      <w:color w:val="0F4761" w:themeColor="accent1" w:themeShade="BF"/>
    </w:rPr>
  </w:style>
  <w:style w:type="character" w:styleId="IntenseReference">
    <w:name w:val="Intense Reference"/>
    <w:basedOn w:val="DefaultParagraphFont"/>
    <w:uiPriority w:val="32"/>
    <w:qFormat/>
    <w:rsid w:val="006C283E"/>
    <w:rPr>
      <w:b/>
      <w:bCs/>
      <w:smallCaps/>
      <w:color w:val="0F4761" w:themeColor="accent1" w:themeShade="BF"/>
      <w:spacing w:val="5"/>
    </w:rPr>
  </w:style>
  <w:style w:type="table" w:styleId="ListTable1Light-Accent1">
    <w:name w:val="List Table 1 Light Accent 1"/>
    <w:basedOn w:val="TableNormal"/>
    <w:uiPriority w:val="46"/>
    <w:rsid w:val="006C28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1">
    <w:name w:val="List Table 6 Colorful Accent 1"/>
    <w:basedOn w:val="TableNormal"/>
    <w:uiPriority w:val="51"/>
    <w:rsid w:val="001B71FF"/>
    <w:pPr>
      <w:spacing w:after="0" w:line="240" w:lineRule="auto"/>
    </w:pPr>
    <w:rPr>
      <w:rFonts w:eastAsiaTheme="minorEastAsia"/>
      <w:color w:val="0F4761" w:themeColor="accent1" w:themeShade="BF"/>
      <w:kern w:val="0"/>
      <w:sz w:val="22"/>
      <w:szCs w:val="22"/>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lWeb">
    <w:name w:val="Normal (Web)"/>
    <w:basedOn w:val="Normal"/>
    <w:uiPriority w:val="99"/>
    <w:semiHidden/>
    <w:unhideWhenUsed/>
    <w:rsid w:val="00C64F34"/>
    <w:rPr>
      <w:rFonts w:cs="Times New Roman"/>
      <w:szCs w:val="24"/>
    </w:rPr>
  </w:style>
  <w:style w:type="paragraph" w:styleId="Header">
    <w:name w:val="header"/>
    <w:basedOn w:val="Normal"/>
    <w:link w:val="HeaderChar"/>
    <w:uiPriority w:val="99"/>
    <w:unhideWhenUsed/>
    <w:rsid w:val="0009769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9769B"/>
    <w:rPr>
      <w:rFonts w:ascii="Times New Roman" w:eastAsiaTheme="minorEastAsia" w:hAnsi="Times New Roman"/>
      <w:kern w:val="0"/>
      <w:szCs w:val="22"/>
      <w14:ligatures w14:val="none"/>
    </w:rPr>
  </w:style>
  <w:style w:type="paragraph" w:styleId="Footer">
    <w:name w:val="footer"/>
    <w:basedOn w:val="Normal"/>
    <w:link w:val="FooterChar"/>
    <w:uiPriority w:val="99"/>
    <w:unhideWhenUsed/>
    <w:rsid w:val="0009769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9769B"/>
    <w:rPr>
      <w:rFonts w:ascii="Times New Roman" w:eastAsiaTheme="minorEastAsia" w:hAnsi="Times New Roman"/>
      <w:kern w:val="0"/>
      <w:szCs w:val="22"/>
      <w14:ligatures w14:val="none"/>
    </w:rPr>
  </w:style>
  <w:style w:type="paragraph" w:styleId="NoSpacing">
    <w:name w:val="No Spacing"/>
    <w:uiPriority w:val="1"/>
    <w:qFormat/>
    <w:rsid w:val="00C57F37"/>
    <w:pPr>
      <w:spacing w:after="0" w:line="240" w:lineRule="auto"/>
      <w:jc w:val="both"/>
    </w:pPr>
    <w:rPr>
      <w:rFonts w:ascii="Times New Roman" w:eastAsiaTheme="minorEastAsia" w:hAnsi="Times New Roman"/>
      <w:kern w:val="0"/>
      <w:szCs w:val="22"/>
      <w14:ligatures w14:val="none"/>
    </w:rPr>
  </w:style>
  <w:style w:type="character" w:styleId="CommentReference">
    <w:name w:val="annotation reference"/>
    <w:basedOn w:val="DefaultParagraphFont"/>
    <w:uiPriority w:val="99"/>
    <w:semiHidden/>
    <w:unhideWhenUsed/>
    <w:rsid w:val="008C38A2"/>
    <w:rPr>
      <w:sz w:val="16"/>
      <w:szCs w:val="16"/>
    </w:rPr>
  </w:style>
  <w:style w:type="paragraph" w:styleId="CommentText">
    <w:name w:val="annotation text"/>
    <w:basedOn w:val="Normal"/>
    <w:link w:val="CommentTextChar"/>
    <w:uiPriority w:val="99"/>
    <w:unhideWhenUsed/>
    <w:rsid w:val="008C38A2"/>
    <w:pPr>
      <w:spacing w:line="240" w:lineRule="auto"/>
    </w:pPr>
    <w:rPr>
      <w:sz w:val="20"/>
      <w:szCs w:val="20"/>
    </w:rPr>
  </w:style>
  <w:style w:type="character" w:customStyle="1" w:styleId="CommentTextChar">
    <w:name w:val="Comment Text Char"/>
    <w:basedOn w:val="DefaultParagraphFont"/>
    <w:link w:val="CommentText"/>
    <w:uiPriority w:val="99"/>
    <w:rsid w:val="008C38A2"/>
    <w:rPr>
      <w:rFonts w:ascii="Times New Roman" w:eastAsiaTheme="minorEastAsia"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C38A2"/>
    <w:rPr>
      <w:b/>
      <w:bCs/>
    </w:rPr>
  </w:style>
  <w:style w:type="character" w:customStyle="1" w:styleId="CommentSubjectChar">
    <w:name w:val="Comment Subject Char"/>
    <w:basedOn w:val="CommentTextChar"/>
    <w:link w:val="CommentSubject"/>
    <w:uiPriority w:val="99"/>
    <w:semiHidden/>
    <w:rsid w:val="008C38A2"/>
    <w:rPr>
      <w:rFonts w:ascii="Times New Roman" w:eastAsiaTheme="minorEastAsia" w:hAnsi="Times New Roman"/>
      <w:b/>
      <w:bCs/>
      <w:kern w:val="0"/>
      <w:sz w:val="20"/>
      <w:szCs w:val="20"/>
      <w14:ligatures w14:val="none"/>
    </w:rPr>
  </w:style>
  <w:style w:type="character" w:styleId="Hyperlink">
    <w:name w:val="Hyperlink"/>
    <w:basedOn w:val="DefaultParagraphFont"/>
    <w:uiPriority w:val="99"/>
    <w:unhideWhenUsed/>
    <w:rsid w:val="008C38A2"/>
    <w:rPr>
      <w:color w:val="467886" w:themeColor="hyperlink"/>
      <w:u w:val="single"/>
    </w:rPr>
  </w:style>
  <w:style w:type="character" w:styleId="UnresolvedMention">
    <w:name w:val="Unresolved Mention"/>
    <w:basedOn w:val="DefaultParagraphFont"/>
    <w:uiPriority w:val="99"/>
    <w:semiHidden/>
    <w:unhideWhenUsed/>
    <w:rsid w:val="008C38A2"/>
    <w:rPr>
      <w:color w:val="605E5C"/>
      <w:shd w:val="clear" w:color="auto" w:fill="E1DFDD"/>
    </w:rPr>
  </w:style>
  <w:style w:type="paragraph" w:styleId="Revision">
    <w:name w:val="Revision"/>
    <w:hidden/>
    <w:uiPriority w:val="99"/>
    <w:semiHidden/>
    <w:rsid w:val="00CF1619"/>
    <w:pPr>
      <w:spacing w:after="0" w:line="240" w:lineRule="auto"/>
    </w:pPr>
    <w:rPr>
      <w:rFonts w:ascii="Times New Roman" w:eastAsiaTheme="minorEastAsia"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9076">
      <w:marLeft w:val="0"/>
      <w:marRight w:val="0"/>
      <w:marTop w:val="0"/>
      <w:marBottom w:val="0"/>
      <w:divBdr>
        <w:top w:val="none" w:sz="0" w:space="0" w:color="auto"/>
        <w:left w:val="none" w:sz="0" w:space="0" w:color="auto"/>
        <w:bottom w:val="none" w:sz="0" w:space="0" w:color="auto"/>
        <w:right w:val="none" w:sz="0" w:space="0" w:color="auto"/>
      </w:divBdr>
    </w:div>
    <w:div w:id="228344494">
      <w:marLeft w:val="0"/>
      <w:marRight w:val="0"/>
      <w:marTop w:val="0"/>
      <w:marBottom w:val="0"/>
      <w:divBdr>
        <w:top w:val="none" w:sz="0" w:space="0" w:color="auto"/>
        <w:left w:val="none" w:sz="0" w:space="0" w:color="auto"/>
        <w:bottom w:val="none" w:sz="0" w:space="0" w:color="auto"/>
        <w:right w:val="none" w:sz="0" w:space="0" w:color="auto"/>
      </w:divBdr>
    </w:div>
    <w:div w:id="326177992">
      <w:marLeft w:val="0"/>
      <w:marRight w:val="0"/>
      <w:marTop w:val="0"/>
      <w:marBottom w:val="0"/>
      <w:divBdr>
        <w:top w:val="none" w:sz="0" w:space="0" w:color="auto"/>
        <w:left w:val="none" w:sz="0" w:space="0" w:color="auto"/>
        <w:bottom w:val="none" w:sz="0" w:space="0" w:color="auto"/>
        <w:right w:val="none" w:sz="0" w:space="0" w:color="auto"/>
      </w:divBdr>
    </w:div>
    <w:div w:id="767118875">
      <w:marLeft w:val="0"/>
      <w:marRight w:val="0"/>
      <w:marTop w:val="0"/>
      <w:marBottom w:val="0"/>
      <w:divBdr>
        <w:top w:val="none" w:sz="0" w:space="0" w:color="auto"/>
        <w:left w:val="none" w:sz="0" w:space="0" w:color="auto"/>
        <w:bottom w:val="none" w:sz="0" w:space="0" w:color="auto"/>
        <w:right w:val="none" w:sz="0" w:space="0" w:color="auto"/>
      </w:divBdr>
    </w:div>
    <w:div w:id="1349941354">
      <w:marLeft w:val="0"/>
      <w:marRight w:val="0"/>
      <w:marTop w:val="0"/>
      <w:marBottom w:val="0"/>
      <w:divBdr>
        <w:top w:val="none" w:sz="0" w:space="0" w:color="auto"/>
        <w:left w:val="none" w:sz="0" w:space="0" w:color="auto"/>
        <w:bottom w:val="none" w:sz="0" w:space="0" w:color="auto"/>
        <w:right w:val="none" w:sz="0" w:space="0" w:color="auto"/>
      </w:divBdr>
    </w:div>
    <w:div w:id="1468620157">
      <w:marLeft w:val="0"/>
      <w:marRight w:val="0"/>
      <w:marTop w:val="0"/>
      <w:marBottom w:val="0"/>
      <w:divBdr>
        <w:top w:val="none" w:sz="0" w:space="0" w:color="auto"/>
        <w:left w:val="none" w:sz="0" w:space="0" w:color="auto"/>
        <w:bottom w:val="none" w:sz="0" w:space="0" w:color="auto"/>
        <w:right w:val="none" w:sz="0" w:space="0" w:color="auto"/>
      </w:divBdr>
    </w:div>
    <w:div w:id="1509246669">
      <w:marLeft w:val="0"/>
      <w:marRight w:val="0"/>
      <w:marTop w:val="0"/>
      <w:marBottom w:val="0"/>
      <w:divBdr>
        <w:top w:val="none" w:sz="0" w:space="0" w:color="auto"/>
        <w:left w:val="none" w:sz="0" w:space="0" w:color="auto"/>
        <w:bottom w:val="none" w:sz="0" w:space="0" w:color="auto"/>
        <w:right w:val="none" w:sz="0" w:space="0" w:color="auto"/>
      </w:divBdr>
    </w:div>
    <w:div w:id="1947426246">
      <w:marLeft w:val="0"/>
      <w:marRight w:val="0"/>
      <w:marTop w:val="0"/>
      <w:marBottom w:val="0"/>
      <w:divBdr>
        <w:top w:val="none" w:sz="0" w:space="0" w:color="auto"/>
        <w:left w:val="none" w:sz="0" w:space="0" w:color="auto"/>
        <w:bottom w:val="none" w:sz="0" w:space="0" w:color="auto"/>
        <w:right w:val="none" w:sz="0" w:space="0" w:color="auto"/>
      </w:divBdr>
    </w:div>
    <w:div w:id="198141593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www.biolegend.com/en-us/search-results?Clone=QA18A72" TargetMode="External"/><Relationship Id="rId2" Type="http://schemas.openxmlformats.org/officeDocument/2006/relationships/settings" Target="settings.xml"/><Relationship Id="rId16" Type="http://schemas.openxmlformats.org/officeDocument/2006/relationships/hyperlink" Target="https://www.biolegend.com/en-us/search-results?Clone=M1%2f69" TargetMode="External"/><Relationship Id="rId1" Type="http://schemas.openxmlformats.org/officeDocument/2006/relationships/styles" Target="styles.xml"/><Relationship Id="rId6" Type="http://schemas.openxmlformats.org/officeDocument/2006/relationships/hyperlink" Target="mailto:j.chandra@uq.edu.au" TargetMode="Externa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1497</Words>
  <Characters>8537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Pilana Hettiarachchi</dc:creator>
  <cp:keywords/>
  <dc:description/>
  <cp:lastModifiedBy>Pilana Hettiarachchi</cp:lastModifiedBy>
  <cp:revision>2</cp:revision>
  <dcterms:created xsi:type="dcterms:W3CDTF">2026-09-23T01:14:00Z</dcterms:created>
  <dcterms:modified xsi:type="dcterms:W3CDTF">2026-09-23T01:14:00Z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2026-02-13T01:07:31Z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8d7b270e-dd47-4d64-8ac3-baf5f25e45fc</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y fmtid="{D5CDD505-2E9C-101B-9397-08002B2CF9AE}" pid="10" name="GrammarlyDocumentId">
    <vt:lpwstr>12cb3481-90bb-4866-b60e-c0f891ff5eea</vt:lpwstr>
  </property>
</Properties>
</file>