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4085F" w14:textId="77777777" w:rsidR="009A1C8C" w:rsidRPr="009A1C8C" w:rsidRDefault="009A1C8C" w:rsidP="009A1C8C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</w:t>
      </w:r>
      <w:r w:rsidR="009F0284">
        <w:rPr>
          <w:rFonts w:ascii="Times New Roman" w:hAnsi="Times New Roman"/>
          <w:b/>
          <w:bCs/>
          <w:sz w:val="24"/>
          <w:szCs w:val="24"/>
        </w:rPr>
        <w:t xml:space="preserve">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A1C8C">
        <w:rPr>
          <w:rFonts w:ascii="Times New Roman" w:hAnsi="Times New Roman"/>
          <w:b/>
          <w:bCs/>
          <w:sz w:val="28"/>
          <w:szCs w:val="28"/>
        </w:rPr>
        <w:t>Supporting information</w:t>
      </w:r>
    </w:p>
    <w:p w14:paraId="74B93EEB" w14:textId="77777777" w:rsidR="00AF3DAE" w:rsidRPr="00250C79" w:rsidRDefault="00AF3DAE" w:rsidP="00AF3DA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250C79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Azithromycin Salt/Cocrystal with Glycine and Acetamide for Superior Drug Performance: Experimental, Characterization and DFT Study</w:t>
      </w:r>
    </w:p>
    <w:p w14:paraId="01AFAB38" w14:textId="77777777" w:rsidR="00AF3DAE" w:rsidRPr="00250C79" w:rsidRDefault="00AF3DAE" w:rsidP="00AF3DA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0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Noor Ul Islam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a,b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50C79">
        <w:rPr>
          <w:sz w:val="24"/>
          <w:szCs w:val="24"/>
        </w:rPr>
        <w:t xml:space="preserve"> 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</w:rPr>
        <w:t>Habib Ullah*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c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</w:rPr>
        <w:t>, Zakir Zaman Khan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d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</w:rPr>
        <w:t>, Muhammad Zahoor*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e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</w:rPr>
        <w:t>, Muhammad Naveed Umar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250C79">
        <w:rPr>
          <w:rFonts w:ascii="Times New Roman" w:eastAsia="Batang" w:hAnsi="Times New Roman" w:cs="Times New Roman"/>
          <w:sz w:val="24"/>
          <w:szCs w:val="24"/>
        </w:rPr>
        <w:t>Saeed Ur Rahman</w:t>
      </w:r>
      <w:r w:rsidRPr="00250C79">
        <w:rPr>
          <w:rFonts w:ascii="Times New Roman" w:eastAsia="Batang" w:hAnsi="Times New Roman" w:cs="Times New Roman"/>
          <w:sz w:val="24"/>
          <w:szCs w:val="24"/>
          <w:vertAlign w:val="superscript"/>
        </w:rPr>
        <w:t>c</w:t>
      </w:r>
      <w:r w:rsidRPr="00250C79">
        <w:rPr>
          <w:rFonts w:ascii="Times New Roman" w:eastAsia="Batang" w:hAnsi="Times New Roman" w:cs="Times New Roman"/>
          <w:sz w:val="24"/>
          <w:szCs w:val="24"/>
        </w:rPr>
        <w:t>, …….</w:t>
      </w:r>
      <w:r w:rsidRPr="00250C79">
        <w:rPr>
          <w:rFonts w:ascii="Times New Roman" w:eastAsia="Batang" w:hAnsi="Times New Roman" w:cs="Times New Roman"/>
          <w:sz w:val="24"/>
          <w:szCs w:val="24"/>
          <w:vertAlign w:val="superscript"/>
        </w:rPr>
        <w:t>f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250C79">
        <w:rPr>
          <w:rFonts w:ascii="Times New Roman" w:eastAsia="Batang" w:hAnsi="Times New Roman" w:cs="Times New Roman"/>
          <w:sz w:val="24"/>
          <w:szCs w:val="24"/>
        </w:rPr>
        <w:t>,</w:t>
      </w:r>
    </w:p>
    <w:p w14:paraId="4B4841E9" w14:textId="77777777" w:rsidR="00AF3DAE" w:rsidRPr="00250C79" w:rsidRDefault="00AF3DAE" w:rsidP="00AF3DA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250C7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</w:rPr>
        <w:t>Department of Chemistry, University of Malakand, Chakdara Lower Dir, Khyber Pakhtunkhwa, Pakistan</w:t>
      </w:r>
    </w:p>
    <w:p w14:paraId="2E1554D3" w14:textId="77777777" w:rsidR="00AF3DAE" w:rsidRPr="00250C79" w:rsidRDefault="00AF3DAE" w:rsidP="00AF3DAE">
      <w:pPr>
        <w:pStyle w:val="MDPI17abstract"/>
        <w:spacing w:before="0" w:line="360" w:lineRule="auto"/>
        <w:ind w:left="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250C79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b</w:t>
      </w:r>
      <w:r w:rsidRPr="00250C79">
        <w:rPr>
          <w:rFonts w:ascii="Times New Roman" w:hAnsi="Times New Roman"/>
          <w:color w:val="000000" w:themeColor="text1"/>
          <w:sz w:val="24"/>
          <w:szCs w:val="24"/>
        </w:rPr>
        <w:t>Department of Chemistry, Government Degree Collage Lalqilla Dir Lower, Lalqilla 18350, Khyber Pakhtunkhwa, Pakistan</w:t>
      </w:r>
    </w:p>
    <w:p w14:paraId="0363F095" w14:textId="77777777" w:rsidR="00AF3DAE" w:rsidRPr="00250C79" w:rsidRDefault="00AF3DAE" w:rsidP="00AF3DA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0C7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c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</w:rPr>
        <w:t>State Key Laboratory of Silicate Materials for Architectures, Wuhan University of Technology, Wuhan 430070, P.R. China</w:t>
      </w:r>
    </w:p>
    <w:p w14:paraId="2C113402" w14:textId="77777777" w:rsidR="00AF3DAE" w:rsidRPr="00250C79" w:rsidRDefault="00AF3DAE" w:rsidP="00AF3DA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0C79">
        <w:rPr>
          <w:rFonts w:ascii="Times New Roman" w:hAnsi="Times New Roman" w:cs="Times New Roman"/>
          <w:iCs/>
          <w:color w:val="000000"/>
          <w:sz w:val="24"/>
          <w:szCs w:val="24"/>
          <w:vertAlign w:val="superscript"/>
        </w:rPr>
        <w:t>d</w:t>
      </w:r>
      <w:r w:rsidRPr="00250C79">
        <w:rPr>
          <w:rFonts w:ascii="Times New Roman" w:hAnsi="Times New Roman" w:cs="Times New Roman"/>
          <w:iCs/>
          <w:color w:val="000000"/>
          <w:sz w:val="24"/>
          <w:szCs w:val="24"/>
        </w:rPr>
        <w:t>College of Resources and Environmental Engineering, Wuhan University of Science and Technology, Wuhan, 430081, China</w:t>
      </w:r>
      <w:r w:rsidRPr="00250C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050D31" w14:textId="77777777" w:rsidR="00AF3DAE" w:rsidRPr="00250C79" w:rsidRDefault="00AF3DAE" w:rsidP="00AF3DAE">
      <w:pPr>
        <w:spacing w:after="0"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250C7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e</w:t>
      </w:r>
      <w:r w:rsidRPr="00250C79">
        <w:rPr>
          <w:rFonts w:ascii="Times New Roman" w:hAnsi="Times New Roman" w:cs="Times New Roman"/>
          <w:color w:val="000000" w:themeColor="text1"/>
          <w:sz w:val="24"/>
          <w:szCs w:val="24"/>
        </w:rPr>
        <w:t>Department of Biochemistry, University of Malakand, Chakdara Lower Dir Khyber Pakhtunkhwa, Pakistan</w:t>
      </w:r>
    </w:p>
    <w:p w14:paraId="7BD7C9D1" w14:textId="77777777" w:rsidR="00AF3DAE" w:rsidRPr="00250C79" w:rsidRDefault="00AF3DAE" w:rsidP="00AF3DAE">
      <w:pPr>
        <w:autoSpaceDE w:val="0"/>
        <w:autoSpaceDN w:val="0"/>
        <w:adjustRightInd w:val="0"/>
        <w:spacing w:after="0" w:line="240" w:lineRule="auto"/>
        <w:jc w:val="both"/>
        <w:rPr>
          <w:rStyle w:val="Hyperlink"/>
          <w:sz w:val="24"/>
          <w:szCs w:val="24"/>
        </w:rPr>
      </w:pPr>
    </w:p>
    <w:p w14:paraId="20665FE6" w14:textId="77777777" w:rsidR="00AF3DAE" w:rsidRPr="00250C79" w:rsidRDefault="00AF3DAE" w:rsidP="00AF3DAE">
      <w:pPr>
        <w:tabs>
          <w:tab w:val="left" w:pos="6196"/>
        </w:tabs>
        <w:spacing w:after="0" w:line="480" w:lineRule="auto"/>
        <w:jc w:val="both"/>
        <w:rPr>
          <w:rFonts w:ascii="Times New Roman" w:hAnsi="Times New Roman" w:cs="Times New Roman"/>
          <w:color w:val="2B17ED"/>
          <w:sz w:val="24"/>
          <w:szCs w:val="24"/>
        </w:rPr>
      </w:pPr>
      <w:r w:rsidRPr="00250C79">
        <w:rPr>
          <w:rFonts w:ascii="Times New Roman" w:eastAsia="Batang" w:hAnsi="Times New Roman" w:cs="Times New Roman"/>
          <w:sz w:val="24"/>
          <w:szCs w:val="24"/>
          <w:vertAlign w:val="superscript"/>
        </w:rPr>
        <w:t>f</w:t>
      </w:r>
      <w:r w:rsidRPr="00250C79">
        <w:rPr>
          <w:rFonts w:ascii="Times New Roman" w:eastAsia="Batang" w:hAnsi="Times New Roman" w:cs="Times New Roman"/>
          <w:sz w:val="24"/>
          <w:szCs w:val="24"/>
        </w:rPr>
        <w:t>…………………………………………………………….</w:t>
      </w:r>
    </w:p>
    <w:p w14:paraId="1279AF88" w14:textId="77777777" w:rsidR="00AF3DAE" w:rsidRPr="00250C79" w:rsidRDefault="00AF3DAE" w:rsidP="00AF3DAE">
      <w:pPr>
        <w:autoSpaceDE w:val="0"/>
        <w:autoSpaceDN w:val="0"/>
        <w:adjustRightInd w:val="0"/>
        <w:spacing w:after="0" w:line="240" w:lineRule="auto"/>
        <w:rPr>
          <w:rStyle w:val="Hyperlink"/>
          <w:rFonts w:eastAsia="Batang"/>
          <w:sz w:val="24"/>
          <w:szCs w:val="24"/>
        </w:rPr>
      </w:pPr>
    </w:p>
    <w:p w14:paraId="614FB7FD" w14:textId="77777777" w:rsidR="00AF3DAE" w:rsidRPr="00250C79" w:rsidRDefault="00AF3DAE" w:rsidP="00AF3DAE">
      <w:pPr>
        <w:tabs>
          <w:tab w:val="left" w:pos="6196"/>
        </w:tabs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50C7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*Correspondence authors: </w:t>
      </w:r>
    </w:p>
    <w:p w14:paraId="4A525EF8" w14:textId="77777777" w:rsidR="00AF3DAE" w:rsidRPr="00250C79" w:rsidRDefault="00AF3DAE" w:rsidP="00AF3DAE">
      <w:pPr>
        <w:tabs>
          <w:tab w:val="left" w:pos="6196"/>
        </w:tabs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50C79">
        <w:rPr>
          <w:rFonts w:ascii="Times New Roman" w:hAnsi="Times New Roman" w:cs="Times New Roman"/>
          <w:color w:val="0000FF"/>
          <w:sz w:val="24"/>
          <w:szCs w:val="24"/>
          <w:u w:val="single"/>
        </w:rPr>
        <w:t>habib@whut.edu.cn</w:t>
      </w:r>
      <w:r w:rsidRPr="00250C79"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  <w:r w:rsidRPr="00250C7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Pr="00250C79">
        <w:rPr>
          <w:rFonts w:ascii="Times New Roman" w:hAnsi="Times New Roman" w:cs="Times New Roman"/>
          <w:bCs/>
          <w:color w:val="0000FF"/>
          <w:sz w:val="24"/>
          <w:szCs w:val="24"/>
        </w:rPr>
        <w:t>(</w:t>
      </w:r>
      <w:r w:rsidRPr="00250C79">
        <w:rPr>
          <w:rFonts w:ascii="Times New Roman" w:hAnsi="Times New Roman" w:cs="Times New Roman"/>
          <w:color w:val="0000FF"/>
          <w:sz w:val="24"/>
          <w:szCs w:val="24"/>
        </w:rPr>
        <w:t>Habib Ullah)</w:t>
      </w:r>
    </w:p>
    <w:p w14:paraId="5AE2C1A2" w14:textId="2393DE00" w:rsidR="00482560" w:rsidRPr="00E50398" w:rsidRDefault="00482560" w:rsidP="0089451E">
      <w:pPr>
        <w:tabs>
          <w:tab w:val="left" w:pos="6196"/>
        </w:tabs>
        <w:spacing w:after="0" w:line="48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  <w:u w:val="single"/>
          <w:lang w:val="de-DE"/>
        </w:rPr>
      </w:pPr>
      <w:bookmarkStart w:id="0" w:name="_GoBack"/>
      <w:bookmarkEnd w:id="0"/>
    </w:p>
    <w:p w14:paraId="482B4A94" w14:textId="77777777" w:rsidR="00482560" w:rsidRPr="00E50398" w:rsidRDefault="00482560" w:rsidP="00B72736">
      <w:pPr>
        <w:tabs>
          <w:tab w:val="left" w:pos="6196"/>
        </w:tabs>
        <w:spacing w:after="0" w:line="36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  <w:u w:val="single"/>
          <w:lang w:val="de-DE"/>
        </w:rPr>
      </w:pPr>
    </w:p>
    <w:p w14:paraId="3FD8EABB" w14:textId="77777777" w:rsidR="00482560" w:rsidRPr="00E50398" w:rsidRDefault="00482560" w:rsidP="00B72736">
      <w:pPr>
        <w:tabs>
          <w:tab w:val="left" w:pos="6196"/>
        </w:tabs>
        <w:spacing w:after="0" w:line="36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  <w:u w:val="single"/>
          <w:lang w:val="de-DE"/>
        </w:rPr>
      </w:pPr>
      <w:r w:rsidRPr="00A97E1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1A2D33AD" wp14:editId="5324431F">
            <wp:simplePos x="0" y="0"/>
            <wp:positionH relativeFrom="column">
              <wp:posOffset>271145</wp:posOffset>
            </wp:positionH>
            <wp:positionV relativeFrom="paragraph">
              <wp:posOffset>179705</wp:posOffset>
            </wp:positionV>
            <wp:extent cx="4800600" cy="1993265"/>
            <wp:effectExtent l="0" t="0" r="0" b="6985"/>
            <wp:wrapTight wrapText="bothSides">
              <wp:wrapPolygon edited="0">
                <wp:start x="0" y="0"/>
                <wp:lineTo x="0" y="21469"/>
                <wp:lineTo x="21514" y="21469"/>
                <wp:lineTo x="21514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99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B1CF09" w14:textId="77777777" w:rsidR="00482560" w:rsidRPr="00E50398" w:rsidRDefault="00482560" w:rsidP="00B72736">
      <w:pPr>
        <w:tabs>
          <w:tab w:val="left" w:pos="6196"/>
        </w:tabs>
        <w:spacing w:after="0" w:line="36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  <w:u w:val="single"/>
          <w:lang w:val="de-DE"/>
        </w:rPr>
      </w:pPr>
    </w:p>
    <w:p w14:paraId="63609AEE" w14:textId="77777777" w:rsidR="00482560" w:rsidRPr="00E50398" w:rsidRDefault="00482560" w:rsidP="00B72736">
      <w:pPr>
        <w:tabs>
          <w:tab w:val="left" w:pos="6196"/>
        </w:tabs>
        <w:spacing w:after="0" w:line="36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  <w:u w:val="single"/>
          <w:lang w:val="de-DE"/>
        </w:rPr>
      </w:pPr>
    </w:p>
    <w:p w14:paraId="0C2496AC" w14:textId="77777777" w:rsidR="00482560" w:rsidRPr="00E50398" w:rsidRDefault="00482560" w:rsidP="00B72736">
      <w:pPr>
        <w:tabs>
          <w:tab w:val="left" w:pos="6196"/>
        </w:tabs>
        <w:spacing w:after="0" w:line="36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  <w:u w:val="single"/>
          <w:lang w:val="de-DE"/>
        </w:rPr>
      </w:pPr>
    </w:p>
    <w:p w14:paraId="72B501C6" w14:textId="77777777" w:rsidR="00482560" w:rsidRPr="00E50398" w:rsidRDefault="00482560" w:rsidP="00B72736">
      <w:pPr>
        <w:tabs>
          <w:tab w:val="left" w:pos="6196"/>
        </w:tabs>
        <w:spacing w:after="0" w:line="36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  <w:u w:val="single"/>
          <w:lang w:val="de-DE"/>
        </w:rPr>
      </w:pPr>
    </w:p>
    <w:p w14:paraId="2511F919" w14:textId="77777777" w:rsidR="00062DC2" w:rsidRPr="00E50398" w:rsidRDefault="00062DC2" w:rsidP="001B2FB5">
      <w:pPr>
        <w:tabs>
          <w:tab w:val="left" w:pos="6196"/>
        </w:tabs>
        <w:spacing w:after="0"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  <w:lang w:val="de-DE"/>
        </w:rPr>
      </w:pPr>
    </w:p>
    <w:p w14:paraId="3D8E0AC6" w14:textId="77777777" w:rsidR="00062DC2" w:rsidRPr="00E50398" w:rsidRDefault="00062DC2" w:rsidP="001B2FB5">
      <w:pPr>
        <w:tabs>
          <w:tab w:val="left" w:pos="6196"/>
        </w:tabs>
        <w:spacing w:after="0"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  <w:lang w:val="de-DE"/>
        </w:rPr>
      </w:pPr>
    </w:p>
    <w:p w14:paraId="0D402DD7" w14:textId="77777777" w:rsidR="00062DC2" w:rsidRPr="00E50398" w:rsidRDefault="00062DC2" w:rsidP="001B2FB5">
      <w:pPr>
        <w:tabs>
          <w:tab w:val="left" w:pos="6196"/>
        </w:tabs>
        <w:spacing w:after="0"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  <w:lang w:val="de-DE"/>
        </w:rPr>
      </w:pPr>
    </w:p>
    <w:p w14:paraId="722B57C3" w14:textId="77777777" w:rsidR="00062DC2" w:rsidRPr="00E50398" w:rsidRDefault="00062DC2" w:rsidP="001B2FB5">
      <w:pPr>
        <w:tabs>
          <w:tab w:val="left" w:pos="6196"/>
        </w:tabs>
        <w:spacing w:after="0" w:line="36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  <w:u w:val="single"/>
          <w:lang w:val="de-DE"/>
        </w:rPr>
      </w:pPr>
    </w:p>
    <w:p w14:paraId="03D2B8B3" w14:textId="77777777" w:rsidR="00482560" w:rsidRPr="00BC5D4A" w:rsidRDefault="00482560" w:rsidP="00482560">
      <w:pPr>
        <w:pStyle w:val="Caption"/>
        <w:spacing w:line="480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eastAsiaTheme="minorEastAsia" w:hAnsi="Times New Roman" w:cs="Times New Roman"/>
        </w:rPr>
        <w:t>Figure S1</w:t>
      </w:r>
      <w:r w:rsidRPr="00A97E16">
        <w:rPr>
          <w:rFonts w:ascii="Times New Roman" w:eastAsiaTheme="minorEastAsia" w:hAnsi="Times New Roman" w:cs="Times New Roman"/>
        </w:rPr>
        <w:t>:</w:t>
      </w:r>
      <w:r>
        <w:rPr>
          <w:rFonts w:ascii="Times New Roman" w:eastAsiaTheme="minorEastAsia" w:hAnsi="Times New Roman" w:cs="Times New Roman"/>
          <w:b w:val="0"/>
        </w:rPr>
        <w:t xml:space="preserve"> Binary phase diagram of AZT-Gly (A), and AZT-</w:t>
      </w:r>
      <w:r w:rsidRPr="00A97E16">
        <w:rPr>
          <w:rFonts w:ascii="Times New Roman" w:eastAsiaTheme="minorEastAsia" w:hAnsi="Times New Roman" w:cs="Times New Roman"/>
          <w:b w:val="0"/>
        </w:rPr>
        <w:t>ACT (B) in different molar ratios.</w:t>
      </w:r>
    </w:p>
    <w:p w14:paraId="46044B06" w14:textId="77777777" w:rsidR="005D6D3C" w:rsidRDefault="005D6D3C"/>
    <w:p w14:paraId="2DBEEE29" w14:textId="77777777" w:rsidR="00D8260E" w:rsidRDefault="00D8260E"/>
    <w:p w14:paraId="10C37197" w14:textId="77777777" w:rsidR="00D8260E" w:rsidRDefault="00D8260E"/>
    <w:p w14:paraId="34E96767" w14:textId="77777777" w:rsidR="00D8260E" w:rsidRDefault="00D8260E"/>
    <w:p w14:paraId="7930A112" w14:textId="77777777" w:rsidR="00D8260E" w:rsidRDefault="00D8260E"/>
    <w:p w14:paraId="59A03AC1" w14:textId="77777777" w:rsidR="00D8260E" w:rsidRDefault="00D8260E"/>
    <w:p w14:paraId="72FAEAD5" w14:textId="77777777" w:rsidR="00D8260E" w:rsidRDefault="00D8260E"/>
    <w:p w14:paraId="1F0FDCBA" w14:textId="77777777" w:rsidR="00D8260E" w:rsidRDefault="00D8260E"/>
    <w:p w14:paraId="3E937C0D" w14:textId="77777777" w:rsidR="00D8260E" w:rsidRDefault="00D8260E"/>
    <w:p w14:paraId="3B0AC634" w14:textId="77777777" w:rsidR="00D8260E" w:rsidRDefault="00D8260E"/>
    <w:p w14:paraId="27629DAC" w14:textId="77777777" w:rsidR="00D8260E" w:rsidRDefault="00D8260E"/>
    <w:p w14:paraId="0D478EBA" w14:textId="77777777" w:rsidR="00D8260E" w:rsidRDefault="00D8260E"/>
    <w:p w14:paraId="0D3B34BD" w14:textId="77777777" w:rsidR="00D8260E" w:rsidRDefault="00D8260E"/>
    <w:p w14:paraId="3362EEDC" w14:textId="77777777" w:rsidR="00D8260E" w:rsidRDefault="00D8260E" w:rsidP="00B4364B">
      <w:pPr>
        <w:jc w:val="center"/>
      </w:pPr>
    </w:p>
    <w:p w14:paraId="75722A3C" w14:textId="77777777" w:rsidR="00D8260E" w:rsidRDefault="00D8260E">
      <w:pPr>
        <w:rPr>
          <w:rFonts w:ascii="Times New Roman" w:hAnsi="Times New Roman" w:cs="Times New Roman"/>
          <w:sz w:val="24"/>
          <w:szCs w:val="24"/>
        </w:rPr>
      </w:pPr>
    </w:p>
    <w:p w14:paraId="37CB4878" w14:textId="77777777" w:rsidR="006D5563" w:rsidRDefault="006D5563">
      <w:pPr>
        <w:rPr>
          <w:rFonts w:ascii="Times New Roman" w:hAnsi="Times New Roman" w:cs="Times New Roman"/>
          <w:sz w:val="24"/>
          <w:szCs w:val="24"/>
        </w:rPr>
      </w:pPr>
    </w:p>
    <w:p w14:paraId="0CA7E310" w14:textId="77777777" w:rsidR="006D5563" w:rsidRDefault="006D5563">
      <w:pPr>
        <w:rPr>
          <w:rFonts w:ascii="Times New Roman" w:hAnsi="Times New Roman" w:cs="Times New Roman"/>
          <w:sz w:val="24"/>
          <w:szCs w:val="24"/>
        </w:rPr>
      </w:pPr>
    </w:p>
    <w:p w14:paraId="1FBE8A85" w14:textId="77777777" w:rsidR="006D5563" w:rsidRDefault="006D5563">
      <w:pPr>
        <w:rPr>
          <w:rFonts w:ascii="Times New Roman" w:hAnsi="Times New Roman" w:cs="Times New Roman"/>
          <w:sz w:val="24"/>
          <w:szCs w:val="24"/>
        </w:rPr>
      </w:pPr>
    </w:p>
    <w:p w14:paraId="6BD4E283" w14:textId="77777777" w:rsidR="006D5563" w:rsidRDefault="006D5563">
      <w:pPr>
        <w:rPr>
          <w:rFonts w:ascii="Times New Roman" w:hAnsi="Times New Roman" w:cs="Times New Roman"/>
          <w:sz w:val="24"/>
          <w:szCs w:val="24"/>
        </w:rPr>
      </w:pPr>
    </w:p>
    <w:p w14:paraId="61029F65" w14:textId="77777777" w:rsidR="006D5563" w:rsidRPr="00B4364B" w:rsidRDefault="006D5563">
      <w:pPr>
        <w:rPr>
          <w:rFonts w:ascii="Times New Roman" w:hAnsi="Times New Roman" w:cs="Times New Roman"/>
          <w:sz w:val="24"/>
          <w:szCs w:val="24"/>
        </w:rPr>
      </w:pPr>
    </w:p>
    <w:p w14:paraId="3CA9BD6F" w14:textId="77777777" w:rsidR="006D5563" w:rsidRDefault="006D5563" w:rsidP="006D5563">
      <w:pPr>
        <w:jc w:val="center"/>
        <w:rPr>
          <w:rFonts w:ascii="Times New Roman" w:hAnsi="Times New Roman" w:cs="Times New Roman"/>
          <w:sz w:val="24"/>
          <w:szCs w:val="24"/>
        </w:rPr>
      </w:pPr>
      <w:r w:rsidRPr="00B4364B">
        <w:rPr>
          <w:noProof/>
        </w:rPr>
        <w:drawing>
          <wp:inline distT="0" distB="0" distL="0" distR="0" wp14:anchorId="312FDCD8" wp14:editId="1438297B">
            <wp:extent cx="3586163" cy="273363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842" cy="2736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519B3" w14:textId="77777777" w:rsidR="006D5563" w:rsidRDefault="006D5563" w:rsidP="00B4364B">
      <w:pPr>
        <w:rPr>
          <w:rFonts w:ascii="Times New Roman" w:hAnsi="Times New Roman" w:cs="Times New Roman"/>
          <w:sz w:val="24"/>
          <w:szCs w:val="24"/>
        </w:rPr>
      </w:pPr>
    </w:p>
    <w:p w14:paraId="4847C1B7" w14:textId="77777777" w:rsidR="00B4364B" w:rsidRDefault="006D5563" w:rsidP="00B436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B4364B">
        <w:rPr>
          <w:rFonts w:ascii="Times New Roman" w:hAnsi="Times New Roman" w:cs="Times New Roman"/>
          <w:sz w:val="24"/>
          <w:szCs w:val="24"/>
        </w:rPr>
        <w:t xml:space="preserve"> </w:t>
      </w:r>
      <w:r w:rsidR="00B4364B" w:rsidRPr="00B4364B">
        <w:rPr>
          <w:rFonts w:ascii="Times New Roman" w:hAnsi="Times New Roman" w:cs="Times New Roman"/>
          <w:b/>
          <w:sz w:val="24"/>
          <w:szCs w:val="24"/>
        </w:rPr>
        <w:t>Fig</w:t>
      </w:r>
      <w:r w:rsidR="00B4364B">
        <w:rPr>
          <w:rFonts w:ascii="Times New Roman" w:hAnsi="Times New Roman" w:cs="Times New Roman"/>
          <w:b/>
          <w:sz w:val="24"/>
          <w:szCs w:val="24"/>
        </w:rPr>
        <w:t>ure</w:t>
      </w:r>
      <w:r w:rsidR="003057D9">
        <w:rPr>
          <w:rFonts w:ascii="Times New Roman" w:hAnsi="Times New Roman" w:cs="Times New Roman"/>
          <w:b/>
          <w:sz w:val="24"/>
          <w:szCs w:val="24"/>
        </w:rPr>
        <w:t xml:space="preserve"> S2</w:t>
      </w:r>
      <w:r w:rsidR="00B4364B" w:rsidRPr="00B4364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4364B">
        <w:rPr>
          <w:rFonts w:ascii="Times New Roman" w:hAnsi="Times New Roman" w:cs="Times New Roman"/>
          <w:sz w:val="24"/>
          <w:szCs w:val="24"/>
        </w:rPr>
        <w:t>FTIR spectrum of the as-received AZT-DH</w:t>
      </w:r>
      <w:r w:rsidR="00450C5F">
        <w:rPr>
          <w:rFonts w:ascii="Times New Roman" w:hAnsi="Times New Roman" w:cs="Times New Roman"/>
          <w:sz w:val="24"/>
          <w:szCs w:val="24"/>
        </w:rPr>
        <w:t>.</w:t>
      </w:r>
      <w:r w:rsidR="00B4364B" w:rsidRPr="00B436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DF7395" w14:textId="77777777" w:rsidR="005C53B2" w:rsidRDefault="005C53B2" w:rsidP="00B4364B">
      <w:pPr>
        <w:rPr>
          <w:rFonts w:ascii="Times New Roman" w:hAnsi="Times New Roman" w:cs="Times New Roman"/>
          <w:sz w:val="24"/>
          <w:szCs w:val="24"/>
        </w:rPr>
      </w:pPr>
    </w:p>
    <w:p w14:paraId="2E61D666" w14:textId="77777777" w:rsidR="005C53B2" w:rsidRDefault="005C53B2" w:rsidP="00B4364B">
      <w:pPr>
        <w:rPr>
          <w:rFonts w:ascii="Times New Roman" w:hAnsi="Times New Roman" w:cs="Times New Roman"/>
          <w:sz w:val="24"/>
          <w:szCs w:val="24"/>
        </w:rPr>
      </w:pPr>
    </w:p>
    <w:p w14:paraId="7A6AD487" w14:textId="77777777" w:rsidR="005C53B2" w:rsidRDefault="005C53B2" w:rsidP="00B4364B">
      <w:pPr>
        <w:rPr>
          <w:rFonts w:ascii="Times New Roman" w:hAnsi="Times New Roman" w:cs="Times New Roman"/>
          <w:sz w:val="24"/>
          <w:szCs w:val="24"/>
        </w:rPr>
      </w:pPr>
    </w:p>
    <w:p w14:paraId="6F683833" w14:textId="77777777" w:rsidR="005C53B2" w:rsidRDefault="005C53B2" w:rsidP="00B4364B">
      <w:pPr>
        <w:rPr>
          <w:rFonts w:ascii="Times New Roman" w:hAnsi="Times New Roman" w:cs="Times New Roman"/>
          <w:sz w:val="24"/>
          <w:szCs w:val="24"/>
        </w:rPr>
      </w:pPr>
    </w:p>
    <w:p w14:paraId="0C40F1CB" w14:textId="77777777" w:rsidR="005C53B2" w:rsidRDefault="005C53B2" w:rsidP="00B4364B">
      <w:pPr>
        <w:rPr>
          <w:rFonts w:ascii="Times New Roman" w:hAnsi="Times New Roman" w:cs="Times New Roman"/>
          <w:sz w:val="24"/>
          <w:szCs w:val="24"/>
        </w:rPr>
      </w:pPr>
    </w:p>
    <w:p w14:paraId="3288B690" w14:textId="77777777" w:rsidR="005C53B2" w:rsidRDefault="005C53B2" w:rsidP="00B4364B">
      <w:pPr>
        <w:rPr>
          <w:rFonts w:ascii="Times New Roman" w:hAnsi="Times New Roman" w:cs="Times New Roman"/>
          <w:sz w:val="24"/>
          <w:szCs w:val="24"/>
        </w:rPr>
      </w:pPr>
    </w:p>
    <w:p w14:paraId="41D08688" w14:textId="77777777" w:rsidR="005C53B2" w:rsidRDefault="005C53B2" w:rsidP="00B4364B">
      <w:pPr>
        <w:rPr>
          <w:rFonts w:ascii="Times New Roman" w:hAnsi="Times New Roman" w:cs="Times New Roman"/>
          <w:sz w:val="24"/>
          <w:szCs w:val="24"/>
        </w:rPr>
      </w:pPr>
    </w:p>
    <w:p w14:paraId="77C5EF89" w14:textId="77777777" w:rsidR="005C53B2" w:rsidRPr="00B4364B" w:rsidRDefault="005C53B2" w:rsidP="00B4364B">
      <w:pPr>
        <w:rPr>
          <w:rFonts w:ascii="Times New Roman" w:hAnsi="Times New Roman" w:cs="Times New Roman"/>
          <w:sz w:val="24"/>
          <w:szCs w:val="24"/>
        </w:rPr>
      </w:pPr>
    </w:p>
    <w:p w14:paraId="7F835CB1" w14:textId="77777777" w:rsidR="00D8260E" w:rsidRDefault="00D8260E"/>
    <w:p w14:paraId="6D87F14D" w14:textId="77777777" w:rsidR="00D8260E" w:rsidRDefault="00D8260E"/>
    <w:p w14:paraId="134112AF" w14:textId="77777777" w:rsidR="00D8260E" w:rsidRDefault="00D8260E"/>
    <w:p w14:paraId="427672DB" w14:textId="77777777" w:rsidR="00D8260E" w:rsidRDefault="00D8260E"/>
    <w:p w14:paraId="552106A3" w14:textId="77777777" w:rsidR="00D8260E" w:rsidRDefault="00D8260E"/>
    <w:p w14:paraId="6F087534" w14:textId="77777777" w:rsidR="00D8260E" w:rsidRDefault="00D8260E"/>
    <w:p w14:paraId="32852B80" w14:textId="77777777" w:rsidR="00D8260E" w:rsidRDefault="00D8260E"/>
    <w:p w14:paraId="39E29EA6" w14:textId="77777777" w:rsidR="00D8260E" w:rsidRDefault="00D8260E"/>
    <w:p w14:paraId="45ED1547" w14:textId="77777777" w:rsidR="00D8260E" w:rsidRDefault="00D8260E"/>
    <w:p w14:paraId="33562FDE" w14:textId="77777777" w:rsidR="00D8260E" w:rsidRDefault="00B4364B" w:rsidP="00B4364B">
      <w:pPr>
        <w:jc w:val="center"/>
      </w:pPr>
      <w:r w:rsidRPr="00B4364B">
        <w:rPr>
          <w:noProof/>
        </w:rPr>
        <w:drawing>
          <wp:inline distT="0" distB="0" distL="0" distR="0" wp14:anchorId="499C1373" wp14:editId="03A2EC5C">
            <wp:extent cx="3562350" cy="273363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228" cy="2735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720C8" w14:textId="77777777" w:rsidR="00D8260E" w:rsidRDefault="00D8260E"/>
    <w:p w14:paraId="513156EC" w14:textId="77777777" w:rsidR="00F24869" w:rsidRDefault="00B4364B" w:rsidP="00B436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40566">
        <w:rPr>
          <w:rFonts w:ascii="Times New Roman" w:hAnsi="Times New Roman" w:cs="Times New Roman"/>
          <w:sz w:val="24"/>
          <w:szCs w:val="24"/>
        </w:rPr>
        <w:t xml:space="preserve">     </w:t>
      </w:r>
      <w:r w:rsidRPr="00B4364B">
        <w:rPr>
          <w:rFonts w:ascii="Times New Roman" w:hAnsi="Times New Roman" w:cs="Times New Roman"/>
          <w:b/>
          <w:sz w:val="24"/>
          <w:szCs w:val="24"/>
        </w:rPr>
        <w:t>Fig</w:t>
      </w:r>
      <w:r w:rsidR="003057D9">
        <w:rPr>
          <w:rFonts w:ascii="Times New Roman" w:hAnsi="Times New Roman" w:cs="Times New Roman"/>
          <w:b/>
          <w:sz w:val="24"/>
          <w:szCs w:val="24"/>
        </w:rPr>
        <w:t>ure S3</w:t>
      </w:r>
      <w:r w:rsidRPr="00B4364B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FTIR spectrum of the as-received</w:t>
      </w:r>
      <w:r w:rsidR="00F24869">
        <w:rPr>
          <w:rFonts w:ascii="Times New Roman" w:hAnsi="Times New Roman" w:cs="Times New Roman"/>
          <w:sz w:val="24"/>
          <w:szCs w:val="24"/>
        </w:rPr>
        <w:t xml:space="preserve"> Gly</w:t>
      </w:r>
      <w:r w:rsidR="00450C5F">
        <w:rPr>
          <w:rFonts w:ascii="Times New Roman" w:hAnsi="Times New Roman" w:cs="Times New Roman"/>
          <w:sz w:val="24"/>
          <w:szCs w:val="24"/>
        </w:rPr>
        <w:t>.</w:t>
      </w:r>
    </w:p>
    <w:p w14:paraId="6CE07366" w14:textId="77777777" w:rsidR="00F24869" w:rsidRDefault="00F24869" w:rsidP="00B4364B">
      <w:pPr>
        <w:rPr>
          <w:rFonts w:ascii="Times New Roman" w:hAnsi="Times New Roman" w:cs="Times New Roman"/>
          <w:sz w:val="24"/>
          <w:szCs w:val="24"/>
        </w:rPr>
      </w:pPr>
    </w:p>
    <w:p w14:paraId="79B7FDD2" w14:textId="77777777" w:rsidR="00F24869" w:rsidRDefault="00F24869" w:rsidP="00B4364B">
      <w:pPr>
        <w:rPr>
          <w:rFonts w:ascii="Times New Roman" w:hAnsi="Times New Roman" w:cs="Times New Roman"/>
          <w:sz w:val="24"/>
          <w:szCs w:val="24"/>
        </w:rPr>
      </w:pPr>
    </w:p>
    <w:p w14:paraId="2291658A" w14:textId="77777777" w:rsidR="00F24869" w:rsidRDefault="00F24869" w:rsidP="00B4364B">
      <w:pPr>
        <w:rPr>
          <w:rFonts w:ascii="Times New Roman" w:hAnsi="Times New Roman" w:cs="Times New Roman"/>
          <w:sz w:val="24"/>
          <w:szCs w:val="24"/>
        </w:rPr>
      </w:pPr>
    </w:p>
    <w:p w14:paraId="3EF12989" w14:textId="77777777" w:rsidR="00F24869" w:rsidRDefault="00F24869" w:rsidP="00B4364B">
      <w:pPr>
        <w:rPr>
          <w:rFonts w:ascii="Times New Roman" w:hAnsi="Times New Roman" w:cs="Times New Roman"/>
          <w:sz w:val="24"/>
          <w:szCs w:val="24"/>
        </w:rPr>
      </w:pPr>
    </w:p>
    <w:p w14:paraId="44D354C5" w14:textId="77777777" w:rsidR="00F24869" w:rsidRDefault="00F24869" w:rsidP="00B4364B">
      <w:pPr>
        <w:rPr>
          <w:rFonts w:ascii="Times New Roman" w:hAnsi="Times New Roman" w:cs="Times New Roman"/>
          <w:sz w:val="24"/>
          <w:szCs w:val="24"/>
        </w:rPr>
      </w:pPr>
    </w:p>
    <w:p w14:paraId="7A67E7E6" w14:textId="77777777" w:rsidR="00F24869" w:rsidRDefault="00F24869" w:rsidP="00B4364B">
      <w:pPr>
        <w:rPr>
          <w:rFonts w:ascii="Times New Roman" w:hAnsi="Times New Roman" w:cs="Times New Roman"/>
          <w:sz w:val="24"/>
          <w:szCs w:val="24"/>
        </w:rPr>
      </w:pPr>
    </w:p>
    <w:p w14:paraId="7F3856B1" w14:textId="77777777" w:rsidR="00F24869" w:rsidRDefault="00F24869" w:rsidP="00B4364B">
      <w:pPr>
        <w:rPr>
          <w:rFonts w:ascii="Times New Roman" w:hAnsi="Times New Roman" w:cs="Times New Roman"/>
          <w:sz w:val="24"/>
          <w:szCs w:val="24"/>
        </w:rPr>
      </w:pPr>
    </w:p>
    <w:p w14:paraId="2F62B31F" w14:textId="77777777" w:rsidR="00B4364B" w:rsidRPr="00B4364B" w:rsidRDefault="00B4364B" w:rsidP="00B4364B">
      <w:pPr>
        <w:rPr>
          <w:rFonts w:ascii="Times New Roman" w:hAnsi="Times New Roman" w:cs="Times New Roman"/>
          <w:sz w:val="24"/>
          <w:szCs w:val="24"/>
        </w:rPr>
      </w:pPr>
      <w:r w:rsidRPr="00B436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7E789C" w14:textId="77777777" w:rsidR="00D8260E" w:rsidRDefault="00D8260E"/>
    <w:p w14:paraId="26E5FC66" w14:textId="77777777" w:rsidR="00D8260E" w:rsidRDefault="00D8260E"/>
    <w:p w14:paraId="6010951E" w14:textId="77777777" w:rsidR="00D8260E" w:rsidRDefault="00D8260E"/>
    <w:p w14:paraId="77358559" w14:textId="77777777" w:rsidR="00D8260E" w:rsidRDefault="00D8260E"/>
    <w:p w14:paraId="5B49A549" w14:textId="77777777" w:rsidR="00D8260E" w:rsidRDefault="00D8260E"/>
    <w:p w14:paraId="3356C866" w14:textId="77777777" w:rsidR="00D8260E" w:rsidRDefault="00D8260E"/>
    <w:p w14:paraId="2352B398" w14:textId="77777777" w:rsidR="00D8260E" w:rsidRDefault="00D8260E"/>
    <w:p w14:paraId="36C08D16" w14:textId="77777777" w:rsidR="00D8260E" w:rsidRDefault="00D8260E"/>
    <w:p w14:paraId="13F147AE" w14:textId="77777777" w:rsidR="00F24869" w:rsidRDefault="00F24869"/>
    <w:p w14:paraId="2A57AB04" w14:textId="77777777" w:rsidR="00F24869" w:rsidRDefault="00F24869"/>
    <w:p w14:paraId="004872E7" w14:textId="77777777" w:rsidR="00F24869" w:rsidRDefault="00F24869"/>
    <w:p w14:paraId="766CAF1A" w14:textId="77777777" w:rsidR="00F24869" w:rsidRDefault="00F24869"/>
    <w:p w14:paraId="42867893" w14:textId="77777777" w:rsidR="00F24869" w:rsidRDefault="00F24869"/>
    <w:p w14:paraId="3BCC787E" w14:textId="77777777" w:rsidR="00F24869" w:rsidRDefault="00F24869" w:rsidP="00F24869">
      <w:pPr>
        <w:jc w:val="center"/>
      </w:pPr>
      <w:r w:rsidRPr="00F24869">
        <w:rPr>
          <w:noProof/>
        </w:rPr>
        <w:drawing>
          <wp:inline distT="0" distB="0" distL="0" distR="0" wp14:anchorId="1C524723" wp14:editId="1B7FC8A8">
            <wp:extent cx="3714750" cy="27336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622" cy="273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7527D" w14:textId="77777777" w:rsidR="00F24869" w:rsidRDefault="00F24869" w:rsidP="00F24869"/>
    <w:p w14:paraId="1B6461A6" w14:textId="77777777" w:rsidR="00F24869" w:rsidRDefault="00F24869" w:rsidP="00F248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B4364B">
        <w:rPr>
          <w:rFonts w:ascii="Times New Roman" w:hAnsi="Times New Roman" w:cs="Times New Roman"/>
          <w:b/>
          <w:sz w:val="24"/>
          <w:szCs w:val="24"/>
        </w:rPr>
        <w:t>Fig</w:t>
      </w:r>
      <w:r w:rsidR="003057D9">
        <w:rPr>
          <w:rFonts w:ascii="Times New Roman" w:hAnsi="Times New Roman" w:cs="Times New Roman"/>
          <w:b/>
          <w:sz w:val="24"/>
          <w:szCs w:val="24"/>
        </w:rPr>
        <w:t>ure S4</w:t>
      </w:r>
      <w:r w:rsidRPr="00B4364B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FTIR spectrum of the as-received ACT</w:t>
      </w:r>
      <w:r w:rsidR="00450C5F">
        <w:rPr>
          <w:rFonts w:ascii="Times New Roman" w:hAnsi="Times New Roman" w:cs="Times New Roman"/>
          <w:sz w:val="24"/>
          <w:szCs w:val="24"/>
        </w:rPr>
        <w:t>.</w:t>
      </w:r>
    </w:p>
    <w:p w14:paraId="7502E7C8" w14:textId="77777777" w:rsidR="00F24869" w:rsidRDefault="00F24869" w:rsidP="00F24869">
      <w:pPr>
        <w:jc w:val="center"/>
      </w:pPr>
    </w:p>
    <w:p w14:paraId="0B82D2A1" w14:textId="77777777" w:rsidR="00F24869" w:rsidRDefault="00F24869" w:rsidP="00F24869">
      <w:pPr>
        <w:jc w:val="center"/>
      </w:pPr>
    </w:p>
    <w:p w14:paraId="34D71E6A" w14:textId="77777777" w:rsidR="00F24869" w:rsidRDefault="00F24869" w:rsidP="00F24869">
      <w:pPr>
        <w:jc w:val="center"/>
      </w:pPr>
    </w:p>
    <w:p w14:paraId="3BB69DA0" w14:textId="77777777" w:rsidR="00F24869" w:rsidRDefault="00F24869" w:rsidP="00F24869">
      <w:pPr>
        <w:jc w:val="center"/>
      </w:pPr>
    </w:p>
    <w:p w14:paraId="67C9EA26" w14:textId="77777777" w:rsidR="00F24869" w:rsidRDefault="00F24869" w:rsidP="00F24869">
      <w:pPr>
        <w:jc w:val="center"/>
      </w:pPr>
    </w:p>
    <w:p w14:paraId="4828AAA4" w14:textId="77777777" w:rsidR="00F24869" w:rsidRDefault="00F24869" w:rsidP="00F24869">
      <w:pPr>
        <w:jc w:val="center"/>
      </w:pPr>
    </w:p>
    <w:p w14:paraId="5B273290" w14:textId="77777777" w:rsidR="00F24869" w:rsidRDefault="00F24869" w:rsidP="00F24869">
      <w:pPr>
        <w:jc w:val="center"/>
      </w:pPr>
    </w:p>
    <w:p w14:paraId="09CBA81D" w14:textId="77777777" w:rsidR="00F24869" w:rsidRDefault="00F24869" w:rsidP="00F24869">
      <w:pPr>
        <w:jc w:val="center"/>
      </w:pPr>
    </w:p>
    <w:p w14:paraId="64FD264B" w14:textId="77777777" w:rsidR="005D6D3C" w:rsidRDefault="005D6D3C"/>
    <w:p w14:paraId="5EB2E934" w14:textId="77777777" w:rsidR="005D6D3C" w:rsidRPr="005D6D3C" w:rsidRDefault="005D6D3C" w:rsidP="005D6D3C"/>
    <w:p w14:paraId="10A9678E" w14:textId="77777777" w:rsidR="005D6D3C" w:rsidRPr="005D6D3C" w:rsidRDefault="005D6D3C" w:rsidP="005D6D3C"/>
    <w:p w14:paraId="4DF66922" w14:textId="77777777" w:rsidR="005D6D3C" w:rsidRPr="005D6D3C" w:rsidRDefault="005D6D3C" w:rsidP="005D6D3C"/>
    <w:p w14:paraId="012C2030" w14:textId="77777777" w:rsidR="005D6D3C" w:rsidRPr="005D6D3C" w:rsidRDefault="005D6D3C" w:rsidP="005D6D3C"/>
    <w:p w14:paraId="14DB74F5" w14:textId="77777777" w:rsidR="005D6D3C" w:rsidRDefault="005D6D3C" w:rsidP="005D6D3C"/>
    <w:p w14:paraId="4222923A" w14:textId="77777777" w:rsidR="005D6D3C" w:rsidRDefault="005D6D3C" w:rsidP="005D6D3C">
      <w:pPr>
        <w:jc w:val="center"/>
      </w:pPr>
    </w:p>
    <w:p w14:paraId="43509B64" w14:textId="77777777" w:rsidR="005D6D3C" w:rsidRDefault="005D6D3C" w:rsidP="005D6D3C">
      <w:pPr>
        <w:jc w:val="center"/>
      </w:pPr>
    </w:p>
    <w:p w14:paraId="06662519" w14:textId="77777777" w:rsidR="005D6D3C" w:rsidRPr="005D6D3C" w:rsidRDefault="005D6D3C" w:rsidP="005D6D3C">
      <w:pPr>
        <w:jc w:val="center"/>
      </w:pPr>
    </w:p>
    <w:p w14:paraId="17A9D46D" w14:textId="77777777" w:rsidR="005D6D3C" w:rsidRDefault="005D6D3C" w:rsidP="00485639">
      <w:pPr>
        <w:jc w:val="center"/>
      </w:pPr>
      <w:r>
        <w:rPr>
          <w:noProof/>
        </w:rPr>
        <w:drawing>
          <wp:inline distT="0" distB="0" distL="0" distR="0" wp14:anchorId="10419EB0" wp14:editId="40718E9E">
            <wp:extent cx="4554213" cy="3024188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049" cy="3104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710BE" w14:textId="77777777" w:rsidR="005D6D3C" w:rsidRDefault="00485639" w:rsidP="005D6D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>
        <w:rPr>
          <w:rFonts w:ascii="Times New Roman" w:eastAsia="TimesNewRoman" w:hAnsi="Times New Roman" w:cs="Times New Roman"/>
          <w:b/>
          <w:sz w:val="24"/>
          <w:szCs w:val="24"/>
        </w:rPr>
        <w:t xml:space="preserve">                            </w:t>
      </w:r>
      <w:r w:rsidR="00F24869">
        <w:rPr>
          <w:rFonts w:ascii="Times New Roman" w:eastAsia="TimesNewRoman" w:hAnsi="Times New Roman" w:cs="Times New Roman"/>
          <w:b/>
          <w:sz w:val="24"/>
          <w:szCs w:val="24"/>
        </w:rPr>
        <w:t>Figure S5</w:t>
      </w:r>
      <w:r w:rsidR="005D6D3C" w:rsidRPr="00A97E16">
        <w:rPr>
          <w:rFonts w:ascii="Times New Roman" w:eastAsia="TimesNewRoman" w:hAnsi="Times New Roman" w:cs="Times New Roman"/>
          <w:sz w:val="24"/>
          <w:szCs w:val="24"/>
        </w:rPr>
        <w:t xml:space="preserve">: Raman spectra of AZT DH, </w:t>
      </w:r>
      <w:r w:rsidR="005D6D3C">
        <w:rPr>
          <w:rFonts w:ascii="Times New Roman" w:eastAsia="TimesNewRoman" w:hAnsi="Times New Roman" w:cs="Times New Roman"/>
          <w:sz w:val="24"/>
          <w:szCs w:val="24"/>
        </w:rPr>
        <w:t>Gly and AZT-Gly salt</w:t>
      </w:r>
      <w:r w:rsidR="005D6D3C" w:rsidRPr="00A97E16">
        <w:rPr>
          <w:rFonts w:ascii="Times New Roman" w:eastAsia="TimesNewRoman" w:hAnsi="Times New Roman" w:cs="Times New Roman"/>
          <w:sz w:val="24"/>
          <w:szCs w:val="24"/>
        </w:rPr>
        <w:t>.</w:t>
      </w:r>
    </w:p>
    <w:p w14:paraId="665A3D3C" w14:textId="77777777" w:rsidR="00160BD5" w:rsidRPr="00BC5D4A" w:rsidRDefault="00160BD5" w:rsidP="005D6D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2EEC1C70" w14:textId="77777777" w:rsidR="005D6D3C" w:rsidRDefault="005D6D3C"/>
    <w:p w14:paraId="330BAEE8" w14:textId="77777777" w:rsidR="00160BD5" w:rsidRDefault="00160BD5"/>
    <w:p w14:paraId="6241D94A" w14:textId="77777777" w:rsidR="00160BD5" w:rsidRDefault="00160BD5"/>
    <w:p w14:paraId="1339D203" w14:textId="77777777" w:rsidR="00160BD5" w:rsidRDefault="00160BD5"/>
    <w:p w14:paraId="2C3A86AC" w14:textId="77777777" w:rsidR="00160BD5" w:rsidRDefault="00160BD5"/>
    <w:p w14:paraId="5C4D3632" w14:textId="77777777" w:rsidR="00160BD5" w:rsidRDefault="00160BD5"/>
    <w:p w14:paraId="19250178" w14:textId="77777777" w:rsidR="00160BD5" w:rsidRDefault="00160BD5"/>
    <w:p w14:paraId="3BB62240" w14:textId="77777777" w:rsidR="00160BD5" w:rsidRDefault="00160BD5"/>
    <w:p w14:paraId="554CB9EE" w14:textId="77777777" w:rsidR="00160BD5" w:rsidRDefault="00160BD5"/>
    <w:p w14:paraId="7B85C0A4" w14:textId="77777777" w:rsidR="00160BD5" w:rsidRDefault="00160BD5"/>
    <w:p w14:paraId="553C43F8" w14:textId="77777777" w:rsidR="00160BD5" w:rsidRDefault="00160BD5"/>
    <w:p w14:paraId="04086C9F" w14:textId="77777777" w:rsidR="00160BD5" w:rsidRDefault="00160BD5"/>
    <w:p w14:paraId="523BB5F9" w14:textId="77777777" w:rsidR="00160BD5" w:rsidRDefault="00160BD5"/>
    <w:p w14:paraId="57C103B9" w14:textId="77777777" w:rsidR="005D6D3C" w:rsidRDefault="005D6D3C" w:rsidP="00485639">
      <w:pPr>
        <w:jc w:val="center"/>
      </w:pPr>
      <w:r>
        <w:rPr>
          <w:rFonts w:ascii="Times New Roman" w:eastAsia="TimesNewRoman" w:hAnsi="Times New Roman" w:cs="Times New Roman"/>
          <w:b/>
          <w:noProof/>
          <w:sz w:val="24"/>
          <w:szCs w:val="24"/>
        </w:rPr>
        <w:drawing>
          <wp:inline distT="0" distB="0" distL="0" distR="0" wp14:anchorId="5F792494" wp14:editId="457D3228">
            <wp:extent cx="4567093" cy="3152140"/>
            <wp:effectExtent l="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221" cy="323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8AA20" w14:textId="77777777" w:rsidR="00062DC2" w:rsidRDefault="00450C5F" w:rsidP="005D6D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" w:hAnsi="Times New Roman" w:cs="Times New Roman"/>
          <w:b/>
          <w:sz w:val="24"/>
          <w:szCs w:val="24"/>
        </w:rPr>
      </w:pPr>
      <w:r>
        <w:rPr>
          <w:rFonts w:ascii="Times New Roman" w:eastAsia="TimesNewRoman" w:hAnsi="Times New Roman" w:cs="Times New Roman"/>
          <w:b/>
          <w:sz w:val="24"/>
          <w:szCs w:val="24"/>
        </w:rPr>
        <w:t xml:space="preserve">  </w:t>
      </w:r>
    </w:p>
    <w:p w14:paraId="21633FE7" w14:textId="77777777" w:rsidR="005D6D3C" w:rsidRDefault="00062DC2" w:rsidP="005D6D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>
        <w:rPr>
          <w:rFonts w:ascii="Times New Roman" w:eastAsia="TimesNewRoman" w:hAnsi="Times New Roman" w:cs="Times New Roman"/>
          <w:b/>
          <w:sz w:val="24"/>
          <w:szCs w:val="24"/>
        </w:rPr>
        <w:t xml:space="preserve">                       </w:t>
      </w:r>
      <w:r w:rsidR="00485639">
        <w:rPr>
          <w:rFonts w:ascii="Times New Roman" w:eastAsia="TimesNewRoman" w:hAnsi="Times New Roman" w:cs="Times New Roman"/>
          <w:b/>
          <w:sz w:val="24"/>
          <w:szCs w:val="24"/>
        </w:rPr>
        <w:t xml:space="preserve"> </w:t>
      </w:r>
      <w:r w:rsidR="00F24869">
        <w:rPr>
          <w:rFonts w:ascii="Times New Roman" w:eastAsia="TimesNewRoman" w:hAnsi="Times New Roman" w:cs="Times New Roman"/>
          <w:b/>
          <w:sz w:val="24"/>
          <w:szCs w:val="24"/>
        </w:rPr>
        <w:t>Figure S6</w:t>
      </w:r>
      <w:r w:rsidR="005D6D3C" w:rsidRPr="00A97E16">
        <w:rPr>
          <w:rFonts w:ascii="Times New Roman" w:eastAsia="TimesNewRoman" w:hAnsi="Times New Roman" w:cs="Times New Roman"/>
          <w:sz w:val="24"/>
          <w:szCs w:val="24"/>
        </w:rPr>
        <w:t>: Raman sp</w:t>
      </w:r>
      <w:r w:rsidR="005D6D3C">
        <w:rPr>
          <w:rFonts w:ascii="Times New Roman" w:eastAsia="TimesNewRoman" w:hAnsi="Times New Roman" w:cs="Times New Roman"/>
          <w:sz w:val="24"/>
          <w:szCs w:val="24"/>
        </w:rPr>
        <w:t>ectra of AZT DH, ACT</w:t>
      </w:r>
      <w:r w:rsidR="00FA0D0E">
        <w:rPr>
          <w:rFonts w:ascii="Times New Roman" w:eastAsia="TimesNewRoman" w:hAnsi="Times New Roman" w:cs="Times New Roman"/>
          <w:sz w:val="24"/>
          <w:szCs w:val="24"/>
        </w:rPr>
        <w:t>,</w:t>
      </w:r>
      <w:r w:rsidR="005D6D3C">
        <w:rPr>
          <w:rFonts w:ascii="Times New Roman" w:eastAsia="TimesNewRoman" w:hAnsi="Times New Roman" w:cs="Times New Roman"/>
          <w:sz w:val="24"/>
          <w:szCs w:val="24"/>
        </w:rPr>
        <w:t xml:space="preserve"> and AZT-ACT</w:t>
      </w:r>
      <w:r w:rsidR="005D6D3C" w:rsidRPr="00A97E16">
        <w:rPr>
          <w:rFonts w:ascii="Times New Roman" w:eastAsia="TimesNewRoman" w:hAnsi="Times New Roman" w:cs="Times New Roman"/>
          <w:sz w:val="24"/>
          <w:szCs w:val="24"/>
        </w:rPr>
        <w:t xml:space="preserve"> cocrystal.</w:t>
      </w:r>
    </w:p>
    <w:p w14:paraId="7797562F" w14:textId="77777777" w:rsidR="000535D5" w:rsidRDefault="000535D5" w:rsidP="005D6D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03D23E0B" w14:textId="77777777" w:rsidR="000535D5" w:rsidRDefault="000535D5" w:rsidP="005D6D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33A2CDF1" w14:textId="77777777" w:rsidR="000535D5" w:rsidRDefault="000535D5" w:rsidP="005D6D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07C354E5" w14:textId="77777777" w:rsidR="000535D5" w:rsidRDefault="000535D5" w:rsidP="005D6D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6B9C8D76" w14:textId="77777777" w:rsidR="000535D5" w:rsidRDefault="000535D5" w:rsidP="005D6D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6FEBD183" w14:textId="77777777" w:rsidR="000535D5" w:rsidRDefault="000535D5" w:rsidP="005D6D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44D1934A" w14:textId="77777777" w:rsidR="000535D5" w:rsidRDefault="000535D5" w:rsidP="005D6D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370C4BBC" w14:textId="77777777" w:rsidR="00485639" w:rsidRDefault="00485639" w:rsidP="006D5563"/>
    <w:p w14:paraId="6DC23A92" w14:textId="77777777" w:rsidR="00FA0D0E" w:rsidRDefault="00FA0D0E" w:rsidP="00485639">
      <w:pPr>
        <w:jc w:val="center"/>
      </w:pPr>
    </w:p>
    <w:p w14:paraId="4F4DD39F" w14:textId="77777777" w:rsidR="00FA0D0E" w:rsidRDefault="00FA0D0E" w:rsidP="00485639">
      <w:pPr>
        <w:jc w:val="center"/>
      </w:pPr>
    </w:p>
    <w:p w14:paraId="77BC59D8" w14:textId="77777777" w:rsidR="00FA0D0E" w:rsidRDefault="00FA0D0E" w:rsidP="00485639">
      <w:pPr>
        <w:jc w:val="center"/>
      </w:pPr>
    </w:p>
    <w:p w14:paraId="0FCFA091" w14:textId="77777777" w:rsidR="00FA0D0E" w:rsidRDefault="00FA0D0E" w:rsidP="00485639">
      <w:pPr>
        <w:jc w:val="center"/>
      </w:pPr>
    </w:p>
    <w:p w14:paraId="2B4FA023" w14:textId="77777777" w:rsidR="00FA0D0E" w:rsidRDefault="00FA0D0E" w:rsidP="00485639">
      <w:pPr>
        <w:jc w:val="center"/>
      </w:pPr>
    </w:p>
    <w:p w14:paraId="28BF20CE" w14:textId="77777777" w:rsidR="00FA0D0E" w:rsidRDefault="00FA0D0E" w:rsidP="00485639">
      <w:pPr>
        <w:jc w:val="center"/>
      </w:pPr>
    </w:p>
    <w:p w14:paraId="475A3A41" w14:textId="77777777" w:rsidR="00FA0D0E" w:rsidRDefault="00FA0D0E" w:rsidP="00485639">
      <w:pPr>
        <w:jc w:val="center"/>
      </w:pPr>
    </w:p>
    <w:p w14:paraId="6B79AB06" w14:textId="77777777" w:rsidR="00FA0D0E" w:rsidRDefault="00FA0D0E" w:rsidP="00485639">
      <w:pPr>
        <w:jc w:val="center"/>
      </w:pPr>
    </w:p>
    <w:p w14:paraId="35A2F619" w14:textId="77777777" w:rsidR="00FA0D0E" w:rsidRDefault="00FA0D0E" w:rsidP="00485639">
      <w:pPr>
        <w:jc w:val="center"/>
      </w:pPr>
      <w:r w:rsidRPr="00FA0D0E">
        <w:rPr>
          <w:noProof/>
        </w:rPr>
        <w:drawing>
          <wp:inline distT="0" distB="0" distL="0" distR="0" wp14:anchorId="6EFA140D" wp14:editId="0AE029AB">
            <wp:extent cx="4480560" cy="3236976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3236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7ECBB" w14:textId="77777777" w:rsidR="00485639" w:rsidRPr="00062DC2" w:rsidRDefault="00485639" w:rsidP="000535D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t xml:space="preserve">   </w:t>
      </w:r>
    </w:p>
    <w:p w14:paraId="5BD19EFE" w14:textId="77777777" w:rsidR="000535D5" w:rsidRPr="00062DC2" w:rsidRDefault="00485639" w:rsidP="000535D5">
      <w:pPr>
        <w:rPr>
          <w:rFonts w:ascii="Times New Roman" w:hAnsi="Times New Roman" w:cs="Times New Roman"/>
          <w:sz w:val="24"/>
          <w:szCs w:val="24"/>
        </w:rPr>
      </w:pPr>
      <w:r w:rsidRPr="00062DC2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062DC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  <w:r w:rsidRPr="00062DC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F24869">
        <w:rPr>
          <w:rFonts w:ascii="Times New Roman" w:hAnsi="Times New Roman" w:cs="Times New Roman"/>
          <w:b/>
          <w:bCs/>
          <w:sz w:val="24"/>
          <w:szCs w:val="24"/>
        </w:rPr>
        <w:t>Figure S7</w:t>
      </w:r>
      <w:r w:rsidR="000535D5" w:rsidRPr="00062DC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535D5" w:rsidRPr="00062DC2">
        <w:rPr>
          <w:rFonts w:ascii="Times New Roman" w:hAnsi="Times New Roman" w:cs="Times New Roman"/>
          <w:bCs/>
          <w:sz w:val="24"/>
          <w:szCs w:val="24"/>
          <w:vertAlign w:val="superscript"/>
        </w:rPr>
        <w:t>13</w:t>
      </w:r>
      <w:r w:rsidR="00062DC2">
        <w:rPr>
          <w:rFonts w:ascii="Times New Roman" w:hAnsi="Times New Roman" w:cs="Times New Roman"/>
          <w:bCs/>
          <w:sz w:val="24"/>
          <w:szCs w:val="24"/>
        </w:rPr>
        <w:t>C CP-MAS SSNMR spectra</w:t>
      </w:r>
      <w:r w:rsidR="000535D5" w:rsidRPr="00062DC2">
        <w:rPr>
          <w:rFonts w:ascii="Times New Roman" w:hAnsi="Times New Roman" w:cs="Times New Roman"/>
          <w:bCs/>
          <w:sz w:val="24"/>
          <w:szCs w:val="24"/>
        </w:rPr>
        <w:t xml:space="preserve"> of AZT-DH</w:t>
      </w:r>
      <w:r w:rsidR="000535D5" w:rsidRPr="00062DC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CD670B" w14:textId="77777777" w:rsidR="000535D5" w:rsidRDefault="000535D5"/>
    <w:p w14:paraId="49F6D2A2" w14:textId="77777777" w:rsidR="000535D5" w:rsidRDefault="000535D5"/>
    <w:p w14:paraId="1CFB6F30" w14:textId="77777777" w:rsidR="000535D5" w:rsidRDefault="000535D5"/>
    <w:p w14:paraId="74E55236" w14:textId="77777777" w:rsidR="000535D5" w:rsidRDefault="000535D5"/>
    <w:p w14:paraId="1C8FD04A" w14:textId="77777777" w:rsidR="000535D5" w:rsidRDefault="000535D5"/>
    <w:p w14:paraId="5436654C" w14:textId="77777777" w:rsidR="000535D5" w:rsidRDefault="000535D5"/>
    <w:p w14:paraId="45D8FA36" w14:textId="77777777" w:rsidR="000535D5" w:rsidRDefault="00CE011E" w:rsidP="00CE011E">
      <w:pPr>
        <w:jc w:val="center"/>
      </w:pPr>
      <w:r w:rsidRPr="00CE011E">
        <w:rPr>
          <w:noProof/>
        </w:rPr>
        <w:lastRenderedPageBreak/>
        <w:drawing>
          <wp:inline distT="0" distB="0" distL="0" distR="0" wp14:anchorId="54AB2ACF" wp14:editId="45962F0D">
            <wp:extent cx="4800600" cy="23774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3CF25" w14:textId="77777777" w:rsidR="00CE011E" w:rsidRDefault="00485639" w:rsidP="000535D5">
      <w:pPr>
        <w:rPr>
          <w:b/>
          <w:bCs/>
        </w:rPr>
      </w:pPr>
      <w:r>
        <w:rPr>
          <w:b/>
          <w:bCs/>
        </w:rPr>
        <w:t xml:space="preserve">                           </w:t>
      </w:r>
    </w:p>
    <w:p w14:paraId="1D2E9D01" w14:textId="77777777" w:rsidR="000535D5" w:rsidRPr="000535D5" w:rsidRDefault="00C72B0C" w:rsidP="000535D5">
      <w:r w:rsidRPr="00A97E1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D97D61F" wp14:editId="34FE3948">
            <wp:simplePos x="0" y="0"/>
            <wp:positionH relativeFrom="column">
              <wp:posOffset>1366520</wp:posOffset>
            </wp:positionH>
            <wp:positionV relativeFrom="paragraph">
              <wp:posOffset>374650</wp:posOffset>
            </wp:positionV>
            <wp:extent cx="3042920" cy="3654425"/>
            <wp:effectExtent l="0" t="0" r="5080" b="3175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920" cy="365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011E">
        <w:rPr>
          <w:b/>
          <w:bCs/>
        </w:rPr>
        <w:t xml:space="preserve">                         </w:t>
      </w:r>
      <w:r w:rsidR="00485639">
        <w:rPr>
          <w:b/>
          <w:bCs/>
        </w:rPr>
        <w:t xml:space="preserve"> </w:t>
      </w:r>
      <w:r w:rsidR="00F24869">
        <w:rPr>
          <w:rFonts w:ascii="Times New Roman" w:hAnsi="Times New Roman" w:cs="Times New Roman"/>
          <w:b/>
          <w:bCs/>
          <w:sz w:val="24"/>
          <w:szCs w:val="24"/>
        </w:rPr>
        <w:t>Figure S8</w:t>
      </w:r>
      <w:r w:rsidR="000535D5" w:rsidRPr="00CE011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535D5" w:rsidRPr="00CE011E">
        <w:rPr>
          <w:rFonts w:ascii="Times New Roman" w:hAnsi="Times New Roman" w:cs="Times New Roman"/>
          <w:bCs/>
          <w:sz w:val="24"/>
          <w:szCs w:val="24"/>
          <w:vertAlign w:val="superscript"/>
        </w:rPr>
        <w:t>13</w:t>
      </w:r>
      <w:r w:rsidR="000535D5" w:rsidRPr="00CE011E">
        <w:rPr>
          <w:rFonts w:ascii="Times New Roman" w:hAnsi="Times New Roman" w:cs="Times New Roman"/>
          <w:bCs/>
          <w:sz w:val="24"/>
          <w:szCs w:val="24"/>
        </w:rPr>
        <w:t>C CP</w:t>
      </w:r>
      <w:r w:rsidR="00450C5F">
        <w:rPr>
          <w:rFonts w:ascii="Times New Roman" w:hAnsi="Times New Roman" w:cs="Times New Roman"/>
          <w:bCs/>
          <w:sz w:val="24"/>
          <w:szCs w:val="24"/>
        </w:rPr>
        <w:t>-MAS SSNMR spectra of ACT and Gly</w:t>
      </w:r>
      <w:r w:rsidR="000535D5">
        <w:t>.</w:t>
      </w:r>
      <w:r w:rsidR="000535D5" w:rsidRPr="000535D5">
        <w:t xml:space="preserve"> </w:t>
      </w:r>
    </w:p>
    <w:p w14:paraId="2049EBAF" w14:textId="77777777" w:rsidR="000535D5" w:rsidRDefault="000535D5"/>
    <w:p w14:paraId="4EE35484" w14:textId="77777777" w:rsidR="005D6D3C" w:rsidRDefault="00C72B0C" w:rsidP="005D6D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</w:t>
      </w:r>
      <w:r w:rsidR="00F24869">
        <w:rPr>
          <w:rFonts w:ascii="Times New Roman" w:hAnsi="Times New Roman" w:cs="Times New Roman"/>
          <w:b/>
          <w:sz w:val="24"/>
          <w:szCs w:val="24"/>
        </w:rPr>
        <w:t>Figure S9</w:t>
      </w:r>
      <w:r w:rsidR="005D6D3C" w:rsidRPr="00A97E1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D6D3C" w:rsidRPr="00A97E16">
        <w:rPr>
          <w:rFonts w:ascii="Times New Roman" w:hAnsi="Times New Roman" w:cs="Times New Roman"/>
          <w:sz w:val="24"/>
          <w:szCs w:val="24"/>
        </w:rPr>
        <w:t>TG thermograms of AZT DH, AZT-Gly salt, and AZT-ACT cocrystal.</w:t>
      </w:r>
    </w:p>
    <w:p w14:paraId="022E31C9" w14:textId="77777777" w:rsidR="001B2FB5" w:rsidRDefault="001B2FB5" w:rsidP="001B2F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A62D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7E846B7" wp14:editId="44ED9FDD">
            <wp:extent cx="5568696" cy="7132320"/>
            <wp:effectExtent l="0" t="0" r="0" b="0"/>
            <wp:docPr id="820048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4897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68696" cy="713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899BA" w14:textId="77777777" w:rsidR="001B2FB5" w:rsidRDefault="00F24869" w:rsidP="001B2FB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S10</w:t>
      </w:r>
      <w:r w:rsidR="001B2FB5" w:rsidRPr="004064C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B2FB5">
        <w:rPr>
          <w:rFonts w:ascii="Times New Roman" w:hAnsi="Times New Roman" w:cs="Times New Roman"/>
          <w:sz w:val="24"/>
          <w:szCs w:val="24"/>
        </w:rPr>
        <w:t xml:space="preserve"> Optimized geometry of Gly (</w:t>
      </w:r>
      <w:r w:rsidR="001B2FB5" w:rsidRPr="00487CA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1B2FB5">
        <w:rPr>
          <w:rFonts w:ascii="Times New Roman" w:hAnsi="Times New Roman" w:cs="Times New Roman"/>
          <w:sz w:val="24"/>
          <w:szCs w:val="24"/>
        </w:rPr>
        <w:t>), ACT (</w:t>
      </w:r>
      <w:r w:rsidR="001B2FB5" w:rsidRPr="00487CAB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1B2FB5">
        <w:rPr>
          <w:rFonts w:ascii="Times New Roman" w:hAnsi="Times New Roman" w:cs="Times New Roman"/>
          <w:sz w:val="24"/>
          <w:szCs w:val="24"/>
        </w:rPr>
        <w:t>), AZT (c), and their respective MEP maps (</w:t>
      </w:r>
      <w:r w:rsidR="001B2FB5" w:rsidRPr="00487CAB">
        <w:rPr>
          <w:rFonts w:ascii="Times New Roman" w:hAnsi="Times New Roman" w:cs="Times New Roman"/>
          <w:b/>
          <w:bCs/>
          <w:sz w:val="24"/>
          <w:szCs w:val="24"/>
        </w:rPr>
        <w:t>d, e, f</w:t>
      </w:r>
      <w:r w:rsidR="001B2FB5">
        <w:rPr>
          <w:rFonts w:ascii="Times New Roman" w:hAnsi="Times New Roman" w:cs="Times New Roman"/>
          <w:sz w:val="24"/>
          <w:szCs w:val="24"/>
        </w:rPr>
        <w:t>)</w:t>
      </w:r>
    </w:p>
    <w:p w14:paraId="336E46C5" w14:textId="77777777" w:rsidR="005C53B2" w:rsidRDefault="005C53B2" w:rsidP="001B2FB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DC803" w14:textId="77777777" w:rsidR="005C53B2" w:rsidRDefault="005C53B2" w:rsidP="001B2FB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0EE9C4" w14:textId="77777777" w:rsidR="001B2FB5" w:rsidRDefault="001B2FB5" w:rsidP="001B2F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2AD366" w14:textId="77777777" w:rsidR="001B2FB5" w:rsidRDefault="001B2FB5" w:rsidP="001B2F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1C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1AC2C4" wp14:editId="7CAEBF1A">
            <wp:extent cx="5943600" cy="2230120"/>
            <wp:effectExtent l="0" t="0" r="0" b="0"/>
            <wp:docPr id="980146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14647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CF009" w14:textId="77777777" w:rsidR="001B2FB5" w:rsidRPr="003716AF" w:rsidRDefault="001B2FB5" w:rsidP="001B2FB5"/>
    <w:p w14:paraId="0A91460A" w14:textId="77777777" w:rsidR="001B2FB5" w:rsidRDefault="00F24869" w:rsidP="001B2FB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S11</w:t>
      </w:r>
      <w:r w:rsidR="001B2FB5" w:rsidRPr="003F3B8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B2FB5" w:rsidRPr="006B376F">
        <w:rPr>
          <w:rFonts w:ascii="Times New Roman" w:hAnsi="Times New Roman" w:cs="Times New Roman"/>
          <w:sz w:val="24"/>
          <w:szCs w:val="24"/>
        </w:rPr>
        <w:t>R</w:t>
      </w:r>
      <w:r w:rsidR="001B2FB5">
        <w:rPr>
          <w:rFonts w:ascii="Times New Roman" w:hAnsi="Times New Roman" w:cs="Times New Roman"/>
          <w:sz w:val="24"/>
          <w:szCs w:val="24"/>
        </w:rPr>
        <w:t>educed density gradient</w:t>
      </w:r>
      <w:r w:rsidR="001B2F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2FB5">
        <w:rPr>
          <w:rFonts w:ascii="Times New Roman" w:hAnsi="Times New Roman" w:cs="Times New Roman"/>
          <w:sz w:val="24"/>
          <w:szCs w:val="24"/>
        </w:rPr>
        <w:t xml:space="preserve">isosurfaces of AZT-Gly </w:t>
      </w:r>
      <w:r w:rsidR="001B2FB5" w:rsidRPr="00931272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1B2FB5">
        <w:rPr>
          <w:rFonts w:ascii="Times New Roman" w:hAnsi="Times New Roman" w:cs="Times New Roman"/>
          <w:sz w:val="24"/>
          <w:szCs w:val="24"/>
        </w:rPr>
        <w:t xml:space="preserve"> and AZT-ACT </w:t>
      </w:r>
      <w:r w:rsidR="001B2FB5" w:rsidRPr="00931272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1B2FB5">
        <w:rPr>
          <w:rFonts w:ascii="Times New Roman" w:hAnsi="Times New Roman" w:cs="Times New Roman"/>
          <w:sz w:val="24"/>
          <w:szCs w:val="24"/>
        </w:rPr>
        <w:t xml:space="preserve"> cocrystals.</w:t>
      </w:r>
    </w:p>
    <w:p w14:paraId="0238AD07" w14:textId="77777777" w:rsidR="001B2FB5" w:rsidRDefault="001B2FB5" w:rsidP="001B2FB5">
      <w:pPr>
        <w:rPr>
          <w:noProof/>
        </w:rPr>
      </w:pPr>
    </w:p>
    <w:p w14:paraId="53528C48" w14:textId="77777777" w:rsidR="001B2FB5" w:rsidRDefault="001B2FB5" w:rsidP="001B2FB5">
      <w:pPr>
        <w:tabs>
          <w:tab w:val="left" w:pos="2240"/>
        </w:tabs>
      </w:pPr>
      <w:r w:rsidRPr="005032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E649D8" wp14:editId="5BABD7FB">
            <wp:extent cx="5943600" cy="1877060"/>
            <wp:effectExtent l="0" t="0" r="0" b="8890"/>
            <wp:docPr id="1041306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30619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C7C7A" w14:textId="77777777" w:rsidR="001B2FB5" w:rsidRDefault="001B2FB5" w:rsidP="001B2FB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5A02864" w14:textId="77777777" w:rsidR="001B2FB5" w:rsidRDefault="00F24869" w:rsidP="001B2FB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S12</w:t>
      </w:r>
      <w:r w:rsidR="001B2FB5" w:rsidRPr="005032A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B2FB5">
        <w:rPr>
          <w:rFonts w:ascii="Times New Roman" w:hAnsi="Times New Roman" w:cs="Times New Roman"/>
          <w:sz w:val="24"/>
          <w:szCs w:val="24"/>
        </w:rPr>
        <w:t xml:space="preserve"> Non-covalent interactions scatter plots of AZT-Gly </w:t>
      </w:r>
      <w:r w:rsidR="001B2FB5" w:rsidRPr="00931272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1B2FB5">
        <w:rPr>
          <w:rFonts w:ascii="Times New Roman" w:hAnsi="Times New Roman" w:cs="Times New Roman"/>
          <w:sz w:val="24"/>
          <w:szCs w:val="24"/>
        </w:rPr>
        <w:t xml:space="preserve"> and AZT-ACT </w:t>
      </w:r>
      <w:r w:rsidR="001B2FB5" w:rsidRPr="00931272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1B2FB5">
        <w:rPr>
          <w:rFonts w:ascii="Times New Roman" w:hAnsi="Times New Roman" w:cs="Times New Roman"/>
          <w:sz w:val="24"/>
          <w:szCs w:val="24"/>
        </w:rPr>
        <w:t xml:space="preserve"> cocrystals.</w:t>
      </w:r>
    </w:p>
    <w:p w14:paraId="2C3A5687" w14:textId="77777777" w:rsidR="001B2FB5" w:rsidRDefault="001B2FB5" w:rsidP="005D6D3C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14:paraId="5516367C" w14:textId="77777777" w:rsidR="00485639" w:rsidRDefault="00485639" w:rsidP="005D6D3C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14:paraId="50350ACA" w14:textId="77777777" w:rsidR="00485639" w:rsidRDefault="00485639" w:rsidP="005D6D3C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14:paraId="1DEBB5C3" w14:textId="77777777" w:rsidR="005D6D3C" w:rsidRDefault="005D6D3C" w:rsidP="005D6D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A8AD2A" w14:textId="77777777" w:rsidR="005C53B2" w:rsidRDefault="005C53B2" w:rsidP="005D6D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080E5B" w14:textId="77777777" w:rsidR="00C9515C" w:rsidRPr="00A97E16" w:rsidRDefault="00F24869" w:rsidP="00C9515C">
      <w:pPr>
        <w:pStyle w:val="Caption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</w:t>
      </w:r>
      <w:r w:rsidR="00C9515C">
        <w:rPr>
          <w:rFonts w:ascii="Times New Roman" w:hAnsi="Times New Roman" w:cs="Times New Roman"/>
        </w:rPr>
        <w:t>1</w:t>
      </w:r>
      <w:r w:rsidR="00C9515C" w:rsidRPr="00A97E16">
        <w:rPr>
          <w:rFonts w:ascii="Times New Roman" w:eastAsiaTheme="minorEastAsia" w:hAnsi="Times New Roman" w:cs="Times New Roman"/>
        </w:rPr>
        <w:t>:</w:t>
      </w:r>
      <w:r w:rsidR="00C9515C" w:rsidRPr="00A97E16">
        <w:rPr>
          <w:rFonts w:ascii="Times New Roman" w:hAnsi="Times New Roman" w:cs="Times New Roman"/>
        </w:rPr>
        <w:t xml:space="preserve"> </w:t>
      </w:r>
      <w:r w:rsidR="00C9515C" w:rsidRPr="00A97E16">
        <w:rPr>
          <w:rFonts w:ascii="Times New Roman" w:hAnsi="Times New Roman" w:cs="Times New Roman"/>
          <w:b w:val="0"/>
        </w:rPr>
        <w:t>Melting point of raw materials and cocrystal</w:t>
      </w:r>
      <w:r w:rsidR="00FC2702">
        <w:rPr>
          <w:rFonts w:ascii="Times New Roman" w:hAnsi="Times New Roman" w:cs="Times New Roman"/>
          <w:b w:val="0"/>
        </w:rPr>
        <w:t>.</w:t>
      </w:r>
    </w:p>
    <w:tbl>
      <w:tblPr>
        <w:tblStyle w:val="MDPI41threelinetable"/>
        <w:tblW w:w="5000" w:type="pct"/>
        <w:tblLook w:val="04A0" w:firstRow="1" w:lastRow="0" w:firstColumn="1" w:lastColumn="0" w:noHBand="0" w:noVBand="1"/>
      </w:tblPr>
      <w:tblGrid>
        <w:gridCol w:w="5408"/>
        <w:gridCol w:w="3952"/>
      </w:tblGrid>
      <w:tr w:rsidR="00C9515C" w:rsidRPr="00A97E16" w14:paraId="3B23B617" w14:textId="77777777" w:rsidTr="00CE0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89" w:type="pct"/>
            <w:hideMark/>
          </w:tcPr>
          <w:p w14:paraId="101B9AB2" w14:textId="77777777" w:rsidR="00C9515C" w:rsidRPr="00A97E16" w:rsidRDefault="00C9515C" w:rsidP="00CE011E">
            <w:pPr>
              <w:spacing w:line="276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A97E16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Sample</w:t>
            </w:r>
          </w:p>
        </w:tc>
        <w:tc>
          <w:tcPr>
            <w:tcW w:w="2111" w:type="pct"/>
            <w:hideMark/>
          </w:tcPr>
          <w:p w14:paraId="0E0A45C8" w14:textId="77777777" w:rsidR="00C9515C" w:rsidRPr="00A97E16" w:rsidRDefault="00C9515C" w:rsidP="00CE011E">
            <w:pPr>
              <w:spacing w:line="276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A97E16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Melting point (</w:t>
            </w:r>
            <w:r w:rsidRPr="00A97E16">
              <w:rPr>
                <w:rFonts w:ascii="Times New Roman" w:hAnsi="Times New Roman"/>
                <w:color w:val="auto"/>
                <w:sz w:val="24"/>
                <w:szCs w:val="24"/>
              </w:rPr>
              <w:t>°</w:t>
            </w:r>
            <w:r w:rsidRPr="00A97E16">
              <w:rPr>
                <w:rFonts w:ascii="Times New Roman" w:eastAsia="MinionPro-Capt" w:hAnsi="Times New Roman"/>
                <w:color w:val="auto"/>
                <w:sz w:val="24"/>
                <w:szCs w:val="24"/>
              </w:rPr>
              <w:t>C)</w:t>
            </w:r>
          </w:p>
        </w:tc>
      </w:tr>
      <w:tr w:rsidR="00C9515C" w:rsidRPr="00A97E16" w14:paraId="2EA30A35" w14:textId="77777777" w:rsidTr="00CE011E">
        <w:tc>
          <w:tcPr>
            <w:tcW w:w="2889" w:type="pct"/>
            <w:hideMark/>
          </w:tcPr>
          <w:p w14:paraId="640D5F2E" w14:textId="77777777" w:rsidR="00C9515C" w:rsidRPr="00A97E16" w:rsidRDefault="00C9515C" w:rsidP="00CE011E">
            <w:pPr>
              <w:spacing w:line="276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A97E16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AZT DH</w:t>
            </w:r>
          </w:p>
        </w:tc>
        <w:tc>
          <w:tcPr>
            <w:tcW w:w="2111" w:type="pct"/>
            <w:hideMark/>
          </w:tcPr>
          <w:p w14:paraId="700944D8" w14:textId="77777777" w:rsidR="00C9515C" w:rsidRPr="00A97E16" w:rsidRDefault="00C9515C" w:rsidP="00CE011E">
            <w:pPr>
              <w:spacing w:line="276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A97E16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124-126</w:t>
            </w:r>
          </w:p>
        </w:tc>
      </w:tr>
      <w:tr w:rsidR="00C9515C" w:rsidRPr="00A97E16" w14:paraId="019465D5" w14:textId="77777777" w:rsidTr="00CE011E">
        <w:tc>
          <w:tcPr>
            <w:tcW w:w="2889" w:type="pct"/>
            <w:hideMark/>
          </w:tcPr>
          <w:p w14:paraId="3FCB50EC" w14:textId="77777777" w:rsidR="00C9515C" w:rsidRPr="00A97E16" w:rsidRDefault="00C9515C" w:rsidP="00CE011E">
            <w:pPr>
              <w:spacing w:line="276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A97E16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Gly</w:t>
            </w:r>
          </w:p>
        </w:tc>
        <w:tc>
          <w:tcPr>
            <w:tcW w:w="2111" w:type="pct"/>
            <w:hideMark/>
          </w:tcPr>
          <w:p w14:paraId="75EC3404" w14:textId="77777777" w:rsidR="00C9515C" w:rsidRPr="00A97E16" w:rsidRDefault="00C9515C" w:rsidP="00CE011E">
            <w:pPr>
              <w:spacing w:line="276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A97E16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231-233</w:t>
            </w:r>
          </w:p>
        </w:tc>
      </w:tr>
      <w:tr w:rsidR="00C9515C" w:rsidRPr="00A97E16" w14:paraId="2731C4CC" w14:textId="77777777" w:rsidTr="00CE011E">
        <w:tc>
          <w:tcPr>
            <w:tcW w:w="2889" w:type="pct"/>
          </w:tcPr>
          <w:p w14:paraId="351350E8" w14:textId="77777777" w:rsidR="00C9515C" w:rsidRPr="00A97E16" w:rsidRDefault="00C9515C" w:rsidP="00CE011E">
            <w:pPr>
              <w:spacing w:line="276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A97E16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ACT</w:t>
            </w:r>
          </w:p>
        </w:tc>
        <w:tc>
          <w:tcPr>
            <w:tcW w:w="2111" w:type="pct"/>
          </w:tcPr>
          <w:p w14:paraId="4113946C" w14:textId="77777777" w:rsidR="00C9515C" w:rsidRPr="00A97E16" w:rsidRDefault="00C9515C" w:rsidP="00CE011E">
            <w:pPr>
              <w:spacing w:line="276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A97E16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80-81</w:t>
            </w:r>
          </w:p>
        </w:tc>
      </w:tr>
      <w:tr w:rsidR="00C9515C" w:rsidRPr="00A97E16" w14:paraId="77B8AB82" w14:textId="77777777" w:rsidTr="00CE011E">
        <w:tc>
          <w:tcPr>
            <w:tcW w:w="2889" w:type="pct"/>
          </w:tcPr>
          <w:p w14:paraId="3B5781E7" w14:textId="77777777" w:rsidR="00C9515C" w:rsidRPr="00A97E16" w:rsidRDefault="00C9515C" w:rsidP="00CE011E">
            <w:pPr>
              <w:spacing w:line="276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A97E16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AZT-Gly</w:t>
            </w:r>
          </w:p>
        </w:tc>
        <w:tc>
          <w:tcPr>
            <w:tcW w:w="2111" w:type="pct"/>
          </w:tcPr>
          <w:p w14:paraId="271F52D0" w14:textId="77777777" w:rsidR="00C9515C" w:rsidRPr="00A97E16" w:rsidRDefault="00C9515C" w:rsidP="00CE011E">
            <w:pPr>
              <w:spacing w:line="276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A97E16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153-155</w:t>
            </w:r>
          </w:p>
        </w:tc>
      </w:tr>
      <w:tr w:rsidR="00C9515C" w:rsidRPr="00A97E16" w14:paraId="28EF8F5D" w14:textId="77777777" w:rsidTr="00CE011E">
        <w:tc>
          <w:tcPr>
            <w:tcW w:w="2889" w:type="pct"/>
          </w:tcPr>
          <w:p w14:paraId="0298920A" w14:textId="77777777" w:rsidR="00C9515C" w:rsidRPr="00A97E16" w:rsidRDefault="00C9515C" w:rsidP="00CE011E">
            <w:pPr>
              <w:spacing w:line="276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A97E16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AZT-ACT</w:t>
            </w:r>
          </w:p>
        </w:tc>
        <w:tc>
          <w:tcPr>
            <w:tcW w:w="2111" w:type="pct"/>
          </w:tcPr>
          <w:p w14:paraId="32274E32" w14:textId="77777777" w:rsidR="00C9515C" w:rsidRPr="00A97E16" w:rsidRDefault="00C9515C" w:rsidP="00CE011E">
            <w:pPr>
              <w:spacing w:line="276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A97E16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132-134</w:t>
            </w:r>
          </w:p>
        </w:tc>
      </w:tr>
    </w:tbl>
    <w:p w14:paraId="095B99F0" w14:textId="77777777" w:rsidR="007F4F27" w:rsidRDefault="007F4F27"/>
    <w:sectPr w:rsidR="007F4F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C43B86" w14:textId="77777777" w:rsidR="00D91771" w:rsidRDefault="00D91771" w:rsidP="005D6D3C">
      <w:pPr>
        <w:spacing w:after="0" w:line="240" w:lineRule="auto"/>
      </w:pPr>
      <w:r>
        <w:separator/>
      </w:r>
    </w:p>
  </w:endnote>
  <w:endnote w:type="continuationSeparator" w:id="0">
    <w:p w14:paraId="74EF1C3D" w14:textId="77777777" w:rsidR="00D91771" w:rsidRDefault="00D91771" w:rsidP="005D6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MS Gothic"/>
    <w:panose1 w:val="00000000000000000000"/>
    <w:charset w:val="81"/>
    <w:family w:val="auto"/>
    <w:notTrueType/>
    <w:pitch w:val="default"/>
    <w:sig w:usb0="00000081" w:usb1="09070000" w:usb2="00000010" w:usb3="00000000" w:csb0="000A0009" w:csb1="00000000"/>
  </w:font>
  <w:font w:name="MinionPro-Capt">
    <w:altName w:val="Arial Unicode MS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610818" w14:textId="77777777" w:rsidR="00D91771" w:rsidRDefault="00D91771" w:rsidP="005D6D3C">
      <w:pPr>
        <w:spacing w:after="0" w:line="240" w:lineRule="auto"/>
      </w:pPr>
      <w:r>
        <w:separator/>
      </w:r>
    </w:p>
  </w:footnote>
  <w:footnote w:type="continuationSeparator" w:id="0">
    <w:p w14:paraId="0AFA6CDB" w14:textId="77777777" w:rsidR="00D91771" w:rsidRDefault="00D91771" w:rsidP="005D6D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A63CE"/>
    <w:multiLevelType w:val="multilevel"/>
    <w:tmpl w:val="A8D2EC5E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2"/>
      <w:isLgl/>
      <w:lvlText w:val="%1.%2."/>
      <w:lvlJc w:val="left"/>
      <w:pPr>
        <w:ind w:left="360" w:hanging="360"/>
      </w:pPr>
      <w:rPr>
        <w:rFonts w:hint="default"/>
        <w:b/>
        <w:i w:val="0"/>
        <w:iCs/>
      </w:rPr>
    </w:lvl>
    <w:lvl w:ilvl="2">
      <w:start w:val="1"/>
      <w:numFmt w:val="decimal"/>
      <w:pStyle w:val="Heading3"/>
      <w:isLgl/>
      <w:lvlText w:val="%1.%2.%3."/>
      <w:lvlJc w:val="left"/>
      <w:pPr>
        <w:ind w:left="1440" w:hanging="720"/>
      </w:pPr>
      <w:rPr>
        <w:rFonts w:hint="default"/>
        <w:b/>
        <w:i w:val="0"/>
        <w:iCs/>
      </w:rPr>
    </w:lvl>
    <w:lvl w:ilvl="3">
      <w:start w:val="1"/>
      <w:numFmt w:val="decimal"/>
      <w:pStyle w:val="Heading4"/>
      <w:isLgl/>
      <w:lvlText w:val="%1.%2.%3.%4."/>
      <w:lvlJc w:val="left"/>
      <w:pPr>
        <w:ind w:left="1710" w:hanging="720"/>
      </w:pPr>
      <w:rPr>
        <w:rFonts w:hint="default"/>
        <w:b/>
        <w:i w:val="0"/>
        <w:i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4ED"/>
    <w:rsid w:val="00041376"/>
    <w:rsid w:val="0004702C"/>
    <w:rsid w:val="000534E2"/>
    <w:rsid w:val="000535D5"/>
    <w:rsid w:val="00062DC2"/>
    <w:rsid w:val="00066CBE"/>
    <w:rsid w:val="000A4E0E"/>
    <w:rsid w:val="00105038"/>
    <w:rsid w:val="00160BD5"/>
    <w:rsid w:val="001B2FB5"/>
    <w:rsid w:val="002006F9"/>
    <w:rsid w:val="00240566"/>
    <w:rsid w:val="003057D9"/>
    <w:rsid w:val="003155CB"/>
    <w:rsid w:val="003224EA"/>
    <w:rsid w:val="00327111"/>
    <w:rsid w:val="00342CEC"/>
    <w:rsid w:val="00450C5F"/>
    <w:rsid w:val="00473300"/>
    <w:rsid w:val="00482560"/>
    <w:rsid w:val="00485639"/>
    <w:rsid w:val="004B642E"/>
    <w:rsid w:val="004D6DE7"/>
    <w:rsid w:val="0052741E"/>
    <w:rsid w:val="005C53B2"/>
    <w:rsid w:val="005D6D3C"/>
    <w:rsid w:val="005E5463"/>
    <w:rsid w:val="006B452E"/>
    <w:rsid w:val="006D5563"/>
    <w:rsid w:val="006E4E20"/>
    <w:rsid w:val="00701406"/>
    <w:rsid w:val="00710249"/>
    <w:rsid w:val="00720D35"/>
    <w:rsid w:val="007658CB"/>
    <w:rsid w:val="0078181D"/>
    <w:rsid w:val="00793EE4"/>
    <w:rsid w:val="00795E46"/>
    <w:rsid w:val="007F1C9D"/>
    <w:rsid w:val="007F272B"/>
    <w:rsid w:val="007F4F27"/>
    <w:rsid w:val="008314ED"/>
    <w:rsid w:val="008338BE"/>
    <w:rsid w:val="00837CB9"/>
    <w:rsid w:val="0089451E"/>
    <w:rsid w:val="008A691C"/>
    <w:rsid w:val="008F3BB5"/>
    <w:rsid w:val="009009A3"/>
    <w:rsid w:val="00952DFA"/>
    <w:rsid w:val="009A1C8C"/>
    <w:rsid w:val="009D355B"/>
    <w:rsid w:val="009F0284"/>
    <w:rsid w:val="009F4B47"/>
    <w:rsid w:val="00A22F72"/>
    <w:rsid w:val="00AF3DAE"/>
    <w:rsid w:val="00B4364B"/>
    <w:rsid w:val="00B44923"/>
    <w:rsid w:val="00B51A90"/>
    <w:rsid w:val="00B72736"/>
    <w:rsid w:val="00BC425A"/>
    <w:rsid w:val="00BF1AC3"/>
    <w:rsid w:val="00C72B0C"/>
    <w:rsid w:val="00C9515C"/>
    <w:rsid w:val="00CE011E"/>
    <w:rsid w:val="00D06381"/>
    <w:rsid w:val="00D311EB"/>
    <w:rsid w:val="00D8260E"/>
    <w:rsid w:val="00D865A6"/>
    <w:rsid w:val="00D91771"/>
    <w:rsid w:val="00E50398"/>
    <w:rsid w:val="00ED0237"/>
    <w:rsid w:val="00F24869"/>
    <w:rsid w:val="00F40215"/>
    <w:rsid w:val="00FA0D0E"/>
    <w:rsid w:val="00FC2702"/>
    <w:rsid w:val="00FE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CF5CCA"/>
  <w15:chartTrackingRefBased/>
  <w15:docId w15:val="{9AED705F-C2F7-4685-9120-58AF870E6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8338BE"/>
    <w:pPr>
      <w:numPr>
        <w:numId w:val="1"/>
      </w:numPr>
      <w:spacing w:after="200" w:line="480" w:lineRule="auto"/>
      <w:ind w:left="0" w:firstLine="0"/>
      <w:jc w:val="both"/>
      <w:outlineLvl w:val="0"/>
    </w:pPr>
    <w:rPr>
      <w:rFonts w:ascii="Times New Roman" w:eastAsia="Calibri" w:hAnsi="Times New Roman" w:cs="Times New Roman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38BE"/>
    <w:pPr>
      <w:numPr>
        <w:ilvl w:val="1"/>
        <w:numId w:val="1"/>
      </w:numPr>
      <w:autoSpaceDE w:val="0"/>
      <w:autoSpaceDN w:val="0"/>
      <w:adjustRightInd w:val="0"/>
      <w:spacing w:after="0" w:line="480" w:lineRule="auto"/>
      <w:ind w:left="0" w:firstLine="0"/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38BE"/>
    <w:pPr>
      <w:numPr>
        <w:ilvl w:val="2"/>
        <w:numId w:val="1"/>
      </w:numPr>
      <w:autoSpaceDE w:val="0"/>
      <w:autoSpaceDN w:val="0"/>
      <w:adjustRightInd w:val="0"/>
      <w:spacing w:after="0" w:line="480" w:lineRule="auto"/>
      <w:ind w:left="0" w:firstLine="0"/>
      <w:jc w:val="both"/>
      <w:outlineLvl w:val="2"/>
    </w:pPr>
    <w:rPr>
      <w:rFonts w:ascii="Times New Roman" w:hAnsi="Times New Roman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38BE"/>
    <w:pPr>
      <w:numPr>
        <w:ilvl w:val="3"/>
        <w:numId w:val="1"/>
      </w:numPr>
      <w:tabs>
        <w:tab w:val="left" w:pos="990"/>
      </w:tabs>
      <w:autoSpaceDE w:val="0"/>
      <w:autoSpaceDN w:val="0"/>
      <w:adjustRightInd w:val="0"/>
      <w:spacing w:after="0" w:line="480" w:lineRule="auto"/>
      <w:ind w:left="0" w:firstLine="0"/>
      <w:jc w:val="both"/>
      <w:outlineLvl w:val="3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D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D3C"/>
  </w:style>
  <w:style w:type="paragraph" w:styleId="Footer">
    <w:name w:val="footer"/>
    <w:basedOn w:val="Normal"/>
    <w:link w:val="FooterChar"/>
    <w:uiPriority w:val="99"/>
    <w:unhideWhenUsed/>
    <w:rsid w:val="005D6D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D3C"/>
  </w:style>
  <w:style w:type="paragraph" w:styleId="Caption">
    <w:name w:val="caption"/>
    <w:basedOn w:val="Normal"/>
    <w:next w:val="Normal"/>
    <w:uiPriority w:val="35"/>
    <w:unhideWhenUsed/>
    <w:qFormat/>
    <w:rsid w:val="005D6D3C"/>
    <w:pPr>
      <w:spacing w:after="200" w:line="276" w:lineRule="auto"/>
    </w:pPr>
    <w:rPr>
      <w:rFonts w:asciiTheme="majorBidi" w:eastAsia="Calibri" w:hAnsiTheme="majorBidi" w:cstheme="majorBidi"/>
      <w:b/>
      <w:bCs/>
      <w:sz w:val="24"/>
      <w:szCs w:val="24"/>
    </w:rPr>
  </w:style>
  <w:style w:type="paragraph" w:customStyle="1" w:styleId="MDPI52figure">
    <w:name w:val="MDPI_5.2_figure"/>
    <w:qFormat/>
    <w:rsid w:val="001B2FB5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character" w:styleId="Hyperlink">
    <w:name w:val="Hyperlink"/>
    <w:basedOn w:val="DefaultParagraphFont"/>
    <w:uiPriority w:val="99"/>
    <w:unhideWhenUsed/>
    <w:qFormat/>
    <w:rsid w:val="001B2FB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535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customStyle="1" w:styleId="MDPI41threelinetable">
    <w:name w:val="MDPI_4.1_three_line_table"/>
    <w:basedOn w:val="TableNormal"/>
    <w:uiPriority w:val="99"/>
    <w:rsid w:val="00C9515C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17abstract">
    <w:name w:val="MDPI_1.7_abstract"/>
    <w:next w:val="Normal"/>
    <w:qFormat/>
    <w:rsid w:val="00F24869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8338BE"/>
    <w:rPr>
      <w:rFonts w:ascii="Times New Roman" w:eastAsia="Calibri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338BE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338BE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338BE"/>
    <w:rPr>
      <w:rFonts w:ascii="Times New Roman" w:hAnsi="Times New Roman" w:cs="Times New Roman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8338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5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Microsoft account</cp:lastModifiedBy>
  <cp:revision>66</cp:revision>
  <dcterms:created xsi:type="dcterms:W3CDTF">2025-07-27T03:36:00Z</dcterms:created>
  <dcterms:modified xsi:type="dcterms:W3CDTF">2026-09-15T02:34:00Z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b4d2a48a-d493-4903-ac94-d5020515c986</vt:lpwstr>
  </property>
</Properties>
</file>