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12"/>
        <w:gridCol w:w="6100"/>
      </w:tblGrid>
      <w:tr w:rsidR="001A334E" w:rsidRPr="008018F5" w14:paraId="570F52A2" w14:textId="77777777" w:rsidTr="00670ED3">
        <w:tc>
          <w:tcPr>
            <w:tcW w:w="2972" w:type="dxa"/>
            <w:gridSpan w:val="2"/>
            <w:shd w:val="clear" w:color="auto" w:fill="E8E8E8" w:themeFill="background2"/>
          </w:tcPr>
          <w:p w14:paraId="54023F6A" w14:textId="77777777" w:rsidR="001A334E" w:rsidRPr="008018F5" w:rsidRDefault="001A334E" w:rsidP="00670ED3">
            <w:pPr>
              <w:jc w:val="center"/>
              <w:rPr>
                <w:rFonts w:ascii="Arial" w:hAnsi="Arial" w:cs="Arial"/>
                <w:b/>
                <w:szCs w:val="20"/>
                <w:lang w:val="en-US"/>
              </w:rPr>
            </w:pPr>
            <w:r w:rsidRPr="008018F5">
              <w:rPr>
                <w:rFonts w:ascii="Arial" w:hAnsi="Arial" w:cs="Arial"/>
                <w:b/>
                <w:szCs w:val="20"/>
                <w:lang w:val="en-US"/>
              </w:rPr>
              <w:t>Primer Name</w:t>
            </w:r>
          </w:p>
        </w:tc>
        <w:tc>
          <w:tcPr>
            <w:tcW w:w="6100" w:type="dxa"/>
            <w:shd w:val="clear" w:color="auto" w:fill="E8E8E8" w:themeFill="background2"/>
          </w:tcPr>
          <w:p w14:paraId="75479AEC" w14:textId="77777777" w:rsidR="001A334E" w:rsidRPr="008018F5" w:rsidRDefault="001A334E" w:rsidP="00670ED3">
            <w:pPr>
              <w:jc w:val="center"/>
              <w:rPr>
                <w:rFonts w:ascii="Arial" w:hAnsi="Arial" w:cs="Arial"/>
                <w:b/>
                <w:szCs w:val="20"/>
                <w:lang w:val="en-US"/>
              </w:rPr>
            </w:pPr>
            <w:r w:rsidRPr="008018F5">
              <w:rPr>
                <w:rFonts w:ascii="Arial" w:hAnsi="Arial" w:cs="Arial"/>
                <w:b/>
                <w:szCs w:val="20"/>
                <w:lang w:val="en-US"/>
              </w:rPr>
              <w:t>Primer Sequence (5´- 3´)</w:t>
            </w:r>
          </w:p>
        </w:tc>
      </w:tr>
      <w:tr w:rsidR="001A334E" w:rsidRPr="0056159A" w14:paraId="54D8443F" w14:textId="77777777" w:rsidTr="00670ED3">
        <w:trPr>
          <w:trHeight w:val="340"/>
        </w:trPr>
        <w:tc>
          <w:tcPr>
            <w:tcW w:w="9072" w:type="dxa"/>
            <w:gridSpan w:val="3"/>
          </w:tcPr>
          <w:p w14:paraId="01E1F748" w14:textId="77777777" w:rsidR="001A334E" w:rsidRPr="0056159A" w:rsidRDefault="001A334E" w:rsidP="00670ED3">
            <w:pPr>
              <w:rPr>
                <w:rFonts w:ascii="Arial" w:hAnsi="Arial" w:cs="Arial"/>
                <w:b/>
                <w:szCs w:val="20"/>
                <w:lang w:val="en-US"/>
              </w:rPr>
            </w:pPr>
            <w:r w:rsidRPr="0056159A">
              <w:rPr>
                <w:rFonts w:ascii="Arial" w:hAnsi="Arial" w:cs="Arial"/>
                <w:b/>
                <w:szCs w:val="20"/>
                <w:lang w:val="en-US"/>
              </w:rPr>
              <w:t>CRISPR/Cas9 spacer and sequencing primers</w:t>
            </w:r>
          </w:p>
        </w:tc>
      </w:tr>
      <w:tr w:rsidR="001A334E" w:rsidRPr="002711C1" w14:paraId="32D1EE7E" w14:textId="77777777" w:rsidTr="00670ED3">
        <w:trPr>
          <w:trHeight w:val="283"/>
        </w:trPr>
        <w:tc>
          <w:tcPr>
            <w:tcW w:w="2972" w:type="dxa"/>
            <w:gridSpan w:val="2"/>
          </w:tcPr>
          <w:p w14:paraId="07BEFC7C" w14:textId="77777777" w:rsidR="001A334E" w:rsidRPr="002711C1" w:rsidRDefault="001A334E" w:rsidP="00670ED3">
            <w:pPr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NOG844 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Sp_hsdM_F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6100" w:type="dxa"/>
            <w:vAlign w:val="bottom"/>
          </w:tcPr>
          <w:p w14:paraId="44E8D220" w14:textId="77777777" w:rsidR="001A334E" w:rsidRPr="002711C1" w:rsidRDefault="001A334E" w:rsidP="00670ED3">
            <w:pPr>
              <w:rPr>
                <w:rFonts w:cstheme="minorHAnsi"/>
                <w:color w:val="FF0000"/>
                <w:sz w:val="18"/>
                <w:szCs w:val="18"/>
                <w:lang w:val="en-US"/>
              </w:rPr>
            </w:pPr>
            <w:r w:rsidRPr="002711C1">
              <w:rPr>
                <w:rFonts w:cstheme="minorHAnsi"/>
              </w:rPr>
              <w:t>GCGCGGTCTTCCAACTCTTGCCGTA</w:t>
            </w:r>
          </w:p>
        </w:tc>
      </w:tr>
      <w:tr w:rsidR="001A334E" w:rsidRPr="002711C1" w14:paraId="1F90CE4A" w14:textId="77777777" w:rsidTr="00670ED3">
        <w:trPr>
          <w:trHeight w:val="283"/>
        </w:trPr>
        <w:tc>
          <w:tcPr>
            <w:tcW w:w="2972" w:type="dxa"/>
            <w:gridSpan w:val="2"/>
          </w:tcPr>
          <w:p w14:paraId="3AB71B96" w14:textId="77777777" w:rsidR="001A334E" w:rsidRPr="00AD719F" w:rsidRDefault="001A334E" w:rsidP="00670ED3">
            <w:pPr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NOG845 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Sp_hsdM_R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6100" w:type="dxa"/>
            <w:vAlign w:val="bottom"/>
          </w:tcPr>
          <w:p w14:paraId="1DAA0BBB" w14:textId="77777777" w:rsidR="001A334E" w:rsidRPr="002711C1" w:rsidRDefault="001A334E" w:rsidP="00670ED3">
            <w:pPr>
              <w:rPr>
                <w:rFonts w:cstheme="minorHAnsi"/>
                <w:color w:val="FF0000"/>
                <w:sz w:val="18"/>
                <w:szCs w:val="18"/>
                <w:lang w:val="en-US"/>
              </w:rPr>
            </w:pPr>
            <w:r w:rsidRPr="002711C1">
              <w:rPr>
                <w:rFonts w:cstheme="minorHAnsi"/>
              </w:rPr>
              <w:t>AAACTACGGCAAGAGTTGGAAGACC</w:t>
            </w:r>
          </w:p>
        </w:tc>
      </w:tr>
      <w:tr w:rsidR="001A334E" w:rsidRPr="002711C1" w14:paraId="31A958DC" w14:textId="77777777" w:rsidTr="00670ED3">
        <w:trPr>
          <w:trHeight w:val="283"/>
        </w:trPr>
        <w:tc>
          <w:tcPr>
            <w:tcW w:w="2972" w:type="dxa"/>
            <w:gridSpan w:val="2"/>
            <w:vAlign w:val="bottom"/>
          </w:tcPr>
          <w:p w14:paraId="1146C00E" w14:textId="77777777" w:rsidR="001A334E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69F8">
              <w:rPr>
                <w:rFonts w:ascii="Arial" w:hAnsi="Arial" w:cs="Arial"/>
                <w:sz w:val="18"/>
                <w:szCs w:val="18"/>
                <w:lang w:val="en-US"/>
              </w:rPr>
              <w:t>NOG855</w:t>
            </w:r>
          </w:p>
        </w:tc>
        <w:tc>
          <w:tcPr>
            <w:tcW w:w="6100" w:type="dxa"/>
            <w:vAlign w:val="bottom"/>
          </w:tcPr>
          <w:p w14:paraId="6242A463" w14:textId="77777777" w:rsidR="001A334E" w:rsidRPr="002711C1" w:rsidRDefault="001A334E" w:rsidP="00670ED3">
            <w:pPr>
              <w:rPr>
                <w:rFonts w:cstheme="minorHAnsi"/>
              </w:rPr>
            </w:pPr>
            <w:r w:rsidRPr="002711C1">
              <w:rPr>
                <w:rFonts w:cstheme="minorHAnsi"/>
                <w:color w:val="000000"/>
              </w:rPr>
              <w:t>TCTGGCTCATGACCTGCTTG</w:t>
            </w:r>
          </w:p>
        </w:tc>
      </w:tr>
      <w:tr w:rsidR="001A334E" w:rsidRPr="002711C1" w14:paraId="3502879A" w14:textId="77777777" w:rsidTr="00670ED3">
        <w:trPr>
          <w:trHeight w:val="283"/>
        </w:trPr>
        <w:tc>
          <w:tcPr>
            <w:tcW w:w="2972" w:type="dxa"/>
            <w:gridSpan w:val="2"/>
            <w:vAlign w:val="bottom"/>
          </w:tcPr>
          <w:p w14:paraId="48C2C32B" w14:textId="77777777" w:rsidR="001A334E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69F8">
              <w:rPr>
                <w:rFonts w:ascii="Arial" w:hAnsi="Arial" w:cs="Arial"/>
                <w:sz w:val="18"/>
                <w:szCs w:val="18"/>
                <w:lang w:val="en-US"/>
              </w:rPr>
              <w:t>NOG856</w:t>
            </w:r>
          </w:p>
        </w:tc>
        <w:tc>
          <w:tcPr>
            <w:tcW w:w="6100" w:type="dxa"/>
            <w:vAlign w:val="bottom"/>
          </w:tcPr>
          <w:p w14:paraId="72C61AE4" w14:textId="77777777" w:rsidR="001A334E" w:rsidRPr="002711C1" w:rsidRDefault="001A334E" w:rsidP="00670ED3">
            <w:pPr>
              <w:rPr>
                <w:rFonts w:cstheme="minorHAnsi"/>
              </w:rPr>
            </w:pPr>
            <w:r w:rsidRPr="002711C1">
              <w:rPr>
                <w:rFonts w:cstheme="minorHAnsi"/>
                <w:color w:val="000000"/>
              </w:rPr>
              <w:t>AACGCCCAGCATTTGGTTTC</w:t>
            </w:r>
          </w:p>
        </w:tc>
      </w:tr>
      <w:tr w:rsidR="001A334E" w:rsidRPr="002711C1" w14:paraId="76855CA7" w14:textId="77777777" w:rsidTr="00670ED3">
        <w:trPr>
          <w:trHeight w:val="283"/>
        </w:trPr>
        <w:tc>
          <w:tcPr>
            <w:tcW w:w="2972" w:type="dxa"/>
            <w:gridSpan w:val="2"/>
          </w:tcPr>
          <w:p w14:paraId="3D18F2A4" w14:textId="77777777" w:rsidR="001A334E" w:rsidRPr="00AD719F" w:rsidRDefault="001A334E" w:rsidP="00670ED3">
            <w:pPr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NOG862 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Sp_hsdR_F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6100" w:type="dxa"/>
            <w:vAlign w:val="bottom"/>
          </w:tcPr>
          <w:p w14:paraId="0121534D" w14:textId="77777777" w:rsidR="001A334E" w:rsidRPr="002711C1" w:rsidRDefault="001A334E" w:rsidP="00670ED3">
            <w:pPr>
              <w:rPr>
                <w:rFonts w:cstheme="minorHAnsi"/>
                <w:color w:val="FF0000"/>
                <w:sz w:val="18"/>
                <w:szCs w:val="18"/>
                <w:lang w:val="en-US"/>
              </w:rPr>
            </w:pPr>
            <w:r w:rsidRPr="002711C1">
              <w:rPr>
                <w:rFonts w:cstheme="minorHAnsi"/>
              </w:rPr>
              <w:t>GCGCGCCGGGGGCCATCTATGCACT</w:t>
            </w:r>
          </w:p>
        </w:tc>
      </w:tr>
      <w:tr w:rsidR="001A334E" w:rsidRPr="002711C1" w14:paraId="36C520EB" w14:textId="77777777" w:rsidTr="00670ED3">
        <w:trPr>
          <w:trHeight w:val="283"/>
        </w:trPr>
        <w:tc>
          <w:tcPr>
            <w:tcW w:w="2972" w:type="dxa"/>
            <w:gridSpan w:val="2"/>
          </w:tcPr>
          <w:p w14:paraId="75406EE6" w14:textId="77777777" w:rsidR="001A334E" w:rsidRPr="00AD719F" w:rsidRDefault="001A334E" w:rsidP="00670ED3">
            <w:pPr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NOG863 (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Sp_hsdR_R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6100" w:type="dxa"/>
            <w:vAlign w:val="bottom"/>
          </w:tcPr>
          <w:p w14:paraId="43EB5914" w14:textId="77777777" w:rsidR="001A334E" w:rsidRPr="002711C1" w:rsidRDefault="001A334E" w:rsidP="00670ED3">
            <w:pPr>
              <w:rPr>
                <w:rFonts w:cstheme="minorHAnsi"/>
                <w:color w:val="FF0000"/>
                <w:sz w:val="18"/>
                <w:szCs w:val="18"/>
                <w:lang w:val="en-US"/>
              </w:rPr>
            </w:pPr>
            <w:r w:rsidRPr="002711C1">
              <w:rPr>
                <w:rFonts w:cstheme="minorHAnsi"/>
              </w:rPr>
              <w:t>AAACAGTGCATAGATGGCCCCCGGC</w:t>
            </w:r>
          </w:p>
        </w:tc>
      </w:tr>
      <w:tr w:rsidR="001A334E" w:rsidRPr="002711C1" w14:paraId="73D61670" w14:textId="77777777" w:rsidTr="00670ED3">
        <w:trPr>
          <w:trHeight w:val="283"/>
        </w:trPr>
        <w:tc>
          <w:tcPr>
            <w:tcW w:w="2972" w:type="dxa"/>
            <w:gridSpan w:val="2"/>
            <w:vAlign w:val="bottom"/>
          </w:tcPr>
          <w:p w14:paraId="438CAA3E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69F8">
              <w:rPr>
                <w:rFonts w:ascii="Arial" w:hAnsi="Arial" w:cs="Arial"/>
                <w:sz w:val="18"/>
                <w:szCs w:val="18"/>
                <w:lang w:val="en-US"/>
              </w:rPr>
              <w:t>NOG864</w:t>
            </w:r>
          </w:p>
        </w:tc>
        <w:tc>
          <w:tcPr>
            <w:tcW w:w="6100" w:type="dxa"/>
            <w:vAlign w:val="bottom"/>
          </w:tcPr>
          <w:p w14:paraId="066BE252" w14:textId="77777777" w:rsidR="001A334E" w:rsidRPr="002711C1" w:rsidRDefault="001A334E" w:rsidP="00670ED3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2711C1">
              <w:rPr>
                <w:rFonts w:cstheme="minorHAnsi"/>
                <w:color w:val="000000"/>
              </w:rPr>
              <w:t>ACGAAATGGCGCAACTTTCC</w:t>
            </w:r>
          </w:p>
        </w:tc>
      </w:tr>
      <w:tr w:rsidR="001A334E" w:rsidRPr="002711C1" w14:paraId="14503DA5" w14:textId="77777777" w:rsidTr="00670ED3">
        <w:trPr>
          <w:trHeight w:val="283"/>
        </w:trPr>
        <w:tc>
          <w:tcPr>
            <w:tcW w:w="2972" w:type="dxa"/>
            <w:gridSpan w:val="2"/>
            <w:vAlign w:val="bottom"/>
          </w:tcPr>
          <w:p w14:paraId="7727BECB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69F8">
              <w:rPr>
                <w:rFonts w:ascii="Arial" w:hAnsi="Arial" w:cs="Arial"/>
                <w:sz w:val="18"/>
                <w:szCs w:val="18"/>
                <w:lang w:val="en-US"/>
              </w:rPr>
              <w:t>NOG865</w:t>
            </w:r>
          </w:p>
        </w:tc>
        <w:tc>
          <w:tcPr>
            <w:tcW w:w="6100" w:type="dxa"/>
            <w:vAlign w:val="bottom"/>
          </w:tcPr>
          <w:p w14:paraId="4ACF788B" w14:textId="77777777" w:rsidR="001A334E" w:rsidRPr="002711C1" w:rsidRDefault="001A334E" w:rsidP="00670ED3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2711C1">
              <w:rPr>
                <w:rFonts w:cstheme="minorHAnsi"/>
                <w:color w:val="000000"/>
              </w:rPr>
              <w:t>GCTAGGAACGCGGATAGCTT</w:t>
            </w:r>
          </w:p>
        </w:tc>
      </w:tr>
      <w:tr w:rsidR="001A334E" w:rsidRPr="00AD719F" w14:paraId="3D0B4915" w14:textId="77777777" w:rsidTr="00670ED3">
        <w:trPr>
          <w:trHeight w:val="283"/>
        </w:trPr>
        <w:tc>
          <w:tcPr>
            <w:tcW w:w="9072" w:type="dxa"/>
            <w:gridSpan w:val="3"/>
          </w:tcPr>
          <w:p w14:paraId="6559B1EA" w14:textId="77777777" w:rsidR="001A334E" w:rsidRPr="00AD719F" w:rsidRDefault="001A334E" w:rsidP="00670ED3">
            <w:pPr>
              <w:rPr>
                <w:rFonts w:ascii="Arial" w:hAnsi="Arial" w:cs="Arial"/>
                <w:b/>
                <w:szCs w:val="20"/>
                <w:lang w:val="en-US"/>
              </w:rPr>
            </w:pPr>
            <w:r w:rsidRPr="00AD719F">
              <w:rPr>
                <w:rFonts w:ascii="Arial" w:hAnsi="Arial" w:cs="Arial"/>
                <w:b/>
                <w:szCs w:val="20"/>
                <w:lang w:val="en-US"/>
              </w:rPr>
              <w:t>CRISPR/Cas9 recombineering oligonucleotides</w:t>
            </w:r>
          </w:p>
        </w:tc>
      </w:tr>
      <w:tr w:rsidR="001A334E" w:rsidRPr="002711C1" w14:paraId="7571E98C" w14:textId="77777777" w:rsidTr="00670ED3">
        <w:trPr>
          <w:trHeight w:val="283"/>
        </w:trPr>
        <w:tc>
          <w:tcPr>
            <w:tcW w:w="2972" w:type="dxa"/>
            <w:gridSpan w:val="2"/>
          </w:tcPr>
          <w:p w14:paraId="74FF73C2" w14:textId="77777777" w:rsidR="001A334E" w:rsidRPr="00AD719F" w:rsidRDefault="001A334E" w:rsidP="00670ED3">
            <w:pPr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NOG857</w:t>
            </w:r>
          </w:p>
        </w:tc>
        <w:tc>
          <w:tcPr>
            <w:tcW w:w="6100" w:type="dxa"/>
          </w:tcPr>
          <w:p w14:paraId="0708BE1C" w14:textId="77777777" w:rsidR="001A334E" w:rsidRPr="002711C1" w:rsidRDefault="001A334E" w:rsidP="00670ED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GTGGCTTGCCACTAAACATATTTGAATGAAGAGTTGAAGCGCTGATA</w:t>
            </w:r>
            <w:r>
              <w:rPr>
                <w:rFonts w:ascii="Calibri" w:hAnsi="Calibri" w:cs="Calibri"/>
                <w:color w:val="00B050"/>
              </w:rPr>
              <w:t>ATG</w:t>
            </w:r>
            <w:r>
              <w:rPr>
                <w:rFonts w:ascii="Calibri" w:hAnsi="Calibri" w:cs="Calibri"/>
                <w:color w:val="FF0000"/>
              </w:rPr>
              <w:t>TGA</w:t>
            </w:r>
            <w:r>
              <w:rPr>
                <w:rFonts w:ascii="Calibri" w:hAnsi="Calibri" w:cs="Calibri"/>
                <w:color w:val="000000"/>
              </w:rPr>
              <w:t>TGACAGCCACGAGCAGATATCCCAGCTACCGTGTATCCGGCCTCCCT</w:t>
            </w:r>
          </w:p>
        </w:tc>
      </w:tr>
      <w:tr w:rsidR="001A334E" w:rsidRPr="00AD719F" w14:paraId="46FF7FE8" w14:textId="77777777" w:rsidTr="00670ED3">
        <w:trPr>
          <w:trHeight w:val="283"/>
        </w:trPr>
        <w:tc>
          <w:tcPr>
            <w:tcW w:w="2972" w:type="dxa"/>
            <w:gridSpan w:val="2"/>
          </w:tcPr>
          <w:p w14:paraId="2E199499" w14:textId="77777777" w:rsidR="001A334E" w:rsidRPr="00AD719F" w:rsidRDefault="001A334E" w:rsidP="00670ED3">
            <w:pPr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NOG857</w:t>
            </w:r>
          </w:p>
        </w:tc>
        <w:tc>
          <w:tcPr>
            <w:tcW w:w="6100" w:type="dxa"/>
          </w:tcPr>
          <w:p w14:paraId="26668B6C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</w:rPr>
            </w:pPr>
            <w:r w:rsidRPr="002711C1">
              <w:rPr>
                <w:rFonts w:ascii="Arial" w:hAnsi="Arial" w:cs="Arial"/>
                <w:caps/>
                <w:sz w:val="18"/>
                <w:szCs w:val="18"/>
                <w:lang w:val="en-US"/>
              </w:rPr>
              <w:t>GACAATAAGCCGGGCAAGAAGAAGGGAGACGACGC</w:t>
            </w:r>
            <w:r w:rsidRPr="002711C1">
              <w:rPr>
                <w:rFonts w:ascii="Arial" w:hAnsi="Arial" w:cs="Arial"/>
                <w:caps/>
                <w:color w:val="00B050"/>
                <w:sz w:val="18"/>
                <w:szCs w:val="18"/>
                <w:lang w:val="en-US"/>
              </w:rPr>
              <w:t>A</w:t>
            </w:r>
            <w:r w:rsidRPr="002711C1">
              <w:rPr>
                <w:rFonts w:ascii="Arial" w:hAnsi="Arial" w:cs="Arial"/>
                <w:caps/>
                <w:color w:val="00B050"/>
                <w:sz w:val="18"/>
                <w:szCs w:val="18"/>
                <w:u w:val="single"/>
                <w:lang w:val="en-US"/>
              </w:rPr>
              <w:t>TG</w:t>
            </w:r>
            <w:r w:rsidRPr="002711C1">
              <w:rPr>
                <w:rFonts w:ascii="Arial" w:hAnsi="Arial" w:cs="Arial"/>
                <w:caps/>
                <w:sz w:val="18"/>
                <w:szCs w:val="18"/>
                <w:u w:val="single"/>
                <w:lang w:val="en-US"/>
              </w:rPr>
              <w:t>A</w:t>
            </w:r>
            <w:r w:rsidRPr="002711C1">
              <w:rPr>
                <w:rFonts w:ascii="Arial" w:hAnsi="Arial" w:cs="Arial"/>
                <w:caps/>
                <w:sz w:val="18"/>
                <w:szCs w:val="18"/>
                <w:lang w:val="en-US"/>
              </w:rPr>
              <w:t>AACCCACCGAT</w:t>
            </w:r>
            <w:r w:rsidRPr="002711C1">
              <w:rPr>
                <w:rFonts w:ascii="Arial" w:hAnsi="Arial" w:cs="Arial"/>
                <w:caps/>
                <w:color w:val="FF0000"/>
                <w:sz w:val="18"/>
                <w:szCs w:val="18"/>
                <w:lang w:val="en-US"/>
              </w:rPr>
              <w:t>TAG</w:t>
            </w:r>
            <w:r w:rsidRPr="002711C1">
              <w:rPr>
                <w:rFonts w:ascii="Arial" w:hAnsi="Arial" w:cs="Arial"/>
                <w:caps/>
                <w:sz w:val="18"/>
                <w:szCs w:val="18"/>
                <w:lang w:val="en-US"/>
              </w:rPr>
              <w:t>TCTGAAAACACTGTTGGGCTGGTTTCCAGTGCTGCGAAAATTATTCC</w:t>
            </w:r>
          </w:p>
        </w:tc>
      </w:tr>
      <w:tr w:rsidR="001A334E" w:rsidRPr="008018F5" w14:paraId="2D1E54B6" w14:textId="77777777" w:rsidTr="00670ED3">
        <w:trPr>
          <w:trHeight w:val="283"/>
        </w:trPr>
        <w:tc>
          <w:tcPr>
            <w:tcW w:w="9072" w:type="dxa"/>
            <w:gridSpan w:val="3"/>
          </w:tcPr>
          <w:p w14:paraId="52DAC0AB" w14:textId="77777777" w:rsidR="001A334E" w:rsidRPr="008018F5" w:rsidRDefault="001A334E" w:rsidP="00670ED3">
            <w:pPr>
              <w:rPr>
                <w:rFonts w:ascii="Arial" w:hAnsi="Arial" w:cs="Arial"/>
                <w:b/>
                <w:caps/>
                <w:szCs w:val="20"/>
                <w:lang w:val="en-US"/>
              </w:rPr>
            </w:pPr>
            <w:r w:rsidRPr="00F11EB3">
              <w:rPr>
                <w:rFonts w:ascii="Arial" w:hAnsi="Arial" w:cs="Arial"/>
                <w:b/>
                <w:szCs w:val="20"/>
                <w:lang w:val="en-US"/>
              </w:rPr>
              <w:t xml:space="preserve">Routine primer for checking the presence of </w:t>
            </w:r>
            <w:proofErr w:type="spellStart"/>
            <w:r w:rsidRPr="00F11EB3">
              <w:rPr>
                <w:rFonts w:ascii="Arial" w:hAnsi="Arial" w:cs="Arial"/>
                <w:b/>
                <w:i/>
                <w:szCs w:val="20"/>
                <w:lang w:val="en-US"/>
              </w:rPr>
              <w:t>ssr</w:t>
            </w:r>
            <w:proofErr w:type="spellEnd"/>
            <w:r w:rsidRPr="00BC2D94">
              <w:rPr>
                <w:rFonts w:ascii="Arial" w:hAnsi="Arial" w:cs="Arial"/>
                <w:b/>
                <w:szCs w:val="20"/>
                <w:lang w:val="en-US"/>
              </w:rPr>
              <w:t xml:space="preserve">- and </w:t>
            </w:r>
            <w:r w:rsidRPr="00BC2D94">
              <w:rPr>
                <w:rFonts w:ascii="Arial" w:hAnsi="Arial" w:cs="Arial"/>
                <w:b/>
                <w:i/>
                <w:szCs w:val="20"/>
                <w:lang w:val="en-US"/>
              </w:rPr>
              <w:t>cas9</w:t>
            </w:r>
            <w:r w:rsidRPr="00BC2D94">
              <w:rPr>
                <w:rFonts w:ascii="Arial" w:hAnsi="Arial" w:cs="Arial"/>
                <w:b/>
                <w:szCs w:val="20"/>
                <w:lang w:val="en-US"/>
              </w:rPr>
              <w:t>-carrying plasmids</w:t>
            </w:r>
          </w:p>
        </w:tc>
      </w:tr>
      <w:tr w:rsidR="001A334E" w:rsidRPr="00AD719F" w14:paraId="3C3A65F1" w14:textId="77777777" w:rsidTr="00670ED3">
        <w:trPr>
          <w:trHeight w:val="283"/>
        </w:trPr>
        <w:tc>
          <w:tcPr>
            <w:tcW w:w="2972" w:type="dxa"/>
            <w:gridSpan w:val="2"/>
          </w:tcPr>
          <w:p w14:paraId="7FA495DE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AAR78 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ssr_F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6100" w:type="dxa"/>
          </w:tcPr>
          <w:p w14:paraId="681657FD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719F">
              <w:rPr>
                <w:rFonts w:ascii="Arial" w:hAnsi="Arial" w:cs="Arial"/>
                <w:sz w:val="18"/>
                <w:szCs w:val="18"/>
                <w:lang w:val="en-US"/>
              </w:rPr>
              <w:t>TGAGCCAAGTAGCCAGGGTCG</w:t>
            </w:r>
          </w:p>
        </w:tc>
      </w:tr>
      <w:tr w:rsidR="001A334E" w:rsidRPr="00AD719F" w14:paraId="723528D0" w14:textId="77777777" w:rsidTr="00670ED3">
        <w:trPr>
          <w:trHeight w:val="283"/>
        </w:trPr>
        <w:tc>
          <w:tcPr>
            <w:tcW w:w="2972" w:type="dxa"/>
            <w:gridSpan w:val="2"/>
          </w:tcPr>
          <w:p w14:paraId="2765B102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AAR79 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ssr_R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6100" w:type="dxa"/>
          </w:tcPr>
          <w:p w14:paraId="03446722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719F">
              <w:rPr>
                <w:rFonts w:ascii="Arial" w:hAnsi="Arial" w:cs="Arial"/>
                <w:sz w:val="18"/>
                <w:szCs w:val="18"/>
                <w:lang w:val="en-US"/>
              </w:rPr>
              <w:t>GATTTGTAGACGTTGGCAGCGCAG</w:t>
            </w:r>
          </w:p>
        </w:tc>
      </w:tr>
      <w:tr w:rsidR="001A334E" w:rsidRPr="00AD719F" w14:paraId="5F7CD032" w14:textId="77777777" w:rsidTr="00670ED3">
        <w:trPr>
          <w:trHeight w:val="283"/>
        </w:trPr>
        <w:tc>
          <w:tcPr>
            <w:tcW w:w="2972" w:type="dxa"/>
            <w:gridSpan w:val="2"/>
          </w:tcPr>
          <w:p w14:paraId="7C6BACDF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AAR80 (cas9_F)</w:t>
            </w:r>
          </w:p>
        </w:tc>
        <w:tc>
          <w:tcPr>
            <w:tcW w:w="6100" w:type="dxa"/>
          </w:tcPr>
          <w:p w14:paraId="49D3DAC7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719F">
              <w:rPr>
                <w:rFonts w:ascii="Arial" w:hAnsi="Arial" w:cs="Arial"/>
                <w:sz w:val="18"/>
                <w:szCs w:val="18"/>
                <w:lang w:val="en-US"/>
              </w:rPr>
              <w:t>AAGCACAAGTGTCTGGACAAGG</w:t>
            </w:r>
          </w:p>
        </w:tc>
      </w:tr>
      <w:tr w:rsidR="001A334E" w:rsidRPr="00AD719F" w14:paraId="09BBDC8E" w14:textId="77777777" w:rsidTr="00670ED3">
        <w:trPr>
          <w:trHeight w:val="283"/>
        </w:trPr>
        <w:tc>
          <w:tcPr>
            <w:tcW w:w="2972" w:type="dxa"/>
            <w:gridSpan w:val="2"/>
          </w:tcPr>
          <w:p w14:paraId="524BE814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AAR81 (cas9_R)</w:t>
            </w:r>
          </w:p>
        </w:tc>
        <w:tc>
          <w:tcPr>
            <w:tcW w:w="6100" w:type="dxa"/>
          </w:tcPr>
          <w:p w14:paraId="45131FE8" w14:textId="77777777" w:rsidR="001A334E" w:rsidRPr="00AD719F" w:rsidRDefault="001A334E" w:rsidP="00670E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D719F">
              <w:rPr>
                <w:rFonts w:ascii="Arial" w:hAnsi="Arial" w:cs="Arial"/>
                <w:sz w:val="18"/>
                <w:szCs w:val="18"/>
                <w:lang w:val="en-US"/>
              </w:rPr>
              <w:t>TCACTCAAACCTCCACGTTCAGC</w:t>
            </w:r>
          </w:p>
        </w:tc>
      </w:tr>
      <w:tr w:rsidR="001A334E" w:rsidRPr="00ED3910" w14:paraId="79E5F5E1" w14:textId="77777777" w:rsidTr="00670ED3">
        <w:trPr>
          <w:trHeight w:val="283"/>
        </w:trPr>
        <w:tc>
          <w:tcPr>
            <w:tcW w:w="9072" w:type="dxa"/>
            <w:gridSpan w:val="3"/>
          </w:tcPr>
          <w:p w14:paraId="0708DBD4" w14:textId="77777777" w:rsidR="001A334E" w:rsidRPr="00ED3910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  <w:lang w:val="en-US"/>
              </w:rPr>
              <w:t>Chromosomal complementation</w:t>
            </w:r>
          </w:p>
        </w:tc>
      </w:tr>
      <w:tr w:rsidR="001A334E" w:rsidRPr="002711C1" w14:paraId="7B551147" w14:textId="77777777" w:rsidTr="00670ED3">
        <w:trPr>
          <w:trHeight w:val="283"/>
        </w:trPr>
        <w:tc>
          <w:tcPr>
            <w:tcW w:w="2960" w:type="dxa"/>
          </w:tcPr>
          <w:p w14:paraId="0616BCD7" w14:textId="77777777" w:rsidR="001A334E" w:rsidRPr="00ED3910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NOG897</w:t>
            </w:r>
          </w:p>
        </w:tc>
        <w:tc>
          <w:tcPr>
            <w:tcW w:w="6112" w:type="dxa"/>
            <w:gridSpan w:val="2"/>
            <w:vAlign w:val="bottom"/>
          </w:tcPr>
          <w:p w14:paraId="31574093" w14:textId="77777777" w:rsidR="001A334E" w:rsidRPr="002711C1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 w:rsidRPr="002711C1">
              <w:rPr>
                <w:rFonts w:ascii="Calibri" w:hAnsi="Calibri" w:cs="Calibri"/>
              </w:rPr>
              <w:t>ATGC</w:t>
            </w:r>
            <w:r w:rsidRPr="002711C1">
              <w:rPr>
                <w:rFonts w:ascii="Calibri" w:hAnsi="Calibri" w:cs="Calibri"/>
                <w:b/>
                <w:bCs/>
                <w:color w:val="FF0000"/>
              </w:rPr>
              <w:t>GAGCTC</w:t>
            </w:r>
            <w:r w:rsidRPr="002711C1">
              <w:rPr>
                <w:rFonts w:ascii="Calibri" w:hAnsi="Calibri" w:cs="Calibri"/>
                <w:color w:val="000000"/>
              </w:rPr>
              <w:t>TTCCTTTTGTGAAAGTACTTGTGATCGAC</w:t>
            </w:r>
          </w:p>
        </w:tc>
      </w:tr>
      <w:tr w:rsidR="001A334E" w:rsidRPr="002711C1" w14:paraId="506D767E" w14:textId="77777777" w:rsidTr="00670ED3">
        <w:trPr>
          <w:trHeight w:val="283"/>
        </w:trPr>
        <w:tc>
          <w:tcPr>
            <w:tcW w:w="2960" w:type="dxa"/>
          </w:tcPr>
          <w:p w14:paraId="0984D4BF" w14:textId="77777777" w:rsidR="001A334E" w:rsidRPr="00ED3910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NOG898</w:t>
            </w:r>
          </w:p>
        </w:tc>
        <w:tc>
          <w:tcPr>
            <w:tcW w:w="6112" w:type="dxa"/>
            <w:gridSpan w:val="2"/>
            <w:vAlign w:val="bottom"/>
          </w:tcPr>
          <w:p w14:paraId="47E251EB" w14:textId="77777777" w:rsidR="001A334E" w:rsidRPr="002711C1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 w:rsidRPr="002711C1">
              <w:rPr>
                <w:rFonts w:ascii="Calibri" w:hAnsi="Calibri" w:cs="Calibri"/>
                <w:color w:val="000000"/>
              </w:rPr>
              <w:t>GCAT</w:t>
            </w:r>
            <w:r w:rsidRPr="002711C1">
              <w:rPr>
                <w:rFonts w:ascii="Calibri" w:hAnsi="Calibri" w:cs="Calibri"/>
                <w:b/>
                <w:bCs/>
                <w:color w:val="FF0000"/>
              </w:rPr>
              <w:t>GGTACC</w:t>
            </w:r>
            <w:r w:rsidRPr="002711C1">
              <w:rPr>
                <w:rFonts w:ascii="Calibri" w:hAnsi="Calibri" w:cs="Calibri"/>
                <w:color w:val="000000"/>
              </w:rPr>
              <w:t>TCAAGCTGTCCCCACGATCTT</w:t>
            </w:r>
          </w:p>
        </w:tc>
      </w:tr>
      <w:tr w:rsidR="001A334E" w:rsidRPr="002711C1" w14:paraId="2DB89DC5" w14:textId="77777777" w:rsidTr="00670ED3">
        <w:trPr>
          <w:trHeight w:val="283"/>
        </w:trPr>
        <w:tc>
          <w:tcPr>
            <w:tcW w:w="2960" w:type="dxa"/>
          </w:tcPr>
          <w:p w14:paraId="12679C9D" w14:textId="77777777" w:rsidR="001A334E" w:rsidRPr="00ED3910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NOG899</w:t>
            </w:r>
          </w:p>
        </w:tc>
        <w:tc>
          <w:tcPr>
            <w:tcW w:w="6112" w:type="dxa"/>
            <w:gridSpan w:val="2"/>
            <w:vAlign w:val="bottom"/>
          </w:tcPr>
          <w:p w14:paraId="2BEFE889" w14:textId="77777777" w:rsidR="001A334E" w:rsidRPr="002711C1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 w:rsidRPr="002711C1">
              <w:rPr>
                <w:rFonts w:ascii="Calibri" w:hAnsi="Calibri" w:cs="Calibri"/>
                <w:color w:val="000000"/>
              </w:rPr>
              <w:t>ATGC</w:t>
            </w:r>
            <w:r w:rsidRPr="002711C1">
              <w:rPr>
                <w:rFonts w:ascii="Calibri" w:hAnsi="Calibri" w:cs="Calibri"/>
                <w:b/>
                <w:bCs/>
                <w:color w:val="FF0000"/>
              </w:rPr>
              <w:t>GAGCTC</w:t>
            </w:r>
            <w:r w:rsidRPr="002711C1">
              <w:rPr>
                <w:rFonts w:ascii="Calibri" w:hAnsi="Calibri" w:cs="Calibri"/>
                <w:color w:val="000000"/>
              </w:rPr>
              <w:t>AGCGGCGGAATACCTGACGT</w:t>
            </w:r>
          </w:p>
        </w:tc>
      </w:tr>
      <w:tr w:rsidR="001A334E" w:rsidRPr="002711C1" w14:paraId="11C4EB9D" w14:textId="77777777" w:rsidTr="00670ED3">
        <w:trPr>
          <w:trHeight w:val="283"/>
        </w:trPr>
        <w:tc>
          <w:tcPr>
            <w:tcW w:w="2960" w:type="dxa"/>
          </w:tcPr>
          <w:p w14:paraId="1E896BC8" w14:textId="77777777" w:rsidR="001A334E" w:rsidRPr="00ED3910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NOG900</w:t>
            </w:r>
          </w:p>
        </w:tc>
        <w:tc>
          <w:tcPr>
            <w:tcW w:w="6112" w:type="dxa"/>
            <w:gridSpan w:val="2"/>
            <w:vAlign w:val="bottom"/>
          </w:tcPr>
          <w:p w14:paraId="18F889A3" w14:textId="77777777" w:rsidR="001A334E" w:rsidRPr="002711C1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 w:rsidRPr="002711C1">
              <w:rPr>
                <w:rFonts w:ascii="Calibri" w:hAnsi="Calibri" w:cs="Calibri"/>
              </w:rPr>
              <w:t>GGTTTCATGCGTCGTCTCCCTTGTCGTAGTCGATGGACGTGGC</w:t>
            </w:r>
          </w:p>
        </w:tc>
      </w:tr>
      <w:tr w:rsidR="001A334E" w:rsidRPr="002711C1" w14:paraId="23E7C014" w14:textId="77777777" w:rsidTr="00670ED3">
        <w:trPr>
          <w:trHeight w:val="283"/>
        </w:trPr>
        <w:tc>
          <w:tcPr>
            <w:tcW w:w="2960" w:type="dxa"/>
          </w:tcPr>
          <w:p w14:paraId="4A8F9EC1" w14:textId="77777777" w:rsidR="001A334E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NOG901</w:t>
            </w:r>
          </w:p>
        </w:tc>
        <w:tc>
          <w:tcPr>
            <w:tcW w:w="6112" w:type="dxa"/>
            <w:gridSpan w:val="2"/>
            <w:vAlign w:val="bottom"/>
          </w:tcPr>
          <w:p w14:paraId="02CA3F37" w14:textId="77777777" w:rsidR="001A334E" w:rsidRPr="002711C1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 w:rsidRPr="002711C1">
              <w:rPr>
                <w:rFonts w:ascii="Calibri" w:hAnsi="Calibri" w:cs="Calibri"/>
              </w:rPr>
              <w:t>GCCACGTCCATCGACTACGAC</w:t>
            </w:r>
            <w:r w:rsidRPr="002711C1">
              <w:rPr>
                <w:rFonts w:ascii="Calibri (Textkörper)" w:hAnsi="Calibri (Textkörper)" w:cs="Calibri"/>
              </w:rPr>
              <w:t>AAGGGAGACGACGCATGAAACC</w:t>
            </w:r>
          </w:p>
        </w:tc>
      </w:tr>
      <w:tr w:rsidR="001A334E" w:rsidRPr="00ED3910" w14:paraId="427C0B08" w14:textId="77777777" w:rsidTr="00670ED3">
        <w:trPr>
          <w:trHeight w:val="283"/>
        </w:trPr>
        <w:tc>
          <w:tcPr>
            <w:tcW w:w="2960" w:type="dxa"/>
          </w:tcPr>
          <w:p w14:paraId="0CC0815C" w14:textId="77777777" w:rsidR="001A334E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NOG902</w:t>
            </w:r>
          </w:p>
        </w:tc>
        <w:tc>
          <w:tcPr>
            <w:tcW w:w="6112" w:type="dxa"/>
            <w:gridSpan w:val="2"/>
            <w:vAlign w:val="bottom"/>
          </w:tcPr>
          <w:p w14:paraId="502F527B" w14:textId="77777777" w:rsidR="001A334E" w:rsidRPr="00ED3910" w:rsidRDefault="001A334E" w:rsidP="00670ED3">
            <w:pPr>
              <w:tabs>
                <w:tab w:val="right" w:pos="572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GCAT</w:t>
            </w:r>
            <w:r>
              <w:rPr>
                <w:rFonts w:ascii="Calibri" w:hAnsi="Calibri" w:cs="Calibri"/>
                <w:b/>
                <w:bCs/>
                <w:color w:val="FF0000"/>
              </w:rPr>
              <w:t>G</w:t>
            </w:r>
            <w:r w:rsidRPr="002711C1">
              <w:rPr>
                <w:rFonts w:ascii="Calibri" w:hAnsi="Calibri" w:cs="Calibri"/>
                <w:b/>
                <w:bCs/>
                <w:color w:val="FF0000"/>
              </w:rPr>
              <w:t>GTACC</w:t>
            </w:r>
            <w:r w:rsidRPr="002711C1">
              <w:rPr>
                <w:rFonts w:ascii="Calibri" w:hAnsi="Calibri" w:cs="Calibri"/>
                <w:color w:val="000000"/>
              </w:rPr>
              <w:t>CTATCGCCCATGCGCAATCCT</w:t>
            </w:r>
          </w:p>
        </w:tc>
      </w:tr>
    </w:tbl>
    <w:p w14:paraId="3E706DDF" w14:textId="77777777" w:rsidR="003C28AB" w:rsidRPr="00FF0F4C" w:rsidRDefault="003C28AB" w:rsidP="003C28AB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FF0F4C">
        <w:rPr>
          <w:rFonts w:ascii="Arial" w:hAnsi="Arial" w:cs="Arial"/>
          <w:b/>
          <w:bCs/>
        </w:rPr>
        <w:t>Extended Data Table 6</w:t>
      </w:r>
      <w:r w:rsidRPr="00FF0F4C">
        <w:rPr>
          <w:rFonts w:ascii="Arial" w:hAnsi="Arial" w:cs="Arial"/>
        </w:rPr>
        <w:t xml:space="preserve"> Primers used in this study </w:t>
      </w:r>
    </w:p>
    <w:p w14:paraId="5A68865F" w14:textId="77777777" w:rsidR="001A334E" w:rsidRDefault="001A334E"/>
    <w:sectPr w:rsidR="001A33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(Textkörper)">
    <w:altName w:val="Calibri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4E"/>
    <w:rsid w:val="000054E0"/>
    <w:rsid w:val="001A334E"/>
    <w:rsid w:val="003C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4103CD"/>
  <w15:chartTrackingRefBased/>
  <w15:docId w15:val="{C52A21CD-6A92-A641-808B-F75BF1C8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34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3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3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3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3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3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34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34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34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34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3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3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3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3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3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3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3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3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3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34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3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34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33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3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3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Micaletto</dc:creator>
  <cp:keywords/>
  <dc:description/>
  <cp:lastModifiedBy>Maureen Micaletto</cp:lastModifiedBy>
  <cp:revision>2</cp:revision>
  <dcterms:created xsi:type="dcterms:W3CDTF">2026-09-21T15:54:00Z</dcterms:created>
  <dcterms:modified xsi:type="dcterms:W3CDTF">2026-09-21T19:53:00Z</dcterms:modified>
</cp:coreProperties>
</file>