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599F00" w14:textId="4DC43FCF" w:rsidR="00E653A9" w:rsidRDefault="008F2019">
      <w:r>
        <w:t xml:space="preserve">Supplementary Table </w:t>
      </w:r>
      <w:r w:rsidR="00045A68">
        <w:t>3</w:t>
      </w:r>
      <w:r>
        <w:t>.  Patient specific costs considered in VIRTUES-PM and VIRTUES-ICD</w:t>
      </w:r>
    </w:p>
    <w:tbl>
      <w:tblPr>
        <w:tblStyle w:val="TableGrid"/>
        <w:tblW w:w="10165" w:type="dxa"/>
        <w:tblLook w:val="04A0" w:firstRow="1" w:lastRow="0" w:firstColumn="1" w:lastColumn="0" w:noHBand="0" w:noVBand="1"/>
      </w:tblPr>
      <w:tblGrid>
        <w:gridCol w:w="2534"/>
        <w:gridCol w:w="7631"/>
      </w:tblGrid>
      <w:tr w:rsidR="008F2019" w14:paraId="71B33F6D" w14:textId="77777777" w:rsidTr="008F2019">
        <w:tc>
          <w:tcPr>
            <w:tcW w:w="2337" w:type="dxa"/>
          </w:tcPr>
          <w:p w14:paraId="76FEAD1D" w14:textId="18DEC6C2" w:rsidR="008F2019" w:rsidRDefault="008F2019">
            <w:r>
              <w:t>Variable</w:t>
            </w:r>
          </w:p>
        </w:tc>
        <w:tc>
          <w:tcPr>
            <w:tcW w:w="7828" w:type="dxa"/>
          </w:tcPr>
          <w:p w14:paraId="234425AD" w14:textId="77777777" w:rsidR="008F2019" w:rsidRDefault="008F2019"/>
        </w:tc>
      </w:tr>
      <w:tr w:rsidR="008F2019" w14:paraId="174D58B0" w14:textId="77777777" w:rsidTr="008F2019">
        <w:tc>
          <w:tcPr>
            <w:tcW w:w="2337" w:type="dxa"/>
          </w:tcPr>
          <w:p w14:paraId="04952300" w14:textId="7C78A35A" w:rsidR="008F2019" w:rsidRDefault="008F2019">
            <w:r>
              <w:t>Place of device interrogation</w:t>
            </w:r>
          </w:p>
        </w:tc>
        <w:tc>
          <w:tcPr>
            <w:tcW w:w="7828" w:type="dxa"/>
          </w:tcPr>
          <w:p w14:paraId="686C67C7" w14:textId="7B38C6D5" w:rsidR="008F2019" w:rsidRDefault="008F2019">
            <w:r>
              <w:t>Electrophysiology on site, No electrophysiology on site</w:t>
            </w:r>
          </w:p>
        </w:tc>
      </w:tr>
      <w:tr w:rsidR="008F2019" w14:paraId="716A5A6D" w14:textId="77777777" w:rsidTr="008F2019">
        <w:tc>
          <w:tcPr>
            <w:tcW w:w="2337" w:type="dxa"/>
          </w:tcPr>
          <w:p w14:paraId="0D500905" w14:textId="2EF8CF4A" w:rsidR="008F2019" w:rsidRDefault="008F2019">
            <w:r>
              <w:t>Distance from home to device clinic (in kilometers)</w:t>
            </w:r>
          </w:p>
        </w:tc>
        <w:tc>
          <w:tcPr>
            <w:tcW w:w="7828" w:type="dxa"/>
          </w:tcPr>
          <w:p w14:paraId="5276B751" w14:textId="77777777" w:rsidR="008F2019" w:rsidRDefault="008F2019"/>
        </w:tc>
      </w:tr>
      <w:tr w:rsidR="008F2019" w14:paraId="6727E8B3" w14:textId="77777777" w:rsidTr="008F2019">
        <w:tc>
          <w:tcPr>
            <w:tcW w:w="2337" w:type="dxa"/>
          </w:tcPr>
          <w:p w14:paraId="181C0122" w14:textId="31D49961" w:rsidR="008F2019" w:rsidRDefault="008F2019">
            <w:r>
              <w:t>Mode of travel to clinic</w:t>
            </w:r>
          </w:p>
        </w:tc>
        <w:tc>
          <w:tcPr>
            <w:tcW w:w="7828" w:type="dxa"/>
          </w:tcPr>
          <w:p w14:paraId="056440CF" w14:textId="246049C8" w:rsidR="008F2019" w:rsidRDefault="008F2019">
            <w:r>
              <w:t>Air,</w:t>
            </w:r>
            <w:r w:rsidR="00440334">
              <w:t xml:space="preserve"> </w:t>
            </w:r>
            <w:r>
              <w:t>train,</w:t>
            </w:r>
            <w:r w:rsidR="00440334">
              <w:t xml:space="preserve"> </w:t>
            </w:r>
            <w:r>
              <w:t>car, shuttle, ambulance, walk, bus</w:t>
            </w:r>
          </w:p>
        </w:tc>
      </w:tr>
      <w:tr w:rsidR="008F2019" w14:paraId="77133749" w14:textId="77777777" w:rsidTr="008F2019">
        <w:tc>
          <w:tcPr>
            <w:tcW w:w="2337" w:type="dxa"/>
          </w:tcPr>
          <w:p w14:paraId="011705CE" w14:textId="1A5799F1" w:rsidR="008F2019" w:rsidRDefault="008F2019">
            <w:r>
              <w:t>Air or ambulance</w:t>
            </w:r>
          </w:p>
        </w:tc>
        <w:tc>
          <w:tcPr>
            <w:tcW w:w="7828" w:type="dxa"/>
          </w:tcPr>
          <w:p w14:paraId="6B465D17" w14:textId="5DBB1596" w:rsidR="008F2019" w:rsidRDefault="008F2019">
            <w:r>
              <w:t>Cost to the patient yes or no</w:t>
            </w:r>
          </w:p>
        </w:tc>
      </w:tr>
      <w:tr w:rsidR="008F2019" w14:paraId="4A947CB6" w14:textId="77777777" w:rsidTr="008F2019">
        <w:tc>
          <w:tcPr>
            <w:tcW w:w="2337" w:type="dxa"/>
          </w:tcPr>
          <w:p w14:paraId="2D53D667" w14:textId="46E17B35" w:rsidR="008F2019" w:rsidRDefault="008F2019">
            <w:r>
              <w:t>Incurred costs to patient to attend device clinic</w:t>
            </w:r>
          </w:p>
        </w:tc>
        <w:tc>
          <w:tcPr>
            <w:tcW w:w="7828" w:type="dxa"/>
          </w:tcPr>
          <w:p w14:paraId="0454F700" w14:textId="78E40FD0" w:rsidR="008F2019" w:rsidRDefault="008F2019">
            <w:r>
              <w:t>Yes or no</w:t>
            </w:r>
          </w:p>
        </w:tc>
      </w:tr>
      <w:tr w:rsidR="008F2019" w14:paraId="692AECA7" w14:textId="77777777" w:rsidTr="008F2019">
        <w:tc>
          <w:tcPr>
            <w:tcW w:w="2337" w:type="dxa"/>
          </w:tcPr>
          <w:p w14:paraId="79452BBB" w14:textId="42755E81" w:rsidR="008F2019" w:rsidRDefault="008F2019">
            <w:r>
              <w:t>If yes</w:t>
            </w:r>
          </w:p>
        </w:tc>
        <w:tc>
          <w:tcPr>
            <w:tcW w:w="7828" w:type="dxa"/>
          </w:tcPr>
          <w:p w14:paraId="6DAB8C1B" w14:textId="1FB18FEE" w:rsidR="008F2019" w:rsidRDefault="008F2019">
            <w:r>
              <w:t xml:space="preserve">Indicate which costs </w:t>
            </w:r>
            <w:proofErr w:type="gramStart"/>
            <w:r>
              <w:t>incurred</w:t>
            </w:r>
            <w:proofErr w:type="gramEnd"/>
            <w:r>
              <w:t xml:space="preserve"> (food, lodging, gas, loss of work, transportation)</w:t>
            </w:r>
          </w:p>
        </w:tc>
      </w:tr>
      <w:tr w:rsidR="008F2019" w14:paraId="36B97C40" w14:textId="77777777" w:rsidTr="008F2019">
        <w:tc>
          <w:tcPr>
            <w:tcW w:w="2337" w:type="dxa"/>
          </w:tcPr>
          <w:p w14:paraId="7A943A81" w14:textId="3C7F21D4" w:rsidR="008F2019" w:rsidRDefault="008F2019">
            <w:r>
              <w:t>Assistance required to travel to device clinic</w:t>
            </w:r>
          </w:p>
        </w:tc>
        <w:tc>
          <w:tcPr>
            <w:tcW w:w="7828" w:type="dxa"/>
          </w:tcPr>
          <w:p w14:paraId="23956E69" w14:textId="57123087" w:rsidR="008F2019" w:rsidRDefault="008F2019">
            <w:r>
              <w:t>Yes or no</w:t>
            </w:r>
          </w:p>
        </w:tc>
      </w:tr>
      <w:tr w:rsidR="008F2019" w14:paraId="0754BAF4" w14:textId="77777777" w:rsidTr="008F2019">
        <w:tc>
          <w:tcPr>
            <w:tcW w:w="2337" w:type="dxa"/>
          </w:tcPr>
          <w:p w14:paraId="59440CF1" w14:textId="45227DA9" w:rsidR="008F2019" w:rsidRDefault="008F2019">
            <w:r>
              <w:t>If yes, incurred costs to family member or friend</w:t>
            </w:r>
          </w:p>
        </w:tc>
        <w:tc>
          <w:tcPr>
            <w:tcW w:w="7828" w:type="dxa"/>
          </w:tcPr>
          <w:p w14:paraId="22B14FF2" w14:textId="77777777" w:rsidR="008F2019" w:rsidRDefault="008F2019"/>
        </w:tc>
      </w:tr>
      <w:tr w:rsidR="008F2019" w14:paraId="081EE5E9" w14:textId="77777777" w:rsidTr="008F2019">
        <w:tc>
          <w:tcPr>
            <w:tcW w:w="2337" w:type="dxa"/>
          </w:tcPr>
          <w:p w14:paraId="193FEC5E" w14:textId="352B1AB5" w:rsidR="008F2019" w:rsidRDefault="008F2019">
            <w:r>
              <w:t>If yes</w:t>
            </w:r>
          </w:p>
        </w:tc>
        <w:tc>
          <w:tcPr>
            <w:tcW w:w="7828" w:type="dxa"/>
          </w:tcPr>
          <w:p w14:paraId="445B92E3" w14:textId="00EAA758" w:rsidR="008F2019" w:rsidRDefault="008F2019">
            <w:r>
              <w:t xml:space="preserve">Indicate which costs </w:t>
            </w:r>
            <w:proofErr w:type="gramStart"/>
            <w:r>
              <w:t>incurred</w:t>
            </w:r>
            <w:proofErr w:type="gramEnd"/>
            <w:r>
              <w:t xml:space="preserve"> (food, lodging, gas, loss of work, transportation)</w:t>
            </w:r>
          </w:p>
        </w:tc>
      </w:tr>
      <w:tr w:rsidR="008F2019" w14:paraId="3ACDF036" w14:textId="77777777" w:rsidTr="008F2019">
        <w:tc>
          <w:tcPr>
            <w:tcW w:w="2337" w:type="dxa"/>
          </w:tcPr>
          <w:p w14:paraId="5B04AEA2" w14:textId="15A52CE6" w:rsidR="008F2019" w:rsidRDefault="008F2019">
            <w:r>
              <w:t>Average cost for family/friend/caregiver for clinic visit</w:t>
            </w:r>
          </w:p>
        </w:tc>
        <w:tc>
          <w:tcPr>
            <w:tcW w:w="7828" w:type="dxa"/>
          </w:tcPr>
          <w:p w14:paraId="5DAC6C91" w14:textId="77777777" w:rsidR="008F2019" w:rsidRDefault="008F2019"/>
        </w:tc>
      </w:tr>
    </w:tbl>
    <w:p w14:paraId="30918303" w14:textId="77777777" w:rsidR="008F2019" w:rsidRDefault="008F2019"/>
    <w:sectPr w:rsidR="008F201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2019"/>
    <w:rsid w:val="00045A68"/>
    <w:rsid w:val="000659B0"/>
    <w:rsid w:val="001A28C6"/>
    <w:rsid w:val="00440334"/>
    <w:rsid w:val="008D39FA"/>
    <w:rsid w:val="008F2019"/>
    <w:rsid w:val="00C962CF"/>
    <w:rsid w:val="00E3611B"/>
    <w:rsid w:val="00E65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0604B1"/>
  <w15:chartTrackingRefBased/>
  <w15:docId w15:val="{06AC7162-9FB2-40DE-AD4B-891DB00F1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F20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F20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F201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F20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F201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F20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F20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F20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F20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F20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F20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F20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F201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F201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F201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F201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F201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F201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F20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F20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F20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F20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F20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F201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F201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F201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20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201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F201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F20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656</Characters>
  <Application>Microsoft Office Word</Application>
  <DocSecurity>0</DocSecurity>
  <Lines>5</Lines>
  <Paragraphs>1</Paragraphs>
  <ScaleCrop>false</ScaleCrop>
  <Company/>
  <LinksUpToDate>false</LinksUpToDate>
  <CharactersWithSpaces>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Parkash, Ratika</dc:creator>
  <cp:keywords/>
  <dc:description/>
  <cp:lastModifiedBy>Parkash, Ratika</cp:lastModifiedBy>
  <cp:revision>2</cp:revision>
  <dcterms:created xsi:type="dcterms:W3CDTF">2026-09-22T19:19:00Z</dcterms:created>
  <dcterms:modified xsi:type="dcterms:W3CDTF">2026-09-22T19:19:00Z</dcterms:modified>
</cp:coreProperties>
</file>