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457C" w14:textId="77777777" w:rsidR="007F7336" w:rsidRPr="00911121" w:rsidRDefault="007F7336" w:rsidP="007F7336">
      <w:pPr>
        <w:rPr>
          <w:rFonts w:hint="eastAsia"/>
        </w:rPr>
      </w:pPr>
      <w:r>
        <w:rPr>
          <w:rFonts w:hint="eastAsia"/>
        </w:rPr>
        <w:t>Table</w:t>
      </w:r>
      <w:proofErr w:type="gramStart"/>
      <w:r>
        <w:rPr>
          <w:rFonts w:hint="eastAsia"/>
        </w:rPr>
        <w:t xml:space="preserve">1  </w:t>
      </w:r>
      <w:r w:rsidRPr="00C110EF">
        <w:t>Baseline</w:t>
      </w:r>
      <w:proofErr w:type="gramEnd"/>
      <w:r w:rsidRPr="00C110EF">
        <w:t xml:space="preserve"> characteristics of patients in both groups</w:t>
      </w:r>
      <w:r w:rsidRPr="00911121">
        <w:rPr>
          <w:rFonts w:hint="eastAsia"/>
        </w:rPr>
        <w:t xml:space="preserve"> 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701"/>
        <w:gridCol w:w="1701"/>
        <w:gridCol w:w="583"/>
      </w:tblGrid>
      <w:tr w:rsidR="007F7336" w14:paraId="2DB5E519" w14:textId="77777777" w:rsidTr="00837DDA">
        <w:trPr>
          <w:trHeight w:val="309"/>
        </w:trPr>
        <w:tc>
          <w:tcPr>
            <w:tcW w:w="3119" w:type="dxa"/>
            <w:tcBorders>
              <w:bottom w:val="single" w:sz="4" w:space="0" w:color="auto"/>
            </w:tcBorders>
          </w:tcPr>
          <w:p w14:paraId="02CD8EBA" w14:textId="77777777" w:rsidR="007F7336" w:rsidRDefault="007F7336" w:rsidP="00837DDA"/>
        </w:tc>
        <w:tc>
          <w:tcPr>
            <w:tcW w:w="1701" w:type="dxa"/>
            <w:tcBorders>
              <w:bottom w:val="single" w:sz="4" w:space="0" w:color="auto"/>
            </w:tcBorders>
          </w:tcPr>
          <w:p w14:paraId="22E91F9B" w14:textId="77777777" w:rsidR="007F7336" w:rsidRDefault="007F7336" w:rsidP="00837DDA">
            <w:r>
              <w:rPr>
                <w:rFonts w:hint="eastAsia"/>
              </w:rPr>
              <w:t xml:space="preserve">DES </w:t>
            </w:r>
          </w:p>
          <w:p w14:paraId="646E5354" w14:textId="77777777" w:rsidR="007F7336" w:rsidRDefault="007F7336" w:rsidP="00837DDA">
            <w:r>
              <w:rPr>
                <w:rFonts w:hint="eastAsia"/>
              </w:rPr>
              <w:t>N=56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7F9C12" w14:textId="77777777" w:rsidR="007F7336" w:rsidRDefault="007F7336" w:rsidP="00837DDA">
            <w:r>
              <w:rPr>
                <w:rFonts w:hint="eastAsia"/>
              </w:rPr>
              <w:t>BMS</w:t>
            </w:r>
          </w:p>
          <w:p w14:paraId="75936794" w14:textId="77777777" w:rsidR="007F7336" w:rsidRDefault="007F7336" w:rsidP="00837DDA">
            <w:r>
              <w:rPr>
                <w:rFonts w:hint="eastAsia"/>
              </w:rPr>
              <w:t>N=49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32F9A183" w14:textId="77777777" w:rsidR="007F7336" w:rsidRPr="00756C46" w:rsidRDefault="007F7336" w:rsidP="00837DDA">
            <w:pPr>
              <w:rPr>
                <w:i/>
              </w:rPr>
            </w:pPr>
            <w:r w:rsidRPr="00756C46">
              <w:rPr>
                <w:rFonts w:hint="eastAsia"/>
                <w:i/>
              </w:rPr>
              <w:t>P</w:t>
            </w:r>
          </w:p>
        </w:tc>
      </w:tr>
      <w:tr w:rsidR="007F7336" w14:paraId="22FE0CCC" w14:textId="77777777" w:rsidTr="00837DDA">
        <w:tc>
          <w:tcPr>
            <w:tcW w:w="3119" w:type="dxa"/>
            <w:tcBorders>
              <w:top w:val="single" w:sz="4" w:space="0" w:color="auto"/>
              <w:tl2br w:val="nil"/>
              <w:tr2bl w:val="nil"/>
            </w:tcBorders>
          </w:tcPr>
          <w:p w14:paraId="3622C700" w14:textId="77777777" w:rsidR="007F7336" w:rsidRDefault="007F7336" w:rsidP="00837DDA">
            <w:r w:rsidRPr="00C110EF">
              <w:t>General characteristics</w:t>
            </w:r>
          </w:p>
        </w:tc>
        <w:tc>
          <w:tcPr>
            <w:tcW w:w="1701" w:type="dxa"/>
            <w:tcBorders>
              <w:top w:val="single" w:sz="4" w:space="0" w:color="auto"/>
              <w:tl2br w:val="nil"/>
              <w:tr2bl w:val="nil"/>
            </w:tcBorders>
          </w:tcPr>
          <w:p w14:paraId="6F391973" w14:textId="77777777" w:rsidR="007F7336" w:rsidRDefault="007F7336" w:rsidP="00837DDA"/>
        </w:tc>
        <w:tc>
          <w:tcPr>
            <w:tcW w:w="1701" w:type="dxa"/>
            <w:tcBorders>
              <w:top w:val="single" w:sz="4" w:space="0" w:color="auto"/>
              <w:tl2br w:val="nil"/>
              <w:tr2bl w:val="nil"/>
            </w:tcBorders>
          </w:tcPr>
          <w:p w14:paraId="7C92316E" w14:textId="77777777" w:rsidR="007F7336" w:rsidRDefault="007F7336" w:rsidP="00837DDA"/>
        </w:tc>
        <w:tc>
          <w:tcPr>
            <w:tcW w:w="583" w:type="dxa"/>
            <w:tcBorders>
              <w:top w:val="single" w:sz="4" w:space="0" w:color="auto"/>
              <w:tl2br w:val="nil"/>
              <w:tr2bl w:val="nil"/>
            </w:tcBorders>
          </w:tcPr>
          <w:p w14:paraId="0F7F5574" w14:textId="77777777" w:rsidR="007F7336" w:rsidRDefault="007F7336" w:rsidP="00837DDA"/>
        </w:tc>
      </w:tr>
      <w:tr w:rsidR="007F7336" w14:paraId="3736A996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073DB6CB" w14:textId="77777777" w:rsidR="007F7336" w:rsidRDefault="007F7336" w:rsidP="00837DDA">
            <w:pPr>
              <w:ind w:firstLineChars="100" w:firstLine="200"/>
            </w:pPr>
            <w:r w:rsidRPr="00C110EF">
              <w:t>Age, years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59A4490" w14:textId="77777777" w:rsidR="007F7336" w:rsidRDefault="007F7336" w:rsidP="00837DDA">
            <w:r>
              <w:rPr>
                <w:rFonts w:hint="eastAsia"/>
              </w:rPr>
              <w:t>65.1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8.0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A4538B4" w14:textId="77777777" w:rsidR="007F7336" w:rsidRDefault="007F7336" w:rsidP="00837DDA">
            <w:r>
              <w:rPr>
                <w:rFonts w:hint="eastAsia"/>
              </w:rPr>
              <w:t>65.0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9.28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7C9D3CE9" w14:textId="77777777" w:rsidR="007F7336" w:rsidRDefault="007F7336" w:rsidP="00837DDA">
            <w:r>
              <w:rPr>
                <w:rFonts w:hint="eastAsia"/>
              </w:rPr>
              <w:t>0.93</w:t>
            </w:r>
          </w:p>
        </w:tc>
      </w:tr>
      <w:tr w:rsidR="007F7336" w14:paraId="0858E412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4714AB8B" w14:textId="77777777" w:rsidR="007F7336" w:rsidRDefault="007F7336" w:rsidP="00837DDA">
            <w:pPr>
              <w:ind w:firstLineChars="100" w:firstLine="200"/>
            </w:pPr>
            <w:r w:rsidRPr="00C110EF">
              <w:t>Male sex,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7F05DB58" w14:textId="77777777" w:rsidR="007F7336" w:rsidRDefault="007F7336" w:rsidP="00837DDA">
            <w:r>
              <w:rPr>
                <w:rFonts w:hint="eastAsia"/>
              </w:rPr>
              <w:t>42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75.0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EBCB5BC" w14:textId="77777777" w:rsidR="007F7336" w:rsidRDefault="007F7336" w:rsidP="00837DDA">
            <w:r>
              <w:rPr>
                <w:rFonts w:hint="eastAsia"/>
              </w:rPr>
              <w:t>34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69.4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48949D07" w14:textId="77777777" w:rsidR="007F7336" w:rsidRDefault="007F7336" w:rsidP="00837DDA">
            <w:r>
              <w:rPr>
                <w:rFonts w:hint="eastAsia"/>
              </w:rPr>
              <w:t>0.52</w:t>
            </w:r>
          </w:p>
        </w:tc>
      </w:tr>
      <w:tr w:rsidR="007F7336" w14:paraId="49C813DC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553247CD" w14:textId="77777777" w:rsidR="007F7336" w:rsidRDefault="007F7336" w:rsidP="00837DDA">
            <w:r w:rsidRPr="00C110EF">
              <w:t>Stroke within 30 days,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04F96555" w14:textId="77777777" w:rsidR="007F7336" w:rsidRDefault="007F7336" w:rsidP="00837DDA"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62.5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EB129E5" w14:textId="77777777" w:rsidR="007F7336" w:rsidRDefault="007F7336" w:rsidP="00837DDA">
            <w:r>
              <w:rPr>
                <w:rFonts w:hint="eastAsia"/>
              </w:rPr>
              <w:t>37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75.5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1DA122FD" w14:textId="77777777" w:rsidR="007F7336" w:rsidRDefault="007F7336" w:rsidP="00837DDA">
            <w:r>
              <w:rPr>
                <w:rFonts w:hint="eastAsia"/>
              </w:rPr>
              <w:t>0.15</w:t>
            </w:r>
          </w:p>
        </w:tc>
      </w:tr>
      <w:tr w:rsidR="007F7336" w14:paraId="453E002E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1BAEB17F" w14:textId="77777777" w:rsidR="007F7336" w:rsidRDefault="007F7336" w:rsidP="00837DDA">
            <w:r w:rsidRPr="00C110EF">
              <w:t>Hypertension,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7DC0F0F" w14:textId="77777777" w:rsidR="007F7336" w:rsidRDefault="007F7336" w:rsidP="00837DDA">
            <w:r>
              <w:rPr>
                <w:rFonts w:hint="eastAsia"/>
              </w:rPr>
              <w:t>47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83.9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703A7595" w14:textId="77777777" w:rsidR="007F7336" w:rsidRDefault="007F7336" w:rsidP="00837DDA">
            <w:r>
              <w:rPr>
                <w:rFonts w:hint="eastAsia"/>
              </w:rPr>
              <w:t>41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83.7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0DBDCBBE" w14:textId="77777777" w:rsidR="007F7336" w:rsidRDefault="007F7336" w:rsidP="00837DDA">
            <w:r>
              <w:rPr>
                <w:rFonts w:hint="eastAsia"/>
              </w:rPr>
              <w:t>0.97</w:t>
            </w:r>
          </w:p>
        </w:tc>
      </w:tr>
      <w:tr w:rsidR="007F7336" w14:paraId="7E279D93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7699BB7A" w14:textId="77777777" w:rsidR="007F7336" w:rsidRDefault="007F7336" w:rsidP="00837DDA">
            <w:r w:rsidRPr="00C110EF">
              <w:t>Diabetes mellitus,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02BA1E33" w14:textId="77777777" w:rsidR="007F7336" w:rsidRDefault="007F7336" w:rsidP="00837DDA">
            <w:r>
              <w:rPr>
                <w:rFonts w:hint="eastAsia"/>
              </w:rPr>
              <w:t>39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69.6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39254D24" w14:textId="77777777" w:rsidR="007F7336" w:rsidRDefault="007F7336" w:rsidP="00837DDA"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81.6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670D23E9" w14:textId="77777777" w:rsidR="007F7336" w:rsidRDefault="007F7336" w:rsidP="00837DDA">
            <w:r w:rsidRPr="00EA45D3">
              <w:rPr>
                <w:rFonts w:hint="eastAsia"/>
              </w:rPr>
              <w:t>0.16</w:t>
            </w:r>
          </w:p>
        </w:tc>
      </w:tr>
      <w:tr w:rsidR="007F7336" w14:paraId="41ED916F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50D4FAE0" w14:textId="77777777" w:rsidR="007F7336" w:rsidRDefault="007F7336" w:rsidP="00837DDA">
            <w:r w:rsidRPr="00C110EF">
              <w:t>Hyperlipidemia,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A94190" w14:textId="77777777" w:rsidR="007F7336" w:rsidRDefault="007F7336" w:rsidP="00837DDA">
            <w:r>
              <w:rPr>
                <w:rFonts w:hint="eastAsia"/>
              </w:rPr>
              <w:t>49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87.5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944F127" w14:textId="77777777" w:rsidR="007F7336" w:rsidRDefault="007F7336" w:rsidP="00837DDA">
            <w:r>
              <w:rPr>
                <w:rFonts w:hint="eastAsia"/>
              </w:rPr>
              <w:t>43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87.8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04E435B8" w14:textId="77777777" w:rsidR="007F7336" w:rsidRDefault="007F7336" w:rsidP="00837DDA">
            <w:r>
              <w:rPr>
                <w:rFonts w:hint="eastAsia"/>
              </w:rPr>
              <w:t>0.97</w:t>
            </w:r>
          </w:p>
        </w:tc>
      </w:tr>
      <w:tr w:rsidR="007F7336" w14:paraId="4F4BBC4A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51F13500" w14:textId="77777777" w:rsidR="007F7336" w:rsidRDefault="007F7336" w:rsidP="00837DDA">
            <w:proofErr w:type="spellStart"/>
            <w:r w:rsidRPr="00C110EF">
              <w:t>Hyperhomocysteinemia</w:t>
            </w:r>
            <w:proofErr w:type="spellEnd"/>
            <w:r w:rsidRPr="00C110EF">
              <w:t>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D8B2D7F" w14:textId="77777777" w:rsidR="007F7336" w:rsidRDefault="007F7336" w:rsidP="00837DDA">
            <w:r>
              <w:rPr>
                <w:rFonts w:hint="eastAsia"/>
              </w:rPr>
              <w:t>26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46.4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F5D3B93" w14:textId="77777777" w:rsidR="007F7336" w:rsidRDefault="007F7336" w:rsidP="00837DDA"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38.8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46C35975" w14:textId="77777777" w:rsidR="007F7336" w:rsidRDefault="007F7336" w:rsidP="00837DDA">
            <w:r>
              <w:rPr>
                <w:rFonts w:hint="eastAsia"/>
              </w:rPr>
              <w:t>0.43</w:t>
            </w:r>
          </w:p>
        </w:tc>
      </w:tr>
      <w:tr w:rsidR="007F7336" w14:paraId="014C510B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2783341B" w14:textId="77777777" w:rsidR="007F7336" w:rsidRDefault="007F7336" w:rsidP="00837DDA">
            <w:r w:rsidRPr="00C110EF">
              <w:t>Body mass index, median (IQR)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F72C5C0" w14:textId="77777777" w:rsidR="007F7336" w:rsidRDefault="007F7336" w:rsidP="00837DDA">
            <w:r>
              <w:rPr>
                <w:rFonts w:hint="eastAsia"/>
              </w:rPr>
              <w:t>23.8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21.7-26.9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1193DB4" w14:textId="77777777" w:rsidR="007F7336" w:rsidRDefault="007F7336" w:rsidP="00837DDA">
            <w:r>
              <w:rPr>
                <w:rFonts w:hint="eastAsia"/>
              </w:rPr>
              <w:t>25.3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21.9-27.7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6060EC0B" w14:textId="77777777" w:rsidR="007F7336" w:rsidRDefault="007F7336" w:rsidP="00837DDA">
            <w:r>
              <w:rPr>
                <w:rFonts w:hint="eastAsia"/>
              </w:rPr>
              <w:t>0.29</w:t>
            </w:r>
          </w:p>
        </w:tc>
      </w:tr>
      <w:tr w:rsidR="007F7336" w14:paraId="7F75C1EA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67CDCDD0" w14:textId="77777777" w:rsidR="007F7336" w:rsidRDefault="007F7336" w:rsidP="00837DDA">
            <w:r w:rsidRPr="00C110EF">
              <w:t>Renal insufficiency,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5D5D94F4" w14:textId="77777777" w:rsidR="007F7336" w:rsidRDefault="007F7336" w:rsidP="00837DDA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8.9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A284BA0" w14:textId="77777777" w:rsidR="007F7336" w:rsidRDefault="007F7336" w:rsidP="00837DDA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8.2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26EA240D" w14:textId="77777777" w:rsidR="007F7336" w:rsidRDefault="007F7336" w:rsidP="00837DDA">
            <w:r>
              <w:rPr>
                <w:rFonts w:hint="eastAsia"/>
              </w:rPr>
              <w:t>0.89</w:t>
            </w:r>
          </w:p>
        </w:tc>
      </w:tr>
      <w:tr w:rsidR="007F7336" w14:paraId="783205DC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639D1AE0" w14:textId="77777777" w:rsidR="007F7336" w:rsidRDefault="007F7336" w:rsidP="00837DDA">
            <w:r w:rsidRPr="00C110EF">
              <w:t>Coronary artery disease,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D1D00BC" w14:textId="77777777" w:rsidR="007F7336" w:rsidRDefault="007F7336" w:rsidP="00837DDA"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28.6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7CB1DB59" w14:textId="77777777" w:rsidR="007F7336" w:rsidRDefault="007F7336" w:rsidP="00837DDA"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36.7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4E38E83B" w14:textId="77777777" w:rsidR="007F7336" w:rsidRDefault="007F7336" w:rsidP="00837DDA">
            <w:r>
              <w:rPr>
                <w:rFonts w:hint="eastAsia"/>
              </w:rPr>
              <w:t>0.37</w:t>
            </w:r>
          </w:p>
        </w:tc>
      </w:tr>
      <w:tr w:rsidR="007F7336" w14:paraId="13F7AB80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3217AE60" w14:textId="77777777" w:rsidR="007F7336" w:rsidRDefault="007F7336" w:rsidP="00837DDA">
            <w:r w:rsidRPr="00C110EF">
              <w:t>Cerebrovascular disease,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5189709E" w14:textId="77777777" w:rsidR="007F7336" w:rsidRDefault="007F7336" w:rsidP="00837DDA">
            <w:r>
              <w:rPr>
                <w:rFonts w:hint="eastAsia"/>
              </w:rPr>
              <w:t>23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41.1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0B22BC7" w14:textId="77777777" w:rsidR="007F7336" w:rsidRDefault="007F7336" w:rsidP="00837DDA"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38.8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6E46249E" w14:textId="77777777" w:rsidR="007F7336" w:rsidRDefault="007F7336" w:rsidP="00837DDA">
            <w:r>
              <w:rPr>
                <w:rFonts w:hint="eastAsia"/>
              </w:rPr>
              <w:t>0.81</w:t>
            </w:r>
          </w:p>
        </w:tc>
      </w:tr>
      <w:tr w:rsidR="007F7336" w14:paraId="0EBC2F2E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1F7B08C5" w14:textId="77777777" w:rsidR="007F7336" w:rsidRDefault="007F7336" w:rsidP="00837DDA">
            <w:r w:rsidRPr="00C110EF">
              <w:t>Smoking status,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E0C3B0B" w14:textId="77777777" w:rsidR="007F7336" w:rsidRDefault="007F7336" w:rsidP="00837DDA"/>
        </w:tc>
        <w:tc>
          <w:tcPr>
            <w:tcW w:w="1701" w:type="dxa"/>
            <w:tcBorders>
              <w:tl2br w:val="nil"/>
              <w:tr2bl w:val="nil"/>
            </w:tcBorders>
          </w:tcPr>
          <w:p w14:paraId="4641E7CB" w14:textId="77777777" w:rsidR="007F7336" w:rsidRDefault="007F7336" w:rsidP="00837DDA"/>
        </w:tc>
        <w:tc>
          <w:tcPr>
            <w:tcW w:w="583" w:type="dxa"/>
            <w:tcBorders>
              <w:tl2br w:val="nil"/>
              <w:tr2bl w:val="nil"/>
            </w:tcBorders>
          </w:tcPr>
          <w:p w14:paraId="69662592" w14:textId="77777777" w:rsidR="007F7336" w:rsidRDefault="007F7336" w:rsidP="00837DDA">
            <w:r>
              <w:rPr>
                <w:rFonts w:hint="eastAsia"/>
              </w:rPr>
              <w:t>0.56</w:t>
            </w:r>
          </w:p>
        </w:tc>
      </w:tr>
      <w:tr w:rsidR="007F7336" w14:paraId="174B5031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646AA2B8" w14:textId="77777777" w:rsidR="007F7336" w:rsidRDefault="007F7336" w:rsidP="00837DDA">
            <w:r>
              <w:rPr>
                <w:rFonts w:hint="eastAsia"/>
              </w:rPr>
              <w:t xml:space="preserve">   </w:t>
            </w:r>
            <w:r w:rsidRPr="00C110EF">
              <w:t>Current smoker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9F150B9" w14:textId="77777777" w:rsidR="007F7336" w:rsidRDefault="007F7336" w:rsidP="00837DDA"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42.9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9B2A7EA" w14:textId="77777777" w:rsidR="007F7336" w:rsidRDefault="007F7336" w:rsidP="00837DDA"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36.7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05E0ACA1" w14:textId="77777777" w:rsidR="007F7336" w:rsidRDefault="007F7336" w:rsidP="00837DDA"/>
        </w:tc>
      </w:tr>
      <w:tr w:rsidR="007F7336" w14:paraId="26E334E5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3F502804" w14:textId="77777777" w:rsidR="007F7336" w:rsidRDefault="007F7336" w:rsidP="00837DDA">
            <w:r>
              <w:rPr>
                <w:rFonts w:hint="eastAsia"/>
              </w:rPr>
              <w:t xml:space="preserve">   </w:t>
            </w:r>
            <w:r w:rsidRPr="00C110EF">
              <w:t>Former smoker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011BEE7C" w14:textId="77777777" w:rsidR="007F7336" w:rsidRDefault="007F7336" w:rsidP="00837DDA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14.3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798B409" w14:textId="77777777" w:rsidR="007F7336" w:rsidRDefault="007F7336" w:rsidP="00837DDA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10.2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283F7E76" w14:textId="77777777" w:rsidR="007F7336" w:rsidRDefault="007F7336" w:rsidP="00837DDA"/>
        </w:tc>
      </w:tr>
      <w:tr w:rsidR="007F7336" w14:paraId="776B5423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757103FA" w14:textId="77777777" w:rsidR="007F7336" w:rsidRDefault="007F7336" w:rsidP="00837DDA">
            <w:r>
              <w:rPr>
                <w:rFonts w:hint="eastAsia"/>
              </w:rPr>
              <w:t xml:space="preserve">   Never</w:t>
            </w:r>
            <w:r w:rsidRPr="00C110EF">
              <w:t xml:space="preserve"> smoker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0BB27AA8" w14:textId="77777777" w:rsidR="007F7336" w:rsidRDefault="007F7336" w:rsidP="00837DDA"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42.9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59183F65" w14:textId="77777777" w:rsidR="007F7336" w:rsidRDefault="007F7336" w:rsidP="00837DDA">
            <w:r>
              <w:rPr>
                <w:rFonts w:hint="eastAsia"/>
              </w:rPr>
              <w:t>26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53.1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1244E0A8" w14:textId="77777777" w:rsidR="007F7336" w:rsidRDefault="007F7336" w:rsidP="00837DDA"/>
        </w:tc>
      </w:tr>
      <w:tr w:rsidR="007F7336" w14:paraId="105108BD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6B87AB03" w14:textId="77777777" w:rsidR="007F7336" w:rsidRDefault="007F7336" w:rsidP="00837DDA">
            <w:pPr>
              <w:tabs>
                <w:tab w:val="left" w:pos="660"/>
              </w:tabs>
            </w:pPr>
            <w:r w:rsidRPr="00C110EF">
              <w:t>HbA1c, %, median (IQR)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EB88C4C" w14:textId="77777777" w:rsidR="007F7336" w:rsidRDefault="007F7336" w:rsidP="00837DDA">
            <w:r>
              <w:rPr>
                <w:rFonts w:hint="eastAsia"/>
              </w:rPr>
              <w:t>6.75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5.9-7.9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8EB2357" w14:textId="77777777" w:rsidR="007F7336" w:rsidRDefault="007F7336" w:rsidP="00837DDA">
            <w:r>
              <w:rPr>
                <w:rFonts w:hint="eastAsia"/>
              </w:rPr>
              <w:t>7.30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6.4-8.8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0FB79162" w14:textId="77777777" w:rsidR="007F7336" w:rsidRDefault="007F7336" w:rsidP="00837DDA">
            <w:r>
              <w:rPr>
                <w:rFonts w:hint="eastAsia"/>
              </w:rPr>
              <w:t>0.09</w:t>
            </w:r>
          </w:p>
        </w:tc>
      </w:tr>
      <w:tr w:rsidR="007F7336" w14:paraId="4AA8EAB0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0FC8ED9D" w14:textId="77777777" w:rsidR="007F7336" w:rsidRDefault="007F7336" w:rsidP="00837DDA">
            <w:pPr>
              <w:tabs>
                <w:tab w:val="left" w:pos="660"/>
              </w:tabs>
            </w:pPr>
            <w:r>
              <w:rPr>
                <w:rFonts w:hint="eastAsia"/>
              </w:rPr>
              <w:t xml:space="preserve">LDL, </w:t>
            </w:r>
            <w:r w:rsidRPr="001E3DCB">
              <w:t>mmol/L, median (IQR)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2A50674B" w14:textId="77777777" w:rsidR="007F7336" w:rsidRDefault="007F7336" w:rsidP="00837DDA">
            <w:r>
              <w:rPr>
                <w:rFonts w:hint="eastAsia"/>
              </w:rPr>
              <w:t>2.55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1.9-3.3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6997781E" w14:textId="77777777" w:rsidR="007F7336" w:rsidRDefault="007F7336" w:rsidP="00837DDA">
            <w:r>
              <w:rPr>
                <w:rFonts w:hint="eastAsia"/>
              </w:rPr>
              <w:t>2.65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1.7-3.1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72E808DD" w14:textId="77777777" w:rsidR="007F7336" w:rsidRDefault="007F7336" w:rsidP="00837DDA">
            <w:r>
              <w:rPr>
                <w:rFonts w:hint="eastAsia"/>
              </w:rPr>
              <w:t>0.74</w:t>
            </w:r>
          </w:p>
        </w:tc>
      </w:tr>
      <w:tr w:rsidR="007F7336" w14:paraId="565DCC70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4D404B10" w14:textId="77777777" w:rsidR="007F7336" w:rsidRDefault="007F7336" w:rsidP="00837DDA">
            <w:r w:rsidRPr="001E3DCB">
              <w:t>Preprocedural stenosis degree, %, median (IQR)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368C7895" w14:textId="77777777" w:rsidR="007F7336" w:rsidRDefault="007F7336" w:rsidP="00837DDA"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75-90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5FAC8D1" w14:textId="77777777" w:rsidR="007F7336" w:rsidRDefault="007F7336" w:rsidP="00837DDA"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75-90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40F6C7DA" w14:textId="77777777" w:rsidR="007F7336" w:rsidRDefault="007F7336" w:rsidP="00837DDA">
            <w:r>
              <w:rPr>
                <w:rFonts w:hint="eastAsia"/>
              </w:rPr>
              <w:t>0.74</w:t>
            </w:r>
          </w:p>
        </w:tc>
      </w:tr>
      <w:tr w:rsidR="007F7336" w14:paraId="52ED9DD4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6778C126" w14:textId="77777777" w:rsidR="007F7336" w:rsidRPr="00B81F94" w:rsidRDefault="007F7336" w:rsidP="00837DDA">
            <w:r w:rsidRPr="001E3DCB">
              <w:t>Contralateral vertebral artery/basilar artery stenosis, n (%)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E96AE31" w14:textId="77777777" w:rsidR="007F7336" w:rsidRPr="00B81F94" w:rsidRDefault="007F7336" w:rsidP="00837DDA">
            <w:r w:rsidRPr="00B81F94">
              <w:rPr>
                <w:rFonts w:hint="eastAsia"/>
              </w:rPr>
              <w:t>36</w:t>
            </w:r>
            <w:r w:rsidRPr="00B81F94">
              <w:rPr>
                <w:rFonts w:hint="eastAsia"/>
              </w:rPr>
              <w:t>（</w:t>
            </w:r>
            <w:r w:rsidRPr="00B81F94">
              <w:rPr>
                <w:rFonts w:hint="eastAsia"/>
              </w:rPr>
              <w:t>64.3</w:t>
            </w:r>
            <w:r w:rsidRPr="00B81F94"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A54A0C" w14:textId="77777777" w:rsidR="007F7336" w:rsidRPr="00B81F94" w:rsidRDefault="007F7336" w:rsidP="00837DDA">
            <w:r w:rsidRPr="00B81F94">
              <w:rPr>
                <w:rFonts w:hint="eastAsia"/>
              </w:rPr>
              <w:t>32</w:t>
            </w:r>
            <w:r w:rsidRPr="00B81F94">
              <w:rPr>
                <w:rFonts w:hint="eastAsia"/>
              </w:rPr>
              <w:t>（</w:t>
            </w:r>
            <w:r w:rsidRPr="00B81F94">
              <w:rPr>
                <w:rFonts w:hint="eastAsia"/>
              </w:rPr>
              <w:t>65.3</w:t>
            </w:r>
            <w:r w:rsidRPr="00B81F94"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01166356" w14:textId="77777777" w:rsidR="007F7336" w:rsidRDefault="007F7336" w:rsidP="00837DDA">
            <w:r w:rsidRPr="00B81F94">
              <w:rPr>
                <w:rFonts w:hint="eastAsia"/>
              </w:rPr>
              <w:t>0.91</w:t>
            </w:r>
          </w:p>
        </w:tc>
      </w:tr>
      <w:tr w:rsidR="007F7336" w14:paraId="6AA13478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00CCA1B7" w14:textId="77777777" w:rsidR="007F7336" w:rsidRDefault="007F7336" w:rsidP="00837DDA">
            <w:r w:rsidRPr="001E3DCB">
              <w:t>Baseline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mRS</w:t>
            </w:r>
            <w:proofErr w:type="spellEnd"/>
            <w:r w:rsidRPr="001E3DCB">
              <w:t>, median (IQR)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564A44D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0-2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0FFE801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0-2</w:t>
            </w:r>
            <w:r>
              <w:rPr>
                <w:rFonts w:hint="eastAsia"/>
              </w:rPr>
              <w:t>）</w:t>
            </w:r>
          </w:p>
        </w:tc>
        <w:tc>
          <w:tcPr>
            <w:tcW w:w="583" w:type="dxa"/>
            <w:tcBorders>
              <w:tl2br w:val="nil"/>
              <w:tr2bl w:val="nil"/>
            </w:tcBorders>
          </w:tcPr>
          <w:p w14:paraId="34743EFD" w14:textId="77777777" w:rsidR="007F7336" w:rsidRPr="00744F92" w:rsidRDefault="007F7336" w:rsidP="00837DDA">
            <w:pPr>
              <w:rPr>
                <w:color w:val="000000" w:themeColor="text1"/>
              </w:rPr>
            </w:pPr>
            <w:r w:rsidRPr="00744F92">
              <w:rPr>
                <w:rFonts w:hint="eastAsia"/>
                <w:color w:val="000000" w:themeColor="text1"/>
              </w:rPr>
              <w:t>0.4</w:t>
            </w:r>
            <w:r>
              <w:rPr>
                <w:rFonts w:hint="eastAsia"/>
                <w:color w:val="000000" w:themeColor="text1"/>
              </w:rPr>
              <w:t>8</w:t>
            </w:r>
          </w:p>
        </w:tc>
      </w:tr>
    </w:tbl>
    <w:p w14:paraId="4566C126" w14:textId="77777777" w:rsidR="007F7336" w:rsidRPr="001E3DCB" w:rsidRDefault="007F7336" w:rsidP="007F7336">
      <w:pPr>
        <w:rPr>
          <w:rFonts w:ascii="Times New Roman" w:hAnsi="Times New Roman" w:cs="Times New Roman"/>
          <w:sz w:val="20"/>
          <w:szCs w:val="20"/>
        </w:rPr>
      </w:pPr>
      <w:r w:rsidRPr="001E3DCB">
        <w:rPr>
          <w:rFonts w:ascii="Times New Roman" w:hAnsi="Times New Roman" w:cs="Times New Roman"/>
          <w:sz w:val="20"/>
          <w:szCs w:val="20"/>
        </w:rPr>
        <w:t xml:space="preserve">HbA1c, Glycated hemoglobin; LDL, Low-density lipoprotein cholesterol; </w:t>
      </w:r>
      <w:proofErr w:type="spellStart"/>
      <w:r w:rsidRPr="001E3DCB">
        <w:rPr>
          <w:rFonts w:ascii="Times New Roman" w:hAnsi="Times New Roman" w:cs="Times New Roman"/>
          <w:sz w:val="20"/>
          <w:szCs w:val="20"/>
        </w:rPr>
        <w:t>mRS</w:t>
      </w:r>
      <w:proofErr w:type="spellEnd"/>
      <w:r w:rsidRPr="001E3DCB">
        <w:rPr>
          <w:rFonts w:ascii="Times New Roman" w:hAnsi="Times New Roman" w:cs="Times New Roman"/>
          <w:sz w:val="20"/>
          <w:szCs w:val="20"/>
        </w:rPr>
        <w:t>, modified Rankin Scale score;</w:t>
      </w:r>
    </w:p>
    <w:p w14:paraId="6AA89636" w14:textId="77777777" w:rsidR="00485339" w:rsidRDefault="00485339"/>
    <w:p w14:paraId="503ED7A7" w14:textId="77777777" w:rsidR="007F7336" w:rsidRDefault="007F7336"/>
    <w:p w14:paraId="673A1021" w14:textId="77777777" w:rsidR="007F7336" w:rsidRDefault="007F7336"/>
    <w:p w14:paraId="70653797" w14:textId="77777777" w:rsidR="007F7336" w:rsidRDefault="007F7336"/>
    <w:p w14:paraId="3ED50CFE" w14:textId="77777777" w:rsidR="007F7336" w:rsidRDefault="007F7336"/>
    <w:p w14:paraId="1E6318BA" w14:textId="77777777" w:rsidR="007F7336" w:rsidRDefault="007F7336"/>
    <w:p w14:paraId="6D8B015A" w14:textId="77777777" w:rsidR="007F7336" w:rsidRDefault="007F7336"/>
    <w:p w14:paraId="43171E4D" w14:textId="77777777" w:rsidR="007F7336" w:rsidRDefault="007F7336"/>
    <w:p w14:paraId="330096FC" w14:textId="77777777" w:rsidR="007F7336" w:rsidRDefault="007F7336"/>
    <w:p w14:paraId="61F26E4D" w14:textId="77777777" w:rsidR="007F7336" w:rsidRDefault="007F7336"/>
    <w:p w14:paraId="09FFC76E" w14:textId="77777777" w:rsidR="007F7336" w:rsidRDefault="007F7336"/>
    <w:p w14:paraId="74EB2FC7" w14:textId="77777777" w:rsidR="007F7336" w:rsidRDefault="007F7336"/>
    <w:p w14:paraId="4FE25CC0" w14:textId="77777777" w:rsidR="007F7336" w:rsidRDefault="007F7336"/>
    <w:p w14:paraId="1FD904AB" w14:textId="77777777" w:rsidR="007F7336" w:rsidRDefault="007F7336"/>
    <w:p w14:paraId="62D30F8A" w14:textId="77777777" w:rsidR="007F7336" w:rsidRDefault="007F7336"/>
    <w:p w14:paraId="0C75E5A6" w14:textId="77777777" w:rsidR="007F7336" w:rsidRDefault="007F7336"/>
    <w:p w14:paraId="6B861D9B" w14:textId="77777777" w:rsidR="007F7336" w:rsidRPr="001C71D4" w:rsidRDefault="007F7336" w:rsidP="007F7336">
      <w:pPr>
        <w:rPr>
          <w:rFonts w:hint="eastAsia"/>
        </w:rPr>
      </w:pPr>
      <w:r>
        <w:lastRenderedPageBreak/>
        <w:t>T</w:t>
      </w:r>
      <w:r>
        <w:rPr>
          <w:rFonts w:hint="eastAsia"/>
        </w:rPr>
        <w:t>able 2.</w:t>
      </w:r>
      <w:r w:rsidRPr="001C71D4">
        <w:rPr>
          <w:rFonts w:hint="eastAsia"/>
        </w:rPr>
        <w:t xml:space="preserve"> </w:t>
      </w:r>
      <w:r w:rsidRPr="001C71D4">
        <w:t>Safety Endpoints</w:t>
      </w:r>
    </w:p>
    <w:tbl>
      <w:tblPr>
        <w:tblStyle w:val="ae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18"/>
        <w:gridCol w:w="1300"/>
        <w:gridCol w:w="1961"/>
        <w:gridCol w:w="866"/>
      </w:tblGrid>
      <w:tr w:rsidR="007F7336" w14:paraId="1F5A5898" w14:textId="77777777" w:rsidTr="00837DDA">
        <w:trPr>
          <w:trHeight w:val="534"/>
        </w:trPr>
        <w:tc>
          <w:tcPr>
            <w:tcW w:w="2977" w:type="dxa"/>
            <w:vMerge w:val="restart"/>
          </w:tcPr>
          <w:p w14:paraId="132AC038" w14:textId="77777777" w:rsidR="007F7336" w:rsidRDefault="007F7336" w:rsidP="00837DDA"/>
          <w:p w14:paraId="6A1CD006" w14:textId="77777777" w:rsidR="007F7336" w:rsidRDefault="007F7336" w:rsidP="00837DDA"/>
          <w:p w14:paraId="6E657269" w14:textId="77777777" w:rsidR="007F7336" w:rsidRDefault="007F7336" w:rsidP="00837DDA"/>
          <w:p w14:paraId="44E30621" w14:textId="77777777" w:rsidR="007F7336" w:rsidRPr="001C71D4" w:rsidRDefault="007F7336" w:rsidP="00837DDA">
            <w:r w:rsidRPr="001C71D4">
              <w:t>Within 30 days</w:t>
            </w:r>
          </w:p>
        </w:tc>
        <w:tc>
          <w:tcPr>
            <w:tcW w:w="2718" w:type="dxa"/>
            <w:gridSpan w:val="2"/>
            <w:tcBorders>
              <w:bottom w:val="single" w:sz="4" w:space="0" w:color="auto"/>
            </w:tcBorders>
          </w:tcPr>
          <w:p w14:paraId="546EEDB0" w14:textId="77777777" w:rsidR="007F7336" w:rsidRDefault="007F7336" w:rsidP="00837DDA"/>
          <w:p w14:paraId="3EA160A3" w14:textId="77777777" w:rsidR="007F7336" w:rsidRDefault="007F7336" w:rsidP="00837DDA">
            <w:r>
              <w:rPr>
                <w:rFonts w:hint="eastAsia"/>
              </w:rPr>
              <w:t>No.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%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vMerge w:val="restart"/>
          </w:tcPr>
          <w:p w14:paraId="5005360A" w14:textId="77777777" w:rsidR="007F7336" w:rsidRDefault="007F7336" w:rsidP="00837DDA"/>
          <w:p w14:paraId="72F6FBE4" w14:textId="77777777" w:rsidR="007F7336" w:rsidRDefault="007F7336" w:rsidP="00837DDA"/>
          <w:p w14:paraId="082A4701" w14:textId="77777777" w:rsidR="007F7336" w:rsidRDefault="007F7336" w:rsidP="00837DDA"/>
          <w:p w14:paraId="58F29780" w14:textId="77777777" w:rsidR="007F7336" w:rsidRDefault="007F7336" w:rsidP="00837DDA">
            <w:r>
              <w:rPr>
                <w:rFonts w:hint="eastAsia"/>
              </w:rPr>
              <w:t>Firth OR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95%CI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vMerge w:val="restart"/>
          </w:tcPr>
          <w:p w14:paraId="6DAAF4CB" w14:textId="77777777" w:rsidR="007F7336" w:rsidRDefault="007F7336" w:rsidP="00837DDA"/>
          <w:p w14:paraId="527E1425" w14:textId="77777777" w:rsidR="007F7336" w:rsidRDefault="007F7336" w:rsidP="00837DDA"/>
          <w:p w14:paraId="49D7A7C8" w14:textId="77777777" w:rsidR="007F7336" w:rsidRDefault="007F7336" w:rsidP="00837DDA"/>
          <w:p w14:paraId="714C8369" w14:textId="77777777" w:rsidR="007F7336" w:rsidRDefault="007F7336" w:rsidP="00837DDA">
            <w:pPr>
              <w:ind w:firstLineChars="100" w:firstLine="200"/>
            </w:pPr>
            <w:r w:rsidRPr="00C522D8">
              <w:rPr>
                <w:rFonts w:hint="eastAsia"/>
                <w:i/>
              </w:rPr>
              <w:t>P</w:t>
            </w:r>
          </w:p>
        </w:tc>
      </w:tr>
      <w:tr w:rsidR="007F7336" w14:paraId="1193CA2C" w14:textId="77777777" w:rsidTr="00837DDA">
        <w:trPr>
          <w:trHeight w:val="267"/>
        </w:trPr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68058606" w14:textId="77777777" w:rsidR="007F7336" w:rsidRDefault="007F7336" w:rsidP="00837DDA"/>
        </w:tc>
        <w:tc>
          <w:tcPr>
            <w:tcW w:w="1418" w:type="dxa"/>
            <w:tcBorders>
              <w:bottom w:val="single" w:sz="4" w:space="0" w:color="auto"/>
            </w:tcBorders>
          </w:tcPr>
          <w:p w14:paraId="36F386F9" w14:textId="77777777" w:rsidR="007F7336" w:rsidRDefault="007F7336" w:rsidP="00837DDA">
            <w:r>
              <w:rPr>
                <w:rFonts w:hint="eastAsia"/>
              </w:rPr>
              <w:t>DES</w:t>
            </w:r>
          </w:p>
          <w:p w14:paraId="378DBC6C" w14:textId="77777777" w:rsidR="007F7336" w:rsidRDefault="007F7336" w:rsidP="00837DDA">
            <w:r>
              <w:rPr>
                <w:rFonts w:hint="eastAsia"/>
              </w:rPr>
              <w:t>N=56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3825D64" w14:textId="77777777" w:rsidR="007F7336" w:rsidRDefault="007F7336" w:rsidP="00837DDA">
            <w:r>
              <w:rPr>
                <w:rFonts w:hint="eastAsia"/>
              </w:rPr>
              <w:t>BMS</w:t>
            </w:r>
          </w:p>
          <w:p w14:paraId="4B459D38" w14:textId="77777777" w:rsidR="007F7336" w:rsidRDefault="007F7336" w:rsidP="00837DDA">
            <w:r>
              <w:rPr>
                <w:rFonts w:hint="eastAsia"/>
              </w:rPr>
              <w:t>N=49</w:t>
            </w:r>
          </w:p>
        </w:tc>
        <w:tc>
          <w:tcPr>
            <w:tcW w:w="1961" w:type="dxa"/>
            <w:vMerge/>
            <w:tcBorders>
              <w:bottom w:val="single" w:sz="4" w:space="0" w:color="auto"/>
            </w:tcBorders>
          </w:tcPr>
          <w:p w14:paraId="48AD49A8" w14:textId="77777777" w:rsidR="007F7336" w:rsidRDefault="007F7336" w:rsidP="00837DDA"/>
        </w:tc>
        <w:tc>
          <w:tcPr>
            <w:tcW w:w="866" w:type="dxa"/>
            <w:vMerge/>
            <w:tcBorders>
              <w:bottom w:val="single" w:sz="4" w:space="0" w:color="auto"/>
            </w:tcBorders>
          </w:tcPr>
          <w:p w14:paraId="3AEF837B" w14:textId="77777777" w:rsidR="007F7336" w:rsidRPr="00C522D8" w:rsidRDefault="007F7336" w:rsidP="00837DDA">
            <w:pPr>
              <w:rPr>
                <w:i/>
              </w:rPr>
            </w:pPr>
          </w:p>
        </w:tc>
      </w:tr>
      <w:tr w:rsidR="007F7336" w14:paraId="59AB3A33" w14:textId="77777777" w:rsidTr="00837DDA">
        <w:tc>
          <w:tcPr>
            <w:tcW w:w="2977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6DBFAE35" w14:textId="77777777" w:rsidR="007F7336" w:rsidRPr="001C71D4" w:rsidRDefault="007F7336" w:rsidP="00837DDA">
            <w:r w:rsidRPr="001C71D4">
              <w:t>Primary endpoints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6D8B183E" w14:textId="77777777" w:rsidR="007F7336" w:rsidRDefault="007F7336" w:rsidP="00837DDA"/>
        </w:tc>
        <w:tc>
          <w:tcPr>
            <w:tcW w:w="1300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0C2DFF6F" w14:textId="77777777" w:rsidR="007F7336" w:rsidRDefault="007F7336" w:rsidP="00837DDA"/>
        </w:tc>
        <w:tc>
          <w:tcPr>
            <w:tcW w:w="1961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5BACF102" w14:textId="77777777" w:rsidR="007F7336" w:rsidRDefault="007F7336" w:rsidP="00837DDA"/>
        </w:tc>
        <w:tc>
          <w:tcPr>
            <w:tcW w:w="866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14A6AF99" w14:textId="77777777" w:rsidR="007F7336" w:rsidRDefault="007F7336" w:rsidP="00837DDA"/>
        </w:tc>
      </w:tr>
      <w:tr w:rsidR="007F7336" w14:paraId="7447F160" w14:textId="77777777" w:rsidTr="00837DDA">
        <w:tc>
          <w:tcPr>
            <w:tcW w:w="2977" w:type="dxa"/>
            <w:tcBorders>
              <w:top w:val="nil"/>
              <w:tl2br w:val="nil"/>
              <w:tr2bl w:val="nil"/>
            </w:tcBorders>
          </w:tcPr>
          <w:p w14:paraId="18E4AA85" w14:textId="77777777" w:rsidR="007F7336" w:rsidRDefault="007F7336" w:rsidP="00837DDA">
            <w:r w:rsidRPr="00707447">
              <w:t>Any stroke or death</w:t>
            </w:r>
          </w:p>
        </w:tc>
        <w:tc>
          <w:tcPr>
            <w:tcW w:w="1418" w:type="dxa"/>
            <w:tcBorders>
              <w:top w:val="nil"/>
              <w:tl2br w:val="nil"/>
              <w:tr2bl w:val="nil"/>
            </w:tcBorders>
          </w:tcPr>
          <w:p w14:paraId="176E6AB0" w14:textId="77777777" w:rsidR="007F7336" w:rsidRDefault="007F7336" w:rsidP="00837DDA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16.07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op w:val="nil"/>
              <w:tl2br w:val="nil"/>
              <w:tr2bl w:val="nil"/>
            </w:tcBorders>
          </w:tcPr>
          <w:p w14:paraId="01FFA886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6.12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op w:val="nil"/>
              <w:tl2br w:val="nil"/>
              <w:tr2bl w:val="nil"/>
            </w:tcBorders>
          </w:tcPr>
          <w:p w14:paraId="47F0D434" w14:textId="77777777" w:rsidR="007F7336" w:rsidRDefault="007F7336" w:rsidP="00837DDA">
            <w:r>
              <w:rPr>
                <w:rFonts w:hint="eastAsia"/>
              </w:rPr>
              <w:t>2.66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0.79-11.18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op w:val="nil"/>
              <w:tl2br w:val="nil"/>
              <w:tr2bl w:val="nil"/>
            </w:tcBorders>
          </w:tcPr>
          <w:p w14:paraId="7D099938" w14:textId="77777777" w:rsidR="007F7336" w:rsidRDefault="007F7336" w:rsidP="00837DDA">
            <w:r>
              <w:rPr>
                <w:rFonts w:hint="eastAsia"/>
              </w:rPr>
              <w:t>0.119</w:t>
            </w:r>
          </w:p>
        </w:tc>
      </w:tr>
      <w:tr w:rsidR="007F7336" w14:paraId="66EFB343" w14:textId="77777777" w:rsidTr="00837DDA">
        <w:tc>
          <w:tcPr>
            <w:tcW w:w="2977" w:type="dxa"/>
            <w:tcBorders>
              <w:tl2br w:val="nil"/>
              <w:tr2bl w:val="nil"/>
            </w:tcBorders>
          </w:tcPr>
          <w:p w14:paraId="0703EFC8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707447">
              <w:t>Ischemic stroke</w:t>
            </w:r>
          </w:p>
        </w:tc>
        <w:tc>
          <w:tcPr>
            <w:tcW w:w="1418" w:type="dxa"/>
            <w:tcBorders>
              <w:tl2br w:val="nil"/>
              <w:tr2bl w:val="nil"/>
            </w:tcBorders>
          </w:tcPr>
          <w:p w14:paraId="3D128188" w14:textId="77777777" w:rsidR="007F7336" w:rsidRDefault="007F7336" w:rsidP="00837DDA"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10.71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l2br w:val="nil"/>
              <w:tr2bl w:val="nil"/>
            </w:tcBorders>
          </w:tcPr>
          <w:p w14:paraId="0A0008E3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6.12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l2br w:val="nil"/>
              <w:tr2bl w:val="nil"/>
            </w:tcBorders>
          </w:tcPr>
          <w:p w14:paraId="3E61B512" w14:textId="77777777" w:rsidR="007F7336" w:rsidRDefault="007F7336" w:rsidP="00837DDA">
            <w:r>
              <w:rPr>
                <w:rFonts w:hint="eastAsia"/>
              </w:rPr>
              <w:t>1.71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0.46-7.54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l2br w:val="nil"/>
              <w:tr2bl w:val="nil"/>
            </w:tcBorders>
          </w:tcPr>
          <w:p w14:paraId="456C4DC1" w14:textId="77777777" w:rsidR="007F7336" w:rsidRDefault="007F7336" w:rsidP="00837DDA">
            <w:r>
              <w:rPr>
                <w:rFonts w:hint="eastAsia"/>
              </w:rPr>
              <w:t>0.431</w:t>
            </w:r>
          </w:p>
        </w:tc>
      </w:tr>
      <w:tr w:rsidR="007F7336" w14:paraId="2884B5DA" w14:textId="77777777" w:rsidTr="00837DDA">
        <w:tc>
          <w:tcPr>
            <w:tcW w:w="2977" w:type="dxa"/>
            <w:tcBorders>
              <w:tl2br w:val="nil"/>
              <w:tr2bl w:val="nil"/>
            </w:tcBorders>
          </w:tcPr>
          <w:p w14:paraId="14BCFC7E" w14:textId="77777777" w:rsidR="007F7336" w:rsidRDefault="007F7336" w:rsidP="00837DDA">
            <w:r>
              <w:rPr>
                <w:rFonts w:hint="eastAsia"/>
              </w:rPr>
              <w:t xml:space="preserve">    </w:t>
            </w:r>
            <w:r>
              <w:t>I</w:t>
            </w:r>
            <w:r>
              <w:rPr>
                <w:rFonts w:hint="eastAsia"/>
              </w:rPr>
              <w:t>n target vessel territory</w:t>
            </w:r>
          </w:p>
        </w:tc>
        <w:tc>
          <w:tcPr>
            <w:tcW w:w="1418" w:type="dxa"/>
            <w:tcBorders>
              <w:tl2br w:val="nil"/>
              <w:tr2bl w:val="nil"/>
            </w:tcBorders>
          </w:tcPr>
          <w:p w14:paraId="312F1782" w14:textId="77777777" w:rsidR="007F7336" w:rsidRDefault="007F7336" w:rsidP="00837DDA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7.14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l2br w:val="nil"/>
              <w:tr2bl w:val="nil"/>
            </w:tcBorders>
          </w:tcPr>
          <w:p w14:paraId="76A5B6BB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2.04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l2br w:val="nil"/>
              <w:tr2bl w:val="nil"/>
            </w:tcBorders>
          </w:tcPr>
          <w:p w14:paraId="4E602256" w14:textId="77777777" w:rsidR="007F7336" w:rsidRDefault="007F7336" w:rsidP="00837DDA">
            <w:r>
              <w:rPr>
                <w:rFonts w:hint="eastAsia"/>
              </w:rPr>
              <w:t>2.77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0.49-28.36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l2br w:val="nil"/>
              <w:tr2bl w:val="nil"/>
            </w:tcBorders>
          </w:tcPr>
          <w:p w14:paraId="59122790" w14:textId="77777777" w:rsidR="007F7336" w:rsidRDefault="007F7336" w:rsidP="00837DDA">
            <w:r>
              <w:rPr>
                <w:rFonts w:hint="eastAsia"/>
              </w:rPr>
              <w:t>0.260</w:t>
            </w:r>
          </w:p>
        </w:tc>
      </w:tr>
      <w:tr w:rsidR="007F7336" w14:paraId="26842837" w14:textId="77777777" w:rsidTr="00837DDA">
        <w:tc>
          <w:tcPr>
            <w:tcW w:w="2977" w:type="dxa"/>
            <w:tcBorders>
              <w:bottom w:val="nil"/>
              <w:tl2br w:val="nil"/>
              <w:tr2bl w:val="nil"/>
            </w:tcBorders>
          </w:tcPr>
          <w:p w14:paraId="06412D50" w14:textId="77777777" w:rsidR="007F7336" w:rsidRDefault="007F7336" w:rsidP="00837DDA">
            <w:r>
              <w:rPr>
                <w:rFonts w:hint="eastAsia"/>
              </w:rPr>
              <w:t xml:space="preserve">    </w:t>
            </w:r>
            <w:r>
              <w:t>I</w:t>
            </w:r>
            <w:r>
              <w:rPr>
                <w:rFonts w:hint="eastAsia"/>
              </w:rPr>
              <w:t>n other vessel territory</w:t>
            </w:r>
          </w:p>
        </w:tc>
        <w:tc>
          <w:tcPr>
            <w:tcW w:w="1418" w:type="dxa"/>
            <w:tcBorders>
              <w:bottom w:val="nil"/>
              <w:tl2br w:val="nil"/>
              <w:tr2bl w:val="nil"/>
            </w:tcBorders>
          </w:tcPr>
          <w:p w14:paraId="0D74039F" w14:textId="77777777" w:rsidR="007F7336" w:rsidRDefault="007F7336" w:rsidP="00837DDA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3.57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bottom w:val="nil"/>
              <w:tl2br w:val="nil"/>
              <w:tr2bl w:val="nil"/>
            </w:tcBorders>
          </w:tcPr>
          <w:p w14:paraId="36BBAF06" w14:textId="77777777" w:rsidR="007F7336" w:rsidRDefault="007F7336" w:rsidP="00837DDA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4.08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bottom w:val="nil"/>
              <w:tl2br w:val="nil"/>
              <w:tr2bl w:val="nil"/>
            </w:tcBorders>
          </w:tcPr>
          <w:p w14:paraId="59363EDD" w14:textId="77777777" w:rsidR="007F7336" w:rsidRDefault="007F7336" w:rsidP="00837DDA">
            <w:r>
              <w:rPr>
                <w:rFonts w:hint="eastAsia"/>
              </w:rPr>
              <w:t>0.87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0.13-5.84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bottom w:val="nil"/>
              <w:tl2br w:val="nil"/>
              <w:tr2bl w:val="nil"/>
            </w:tcBorders>
          </w:tcPr>
          <w:p w14:paraId="11167B48" w14:textId="77777777" w:rsidR="007F7336" w:rsidRDefault="007F7336" w:rsidP="00837DDA">
            <w:r>
              <w:rPr>
                <w:rFonts w:hint="eastAsia"/>
              </w:rPr>
              <w:t>0.881</w:t>
            </w:r>
            <w:r>
              <w:rPr>
                <w:rFonts w:hint="eastAsia"/>
              </w:rPr>
              <w:t>、</w:t>
            </w:r>
          </w:p>
        </w:tc>
      </w:tr>
      <w:tr w:rsidR="007F7336" w14:paraId="3D60BAF4" w14:textId="77777777" w:rsidTr="00837DDA">
        <w:tc>
          <w:tcPr>
            <w:tcW w:w="2977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37077C28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proofErr w:type="gramStart"/>
            <w:r>
              <w:rPr>
                <w:rFonts w:hint="eastAsia"/>
              </w:rPr>
              <w:t>ICH,SAH</w:t>
            </w:r>
            <w:proofErr w:type="gramEnd"/>
            <w:r>
              <w:rPr>
                <w:rFonts w:hint="eastAsia"/>
              </w:rPr>
              <w:t xml:space="preserve">, or IVH 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3532CA85" w14:textId="77777777" w:rsidR="007F7336" w:rsidRDefault="007F7336" w:rsidP="00837DDA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3.57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78902ECC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2.04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4E604A2F" w14:textId="77777777" w:rsidR="007F7336" w:rsidRDefault="007F7336" w:rsidP="00837DDA">
            <w:r>
              <w:rPr>
                <w:rFonts w:hint="eastAsia"/>
              </w:rPr>
              <w:t>1.48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0.19-16.62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5F0AD380" w14:textId="77777777" w:rsidR="007F7336" w:rsidRDefault="007F7336" w:rsidP="00837DDA">
            <w:r>
              <w:rPr>
                <w:rFonts w:hint="eastAsia"/>
              </w:rPr>
              <w:t>0.704</w:t>
            </w:r>
          </w:p>
        </w:tc>
      </w:tr>
      <w:tr w:rsidR="007F7336" w14:paraId="2A7E2FAF" w14:textId="77777777" w:rsidTr="00837DDA">
        <w:tc>
          <w:tcPr>
            <w:tcW w:w="2977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42F0FA3B" w14:textId="77777777" w:rsidR="007F7336" w:rsidRPr="00707447" w:rsidRDefault="007F7336" w:rsidP="00837DDA">
            <w:r w:rsidRPr="00707447">
              <w:t>Secondary endpoints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31BC903D" w14:textId="77777777" w:rsidR="007F7336" w:rsidRDefault="007F7336" w:rsidP="00837DDA"/>
        </w:tc>
        <w:tc>
          <w:tcPr>
            <w:tcW w:w="1300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29F62FBB" w14:textId="77777777" w:rsidR="007F7336" w:rsidRDefault="007F7336" w:rsidP="00837DDA"/>
        </w:tc>
        <w:tc>
          <w:tcPr>
            <w:tcW w:w="1961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6491DBEB" w14:textId="77777777" w:rsidR="007F7336" w:rsidRDefault="007F7336" w:rsidP="00837DDA"/>
        </w:tc>
        <w:tc>
          <w:tcPr>
            <w:tcW w:w="866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4AAEAF0C" w14:textId="77777777" w:rsidR="007F7336" w:rsidRDefault="007F7336" w:rsidP="00837DDA"/>
        </w:tc>
      </w:tr>
      <w:tr w:rsidR="007F7336" w14:paraId="2CD3BA9D" w14:textId="77777777" w:rsidTr="00837DDA">
        <w:tc>
          <w:tcPr>
            <w:tcW w:w="2977" w:type="dxa"/>
            <w:tcBorders>
              <w:top w:val="nil"/>
              <w:bottom w:val="nil"/>
              <w:tl2br w:val="nil"/>
              <w:tr2bl w:val="nil"/>
            </w:tcBorders>
          </w:tcPr>
          <w:p w14:paraId="45F81BA0" w14:textId="77777777" w:rsidR="007F7336" w:rsidRDefault="007F7336" w:rsidP="00837DDA">
            <w:r w:rsidRPr="00707447">
              <w:t>Intra</w:t>
            </w:r>
            <w:r>
              <w:rPr>
                <w:rFonts w:hint="eastAsia"/>
              </w:rPr>
              <w:t>-</w:t>
            </w:r>
            <w:r w:rsidRPr="00707447">
              <w:t>procedural vasospasm</w:t>
            </w:r>
          </w:p>
        </w:tc>
        <w:tc>
          <w:tcPr>
            <w:tcW w:w="1418" w:type="dxa"/>
            <w:tcBorders>
              <w:top w:val="nil"/>
              <w:bottom w:val="nil"/>
              <w:tl2br w:val="nil"/>
              <w:tr2bl w:val="nil"/>
            </w:tcBorders>
          </w:tcPr>
          <w:p w14:paraId="5A4894CD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1.79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op w:val="nil"/>
              <w:bottom w:val="nil"/>
              <w:tl2br w:val="nil"/>
              <w:tr2bl w:val="nil"/>
            </w:tcBorders>
          </w:tcPr>
          <w:p w14:paraId="2D8167D9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2.04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op w:val="nil"/>
              <w:bottom w:val="nil"/>
              <w:tl2br w:val="nil"/>
              <w:tr2bl w:val="nil"/>
            </w:tcBorders>
          </w:tcPr>
          <w:p w14:paraId="5879AE79" w14:textId="77777777" w:rsidR="007F7336" w:rsidRDefault="007F7336" w:rsidP="00837DDA">
            <w:r>
              <w:rPr>
                <w:rFonts w:hint="eastAsia"/>
              </w:rPr>
              <w:t>0.87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0.07-11.03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op w:val="nil"/>
              <w:bottom w:val="nil"/>
              <w:tl2br w:val="nil"/>
              <w:tr2bl w:val="nil"/>
            </w:tcBorders>
          </w:tcPr>
          <w:p w14:paraId="4F272C1A" w14:textId="77777777" w:rsidR="007F7336" w:rsidRDefault="007F7336" w:rsidP="00837DDA">
            <w:r>
              <w:rPr>
                <w:rFonts w:hint="eastAsia"/>
              </w:rPr>
              <w:t>0.908</w:t>
            </w:r>
          </w:p>
        </w:tc>
      </w:tr>
      <w:tr w:rsidR="007F7336" w14:paraId="39DDE0FC" w14:textId="77777777" w:rsidTr="00837DDA">
        <w:tc>
          <w:tcPr>
            <w:tcW w:w="2977" w:type="dxa"/>
            <w:tcBorders>
              <w:top w:val="nil"/>
              <w:bottom w:val="nil"/>
              <w:tl2br w:val="nil"/>
              <w:tr2bl w:val="nil"/>
            </w:tcBorders>
          </w:tcPr>
          <w:p w14:paraId="51AAD25B" w14:textId="77777777" w:rsidR="007F7336" w:rsidRPr="00707447" w:rsidRDefault="007F7336" w:rsidP="00837DDA">
            <w:r w:rsidRPr="00707447">
              <w:t>Intra</w:t>
            </w:r>
            <w:r>
              <w:rPr>
                <w:rFonts w:hint="eastAsia"/>
              </w:rPr>
              <w:t>-</w:t>
            </w:r>
            <w:proofErr w:type="spellStart"/>
            <w:r w:rsidRPr="00707447">
              <w:t>procedura</w:t>
            </w:r>
            <w:proofErr w:type="spellEnd"/>
            <w:r w:rsidRPr="00707447">
              <w:t xml:space="preserve"> arterial dissection</w:t>
            </w:r>
          </w:p>
        </w:tc>
        <w:tc>
          <w:tcPr>
            <w:tcW w:w="1418" w:type="dxa"/>
            <w:tcBorders>
              <w:top w:val="nil"/>
              <w:bottom w:val="nil"/>
              <w:tl2br w:val="nil"/>
              <w:tr2bl w:val="nil"/>
            </w:tcBorders>
          </w:tcPr>
          <w:p w14:paraId="2154C52D" w14:textId="77777777" w:rsidR="007F7336" w:rsidRDefault="007F7336" w:rsidP="00837DDA"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0.00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op w:val="nil"/>
              <w:bottom w:val="nil"/>
              <w:tl2br w:val="nil"/>
              <w:tr2bl w:val="nil"/>
            </w:tcBorders>
          </w:tcPr>
          <w:p w14:paraId="4C1D1A33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6.12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op w:val="nil"/>
              <w:bottom w:val="nil"/>
              <w:tl2br w:val="nil"/>
              <w:tr2bl w:val="nil"/>
            </w:tcBorders>
          </w:tcPr>
          <w:p w14:paraId="138301FA" w14:textId="77777777" w:rsidR="007F7336" w:rsidRDefault="007F7336" w:rsidP="00837DDA">
            <w:r>
              <w:rPr>
                <w:rFonts w:hint="eastAsia"/>
              </w:rPr>
              <w:t>0.12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0.00-1.26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op w:val="nil"/>
              <w:bottom w:val="nil"/>
              <w:tl2br w:val="nil"/>
              <w:tr2bl w:val="nil"/>
            </w:tcBorders>
          </w:tcPr>
          <w:p w14:paraId="23EF996E" w14:textId="77777777" w:rsidR="007F7336" w:rsidRDefault="007F7336" w:rsidP="00837DDA">
            <w:r>
              <w:rPr>
                <w:rFonts w:hint="eastAsia"/>
              </w:rPr>
              <w:t>0.081</w:t>
            </w:r>
          </w:p>
        </w:tc>
      </w:tr>
      <w:tr w:rsidR="007F7336" w14:paraId="7E283207" w14:textId="77777777" w:rsidTr="00837DDA">
        <w:tc>
          <w:tcPr>
            <w:tcW w:w="2977" w:type="dxa"/>
            <w:tcBorders>
              <w:top w:val="nil"/>
              <w:bottom w:val="nil"/>
              <w:tl2br w:val="nil"/>
              <w:tr2bl w:val="nil"/>
            </w:tcBorders>
          </w:tcPr>
          <w:p w14:paraId="100CFD17" w14:textId="77777777" w:rsidR="007F7336" w:rsidRDefault="007F7336" w:rsidP="00837DDA">
            <w:r w:rsidRPr="00707447">
              <w:t>Intra</w:t>
            </w:r>
            <w:r>
              <w:rPr>
                <w:rFonts w:hint="eastAsia"/>
              </w:rPr>
              <w:t>-</w:t>
            </w:r>
            <w:r w:rsidRPr="00707447">
              <w:t>procedural hemorrhage</w:t>
            </w:r>
          </w:p>
        </w:tc>
        <w:tc>
          <w:tcPr>
            <w:tcW w:w="1418" w:type="dxa"/>
            <w:tcBorders>
              <w:top w:val="nil"/>
              <w:bottom w:val="nil"/>
              <w:tl2br w:val="nil"/>
              <w:tr2bl w:val="nil"/>
            </w:tcBorders>
          </w:tcPr>
          <w:p w14:paraId="5D561127" w14:textId="77777777" w:rsidR="007F7336" w:rsidRDefault="007F7336" w:rsidP="00837DDA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5.36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op w:val="nil"/>
              <w:bottom w:val="nil"/>
              <w:tl2br w:val="nil"/>
              <w:tr2bl w:val="nil"/>
            </w:tcBorders>
          </w:tcPr>
          <w:p w14:paraId="49DCEF0B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0.00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op w:val="nil"/>
              <w:bottom w:val="nil"/>
              <w:tl2br w:val="nil"/>
              <w:tr2bl w:val="nil"/>
            </w:tcBorders>
          </w:tcPr>
          <w:p w14:paraId="3BCB45B9" w14:textId="77777777" w:rsidR="007F7336" w:rsidRDefault="007F7336" w:rsidP="00837DDA">
            <w:r>
              <w:rPr>
                <w:rFonts w:hint="eastAsia"/>
              </w:rPr>
              <w:t>5.01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0.45-78.2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op w:val="nil"/>
              <w:bottom w:val="nil"/>
              <w:tl2br w:val="nil"/>
              <w:tr2bl w:val="nil"/>
            </w:tcBorders>
          </w:tcPr>
          <w:p w14:paraId="003EA40D" w14:textId="77777777" w:rsidR="007F7336" w:rsidRDefault="007F7336" w:rsidP="00837DDA">
            <w:r>
              <w:rPr>
                <w:rFonts w:hint="eastAsia"/>
              </w:rPr>
              <w:t>0.18</w:t>
            </w:r>
          </w:p>
        </w:tc>
      </w:tr>
      <w:tr w:rsidR="007F7336" w14:paraId="24F5B49C" w14:textId="77777777" w:rsidTr="00837DDA">
        <w:tc>
          <w:tcPr>
            <w:tcW w:w="2977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6714364C" w14:textId="77777777" w:rsidR="007F7336" w:rsidRDefault="007F7336" w:rsidP="00837DDA">
            <w:r w:rsidRPr="00707447">
              <w:t>Access site hematoma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0D73DE4D" w14:textId="77777777" w:rsidR="007F7336" w:rsidRDefault="007F7336" w:rsidP="00837DDA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3.57</w:t>
            </w:r>
            <w:r>
              <w:rPr>
                <w:rFonts w:hint="eastAsia"/>
              </w:rPr>
              <w:t>）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3123D789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6.12</w:t>
            </w:r>
            <w:r>
              <w:rPr>
                <w:rFonts w:hint="eastAsia"/>
              </w:rPr>
              <w:t>）</w:t>
            </w:r>
          </w:p>
        </w:tc>
        <w:tc>
          <w:tcPr>
            <w:tcW w:w="1961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47107903" w14:textId="77777777" w:rsidR="007F7336" w:rsidRDefault="007F7336" w:rsidP="00837DDA">
            <w:r>
              <w:rPr>
                <w:rFonts w:hint="eastAsia"/>
              </w:rPr>
              <w:t>0.61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0.10-3.27</w:t>
            </w:r>
            <w:r>
              <w:rPr>
                <w:rFonts w:hint="eastAsia"/>
              </w:rPr>
              <w:t>）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5DFF448D" w14:textId="77777777" w:rsidR="007F7336" w:rsidRDefault="007F7336" w:rsidP="00837DDA">
            <w:r>
              <w:rPr>
                <w:rFonts w:hint="eastAsia"/>
              </w:rPr>
              <w:t>0.558</w:t>
            </w:r>
          </w:p>
        </w:tc>
      </w:tr>
    </w:tbl>
    <w:p w14:paraId="011E80EB" w14:textId="77777777" w:rsidR="007F7336" w:rsidRDefault="007F7336" w:rsidP="007F7336">
      <w:pPr>
        <w:rPr>
          <w:rFonts w:ascii="Times New Roman" w:hAnsi="Times New Roman" w:cs="Times New Roman"/>
          <w:sz w:val="20"/>
          <w:szCs w:val="20"/>
        </w:rPr>
      </w:pPr>
      <w:r w:rsidRPr="00707447">
        <w:rPr>
          <w:rFonts w:ascii="Times New Roman" w:hAnsi="Times New Roman" w:cs="Times New Roman"/>
          <w:sz w:val="20"/>
          <w:szCs w:val="20"/>
        </w:rPr>
        <w:t>Abbreviations: BMS, bare-metal stent; DES, drug-eluting stent; ICH, intracerebral hemorrhage; IVH, intraventricular hemorrhage; OR, odd ratio; SAH, subarachnoid hemorrhage</w:t>
      </w:r>
    </w:p>
    <w:p w14:paraId="3905C12D" w14:textId="77777777" w:rsidR="007F7336" w:rsidRDefault="007F7336"/>
    <w:p w14:paraId="7D875A27" w14:textId="77777777" w:rsidR="007F7336" w:rsidRDefault="007F7336"/>
    <w:p w14:paraId="5D540BEF" w14:textId="77777777" w:rsidR="007F7336" w:rsidRDefault="007F7336"/>
    <w:p w14:paraId="3E1485F4" w14:textId="77777777" w:rsidR="007F7336" w:rsidRDefault="007F7336"/>
    <w:p w14:paraId="72C59C36" w14:textId="77777777" w:rsidR="007F7336" w:rsidRDefault="007F7336"/>
    <w:p w14:paraId="79175B15" w14:textId="77777777" w:rsidR="007F7336" w:rsidRDefault="007F7336"/>
    <w:p w14:paraId="0D5DF1EC" w14:textId="77777777" w:rsidR="007F7336" w:rsidRDefault="007F7336"/>
    <w:p w14:paraId="492A537C" w14:textId="77777777" w:rsidR="007F7336" w:rsidRDefault="007F7336"/>
    <w:p w14:paraId="3DD1DE40" w14:textId="77777777" w:rsidR="007F7336" w:rsidRDefault="007F7336"/>
    <w:p w14:paraId="631525C0" w14:textId="77777777" w:rsidR="007F7336" w:rsidRDefault="007F7336"/>
    <w:p w14:paraId="2D145C82" w14:textId="77777777" w:rsidR="007F7336" w:rsidRDefault="007F7336"/>
    <w:p w14:paraId="4FEAA229" w14:textId="77777777" w:rsidR="007F7336" w:rsidRDefault="007F7336"/>
    <w:p w14:paraId="1D4B16C2" w14:textId="77777777" w:rsidR="007F7336" w:rsidRDefault="007F7336"/>
    <w:p w14:paraId="07B6E355" w14:textId="77777777" w:rsidR="007F7336" w:rsidRDefault="007F7336"/>
    <w:p w14:paraId="2994F1D6" w14:textId="77777777" w:rsidR="007F7336" w:rsidRDefault="007F7336"/>
    <w:p w14:paraId="105CFBFE" w14:textId="77777777" w:rsidR="007F7336" w:rsidRDefault="007F7336"/>
    <w:p w14:paraId="4BA56159" w14:textId="77777777" w:rsidR="007F7336" w:rsidRDefault="007F7336"/>
    <w:p w14:paraId="352CABA3" w14:textId="77777777" w:rsidR="007F7336" w:rsidRDefault="007F7336"/>
    <w:p w14:paraId="4EB1818D" w14:textId="77777777" w:rsidR="007F7336" w:rsidRDefault="007F7336"/>
    <w:p w14:paraId="17F3DC17" w14:textId="77777777" w:rsidR="007F7336" w:rsidRDefault="007F7336"/>
    <w:p w14:paraId="50B3F254" w14:textId="77777777" w:rsidR="007F7336" w:rsidRDefault="007F7336"/>
    <w:p w14:paraId="7E21FB3E" w14:textId="77777777" w:rsidR="007F7336" w:rsidRDefault="007F7336"/>
    <w:p w14:paraId="26F27275" w14:textId="77777777" w:rsidR="007F7336" w:rsidRDefault="007F7336"/>
    <w:p w14:paraId="15A5BB21" w14:textId="77777777" w:rsidR="007F7336" w:rsidRDefault="007F7336"/>
    <w:p w14:paraId="70F78B16" w14:textId="77777777" w:rsidR="007F7336" w:rsidRDefault="007F7336"/>
    <w:p w14:paraId="01BF2BE2" w14:textId="77777777" w:rsidR="007F7336" w:rsidRDefault="007F7336"/>
    <w:p w14:paraId="5BD6A386" w14:textId="77777777" w:rsidR="007F7336" w:rsidRPr="0083215D" w:rsidRDefault="007F7336" w:rsidP="007F7336">
      <w:pPr>
        <w:rPr>
          <w:rFonts w:ascii="Times New Roman" w:hAnsi="Times New Roman" w:cs="Times New Roman"/>
          <w:sz w:val="20"/>
          <w:szCs w:val="20"/>
        </w:rPr>
      </w:pPr>
      <w:r w:rsidRPr="0083215D">
        <w:rPr>
          <w:rFonts w:ascii="Times New Roman" w:hAnsi="Times New Roman" w:cs="Times New Roman"/>
          <w:sz w:val="20"/>
          <w:szCs w:val="20"/>
        </w:rPr>
        <w:lastRenderedPageBreak/>
        <w:t>Table 3. Efficacy Endpoints</w:t>
      </w:r>
    </w:p>
    <w:tbl>
      <w:tblPr>
        <w:tblStyle w:val="ae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1951"/>
        <w:gridCol w:w="901"/>
      </w:tblGrid>
      <w:tr w:rsidR="007F7336" w:rsidRPr="0083215D" w14:paraId="53550B9F" w14:textId="77777777" w:rsidTr="00837DDA">
        <w:trPr>
          <w:trHeight w:val="584"/>
        </w:trPr>
        <w:tc>
          <w:tcPr>
            <w:tcW w:w="3119" w:type="dxa"/>
            <w:vMerge w:val="restart"/>
          </w:tcPr>
          <w:p w14:paraId="544C224C" w14:textId="77777777" w:rsidR="007F7336" w:rsidRDefault="007F7336" w:rsidP="00837DDA"/>
          <w:p w14:paraId="07CC968E" w14:textId="77777777" w:rsidR="007F7336" w:rsidRDefault="007F7336" w:rsidP="00837DDA"/>
          <w:p w14:paraId="4EB86A00" w14:textId="77777777" w:rsidR="007F7336" w:rsidRDefault="007F7336" w:rsidP="00837DDA"/>
          <w:p w14:paraId="13C7667B" w14:textId="77777777" w:rsidR="007F7336" w:rsidRDefault="007F7336" w:rsidP="00837DDA"/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63B34669" w14:textId="77777777" w:rsidR="007F7336" w:rsidRPr="0083215D" w:rsidRDefault="007F7336" w:rsidP="00837DDA"/>
          <w:p w14:paraId="6FA12027" w14:textId="77777777" w:rsidR="007F7336" w:rsidRPr="0083215D" w:rsidRDefault="007F7336" w:rsidP="00837DDA">
            <w:r w:rsidRPr="0083215D">
              <w:t>No.</w:t>
            </w:r>
            <w:r w:rsidRPr="0083215D">
              <w:t>（</w:t>
            </w:r>
            <w:r w:rsidRPr="0083215D">
              <w:t>%</w:t>
            </w:r>
            <w:r w:rsidRPr="0083215D">
              <w:t>）</w:t>
            </w:r>
          </w:p>
        </w:tc>
        <w:tc>
          <w:tcPr>
            <w:tcW w:w="1951" w:type="dxa"/>
            <w:vMerge w:val="restart"/>
          </w:tcPr>
          <w:p w14:paraId="135B7B98" w14:textId="77777777" w:rsidR="007F7336" w:rsidRPr="0083215D" w:rsidRDefault="007F7336" w:rsidP="00837DDA"/>
          <w:p w14:paraId="37A140C6" w14:textId="77777777" w:rsidR="007F7336" w:rsidRPr="0083215D" w:rsidRDefault="007F7336" w:rsidP="00837DDA"/>
          <w:p w14:paraId="403EBB81" w14:textId="77777777" w:rsidR="007F7336" w:rsidRPr="0083215D" w:rsidRDefault="007F7336" w:rsidP="00837DDA"/>
          <w:p w14:paraId="41AC19F5" w14:textId="77777777" w:rsidR="007F7336" w:rsidRPr="0083215D" w:rsidRDefault="007F7336" w:rsidP="00837DDA">
            <w:r w:rsidRPr="0083215D">
              <w:t>Firth OR</w:t>
            </w:r>
            <w:r w:rsidRPr="0083215D">
              <w:t>（</w:t>
            </w:r>
            <w:r w:rsidRPr="0083215D">
              <w:t>95%CI</w:t>
            </w:r>
            <w:r w:rsidRPr="0083215D">
              <w:t>）</w:t>
            </w:r>
          </w:p>
        </w:tc>
        <w:tc>
          <w:tcPr>
            <w:tcW w:w="901" w:type="dxa"/>
            <w:vMerge w:val="restart"/>
          </w:tcPr>
          <w:p w14:paraId="026C9A88" w14:textId="77777777" w:rsidR="007F7336" w:rsidRPr="0083215D" w:rsidRDefault="007F7336" w:rsidP="00837DDA"/>
          <w:p w14:paraId="1B7114AC" w14:textId="77777777" w:rsidR="007F7336" w:rsidRPr="0083215D" w:rsidRDefault="007F7336" w:rsidP="00837DDA"/>
          <w:p w14:paraId="5C32C5FA" w14:textId="77777777" w:rsidR="007F7336" w:rsidRPr="0083215D" w:rsidRDefault="007F7336" w:rsidP="00837DDA"/>
          <w:p w14:paraId="22E20135" w14:textId="77777777" w:rsidR="007F7336" w:rsidRPr="0083215D" w:rsidRDefault="007F7336" w:rsidP="00837DDA">
            <w:pPr>
              <w:ind w:firstLineChars="100" w:firstLine="200"/>
            </w:pPr>
            <w:r w:rsidRPr="0083215D">
              <w:rPr>
                <w:i/>
              </w:rPr>
              <w:t>P</w:t>
            </w:r>
          </w:p>
        </w:tc>
      </w:tr>
      <w:tr w:rsidR="007F7336" w:rsidRPr="0083215D" w14:paraId="5506978A" w14:textId="77777777" w:rsidTr="00837DDA">
        <w:trPr>
          <w:trHeight w:val="267"/>
        </w:trPr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00ABA38A" w14:textId="77777777" w:rsidR="007F7336" w:rsidRDefault="007F7336" w:rsidP="00837DDA"/>
        </w:tc>
        <w:tc>
          <w:tcPr>
            <w:tcW w:w="1276" w:type="dxa"/>
            <w:tcBorders>
              <w:bottom w:val="single" w:sz="4" w:space="0" w:color="auto"/>
            </w:tcBorders>
          </w:tcPr>
          <w:p w14:paraId="53AD9144" w14:textId="77777777" w:rsidR="007F7336" w:rsidRPr="0083215D" w:rsidRDefault="007F7336" w:rsidP="00837DDA">
            <w:r w:rsidRPr="0083215D">
              <w:t>DES</w:t>
            </w:r>
          </w:p>
          <w:p w14:paraId="44AAB705" w14:textId="77777777" w:rsidR="007F7336" w:rsidRPr="0083215D" w:rsidRDefault="007F7336" w:rsidP="00837DDA">
            <w:r w:rsidRPr="0083215D">
              <w:t>N=53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43C0D89" w14:textId="77777777" w:rsidR="007F7336" w:rsidRPr="0083215D" w:rsidRDefault="007F7336" w:rsidP="00837DDA">
            <w:r w:rsidRPr="0083215D">
              <w:t>BMS</w:t>
            </w:r>
          </w:p>
          <w:p w14:paraId="6EE02EFD" w14:textId="77777777" w:rsidR="007F7336" w:rsidRPr="0083215D" w:rsidRDefault="007F7336" w:rsidP="00837DDA">
            <w:r w:rsidRPr="0083215D">
              <w:t>N=48</w:t>
            </w:r>
          </w:p>
        </w:tc>
        <w:tc>
          <w:tcPr>
            <w:tcW w:w="1951" w:type="dxa"/>
            <w:vMerge/>
            <w:tcBorders>
              <w:bottom w:val="single" w:sz="4" w:space="0" w:color="auto"/>
            </w:tcBorders>
          </w:tcPr>
          <w:p w14:paraId="2977812B" w14:textId="77777777" w:rsidR="007F7336" w:rsidRPr="0083215D" w:rsidRDefault="007F7336" w:rsidP="00837DDA"/>
        </w:tc>
        <w:tc>
          <w:tcPr>
            <w:tcW w:w="901" w:type="dxa"/>
            <w:vMerge/>
            <w:tcBorders>
              <w:bottom w:val="single" w:sz="4" w:space="0" w:color="auto"/>
            </w:tcBorders>
          </w:tcPr>
          <w:p w14:paraId="68A31FC4" w14:textId="77777777" w:rsidR="007F7336" w:rsidRPr="0083215D" w:rsidRDefault="007F7336" w:rsidP="00837DDA">
            <w:pPr>
              <w:rPr>
                <w:i/>
              </w:rPr>
            </w:pPr>
          </w:p>
        </w:tc>
      </w:tr>
      <w:tr w:rsidR="007F7336" w14:paraId="66B48E01" w14:textId="77777777" w:rsidTr="00837DDA">
        <w:tc>
          <w:tcPr>
            <w:tcW w:w="3119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78F07434" w14:textId="77777777" w:rsidR="007F7336" w:rsidRPr="0083215D" w:rsidRDefault="007F7336" w:rsidP="00837DDA">
            <w:r w:rsidRPr="0083215D">
              <w:t>Primary endpoint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3BA6DE62" w14:textId="77777777" w:rsidR="007F7336" w:rsidRDefault="007F7336" w:rsidP="00837DDA"/>
        </w:tc>
        <w:tc>
          <w:tcPr>
            <w:tcW w:w="1275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0BAE3A3C" w14:textId="77777777" w:rsidR="007F7336" w:rsidRDefault="007F7336" w:rsidP="00837DDA"/>
        </w:tc>
        <w:tc>
          <w:tcPr>
            <w:tcW w:w="1951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35FCC11A" w14:textId="77777777" w:rsidR="007F7336" w:rsidRDefault="007F7336" w:rsidP="00837DDA"/>
        </w:tc>
        <w:tc>
          <w:tcPr>
            <w:tcW w:w="901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3C88C9DA" w14:textId="77777777" w:rsidR="007F7336" w:rsidRDefault="007F7336" w:rsidP="00837DDA"/>
        </w:tc>
      </w:tr>
      <w:tr w:rsidR="007F7336" w14:paraId="41949B50" w14:textId="77777777" w:rsidTr="00837DDA">
        <w:tc>
          <w:tcPr>
            <w:tcW w:w="3119" w:type="dxa"/>
            <w:tcBorders>
              <w:top w:val="nil"/>
              <w:tl2br w:val="nil"/>
              <w:tr2bl w:val="nil"/>
            </w:tcBorders>
          </w:tcPr>
          <w:p w14:paraId="37B8A617" w14:textId="77777777" w:rsidR="007F7336" w:rsidRDefault="007F7336" w:rsidP="00837DDA">
            <w:pPr>
              <w:ind w:firstLineChars="100" w:firstLine="200"/>
            </w:pPr>
            <w:r>
              <w:rPr>
                <w:rFonts w:hint="eastAsia"/>
              </w:rPr>
              <w:t>ISR</w:t>
            </w:r>
            <w:r w:rsidRPr="0083215D">
              <w:t xml:space="preserve"> within 6 months</w:t>
            </w:r>
          </w:p>
        </w:tc>
        <w:tc>
          <w:tcPr>
            <w:tcW w:w="1276" w:type="dxa"/>
            <w:tcBorders>
              <w:top w:val="nil"/>
              <w:tl2br w:val="nil"/>
              <w:tr2bl w:val="nil"/>
            </w:tcBorders>
          </w:tcPr>
          <w:p w14:paraId="41C87F25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5.66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tcBorders>
              <w:top w:val="nil"/>
              <w:tl2br w:val="nil"/>
              <w:tr2bl w:val="nil"/>
            </w:tcBorders>
          </w:tcPr>
          <w:p w14:paraId="43C29086" w14:textId="77777777" w:rsidR="007F7336" w:rsidRDefault="007F7336" w:rsidP="00837DDA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16.70</w:t>
            </w:r>
            <w:r>
              <w:rPr>
                <w:rFonts w:hint="eastAsia"/>
              </w:rPr>
              <w:t>）</w:t>
            </w:r>
          </w:p>
        </w:tc>
        <w:tc>
          <w:tcPr>
            <w:tcW w:w="1951" w:type="dxa"/>
            <w:tcBorders>
              <w:top w:val="nil"/>
              <w:tl2br w:val="nil"/>
              <w:tr2bl w:val="nil"/>
            </w:tcBorders>
          </w:tcPr>
          <w:p w14:paraId="1A2F359B" w14:textId="77777777" w:rsidR="007F7336" w:rsidRDefault="007F7336" w:rsidP="00837DDA">
            <w:r>
              <w:rPr>
                <w:rFonts w:hint="eastAsia"/>
              </w:rPr>
              <w:t>0.33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0.08-1.15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top w:val="nil"/>
              <w:tl2br w:val="nil"/>
              <w:tr2bl w:val="nil"/>
            </w:tcBorders>
          </w:tcPr>
          <w:p w14:paraId="20283561" w14:textId="77777777" w:rsidR="007F7336" w:rsidRDefault="007F7336" w:rsidP="00837DDA">
            <w:r>
              <w:rPr>
                <w:rFonts w:hint="eastAsia"/>
              </w:rPr>
              <w:t>0.083</w:t>
            </w:r>
          </w:p>
        </w:tc>
      </w:tr>
      <w:tr w:rsidR="007F7336" w14:paraId="34D5E605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7D171411" w14:textId="77777777" w:rsidR="007F7336" w:rsidRPr="0083215D" w:rsidRDefault="007F7336" w:rsidP="00837DDA">
            <w:r w:rsidRPr="0083215D">
              <w:t>Secondary endpoints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7969BF5E" w14:textId="77777777" w:rsidR="007F7336" w:rsidRDefault="007F7336" w:rsidP="00837DDA"/>
        </w:tc>
        <w:tc>
          <w:tcPr>
            <w:tcW w:w="1275" w:type="dxa"/>
            <w:tcBorders>
              <w:tl2br w:val="nil"/>
              <w:tr2bl w:val="nil"/>
            </w:tcBorders>
          </w:tcPr>
          <w:p w14:paraId="68DF6844" w14:textId="77777777" w:rsidR="007F7336" w:rsidRDefault="007F7336" w:rsidP="00837DDA"/>
        </w:tc>
        <w:tc>
          <w:tcPr>
            <w:tcW w:w="1951" w:type="dxa"/>
            <w:tcBorders>
              <w:tl2br w:val="nil"/>
              <w:tr2bl w:val="nil"/>
            </w:tcBorders>
          </w:tcPr>
          <w:p w14:paraId="5DAFE0ED" w14:textId="77777777" w:rsidR="007F7336" w:rsidRDefault="007F7336" w:rsidP="00837DDA"/>
        </w:tc>
        <w:tc>
          <w:tcPr>
            <w:tcW w:w="901" w:type="dxa"/>
            <w:tcBorders>
              <w:tl2br w:val="nil"/>
              <w:tr2bl w:val="nil"/>
            </w:tcBorders>
          </w:tcPr>
          <w:p w14:paraId="3F54D756" w14:textId="77777777" w:rsidR="007F7336" w:rsidRDefault="007F7336" w:rsidP="00837DDA"/>
        </w:tc>
      </w:tr>
      <w:tr w:rsidR="007F7336" w14:paraId="5CCFA2CE" w14:textId="77777777" w:rsidTr="00837DDA">
        <w:tc>
          <w:tcPr>
            <w:tcW w:w="3119" w:type="dxa"/>
            <w:tcBorders>
              <w:tl2br w:val="nil"/>
              <w:tr2bl w:val="nil"/>
            </w:tcBorders>
          </w:tcPr>
          <w:p w14:paraId="0CE61740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83215D">
              <w:t>Technical success, n (%)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7216A606" w14:textId="77777777" w:rsidR="007F7336" w:rsidRDefault="007F7336" w:rsidP="00837DDA"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98.20</w:t>
            </w:r>
            <w:r>
              <w:rPr>
                <w:rFonts w:hint="eastAsia"/>
              </w:rPr>
              <w:t>）</w:t>
            </w:r>
            <w:r w:rsidRPr="00582D9B">
              <w:rPr>
                <w:rFonts w:hint="eastAsia"/>
                <w:vertAlign w:val="superscript"/>
              </w:rPr>
              <w:t>a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14:paraId="69EC21B9" w14:textId="77777777" w:rsidR="007F7336" w:rsidRDefault="007F7336" w:rsidP="00837DDA">
            <w:r>
              <w:rPr>
                <w:rFonts w:hint="eastAsia"/>
              </w:rPr>
              <w:t>46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93.90</w:t>
            </w:r>
            <w:r>
              <w:rPr>
                <w:rFonts w:hint="eastAsia"/>
              </w:rPr>
              <w:t>）</w:t>
            </w:r>
            <w:r w:rsidRPr="00582D9B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1951" w:type="dxa"/>
            <w:tcBorders>
              <w:tl2br w:val="nil"/>
              <w:tr2bl w:val="nil"/>
            </w:tcBorders>
          </w:tcPr>
          <w:p w14:paraId="22D6A5A1" w14:textId="77777777" w:rsidR="007F7336" w:rsidRDefault="007F7336" w:rsidP="00837DDA">
            <w:r>
              <w:rPr>
                <w:rFonts w:hint="eastAsia"/>
              </w:rPr>
              <w:t>0.36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0.03-2.27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tl2br w:val="nil"/>
              <w:tr2bl w:val="nil"/>
            </w:tcBorders>
          </w:tcPr>
          <w:p w14:paraId="1F9CC8CA" w14:textId="77777777" w:rsidR="007F7336" w:rsidRDefault="007F7336" w:rsidP="00837DDA">
            <w:r>
              <w:rPr>
                <w:rFonts w:hint="eastAsia"/>
              </w:rPr>
              <w:t>0.282</w:t>
            </w:r>
          </w:p>
        </w:tc>
      </w:tr>
      <w:tr w:rsidR="007F7336" w14:paraId="54A67A0B" w14:textId="77777777" w:rsidTr="00837DDA">
        <w:tc>
          <w:tcPr>
            <w:tcW w:w="3119" w:type="dxa"/>
            <w:tcBorders>
              <w:bottom w:val="nil"/>
              <w:tl2br w:val="nil"/>
              <w:tr2bl w:val="nil"/>
            </w:tcBorders>
          </w:tcPr>
          <w:p w14:paraId="24A5A63C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83215D">
              <w:t>Symptomatic</w:t>
            </w:r>
            <w:r>
              <w:rPr>
                <w:rFonts w:hint="eastAsia"/>
              </w:rPr>
              <w:t xml:space="preserve"> ISR</w:t>
            </w:r>
          </w:p>
        </w:tc>
        <w:tc>
          <w:tcPr>
            <w:tcW w:w="1276" w:type="dxa"/>
            <w:tcBorders>
              <w:bottom w:val="nil"/>
              <w:tl2br w:val="nil"/>
              <w:tr2bl w:val="nil"/>
            </w:tcBorders>
          </w:tcPr>
          <w:p w14:paraId="01E706C5" w14:textId="77777777" w:rsidR="007F7336" w:rsidRDefault="007F7336" w:rsidP="00837DDA"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0.00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tcBorders>
              <w:bottom w:val="nil"/>
              <w:tl2br w:val="nil"/>
              <w:tr2bl w:val="nil"/>
            </w:tcBorders>
          </w:tcPr>
          <w:p w14:paraId="16FB652C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6.25</w:t>
            </w:r>
            <w:r>
              <w:rPr>
                <w:rFonts w:hint="eastAsia"/>
              </w:rPr>
              <w:t>）</w:t>
            </w:r>
          </w:p>
        </w:tc>
        <w:tc>
          <w:tcPr>
            <w:tcW w:w="1951" w:type="dxa"/>
            <w:tcBorders>
              <w:bottom w:val="nil"/>
              <w:tl2br w:val="nil"/>
              <w:tr2bl w:val="nil"/>
            </w:tcBorders>
          </w:tcPr>
          <w:p w14:paraId="456505E7" w14:textId="77777777" w:rsidR="007F7336" w:rsidRDefault="007F7336" w:rsidP="00837DDA">
            <w:r>
              <w:rPr>
                <w:rFonts w:hint="eastAsia"/>
              </w:rPr>
              <w:t>0.12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0.00-1.30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bottom w:val="nil"/>
              <w:tl2br w:val="nil"/>
              <w:tr2bl w:val="nil"/>
            </w:tcBorders>
          </w:tcPr>
          <w:p w14:paraId="4FA0533F" w14:textId="77777777" w:rsidR="007F7336" w:rsidRDefault="007F7336" w:rsidP="00837DDA">
            <w:r>
              <w:rPr>
                <w:rFonts w:hint="eastAsia"/>
              </w:rPr>
              <w:t>0.087</w:t>
            </w:r>
          </w:p>
        </w:tc>
      </w:tr>
      <w:tr w:rsidR="007F7336" w14:paraId="4662FE72" w14:textId="77777777" w:rsidTr="00837DDA">
        <w:tc>
          <w:tcPr>
            <w:tcW w:w="3119" w:type="dxa"/>
            <w:tcBorders>
              <w:top w:val="nil"/>
              <w:bottom w:val="nil"/>
              <w:tl2br w:val="nil"/>
              <w:tr2bl w:val="nil"/>
            </w:tcBorders>
          </w:tcPr>
          <w:p w14:paraId="11A4CFE4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83215D">
              <w:t>Any stroke (31 days to 6 months)</w:t>
            </w:r>
          </w:p>
        </w:tc>
        <w:tc>
          <w:tcPr>
            <w:tcW w:w="1276" w:type="dxa"/>
            <w:tcBorders>
              <w:top w:val="nil"/>
              <w:bottom w:val="nil"/>
              <w:tl2br w:val="nil"/>
              <w:tr2bl w:val="nil"/>
            </w:tcBorders>
          </w:tcPr>
          <w:p w14:paraId="7AC813C6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5.66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tcBorders>
              <w:top w:val="nil"/>
              <w:bottom w:val="nil"/>
              <w:tl2br w:val="nil"/>
              <w:tr2bl w:val="nil"/>
            </w:tcBorders>
          </w:tcPr>
          <w:p w14:paraId="68AB8ABD" w14:textId="77777777" w:rsidR="007F7336" w:rsidRDefault="007F7336" w:rsidP="00837DDA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18.75</w:t>
            </w:r>
            <w:r>
              <w:rPr>
                <w:rFonts w:hint="eastAsia"/>
              </w:rPr>
              <w:t>）</w:t>
            </w:r>
          </w:p>
        </w:tc>
        <w:tc>
          <w:tcPr>
            <w:tcW w:w="1951" w:type="dxa"/>
            <w:tcBorders>
              <w:top w:val="nil"/>
              <w:bottom w:val="nil"/>
              <w:tl2br w:val="nil"/>
              <w:tr2bl w:val="nil"/>
            </w:tcBorders>
          </w:tcPr>
          <w:p w14:paraId="17F65F96" w14:textId="77777777" w:rsidR="007F7336" w:rsidRDefault="007F7336" w:rsidP="00837DDA">
            <w:r>
              <w:rPr>
                <w:rFonts w:hint="eastAsia"/>
              </w:rPr>
              <w:t>0.29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0.07-0.98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top w:val="nil"/>
              <w:bottom w:val="nil"/>
              <w:tl2br w:val="nil"/>
              <w:tr2bl w:val="nil"/>
            </w:tcBorders>
          </w:tcPr>
          <w:p w14:paraId="61BDB8AF" w14:textId="77777777" w:rsidR="007F7336" w:rsidRPr="00E542E2" w:rsidRDefault="007F7336" w:rsidP="00837DDA">
            <w:pPr>
              <w:rPr>
                <w:color w:val="EE0000"/>
              </w:rPr>
            </w:pPr>
            <w:r w:rsidRPr="006B729B">
              <w:rPr>
                <w:rFonts w:hint="eastAsia"/>
                <w:color w:val="EE0000"/>
              </w:rPr>
              <w:t>0.046</w:t>
            </w:r>
          </w:p>
        </w:tc>
      </w:tr>
      <w:tr w:rsidR="007F7336" w14:paraId="4F6ACCD4" w14:textId="77777777" w:rsidTr="00837DDA">
        <w:tc>
          <w:tcPr>
            <w:tcW w:w="3119" w:type="dxa"/>
            <w:tcBorders>
              <w:top w:val="nil"/>
              <w:bottom w:val="nil"/>
              <w:tl2br w:val="nil"/>
              <w:tr2bl w:val="nil"/>
            </w:tcBorders>
          </w:tcPr>
          <w:p w14:paraId="5EC83254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83215D">
              <w:t>Infarction in target vessel territory</w:t>
            </w:r>
          </w:p>
        </w:tc>
        <w:tc>
          <w:tcPr>
            <w:tcW w:w="1276" w:type="dxa"/>
            <w:tcBorders>
              <w:top w:val="nil"/>
              <w:bottom w:val="nil"/>
              <w:tl2br w:val="nil"/>
              <w:tr2bl w:val="nil"/>
            </w:tcBorders>
          </w:tcPr>
          <w:p w14:paraId="413FB554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1.89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tcBorders>
              <w:top w:val="nil"/>
              <w:bottom w:val="nil"/>
              <w:tl2br w:val="nil"/>
              <w:tr2bl w:val="nil"/>
            </w:tcBorders>
          </w:tcPr>
          <w:p w14:paraId="441C382C" w14:textId="77777777" w:rsidR="007F7336" w:rsidRDefault="007F7336" w:rsidP="00837DDA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10.42</w:t>
            </w:r>
            <w:r>
              <w:rPr>
                <w:rFonts w:hint="eastAsia"/>
              </w:rPr>
              <w:t>）</w:t>
            </w:r>
          </w:p>
        </w:tc>
        <w:tc>
          <w:tcPr>
            <w:tcW w:w="1951" w:type="dxa"/>
            <w:tcBorders>
              <w:top w:val="nil"/>
              <w:bottom w:val="nil"/>
              <w:tl2br w:val="nil"/>
              <w:tr2bl w:val="nil"/>
            </w:tcBorders>
          </w:tcPr>
          <w:p w14:paraId="09A3D5F7" w14:textId="77777777" w:rsidR="007F7336" w:rsidRDefault="007F7336" w:rsidP="00837DDA">
            <w:r>
              <w:rPr>
                <w:rFonts w:hint="eastAsia"/>
              </w:rPr>
              <w:t>0.23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0.02-1.19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top w:val="nil"/>
              <w:bottom w:val="nil"/>
              <w:tl2br w:val="nil"/>
              <w:tr2bl w:val="nil"/>
            </w:tcBorders>
          </w:tcPr>
          <w:p w14:paraId="6D54205F" w14:textId="77777777" w:rsidR="007F7336" w:rsidRPr="0060359F" w:rsidRDefault="007F7336" w:rsidP="00837DDA">
            <w:r w:rsidRPr="0060359F">
              <w:rPr>
                <w:rFonts w:hint="eastAsia"/>
              </w:rPr>
              <w:t>0.</w:t>
            </w:r>
            <w:r>
              <w:rPr>
                <w:rFonts w:hint="eastAsia"/>
              </w:rPr>
              <w:t>082</w:t>
            </w:r>
          </w:p>
        </w:tc>
      </w:tr>
      <w:tr w:rsidR="007F7336" w14:paraId="1E53E094" w14:textId="77777777" w:rsidTr="00837DDA">
        <w:tc>
          <w:tcPr>
            <w:tcW w:w="3119" w:type="dxa"/>
            <w:tcBorders>
              <w:top w:val="nil"/>
              <w:bottom w:val="nil"/>
              <w:tl2br w:val="nil"/>
              <w:tr2bl w:val="nil"/>
            </w:tcBorders>
          </w:tcPr>
          <w:p w14:paraId="4F40C5A5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83215D">
              <w:t>Infarction in non-target territory</w:t>
            </w:r>
          </w:p>
        </w:tc>
        <w:tc>
          <w:tcPr>
            <w:tcW w:w="1276" w:type="dxa"/>
            <w:tcBorders>
              <w:top w:val="nil"/>
              <w:bottom w:val="nil"/>
              <w:tl2br w:val="nil"/>
              <w:tr2bl w:val="nil"/>
            </w:tcBorders>
          </w:tcPr>
          <w:p w14:paraId="02EB229D" w14:textId="77777777" w:rsidR="007F7336" w:rsidRDefault="007F7336" w:rsidP="00837DDA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3.77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tcBorders>
              <w:top w:val="nil"/>
              <w:bottom w:val="nil"/>
              <w:tl2br w:val="nil"/>
              <w:tr2bl w:val="nil"/>
            </w:tcBorders>
          </w:tcPr>
          <w:p w14:paraId="119B8215" w14:textId="77777777" w:rsidR="007F7336" w:rsidRDefault="007F7336" w:rsidP="00837DDA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8.33</w:t>
            </w:r>
            <w:r>
              <w:rPr>
                <w:rFonts w:hint="eastAsia"/>
              </w:rPr>
              <w:t>）</w:t>
            </w:r>
          </w:p>
        </w:tc>
        <w:tc>
          <w:tcPr>
            <w:tcW w:w="1951" w:type="dxa"/>
            <w:tcBorders>
              <w:top w:val="nil"/>
              <w:bottom w:val="nil"/>
              <w:tl2br w:val="nil"/>
              <w:tr2bl w:val="nil"/>
            </w:tcBorders>
          </w:tcPr>
          <w:p w14:paraId="15DA1715" w14:textId="77777777" w:rsidR="007F7336" w:rsidRDefault="007F7336" w:rsidP="00837DDA">
            <w:r>
              <w:rPr>
                <w:rFonts w:hint="eastAsia"/>
              </w:rPr>
              <w:t>0.48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0.08-2.28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top w:val="nil"/>
              <w:bottom w:val="nil"/>
              <w:tl2br w:val="nil"/>
              <w:tr2bl w:val="nil"/>
            </w:tcBorders>
          </w:tcPr>
          <w:p w14:paraId="6AB434A0" w14:textId="77777777" w:rsidR="007F7336" w:rsidRPr="0060359F" w:rsidRDefault="007F7336" w:rsidP="00837DDA">
            <w:r w:rsidRPr="0060359F">
              <w:rPr>
                <w:rFonts w:hint="eastAsia"/>
              </w:rPr>
              <w:t>0.</w:t>
            </w:r>
            <w:r>
              <w:rPr>
                <w:rFonts w:hint="eastAsia"/>
              </w:rPr>
              <w:t>357</w:t>
            </w:r>
          </w:p>
        </w:tc>
      </w:tr>
      <w:tr w:rsidR="007F7336" w14:paraId="52EAB562" w14:textId="77777777" w:rsidTr="00837DDA">
        <w:tc>
          <w:tcPr>
            <w:tcW w:w="3119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12DB4A50" w14:textId="77777777" w:rsidR="007F7336" w:rsidRDefault="007F7336" w:rsidP="00837DDA">
            <w:r>
              <w:rPr>
                <w:rFonts w:hint="eastAsia"/>
              </w:rPr>
              <w:t xml:space="preserve">  </w:t>
            </w:r>
            <w:r w:rsidRPr="0083215D">
              <w:t xml:space="preserve">All-cause death </w:t>
            </w:r>
          </w:p>
          <w:p w14:paraId="01BE898D" w14:textId="77777777" w:rsidR="007F7336" w:rsidRDefault="007F7336" w:rsidP="00837DDA">
            <w:pPr>
              <w:ind w:firstLineChars="100" w:firstLine="200"/>
            </w:pPr>
            <w:r w:rsidRPr="0083215D">
              <w:t>(31 days to 6 months)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05AF9954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1.89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3C99DA59" w14:textId="77777777" w:rsidR="007F7336" w:rsidRDefault="007F7336" w:rsidP="00837DDA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2.08</w:t>
            </w:r>
            <w:r>
              <w:rPr>
                <w:rFonts w:hint="eastAsia"/>
              </w:rPr>
              <w:t>）</w:t>
            </w:r>
          </w:p>
        </w:tc>
        <w:tc>
          <w:tcPr>
            <w:tcW w:w="1951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755A66F4" w14:textId="77777777" w:rsidR="007F7336" w:rsidRDefault="007F7336" w:rsidP="00837DDA">
            <w:r>
              <w:rPr>
                <w:rFonts w:hint="eastAsia"/>
              </w:rPr>
              <w:t>0.90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0.07-11.43</w:t>
            </w:r>
            <w:r>
              <w:rPr>
                <w:rFonts w:hint="eastAsia"/>
              </w:rPr>
              <w:t>）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  <w:tl2br w:val="nil"/>
              <w:tr2bl w:val="nil"/>
            </w:tcBorders>
          </w:tcPr>
          <w:p w14:paraId="282C9F5F" w14:textId="77777777" w:rsidR="007F7336" w:rsidRPr="00E542E2" w:rsidRDefault="007F7336" w:rsidP="00837DDA">
            <w:pPr>
              <w:rPr>
                <w:color w:val="EE0000"/>
              </w:rPr>
            </w:pPr>
            <w:r>
              <w:rPr>
                <w:rFonts w:hint="eastAsia"/>
              </w:rPr>
              <w:t>0.932</w:t>
            </w:r>
          </w:p>
        </w:tc>
      </w:tr>
    </w:tbl>
    <w:p w14:paraId="113D6172" w14:textId="77777777" w:rsidR="007F7336" w:rsidRDefault="007F7336" w:rsidP="007F7336">
      <w:pPr>
        <w:rPr>
          <w:rFonts w:hint="eastAsia"/>
          <w:sz w:val="20"/>
          <w:szCs w:val="20"/>
        </w:rPr>
      </w:pPr>
      <w:r w:rsidRPr="00C10EF8">
        <w:rPr>
          <w:rFonts w:hint="eastAsia"/>
          <w:sz w:val="20"/>
          <w:szCs w:val="20"/>
          <w:vertAlign w:val="superscript"/>
        </w:rPr>
        <w:t>a</w:t>
      </w:r>
      <w:r w:rsidRPr="00C10EF8">
        <w:rPr>
          <w:rFonts w:hint="eastAsia"/>
          <w:sz w:val="20"/>
          <w:szCs w:val="20"/>
        </w:rPr>
        <w:t xml:space="preserve"> n=56.  </w:t>
      </w:r>
      <w:r w:rsidRPr="00C10EF8">
        <w:rPr>
          <w:rFonts w:hint="eastAsia"/>
          <w:sz w:val="20"/>
          <w:szCs w:val="20"/>
          <w:vertAlign w:val="superscript"/>
        </w:rPr>
        <w:t>b</w:t>
      </w:r>
      <w:r w:rsidRPr="00C10EF8">
        <w:rPr>
          <w:rFonts w:hint="eastAsia"/>
          <w:sz w:val="20"/>
          <w:szCs w:val="20"/>
        </w:rPr>
        <w:t xml:space="preserve"> n=49.</w:t>
      </w:r>
    </w:p>
    <w:p w14:paraId="7AD01B04" w14:textId="77777777" w:rsidR="007F7336" w:rsidRPr="00C10EF8" w:rsidRDefault="007F7336" w:rsidP="007F7336">
      <w:pPr>
        <w:rPr>
          <w:rFonts w:hint="eastAsia"/>
          <w:sz w:val="20"/>
          <w:szCs w:val="20"/>
        </w:rPr>
      </w:pPr>
    </w:p>
    <w:p w14:paraId="20E8502E" w14:textId="77777777" w:rsidR="007F7336" w:rsidRPr="007F7336" w:rsidRDefault="007F7336">
      <w:pPr>
        <w:rPr>
          <w:rFonts w:hint="eastAsia"/>
        </w:rPr>
      </w:pPr>
    </w:p>
    <w:sectPr w:rsidR="007F7336" w:rsidRPr="007F73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B7"/>
    <w:rsid w:val="000B4A89"/>
    <w:rsid w:val="00103C21"/>
    <w:rsid w:val="00485339"/>
    <w:rsid w:val="004A7976"/>
    <w:rsid w:val="007704E3"/>
    <w:rsid w:val="007F7336"/>
    <w:rsid w:val="0083384B"/>
    <w:rsid w:val="00962FB7"/>
    <w:rsid w:val="00CE5EB7"/>
    <w:rsid w:val="00E9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CBBAE"/>
  <w15:chartTrackingRefBased/>
  <w15:docId w15:val="{A667E5BC-2DF4-403F-ABAE-1EE5090AA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33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2F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F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F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F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FB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F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F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F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2F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2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2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2FB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2FB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2FB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2F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2F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2F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2F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2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F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2F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F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2F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F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2F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2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2F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2FB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7F733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鹤 鹤</dc:creator>
  <cp:keywords/>
  <dc:description/>
  <cp:lastModifiedBy>鹤 鹤</cp:lastModifiedBy>
  <cp:revision>2</cp:revision>
  <dcterms:created xsi:type="dcterms:W3CDTF">2026-09-22T03:24:00Z</dcterms:created>
  <dcterms:modified xsi:type="dcterms:W3CDTF">2026-09-22T03:26:00Z</dcterms:modified>
</cp:coreProperties>
</file>